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11" w:rsidRPr="00E6398A" w:rsidRDefault="002C1811" w:rsidP="002C1811">
      <w:pPr>
        <w:spacing w:after="0" w:line="240" w:lineRule="auto"/>
        <w:ind w:left="9072"/>
        <w:jc w:val="center"/>
        <w:rPr>
          <w:rFonts w:ascii="Times New Roman" w:eastAsia="Times New Roman" w:hAnsi="Times New Roman" w:cs="Times New Roman"/>
          <w:sz w:val="26"/>
          <w:szCs w:val="20"/>
          <w:lang w:eastAsia="ru-RU"/>
        </w:rPr>
      </w:pPr>
      <w:r w:rsidRPr="00E6398A">
        <w:rPr>
          <w:rFonts w:ascii="Times New Roman" w:eastAsia="Times New Roman" w:hAnsi="Times New Roman" w:cs="Times New Roman"/>
          <w:sz w:val="26"/>
          <w:szCs w:val="20"/>
          <w:lang w:eastAsia="ru-RU"/>
        </w:rPr>
        <w:t>УТВЕРЖДАЮ</w:t>
      </w:r>
    </w:p>
    <w:p w:rsidR="002C1811" w:rsidRPr="00E6398A" w:rsidRDefault="00F2522B" w:rsidP="002C1811">
      <w:pPr>
        <w:spacing w:after="0" w:line="240" w:lineRule="auto"/>
        <w:ind w:left="9072"/>
        <w:jc w:val="center"/>
        <w:rPr>
          <w:rFonts w:ascii="Times New Roman" w:eastAsia="Times New Roman" w:hAnsi="Times New Roman" w:cs="Times New Roman"/>
          <w:sz w:val="26"/>
          <w:szCs w:val="20"/>
          <w:lang w:eastAsia="ru-RU"/>
        </w:rPr>
      </w:pPr>
      <w:r w:rsidRPr="00E6398A">
        <w:rPr>
          <w:rFonts w:ascii="Times New Roman" w:eastAsia="Times New Roman" w:hAnsi="Times New Roman" w:cs="Times New Roman"/>
          <w:sz w:val="26"/>
          <w:szCs w:val="20"/>
          <w:lang w:eastAsia="ru-RU"/>
        </w:rPr>
        <w:t>Мэр города Вологды</w:t>
      </w:r>
    </w:p>
    <w:p w:rsidR="002C1811" w:rsidRPr="00E6398A" w:rsidRDefault="002C1811" w:rsidP="002C1811">
      <w:pPr>
        <w:spacing w:after="0" w:line="240" w:lineRule="auto"/>
        <w:ind w:left="9072"/>
        <w:jc w:val="center"/>
        <w:rPr>
          <w:rFonts w:ascii="Times New Roman" w:eastAsia="Times New Roman" w:hAnsi="Times New Roman" w:cs="Times New Roman"/>
          <w:sz w:val="16"/>
          <w:szCs w:val="16"/>
          <w:lang w:eastAsia="ru-RU"/>
        </w:rPr>
      </w:pPr>
    </w:p>
    <w:p w:rsidR="002C1811" w:rsidRPr="00E6398A" w:rsidRDefault="002C1811" w:rsidP="002C1811">
      <w:pPr>
        <w:spacing w:after="0" w:line="240" w:lineRule="auto"/>
        <w:ind w:left="9072"/>
        <w:jc w:val="center"/>
        <w:rPr>
          <w:rFonts w:ascii="Times New Roman" w:eastAsia="Times New Roman" w:hAnsi="Times New Roman" w:cs="Times New Roman"/>
          <w:sz w:val="26"/>
          <w:szCs w:val="20"/>
          <w:lang w:eastAsia="ru-RU"/>
        </w:rPr>
      </w:pPr>
      <w:r w:rsidRPr="00E6398A">
        <w:rPr>
          <w:rFonts w:ascii="Times New Roman" w:eastAsia="Times New Roman" w:hAnsi="Times New Roman" w:cs="Times New Roman"/>
          <w:sz w:val="26"/>
          <w:szCs w:val="20"/>
          <w:lang w:eastAsia="ru-RU"/>
        </w:rPr>
        <w:t>__________________ С.А.Воропанов</w:t>
      </w:r>
    </w:p>
    <w:p w:rsidR="002C1811" w:rsidRPr="00E6398A" w:rsidRDefault="002C1811" w:rsidP="002C1811">
      <w:pPr>
        <w:spacing w:after="0" w:line="240" w:lineRule="auto"/>
        <w:ind w:left="9072"/>
        <w:jc w:val="center"/>
        <w:rPr>
          <w:rFonts w:ascii="Times New Roman" w:eastAsia="Times New Roman" w:hAnsi="Times New Roman" w:cs="Times New Roman"/>
          <w:sz w:val="16"/>
          <w:szCs w:val="16"/>
          <w:lang w:eastAsia="ru-RU"/>
        </w:rPr>
      </w:pPr>
    </w:p>
    <w:p w:rsidR="002C1811" w:rsidRPr="00E6398A" w:rsidRDefault="002C1811" w:rsidP="002C1811">
      <w:pPr>
        <w:spacing w:after="0" w:line="240" w:lineRule="auto"/>
        <w:ind w:left="9072"/>
        <w:jc w:val="center"/>
        <w:rPr>
          <w:rFonts w:ascii="Times New Roman" w:eastAsia="Times New Roman" w:hAnsi="Times New Roman" w:cs="Times New Roman"/>
          <w:sz w:val="26"/>
          <w:szCs w:val="20"/>
          <w:lang w:eastAsia="ru-RU"/>
        </w:rPr>
      </w:pPr>
      <w:r w:rsidRPr="00E6398A">
        <w:rPr>
          <w:rFonts w:ascii="Times New Roman" w:eastAsia="Times New Roman" w:hAnsi="Times New Roman" w:cs="Times New Roman"/>
          <w:sz w:val="26"/>
          <w:szCs w:val="20"/>
          <w:lang w:eastAsia="ru-RU"/>
        </w:rPr>
        <w:t>«_____»_________________2022 г.</w:t>
      </w:r>
    </w:p>
    <w:p w:rsidR="00B874D2" w:rsidRPr="00E6398A" w:rsidRDefault="00E4561D" w:rsidP="00B874D2">
      <w:pPr>
        <w:spacing w:after="0" w:line="240" w:lineRule="auto"/>
        <w:jc w:val="center"/>
        <w:rPr>
          <w:rFonts w:ascii="Times New Roman" w:hAnsi="Times New Roman" w:cs="Times New Roman"/>
          <w:b/>
          <w:sz w:val="24"/>
          <w:szCs w:val="24"/>
        </w:rPr>
      </w:pPr>
      <w:r w:rsidRPr="00E6398A">
        <w:rPr>
          <w:rFonts w:ascii="Times New Roman" w:hAnsi="Times New Roman" w:cs="Times New Roman"/>
          <w:b/>
          <w:sz w:val="24"/>
          <w:szCs w:val="24"/>
        </w:rPr>
        <w:t>П</w:t>
      </w:r>
      <w:r w:rsidR="000B52B8" w:rsidRPr="00E6398A">
        <w:rPr>
          <w:rFonts w:ascii="Times New Roman" w:hAnsi="Times New Roman" w:cs="Times New Roman"/>
          <w:b/>
          <w:sz w:val="24"/>
          <w:szCs w:val="24"/>
        </w:rPr>
        <w:t>ЛАН</w:t>
      </w:r>
    </w:p>
    <w:p w:rsidR="00270CC5" w:rsidRPr="00E6398A" w:rsidRDefault="0070471D" w:rsidP="00B874D2">
      <w:pPr>
        <w:spacing w:after="0" w:line="240" w:lineRule="auto"/>
        <w:jc w:val="center"/>
        <w:rPr>
          <w:rFonts w:ascii="Times New Roman" w:hAnsi="Times New Roman" w:cs="Times New Roman"/>
          <w:b/>
          <w:sz w:val="24"/>
          <w:szCs w:val="24"/>
        </w:rPr>
      </w:pPr>
      <w:r w:rsidRPr="00E6398A">
        <w:rPr>
          <w:rFonts w:ascii="Times New Roman" w:hAnsi="Times New Roman" w:cs="Times New Roman"/>
          <w:b/>
          <w:sz w:val="24"/>
          <w:szCs w:val="24"/>
        </w:rPr>
        <w:t xml:space="preserve">реализации стратегической программы «ЭкоВологда2030» и внедрения </w:t>
      </w:r>
      <w:r w:rsidR="00E4561D" w:rsidRPr="00E6398A">
        <w:rPr>
          <w:rFonts w:ascii="Times New Roman" w:hAnsi="Times New Roman" w:cs="Times New Roman"/>
          <w:b/>
          <w:sz w:val="24"/>
          <w:szCs w:val="24"/>
        </w:rPr>
        <w:t>Экологического стандарта города Вологды</w:t>
      </w:r>
      <w:r w:rsidR="0069377C" w:rsidRPr="00E6398A">
        <w:rPr>
          <w:rFonts w:ascii="Times New Roman" w:hAnsi="Times New Roman" w:cs="Times New Roman"/>
          <w:b/>
          <w:sz w:val="24"/>
          <w:szCs w:val="24"/>
        </w:rPr>
        <w:t xml:space="preserve"> на 2022 – 2024 годы</w:t>
      </w:r>
    </w:p>
    <w:p w:rsidR="00EA1EAA" w:rsidRPr="00E6398A" w:rsidRDefault="00EA1EAA" w:rsidP="00B874D2">
      <w:pPr>
        <w:spacing w:after="0" w:line="240" w:lineRule="auto"/>
        <w:jc w:val="center"/>
        <w:rPr>
          <w:rFonts w:ascii="Times New Roman" w:hAnsi="Times New Roman" w:cs="Times New Roman"/>
          <w:b/>
          <w:sz w:val="20"/>
          <w:szCs w:val="20"/>
        </w:rPr>
      </w:pPr>
    </w:p>
    <w:tbl>
      <w:tblPr>
        <w:tblStyle w:val="a3"/>
        <w:tblW w:w="16389" w:type="dxa"/>
        <w:tblInd w:w="-459" w:type="dxa"/>
        <w:tblLayout w:type="fixed"/>
        <w:tblLook w:val="04A0" w:firstRow="1" w:lastRow="0" w:firstColumn="1" w:lastColumn="0" w:noHBand="0" w:noVBand="1"/>
      </w:tblPr>
      <w:tblGrid>
        <w:gridCol w:w="969"/>
        <w:gridCol w:w="4916"/>
        <w:gridCol w:w="7"/>
        <w:gridCol w:w="16"/>
        <w:gridCol w:w="1995"/>
        <w:gridCol w:w="1734"/>
        <w:gridCol w:w="1885"/>
        <w:gridCol w:w="11"/>
        <w:gridCol w:w="1419"/>
        <w:gridCol w:w="11"/>
        <w:gridCol w:w="3415"/>
        <w:gridCol w:w="11"/>
      </w:tblGrid>
      <w:tr w:rsidR="00E6398A" w:rsidRPr="00E6398A" w:rsidTr="00A44CC1">
        <w:tc>
          <w:tcPr>
            <w:tcW w:w="969" w:type="dxa"/>
          </w:tcPr>
          <w:p w:rsidR="00EA6E21" w:rsidRPr="00E6398A" w:rsidRDefault="00EA6E21" w:rsidP="00AB67DD">
            <w:pPr>
              <w:jc w:val="center"/>
              <w:rPr>
                <w:rFonts w:ascii="Times New Roman" w:hAnsi="Times New Roman" w:cs="Times New Roman"/>
                <w:sz w:val="20"/>
                <w:szCs w:val="20"/>
              </w:rPr>
            </w:pPr>
            <w:r w:rsidRPr="00E6398A">
              <w:rPr>
                <w:rFonts w:ascii="Times New Roman" w:hAnsi="Times New Roman" w:cs="Times New Roman"/>
                <w:sz w:val="20"/>
                <w:szCs w:val="20"/>
              </w:rPr>
              <w:t>№ раздела (пункта) Экостандарта</w:t>
            </w:r>
          </w:p>
        </w:tc>
        <w:tc>
          <w:tcPr>
            <w:tcW w:w="4923" w:type="dxa"/>
            <w:gridSpan w:val="2"/>
          </w:tcPr>
          <w:p w:rsidR="00EA6E21" w:rsidRPr="00E6398A" w:rsidRDefault="00EA6E21" w:rsidP="00AB67DD">
            <w:pPr>
              <w:jc w:val="center"/>
              <w:rPr>
                <w:rFonts w:ascii="Times New Roman" w:hAnsi="Times New Roman" w:cs="Times New Roman"/>
                <w:sz w:val="20"/>
                <w:szCs w:val="20"/>
              </w:rPr>
            </w:pPr>
            <w:r w:rsidRPr="00E6398A">
              <w:rPr>
                <w:rFonts w:ascii="Times New Roman" w:hAnsi="Times New Roman" w:cs="Times New Roman"/>
                <w:sz w:val="20"/>
                <w:szCs w:val="20"/>
              </w:rPr>
              <w:t xml:space="preserve">Краткое содержание разделов (пунктов) Экостандарта </w:t>
            </w:r>
          </w:p>
          <w:p w:rsidR="00EA6E21" w:rsidRPr="00E6398A" w:rsidRDefault="00EA6E21" w:rsidP="00AB67DD">
            <w:pPr>
              <w:jc w:val="center"/>
              <w:rPr>
                <w:rFonts w:ascii="Times New Roman" w:hAnsi="Times New Roman" w:cs="Times New Roman"/>
                <w:sz w:val="20"/>
                <w:szCs w:val="20"/>
              </w:rPr>
            </w:pPr>
            <w:r w:rsidRPr="00E6398A">
              <w:rPr>
                <w:rFonts w:ascii="Times New Roman" w:hAnsi="Times New Roman" w:cs="Times New Roman"/>
                <w:sz w:val="20"/>
                <w:szCs w:val="20"/>
              </w:rPr>
              <w:t>и наименование мероприятий по реализации</w:t>
            </w:r>
          </w:p>
        </w:tc>
        <w:tc>
          <w:tcPr>
            <w:tcW w:w="2011" w:type="dxa"/>
            <w:gridSpan w:val="2"/>
          </w:tcPr>
          <w:p w:rsidR="00EA6E21" w:rsidRPr="00E6398A" w:rsidRDefault="00EA6E21" w:rsidP="00AD18C0">
            <w:pPr>
              <w:ind w:left="-115" w:right="-141"/>
              <w:jc w:val="center"/>
              <w:rPr>
                <w:rFonts w:ascii="Times New Roman" w:hAnsi="Times New Roman" w:cs="Times New Roman"/>
                <w:sz w:val="20"/>
                <w:szCs w:val="20"/>
              </w:rPr>
            </w:pPr>
            <w:r w:rsidRPr="00E6398A">
              <w:rPr>
                <w:rFonts w:ascii="Times New Roman" w:hAnsi="Times New Roman" w:cs="Times New Roman"/>
                <w:sz w:val="20"/>
                <w:szCs w:val="20"/>
              </w:rPr>
              <w:t>Орган</w:t>
            </w:r>
            <w:r w:rsidR="00AD18C0" w:rsidRPr="00E6398A">
              <w:rPr>
                <w:rFonts w:ascii="Times New Roman" w:hAnsi="Times New Roman" w:cs="Times New Roman"/>
                <w:sz w:val="20"/>
                <w:szCs w:val="20"/>
              </w:rPr>
              <w:t>ы</w:t>
            </w:r>
            <w:r w:rsidRPr="00E6398A">
              <w:rPr>
                <w:rFonts w:ascii="Times New Roman" w:hAnsi="Times New Roman" w:cs="Times New Roman"/>
                <w:sz w:val="20"/>
                <w:szCs w:val="20"/>
              </w:rPr>
              <w:t xml:space="preserve"> АГВ, ответственны</w:t>
            </w:r>
            <w:r w:rsidR="00AD18C0" w:rsidRPr="00E6398A">
              <w:rPr>
                <w:rFonts w:ascii="Times New Roman" w:hAnsi="Times New Roman" w:cs="Times New Roman"/>
                <w:sz w:val="20"/>
                <w:szCs w:val="20"/>
              </w:rPr>
              <w:t>е</w:t>
            </w:r>
            <w:r w:rsidRPr="00E6398A">
              <w:rPr>
                <w:rFonts w:ascii="Times New Roman" w:hAnsi="Times New Roman" w:cs="Times New Roman"/>
                <w:sz w:val="20"/>
                <w:szCs w:val="20"/>
              </w:rPr>
              <w:t xml:space="preserve"> </w:t>
            </w:r>
          </w:p>
          <w:p w:rsidR="00EA6E21" w:rsidRPr="00E6398A" w:rsidRDefault="00EA6E21" w:rsidP="00AD18C0">
            <w:pPr>
              <w:ind w:left="-115" w:right="-141"/>
              <w:jc w:val="center"/>
              <w:rPr>
                <w:rFonts w:ascii="Times New Roman" w:hAnsi="Times New Roman" w:cs="Times New Roman"/>
                <w:sz w:val="20"/>
                <w:szCs w:val="20"/>
              </w:rPr>
            </w:pPr>
            <w:r w:rsidRPr="00E6398A">
              <w:rPr>
                <w:rFonts w:ascii="Times New Roman" w:hAnsi="Times New Roman" w:cs="Times New Roman"/>
                <w:sz w:val="20"/>
                <w:szCs w:val="20"/>
              </w:rPr>
              <w:t xml:space="preserve">за </w:t>
            </w:r>
            <w:r w:rsidR="00AD18C0" w:rsidRPr="00E6398A">
              <w:rPr>
                <w:rFonts w:ascii="Times New Roman" w:hAnsi="Times New Roman" w:cs="Times New Roman"/>
                <w:sz w:val="20"/>
                <w:szCs w:val="20"/>
              </w:rPr>
              <w:t>организацию работы по разделу (пункту) Экостандарта</w:t>
            </w:r>
          </w:p>
        </w:tc>
        <w:tc>
          <w:tcPr>
            <w:tcW w:w="1734" w:type="dxa"/>
          </w:tcPr>
          <w:p w:rsidR="00EA6E21" w:rsidRPr="00E6398A" w:rsidRDefault="00EA6E21" w:rsidP="00AB67DD">
            <w:pPr>
              <w:jc w:val="center"/>
              <w:rPr>
                <w:rFonts w:ascii="Times New Roman" w:hAnsi="Times New Roman" w:cs="Times New Roman"/>
                <w:sz w:val="20"/>
                <w:szCs w:val="20"/>
              </w:rPr>
            </w:pPr>
            <w:r w:rsidRPr="00E6398A">
              <w:rPr>
                <w:rFonts w:ascii="Times New Roman" w:hAnsi="Times New Roman" w:cs="Times New Roman"/>
                <w:sz w:val="20"/>
                <w:szCs w:val="20"/>
              </w:rPr>
              <w:t>ФИО</w:t>
            </w:r>
          </w:p>
          <w:p w:rsidR="00EA6E21" w:rsidRPr="00E6398A" w:rsidRDefault="00EA6E21" w:rsidP="00AB67DD">
            <w:pPr>
              <w:jc w:val="center"/>
              <w:rPr>
                <w:rFonts w:ascii="Times New Roman" w:hAnsi="Times New Roman" w:cs="Times New Roman"/>
                <w:sz w:val="20"/>
                <w:szCs w:val="20"/>
              </w:rPr>
            </w:pPr>
            <w:r w:rsidRPr="00E6398A">
              <w:rPr>
                <w:rFonts w:ascii="Times New Roman" w:hAnsi="Times New Roman" w:cs="Times New Roman"/>
                <w:sz w:val="20"/>
                <w:szCs w:val="20"/>
              </w:rPr>
              <w:t>исполнителя</w:t>
            </w:r>
          </w:p>
          <w:p w:rsidR="00AD18C0" w:rsidRPr="00E6398A" w:rsidRDefault="00AD18C0" w:rsidP="00AB67DD">
            <w:pPr>
              <w:jc w:val="center"/>
              <w:rPr>
                <w:rFonts w:ascii="Times New Roman" w:hAnsi="Times New Roman" w:cs="Times New Roman"/>
                <w:sz w:val="20"/>
                <w:szCs w:val="20"/>
              </w:rPr>
            </w:pPr>
            <w:r w:rsidRPr="00E6398A">
              <w:rPr>
                <w:rFonts w:ascii="Times New Roman" w:hAnsi="Times New Roman" w:cs="Times New Roman"/>
                <w:sz w:val="20"/>
                <w:szCs w:val="20"/>
              </w:rPr>
              <w:t>мероприятий</w:t>
            </w:r>
          </w:p>
        </w:tc>
        <w:tc>
          <w:tcPr>
            <w:tcW w:w="1896" w:type="dxa"/>
            <w:gridSpan w:val="2"/>
          </w:tcPr>
          <w:p w:rsidR="00EA6E21" w:rsidRPr="00E6398A" w:rsidRDefault="00EA6E21" w:rsidP="00AB67DD">
            <w:pPr>
              <w:jc w:val="center"/>
              <w:rPr>
                <w:rFonts w:ascii="Times New Roman" w:hAnsi="Times New Roman" w:cs="Times New Roman"/>
                <w:sz w:val="20"/>
                <w:szCs w:val="20"/>
              </w:rPr>
            </w:pPr>
            <w:r w:rsidRPr="00E6398A">
              <w:rPr>
                <w:rFonts w:ascii="Times New Roman" w:hAnsi="Times New Roman" w:cs="Times New Roman"/>
                <w:sz w:val="20"/>
                <w:szCs w:val="20"/>
              </w:rPr>
              <w:t>Участники</w:t>
            </w:r>
          </w:p>
          <w:p w:rsidR="00EA6E21" w:rsidRPr="00E6398A" w:rsidRDefault="00EA6E21" w:rsidP="00AB67DD">
            <w:pPr>
              <w:jc w:val="center"/>
              <w:rPr>
                <w:rFonts w:ascii="Times New Roman" w:hAnsi="Times New Roman" w:cs="Times New Roman"/>
                <w:sz w:val="20"/>
                <w:szCs w:val="20"/>
              </w:rPr>
            </w:pPr>
            <w:r w:rsidRPr="00E6398A">
              <w:rPr>
                <w:rFonts w:ascii="Times New Roman" w:hAnsi="Times New Roman" w:cs="Times New Roman"/>
                <w:sz w:val="20"/>
                <w:szCs w:val="20"/>
              </w:rPr>
              <w:t>мероприятий</w:t>
            </w:r>
          </w:p>
          <w:p w:rsidR="00EA6E21" w:rsidRPr="00E6398A" w:rsidRDefault="00EA6E21" w:rsidP="00EA1EAA">
            <w:pPr>
              <w:jc w:val="center"/>
              <w:rPr>
                <w:rFonts w:ascii="Times New Roman" w:hAnsi="Times New Roman" w:cs="Times New Roman"/>
                <w:sz w:val="20"/>
                <w:szCs w:val="20"/>
              </w:rPr>
            </w:pPr>
            <w:r w:rsidRPr="00E6398A">
              <w:rPr>
                <w:rFonts w:ascii="Times New Roman" w:hAnsi="Times New Roman" w:cs="Times New Roman"/>
                <w:sz w:val="20"/>
                <w:szCs w:val="20"/>
              </w:rPr>
              <w:t>(органы АГВ, предприятия, НКО, жители и др.)</w:t>
            </w:r>
          </w:p>
        </w:tc>
        <w:tc>
          <w:tcPr>
            <w:tcW w:w="1430" w:type="dxa"/>
            <w:gridSpan w:val="2"/>
          </w:tcPr>
          <w:p w:rsidR="00EA6E21" w:rsidRPr="00E6398A" w:rsidRDefault="00EA6E21" w:rsidP="00AB67DD">
            <w:pPr>
              <w:jc w:val="center"/>
              <w:rPr>
                <w:rFonts w:ascii="Times New Roman" w:hAnsi="Times New Roman" w:cs="Times New Roman"/>
                <w:sz w:val="20"/>
                <w:szCs w:val="20"/>
              </w:rPr>
            </w:pPr>
            <w:r w:rsidRPr="00E6398A">
              <w:rPr>
                <w:rFonts w:ascii="Times New Roman" w:hAnsi="Times New Roman" w:cs="Times New Roman"/>
                <w:sz w:val="20"/>
                <w:szCs w:val="20"/>
              </w:rPr>
              <w:t>Сроки исполнения мероприятий</w:t>
            </w:r>
          </w:p>
        </w:tc>
        <w:tc>
          <w:tcPr>
            <w:tcW w:w="3426" w:type="dxa"/>
            <w:gridSpan w:val="2"/>
          </w:tcPr>
          <w:p w:rsidR="00EA6E21" w:rsidRPr="00E6398A" w:rsidRDefault="00EA6E21" w:rsidP="00AB67DD">
            <w:pPr>
              <w:jc w:val="center"/>
              <w:rPr>
                <w:rFonts w:ascii="Times New Roman" w:hAnsi="Times New Roman" w:cs="Times New Roman"/>
                <w:sz w:val="20"/>
                <w:szCs w:val="20"/>
              </w:rPr>
            </w:pPr>
            <w:r w:rsidRPr="00E6398A">
              <w:rPr>
                <w:rFonts w:ascii="Times New Roman" w:hAnsi="Times New Roman" w:cs="Times New Roman"/>
                <w:sz w:val="20"/>
                <w:szCs w:val="20"/>
              </w:rPr>
              <w:t xml:space="preserve">Эффект </w:t>
            </w:r>
          </w:p>
          <w:p w:rsidR="00EA6E21" w:rsidRPr="00E6398A" w:rsidRDefault="00EA6E21" w:rsidP="00AB67DD">
            <w:pPr>
              <w:jc w:val="center"/>
              <w:rPr>
                <w:rFonts w:ascii="Times New Roman" w:hAnsi="Times New Roman" w:cs="Times New Roman"/>
                <w:sz w:val="20"/>
                <w:szCs w:val="20"/>
              </w:rPr>
            </w:pPr>
            <w:r w:rsidRPr="00E6398A">
              <w:rPr>
                <w:rFonts w:ascii="Times New Roman" w:hAnsi="Times New Roman" w:cs="Times New Roman"/>
                <w:sz w:val="20"/>
                <w:szCs w:val="20"/>
              </w:rPr>
              <w:t>от реализации</w:t>
            </w:r>
          </w:p>
        </w:tc>
      </w:tr>
      <w:tr w:rsidR="00E6398A" w:rsidRPr="00E6398A" w:rsidTr="00A44CC1">
        <w:tc>
          <w:tcPr>
            <w:tcW w:w="969" w:type="dxa"/>
            <w:shd w:val="clear" w:color="auto" w:fill="D9D9D9" w:themeFill="background1" w:themeFillShade="D9"/>
          </w:tcPr>
          <w:p w:rsidR="0062027C" w:rsidRPr="00E6398A" w:rsidRDefault="002C1811" w:rsidP="002C1811">
            <w:pPr>
              <w:ind w:left="-108" w:right="-131"/>
              <w:jc w:val="center"/>
              <w:rPr>
                <w:rFonts w:ascii="Times New Roman" w:hAnsi="Times New Roman" w:cs="Times New Roman"/>
                <w:b/>
                <w:sz w:val="24"/>
                <w:szCs w:val="24"/>
              </w:rPr>
            </w:pPr>
            <w:r w:rsidRPr="00E6398A">
              <w:rPr>
                <w:rFonts w:ascii="Times New Roman" w:hAnsi="Times New Roman" w:cs="Times New Roman"/>
                <w:b/>
                <w:sz w:val="24"/>
                <w:szCs w:val="24"/>
              </w:rPr>
              <w:t>Разделы 1 - 5</w:t>
            </w:r>
          </w:p>
        </w:tc>
        <w:tc>
          <w:tcPr>
            <w:tcW w:w="4923" w:type="dxa"/>
            <w:gridSpan w:val="2"/>
            <w:shd w:val="clear" w:color="auto" w:fill="D9D9D9" w:themeFill="background1" w:themeFillShade="D9"/>
          </w:tcPr>
          <w:p w:rsidR="002C1811" w:rsidRPr="00E6398A" w:rsidRDefault="0062027C" w:rsidP="00BC0BD6">
            <w:pPr>
              <w:rPr>
                <w:rFonts w:ascii="Times New Roman" w:eastAsia="Times New Roman" w:hAnsi="Times New Roman" w:cs="Times New Roman"/>
                <w:b/>
                <w:sz w:val="24"/>
              </w:rPr>
            </w:pPr>
            <w:r w:rsidRPr="00E6398A">
              <w:rPr>
                <w:rFonts w:ascii="Times New Roman" w:eastAsia="Times New Roman" w:hAnsi="Times New Roman" w:cs="Times New Roman"/>
                <w:b/>
                <w:sz w:val="24"/>
              </w:rPr>
              <w:t>Создание</w:t>
            </w:r>
            <w:r w:rsidR="00E3751E" w:rsidRPr="00E6398A">
              <w:rPr>
                <w:rFonts w:ascii="Times New Roman" w:eastAsia="Times New Roman" w:hAnsi="Times New Roman" w:cs="Times New Roman"/>
                <w:b/>
                <w:sz w:val="24"/>
              </w:rPr>
              <w:t xml:space="preserve"> и ведение </w:t>
            </w:r>
            <w:r w:rsidRPr="00E6398A">
              <w:rPr>
                <w:rFonts w:ascii="Times New Roman" w:eastAsia="Times New Roman" w:hAnsi="Times New Roman" w:cs="Times New Roman"/>
                <w:b/>
                <w:sz w:val="24"/>
              </w:rPr>
              <w:t xml:space="preserve">единого городского экологического интернет-портала «ЭкоВологда», публикующего информацию о реализации </w:t>
            </w:r>
            <w:r w:rsidR="002C1811" w:rsidRPr="00E6398A">
              <w:rPr>
                <w:rFonts w:ascii="Times New Roman" w:eastAsia="Times New Roman" w:hAnsi="Times New Roman" w:cs="Times New Roman"/>
                <w:b/>
                <w:sz w:val="24"/>
              </w:rPr>
              <w:t xml:space="preserve">стратегической </w:t>
            </w:r>
            <w:r w:rsidRPr="00E6398A">
              <w:rPr>
                <w:rFonts w:ascii="Times New Roman" w:eastAsia="Times New Roman" w:hAnsi="Times New Roman" w:cs="Times New Roman"/>
                <w:b/>
                <w:sz w:val="24"/>
              </w:rPr>
              <w:t>программы «ЭкоВологда-2030», сведения о состоянии экологии в городе, карты различных</w:t>
            </w:r>
            <w:r w:rsidR="002C1811" w:rsidRPr="00E6398A">
              <w:rPr>
                <w:rFonts w:ascii="Times New Roman" w:eastAsia="Times New Roman" w:hAnsi="Times New Roman" w:cs="Times New Roman"/>
                <w:b/>
                <w:sz w:val="24"/>
              </w:rPr>
              <w:t xml:space="preserve"> экологических объектов и др.</w:t>
            </w:r>
          </w:p>
          <w:p w:rsidR="0062027C" w:rsidRPr="00E6398A" w:rsidRDefault="002C1811" w:rsidP="00BC0BD6">
            <w:pPr>
              <w:rPr>
                <w:rFonts w:ascii="Times New Roman" w:eastAsia="Times New Roman" w:hAnsi="Times New Roman" w:cs="Times New Roman"/>
                <w:b/>
                <w:sz w:val="24"/>
              </w:rPr>
            </w:pPr>
            <w:r w:rsidRPr="00E6398A">
              <w:rPr>
                <w:rFonts w:ascii="Times New Roman" w:eastAsia="Times New Roman" w:hAnsi="Times New Roman" w:cs="Times New Roman"/>
                <w:b/>
                <w:sz w:val="24"/>
              </w:rPr>
              <w:t xml:space="preserve">  </w:t>
            </w:r>
          </w:p>
        </w:tc>
        <w:tc>
          <w:tcPr>
            <w:tcW w:w="2011" w:type="dxa"/>
            <w:gridSpan w:val="2"/>
            <w:shd w:val="clear" w:color="auto" w:fill="D9D9D9" w:themeFill="background1" w:themeFillShade="D9"/>
          </w:tcPr>
          <w:p w:rsidR="0062027C" w:rsidRPr="00E6398A" w:rsidRDefault="0062027C" w:rsidP="00C95327">
            <w:pPr>
              <w:rPr>
                <w:rFonts w:ascii="Times New Roman" w:hAnsi="Times New Roman" w:cs="Times New Roman"/>
                <w:sz w:val="24"/>
                <w:szCs w:val="24"/>
              </w:rPr>
            </w:pPr>
            <w:r w:rsidRPr="00E6398A">
              <w:rPr>
                <w:rFonts w:ascii="Times New Roman" w:hAnsi="Times New Roman" w:cs="Times New Roman"/>
                <w:sz w:val="24"/>
                <w:szCs w:val="24"/>
              </w:rPr>
              <w:t>ДЭР,</w:t>
            </w:r>
          </w:p>
          <w:p w:rsidR="0062027C" w:rsidRPr="00E6398A" w:rsidRDefault="0062027C" w:rsidP="00C95327">
            <w:pPr>
              <w:rPr>
                <w:rFonts w:ascii="Times New Roman" w:hAnsi="Times New Roman" w:cs="Times New Roman"/>
                <w:sz w:val="24"/>
                <w:szCs w:val="24"/>
              </w:rPr>
            </w:pPr>
            <w:r w:rsidRPr="00E6398A">
              <w:rPr>
                <w:rFonts w:ascii="Times New Roman" w:hAnsi="Times New Roman" w:cs="Times New Roman"/>
                <w:sz w:val="24"/>
                <w:szCs w:val="24"/>
              </w:rPr>
              <w:t>ДГХ,</w:t>
            </w:r>
          </w:p>
          <w:p w:rsidR="0062027C" w:rsidRPr="00E6398A" w:rsidRDefault="0062027C" w:rsidP="00C95327">
            <w:pPr>
              <w:rPr>
                <w:rFonts w:ascii="Times New Roman" w:hAnsi="Times New Roman" w:cs="Times New Roman"/>
                <w:sz w:val="24"/>
                <w:szCs w:val="24"/>
              </w:rPr>
            </w:pPr>
            <w:r w:rsidRPr="00E6398A">
              <w:rPr>
                <w:rFonts w:ascii="Times New Roman" w:hAnsi="Times New Roman" w:cs="Times New Roman"/>
                <w:sz w:val="24"/>
                <w:szCs w:val="24"/>
              </w:rPr>
              <w:t>ДГ,</w:t>
            </w:r>
          </w:p>
          <w:p w:rsidR="0062027C" w:rsidRPr="00E6398A" w:rsidRDefault="0062027C" w:rsidP="00E3751E">
            <w:pPr>
              <w:rPr>
                <w:rFonts w:ascii="Times New Roman" w:hAnsi="Times New Roman" w:cs="Times New Roman"/>
                <w:sz w:val="24"/>
                <w:szCs w:val="24"/>
              </w:rPr>
            </w:pPr>
            <w:r w:rsidRPr="00E6398A">
              <w:rPr>
                <w:rFonts w:ascii="Times New Roman" w:hAnsi="Times New Roman" w:cs="Times New Roman"/>
                <w:sz w:val="24"/>
                <w:szCs w:val="24"/>
              </w:rPr>
              <w:t>УД</w:t>
            </w:r>
          </w:p>
        </w:tc>
        <w:tc>
          <w:tcPr>
            <w:tcW w:w="1734" w:type="dxa"/>
            <w:shd w:val="clear" w:color="auto" w:fill="D9D9D9" w:themeFill="background1" w:themeFillShade="D9"/>
          </w:tcPr>
          <w:p w:rsidR="0062027C" w:rsidRPr="00E6398A" w:rsidRDefault="0062027C" w:rsidP="00BC0BD6">
            <w:pPr>
              <w:rPr>
                <w:rFonts w:ascii="Times New Roman" w:hAnsi="Times New Roman" w:cs="Times New Roman"/>
                <w:sz w:val="20"/>
                <w:szCs w:val="20"/>
              </w:rPr>
            </w:pPr>
          </w:p>
        </w:tc>
        <w:tc>
          <w:tcPr>
            <w:tcW w:w="1896" w:type="dxa"/>
            <w:gridSpan w:val="2"/>
            <w:shd w:val="clear" w:color="auto" w:fill="D9D9D9" w:themeFill="background1" w:themeFillShade="D9"/>
          </w:tcPr>
          <w:p w:rsidR="0062027C" w:rsidRPr="00E6398A" w:rsidRDefault="0062027C" w:rsidP="00BC0BD6">
            <w:pPr>
              <w:rPr>
                <w:rFonts w:ascii="Times New Roman" w:hAnsi="Times New Roman" w:cs="Times New Roman"/>
                <w:sz w:val="24"/>
                <w:szCs w:val="24"/>
              </w:rPr>
            </w:pPr>
          </w:p>
        </w:tc>
        <w:tc>
          <w:tcPr>
            <w:tcW w:w="1430" w:type="dxa"/>
            <w:gridSpan w:val="2"/>
            <w:shd w:val="clear" w:color="auto" w:fill="D9D9D9" w:themeFill="background1" w:themeFillShade="D9"/>
          </w:tcPr>
          <w:p w:rsidR="0062027C" w:rsidRPr="00E6398A" w:rsidRDefault="0062027C" w:rsidP="00BC0BD6">
            <w:pPr>
              <w:rPr>
                <w:rFonts w:ascii="Times New Roman" w:hAnsi="Times New Roman" w:cs="Times New Roman"/>
                <w:sz w:val="24"/>
                <w:szCs w:val="24"/>
              </w:rPr>
            </w:pPr>
          </w:p>
        </w:tc>
        <w:tc>
          <w:tcPr>
            <w:tcW w:w="3426" w:type="dxa"/>
            <w:gridSpan w:val="2"/>
            <w:shd w:val="clear" w:color="auto" w:fill="D9D9D9" w:themeFill="background1" w:themeFillShade="D9"/>
          </w:tcPr>
          <w:p w:rsidR="0062027C" w:rsidRPr="00E6398A" w:rsidRDefault="0062027C" w:rsidP="002C1811">
            <w:pPr>
              <w:rPr>
                <w:rFonts w:ascii="Times New Roman" w:hAnsi="Times New Roman" w:cs="Times New Roman"/>
                <w:sz w:val="24"/>
                <w:szCs w:val="24"/>
              </w:rPr>
            </w:pPr>
            <w:r w:rsidRPr="00E6398A">
              <w:rPr>
                <w:rFonts w:ascii="Times New Roman" w:hAnsi="Times New Roman" w:cs="Times New Roman"/>
                <w:sz w:val="24"/>
                <w:szCs w:val="24"/>
              </w:rPr>
              <w:t xml:space="preserve">Создан и действует единый городской экологический интернет-портал «ЭкоВологда»  </w:t>
            </w:r>
          </w:p>
        </w:tc>
      </w:tr>
      <w:tr w:rsidR="00E6398A" w:rsidRPr="00E6398A" w:rsidTr="00A44CC1">
        <w:tc>
          <w:tcPr>
            <w:tcW w:w="969" w:type="dxa"/>
          </w:tcPr>
          <w:p w:rsidR="0062027C" w:rsidRPr="00E6398A" w:rsidRDefault="0062027C" w:rsidP="00BC0BD6">
            <w:pPr>
              <w:jc w:val="right"/>
              <w:rPr>
                <w:rFonts w:ascii="Times New Roman" w:hAnsi="Times New Roman" w:cs="Times New Roman"/>
                <w:b/>
                <w:sz w:val="24"/>
                <w:szCs w:val="24"/>
              </w:rPr>
            </w:pPr>
          </w:p>
        </w:tc>
        <w:tc>
          <w:tcPr>
            <w:tcW w:w="15420" w:type="dxa"/>
            <w:gridSpan w:val="11"/>
          </w:tcPr>
          <w:p w:rsidR="0062027C" w:rsidRPr="00E6398A" w:rsidRDefault="0062027C" w:rsidP="00BC0BD6">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c>
          <w:tcPr>
            <w:tcW w:w="969" w:type="dxa"/>
          </w:tcPr>
          <w:p w:rsidR="0062027C" w:rsidRPr="00E6398A" w:rsidRDefault="0062027C" w:rsidP="00BC0BD6">
            <w:pPr>
              <w:jc w:val="right"/>
              <w:rPr>
                <w:rFonts w:ascii="Times New Roman" w:hAnsi="Times New Roman" w:cs="Times New Roman"/>
                <w:b/>
                <w:sz w:val="24"/>
                <w:szCs w:val="24"/>
              </w:rPr>
            </w:pPr>
          </w:p>
        </w:tc>
        <w:tc>
          <w:tcPr>
            <w:tcW w:w="4923" w:type="dxa"/>
            <w:gridSpan w:val="2"/>
          </w:tcPr>
          <w:p w:rsidR="002C1811" w:rsidRPr="00E6398A" w:rsidRDefault="0062027C" w:rsidP="002C1811">
            <w:pPr>
              <w:rPr>
                <w:rFonts w:ascii="Times New Roman" w:hAnsi="Times New Roman" w:cs="Times New Roman"/>
                <w:sz w:val="24"/>
                <w:szCs w:val="24"/>
              </w:rPr>
            </w:pPr>
            <w:r w:rsidRPr="00E6398A">
              <w:rPr>
                <w:rFonts w:ascii="Times New Roman" w:hAnsi="Times New Roman" w:cs="Times New Roman"/>
                <w:sz w:val="24"/>
                <w:szCs w:val="24"/>
              </w:rPr>
              <w:t xml:space="preserve">1. </w:t>
            </w:r>
            <w:r w:rsidR="00342203" w:rsidRPr="00E6398A">
              <w:rPr>
                <w:rFonts w:ascii="Times New Roman" w:hAnsi="Times New Roman" w:cs="Times New Roman"/>
                <w:sz w:val="24"/>
                <w:szCs w:val="24"/>
              </w:rPr>
              <w:t xml:space="preserve">Формирование требований </w:t>
            </w:r>
            <w:r w:rsidR="00F2522B" w:rsidRPr="00E6398A">
              <w:rPr>
                <w:rFonts w:ascii="Times New Roman" w:hAnsi="Times New Roman" w:cs="Times New Roman"/>
                <w:sz w:val="24"/>
                <w:szCs w:val="24"/>
              </w:rPr>
              <w:t xml:space="preserve">(в том числе дизайн-макета) </w:t>
            </w:r>
            <w:r w:rsidR="00342203" w:rsidRPr="00E6398A">
              <w:rPr>
                <w:rFonts w:ascii="Times New Roman" w:hAnsi="Times New Roman" w:cs="Times New Roman"/>
                <w:sz w:val="24"/>
                <w:szCs w:val="24"/>
              </w:rPr>
              <w:t xml:space="preserve">к </w:t>
            </w:r>
            <w:r w:rsidRPr="00E6398A">
              <w:rPr>
                <w:rFonts w:ascii="Times New Roman" w:hAnsi="Times New Roman" w:cs="Times New Roman"/>
                <w:sz w:val="24"/>
                <w:szCs w:val="24"/>
              </w:rPr>
              <w:t>едино</w:t>
            </w:r>
            <w:r w:rsidR="00342203" w:rsidRPr="00E6398A">
              <w:rPr>
                <w:rFonts w:ascii="Times New Roman" w:hAnsi="Times New Roman" w:cs="Times New Roman"/>
                <w:sz w:val="24"/>
                <w:szCs w:val="24"/>
              </w:rPr>
              <w:t>му</w:t>
            </w:r>
            <w:r w:rsidRPr="00E6398A">
              <w:rPr>
                <w:rFonts w:ascii="Times New Roman" w:hAnsi="Times New Roman" w:cs="Times New Roman"/>
                <w:sz w:val="24"/>
                <w:szCs w:val="24"/>
              </w:rPr>
              <w:t xml:space="preserve"> городско</w:t>
            </w:r>
            <w:r w:rsidR="00342203" w:rsidRPr="00E6398A">
              <w:rPr>
                <w:rFonts w:ascii="Times New Roman" w:hAnsi="Times New Roman" w:cs="Times New Roman"/>
                <w:sz w:val="24"/>
                <w:szCs w:val="24"/>
              </w:rPr>
              <w:t>му</w:t>
            </w:r>
            <w:r w:rsidRPr="00E6398A">
              <w:rPr>
                <w:rFonts w:ascii="Times New Roman" w:hAnsi="Times New Roman" w:cs="Times New Roman"/>
                <w:sz w:val="24"/>
                <w:szCs w:val="24"/>
              </w:rPr>
              <w:t xml:space="preserve"> экологическо</w:t>
            </w:r>
            <w:r w:rsidR="00342203" w:rsidRPr="00E6398A">
              <w:rPr>
                <w:rFonts w:ascii="Times New Roman" w:hAnsi="Times New Roman" w:cs="Times New Roman"/>
                <w:sz w:val="24"/>
                <w:szCs w:val="24"/>
              </w:rPr>
              <w:t>му</w:t>
            </w:r>
            <w:r w:rsidRPr="00E6398A">
              <w:rPr>
                <w:rFonts w:ascii="Times New Roman" w:hAnsi="Times New Roman" w:cs="Times New Roman"/>
                <w:sz w:val="24"/>
                <w:szCs w:val="24"/>
              </w:rPr>
              <w:t xml:space="preserve"> интернет-портал</w:t>
            </w:r>
            <w:r w:rsidR="00342203" w:rsidRPr="00E6398A">
              <w:rPr>
                <w:rFonts w:ascii="Times New Roman" w:hAnsi="Times New Roman" w:cs="Times New Roman"/>
                <w:sz w:val="24"/>
                <w:szCs w:val="24"/>
              </w:rPr>
              <w:t>у</w:t>
            </w:r>
            <w:r w:rsidRPr="00E6398A">
              <w:rPr>
                <w:rFonts w:ascii="Times New Roman" w:hAnsi="Times New Roman" w:cs="Times New Roman"/>
                <w:sz w:val="24"/>
                <w:szCs w:val="24"/>
              </w:rPr>
              <w:t xml:space="preserve"> «ЭкоВологда»</w:t>
            </w:r>
            <w:r w:rsidR="002C1811" w:rsidRPr="00E6398A">
              <w:rPr>
                <w:rFonts w:ascii="Times New Roman" w:hAnsi="Times New Roman" w:cs="Times New Roman"/>
                <w:sz w:val="24"/>
                <w:szCs w:val="24"/>
              </w:rPr>
              <w:t xml:space="preserve"> </w:t>
            </w:r>
          </w:p>
          <w:p w:rsidR="0062027C" w:rsidRPr="00E6398A" w:rsidRDefault="002C1811" w:rsidP="002C1811">
            <w:pPr>
              <w:rPr>
                <w:rFonts w:ascii="Times New Roman" w:hAnsi="Times New Roman" w:cs="Times New Roman"/>
                <w:sz w:val="24"/>
                <w:szCs w:val="24"/>
              </w:rPr>
            </w:pPr>
            <w:r w:rsidRPr="00E6398A">
              <w:rPr>
                <w:rFonts w:ascii="Times New Roman" w:hAnsi="Times New Roman" w:cs="Times New Roman"/>
                <w:sz w:val="24"/>
                <w:szCs w:val="24"/>
              </w:rPr>
              <w:t>(далее – портал «ЭкоВологда»).</w:t>
            </w:r>
          </w:p>
        </w:tc>
        <w:tc>
          <w:tcPr>
            <w:tcW w:w="2011" w:type="dxa"/>
            <w:gridSpan w:val="2"/>
          </w:tcPr>
          <w:p w:rsidR="00334CAF" w:rsidRPr="00E6398A" w:rsidRDefault="00334CAF" w:rsidP="00BC0BD6">
            <w:pPr>
              <w:rPr>
                <w:rFonts w:ascii="Times New Roman" w:hAnsi="Times New Roman" w:cs="Times New Roman"/>
                <w:sz w:val="24"/>
                <w:szCs w:val="24"/>
              </w:rPr>
            </w:pPr>
            <w:r w:rsidRPr="00E6398A">
              <w:rPr>
                <w:rFonts w:ascii="Times New Roman" w:hAnsi="Times New Roman" w:cs="Times New Roman"/>
                <w:sz w:val="24"/>
                <w:szCs w:val="24"/>
              </w:rPr>
              <w:t xml:space="preserve">ДЭР, </w:t>
            </w:r>
          </w:p>
          <w:p w:rsidR="00342203" w:rsidRPr="00E6398A" w:rsidRDefault="00B61F30" w:rsidP="00BC0BD6">
            <w:pPr>
              <w:rPr>
                <w:rFonts w:ascii="Times New Roman" w:hAnsi="Times New Roman" w:cs="Times New Roman"/>
                <w:sz w:val="24"/>
                <w:szCs w:val="24"/>
              </w:rPr>
            </w:pPr>
            <w:r w:rsidRPr="00E6398A">
              <w:rPr>
                <w:rFonts w:ascii="Times New Roman" w:hAnsi="Times New Roman" w:cs="Times New Roman"/>
                <w:sz w:val="24"/>
                <w:szCs w:val="24"/>
              </w:rPr>
              <w:t>ДГХ</w:t>
            </w:r>
            <w:r w:rsidR="00342203" w:rsidRPr="00E6398A">
              <w:rPr>
                <w:rFonts w:ascii="Times New Roman" w:hAnsi="Times New Roman" w:cs="Times New Roman"/>
                <w:sz w:val="24"/>
                <w:szCs w:val="24"/>
              </w:rPr>
              <w:t>,</w:t>
            </w:r>
          </w:p>
          <w:p w:rsidR="00B61F30" w:rsidRPr="00E6398A" w:rsidRDefault="00342203" w:rsidP="00BC0BD6">
            <w:pPr>
              <w:rPr>
                <w:rFonts w:ascii="Times New Roman" w:hAnsi="Times New Roman" w:cs="Times New Roman"/>
                <w:sz w:val="24"/>
                <w:szCs w:val="24"/>
              </w:rPr>
            </w:pPr>
            <w:r w:rsidRPr="00E6398A">
              <w:rPr>
                <w:rFonts w:ascii="Times New Roman" w:hAnsi="Times New Roman" w:cs="Times New Roman"/>
                <w:sz w:val="24"/>
                <w:szCs w:val="24"/>
              </w:rPr>
              <w:t>ДГ</w:t>
            </w:r>
            <w:r w:rsidR="00B61F30" w:rsidRPr="00E6398A">
              <w:rPr>
                <w:rFonts w:ascii="Times New Roman" w:hAnsi="Times New Roman" w:cs="Times New Roman"/>
                <w:sz w:val="24"/>
                <w:szCs w:val="24"/>
              </w:rPr>
              <w:t xml:space="preserve"> </w:t>
            </w:r>
          </w:p>
          <w:p w:rsidR="0062027C" w:rsidRPr="00E6398A" w:rsidRDefault="0062027C" w:rsidP="00B61F30">
            <w:pPr>
              <w:rPr>
                <w:rFonts w:ascii="Times New Roman" w:hAnsi="Times New Roman" w:cs="Times New Roman"/>
                <w:sz w:val="24"/>
                <w:szCs w:val="24"/>
              </w:rPr>
            </w:pPr>
          </w:p>
        </w:tc>
        <w:tc>
          <w:tcPr>
            <w:tcW w:w="1734" w:type="dxa"/>
          </w:tcPr>
          <w:p w:rsidR="0084786F" w:rsidRPr="00E6398A" w:rsidRDefault="00F2522B" w:rsidP="00F2522B">
            <w:pPr>
              <w:rPr>
                <w:rFonts w:ascii="Times New Roman" w:hAnsi="Times New Roman" w:cs="Times New Roman"/>
                <w:sz w:val="20"/>
                <w:szCs w:val="20"/>
              </w:rPr>
            </w:pPr>
            <w:r w:rsidRPr="00E6398A">
              <w:rPr>
                <w:rFonts w:ascii="Times New Roman" w:hAnsi="Times New Roman" w:cs="Times New Roman"/>
                <w:sz w:val="20"/>
                <w:szCs w:val="20"/>
              </w:rPr>
              <w:t>Никитина О.С.</w:t>
            </w:r>
          </w:p>
          <w:p w:rsidR="00F2522B" w:rsidRPr="00E6398A" w:rsidRDefault="00F2522B" w:rsidP="00F2522B">
            <w:pPr>
              <w:rPr>
                <w:rFonts w:ascii="Times New Roman" w:hAnsi="Times New Roman" w:cs="Times New Roman"/>
                <w:sz w:val="20"/>
                <w:szCs w:val="20"/>
              </w:rPr>
            </w:pPr>
            <w:r w:rsidRPr="00E6398A">
              <w:rPr>
                <w:rFonts w:ascii="Times New Roman" w:hAnsi="Times New Roman" w:cs="Times New Roman"/>
                <w:sz w:val="20"/>
                <w:szCs w:val="20"/>
              </w:rPr>
              <w:t>Тихова О.М.</w:t>
            </w:r>
          </w:p>
          <w:p w:rsidR="00F2522B" w:rsidRPr="00E6398A" w:rsidRDefault="00F2522B" w:rsidP="00F2522B">
            <w:pPr>
              <w:rPr>
                <w:rFonts w:ascii="Times New Roman" w:hAnsi="Times New Roman" w:cs="Times New Roman"/>
                <w:sz w:val="20"/>
                <w:szCs w:val="20"/>
              </w:rPr>
            </w:pPr>
            <w:r w:rsidRPr="00E6398A">
              <w:rPr>
                <w:rFonts w:ascii="Times New Roman" w:hAnsi="Times New Roman" w:cs="Times New Roman"/>
                <w:sz w:val="20"/>
                <w:szCs w:val="20"/>
              </w:rPr>
              <w:t>Поздняков Д.И.</w:t>
            </w:r>
          </w:p>
        </w:tc>
        <w:tc>
          <w:tcPr>
            <w:tcW w:w="1896" w:type="dxa"/>
            <w:gridSpan w:val="2"/>
          </w:tcPr>
          <w:p w:rsidR="00425FDF" w:rsidRPr="00E6398A" w:rsidRDefault="00B61F30" w:rsidP="00B61F30">
            <w:pPr>
              <w:rPr>
                <w:rFonts w:ascii="Times New Roman" w:hAnsi="Times New Roman" w:cs="Times New Roman"/>
                <w:sz w:val="24"/>
                <w:szCs w:val="24"/>
              </w:rPr>
            </w:pPr>
            <w:r w:rsidRPr="00E6398A">
              <w:rPr>
                <w:rFonts w:ascii="Times New Roman" w:hAnsi="Times New Roman" w:cs="Times New Roman"/>
                <w:sz w:val="24"/>
                <w:szCs w:val="24"/>
              </w:rPr>
              <w:t>ДЭР,</w:t>
            </w:r>
            <w:r w:rsidR="002C1811" w:rsidRPr="00E6398A">
              <w:rPr>
                <w:rFonts w:ascii="Times New Roman" w:hAnsi="Times New Roman" w:cs="Times New Roman"/>
                <w:sz w:val="24"/>
                <w:szCs w:val="24"/>
              </w:rPr>
              <w:t xml:space="preserve"> </w:t>
            </w:r>
            <w:r w:rsidR="00425FDF" w:rsidRPr="00E6398A">
              <w:rPr>
                <w:rFonts w:ascii="Times New Roman" w:hAnsi="Times New Roman" w:cs="Times New Roman"/>
                <w:sz w:val="24"/>
                <w:szCs w:val="24"/>
              </w:rPr>
              <w:t>ДГХ,</w:t>
            </w:r>
          </w:p>
          <w:p w:rsidR="00B61F30" w:rsidRPr="00E6398A" w:rsidRDefault="00B61F30" w:rsidP="00B61F30">
            <w:pPr>
              <w:rPr>
                <w:rFonts w:ascii="Times New Roman" w:hAnsi="Times New Roman" w:cs="Times New Roman"/>
                <w:sz w:val="24"/>
                <w:szCs w:val="24"/>
              </w:rPr>
            </w:pPr>
            <w:r w:rsidRPr="00E6398A">
              <w:rPr>
                <w:rFonts w:ascii="Times New Roman" w:hAnsi="Times New Roman" w:cs="Times New Roman"/>
                <w:sz w:val="24"/>
                <w:szCs w:val="24"/>
              </w:rPr>
              <w:t>ДГ</w:t>
            </w:r>
            <w:r w:rsidR="003D4048" w:rsidRPr="00E6398A">
              <w:rPr>
                <w:rFonts w:ascii="Times New Roman" w:hAnsi="Times New Roman" w:cs="Times New Roman"/>
                <w:sz w:val="24"/>
                <w:szCs w:val="24"/>
              </w:rPr>
              <w:t>,</w:t>
            </w:r>
            <w:r w:rsidR="002C1811" w:rsidRPr="00E6398A">
              <w:rPr>
                <w:rFonts w:ascii="Times New Roman" w:hAnsi="Times New Roman" w:cs="Times New Roman"/>
                <w:sz w:val="24"/>
                <w:szCs w:val="24"/>
              </w:rPr>
              <w:t xml:space="preserve"> </w:t>
            </w:r>
            <w:r w:rsidRPr="00E6398A">
              <w:rPr>
                <w:rFonts w:ascii="Times New Roman" w:hAnsi="Times New Roman" w:cs="Times New Roman"/>
                <w:sz w:val="24"/>
                <w:szCs w:val="24"/>
              </w:rPr>
              <w:t>УД</w:t>
            </w:r>
          </w:p>
          <w:p w:rsidR="0062027C" w:rsidRPr="00E6398A" w:rsidRDefault="0062027C" w:rsidP="00C95327">
            <w:pPr>
              <w:rPr>
                <w:rFonts w:ascii="Times New Roman" w:hAnsi="Times New Roman" w:cs="Times New Roman"/>
                <w:sz w:val="24"/>
                <w:szCs w:val="24"/>
              </w:rPr>
            </w:pPr>
          </w:p>
        </w:tc>
        <w:tc>
          <w:tcPr>
            <w:tcW w:w="1430" w:type="dxa"/>
            <w:gridSpan w:val="2"/>
          </w:tcPr>
          <w:p w:rsidR="0062027C" w:rsidRPr="00E6398A" w:rsidRDefault="006235DF" w:rsidP="00A25CCB">
            <w:pPr>
              <w:rPr>
                <w:rFonts w:ascii="Times New Roman" w:hAnsi="Times New Roman" w:cs="Times New Roman"/>
                <w:sz w:val="24"/>
                <w:szCs w:val="24"/>
              </w:rPr>
            </w:pPr>
            <w:r w:rsidRPr="00E6398A">
              <w:rPr>
                <w:rFonts w:ascii="Times New Roman" w:hAnsi="Times New Roman" w:cs="Times New Roman"/>
                <w:sz w:val="24"/>
                <w:szCs w:val="24"/>
              </w:rPr>
              <w:t>3</w:t>
            </w:r>
            <w:r w:rsidR="00A25CCB" w:rsidRPr="00E6398A">
              <w:rPr>
                <w:rFonts w:ascii="Times New Roman" w:hAnsi="Times New Roman" w:cs="Times New Roman"/>
                <w:sz w:val="24"/>
                <w:szCs w:val="24"/>
              </w:rPr>
              <w:t>1</w:t>
            </w:r>
            <w:r w:rsidR="0062027C" w:rsidRPr="00E6398A">
              <w:rPr>
                <w:rFonts w:ascii="Times New Roman" w:hAnsi="Times New Roman" w:cs="Times New Roman"/>
                <w:sz w:val="24"/>
                <w:szCs w:val="24"/>
              </w:rPr>
              <w:t>.1</w:t>
            </w:r>
            <w:r w:rsidR="00A25CCB" w:rsidRPr="00E6398A">
              <w:rPr>
                <w:rFonts w:ascii="Times New Roman" w:hAnsi="Times New Roman" w:cs="Times New Roman"/>
                <w:sz w:val="24"/>
                <w:szCs w:val="24"/>
              </w:rPr>
              <w:t>2</w:t>
            </w:r>
            <w:r w:rsidR="0062027C" w:rsidRPr="00E6398A">
              <w:rPr>
                <w:rFonts w:ascii="Times New Roman" w:hAnsi="Times New Roman" w:cs="Times New Roman"/>
                <w:sz w:val="24"/>
                <w:szCs w:val="24"/>
              </w:rPr>
              <w:t>.2022</w:t>
            </w:r>
          </w:p>
        </w:tc>
        <w:tc>
          <w:tcPr>
            <w:tcW w:w="3426" w:type="dxa"/>
            <w:gridSpan w:val="2"/>
          </w:tcPr>
          <w:p w:rsidR="0062027C" w:rsidRPr="00E6398A" w:rsidRDefault="00342203" w:rsidP="002C1811">
            <w:pPr>
              <w:rPr>
                <w:rFonts w:ascii="Times New Roman" w:hAnsi="Times New Roman" w:cs="Times New Roman"/>
                <w:sz w:val="24"/>
                <w:szCs w:val="24"/>
              </w:rPr>
            </w:pPr>
            <w:r w:rsidRPr="00E6398A">
              <w:rPr>
                <w:rFonts w:ascii="Times New Roman" w:hAnsi="Times New Roman" w:cs="Times New Roman"/>
                <w:sz w:val="24"/>
                <w:szCs w:val="24"/>
              </w:rPr>
              <w:t xml:space="preserve">Разработано, согласовано и утверждено техническое задание на создание </w:t>
            </w:r>
            <w:r w:rsidR="0062027C" w:rsidRPr="00E6398A">
              <w:rPr>
                <w:rFonts w:ascii="Times New Roman" w:hAnsi="Times New Roman" w:cs="Times New Roman"/>
                <w:sz w:val="24"/>
                <w:szCs w:val="24"/>
              </w:rPr>
              <w:t>портала «ЭкоВологда».</w:t>
            </w:r>
          </w:p>
        </w:tc>
      </w:tr>
      <w:tr w:rsidR="00E6398A" w:rsidRPr="00E6398A" w:rsidTr="00A44CC1">
        <w:tc>
          <w:tcPr>
            <w:tcW w:w="969" w:type="dxa"/>
          </w:tcPr>
          <w:p w:rsidR="0084786F" w:rsidRPr="00E6398A" w:rsidRDefault="0084786F" w:rsidP="00BC0BD6">
            <w:pPr>
              <w:jc w:val="right"/>
              <w:rPr>
                <w:rFonts w:ascii="Times New Roman" w:hAnsi="Times New Roman" w:cs="Times New Roman"/>
                <w:b/>
                <w:sz w:val="24"/>
                <w:szCs w:val="24"/>
              </w:rPr>
            </w:pPr>
          </w:p>
        </w:tc>
        <w:tc>
          <w:tcPr>
            <w:tcW w:w="4923" w:type="dxa"/>
            <w:gridSpan w:val="2"/>
          </w:tcPr>
          <w:p w:rsidR="002C1811" w:rsidRPr="00E6398A" w:rsidRDefault="0084786F" w:rsidP="00342203">
            <w:pPr>
              <w:autoSpaceDE w:val="0"/>
              <w:autoSpaceDN w:val="0"/>
              <w:adjustRightInd w:val="0"/>
              <w:outlineLvl w:val="0"/>
              <w:rPr>
                <w:rFonts w:ascii="Times New Roman" w:hAnsi="Times New Roman" w:cs="Times New Roman"/>
                <w:sz w:val="24"/>
                <w:szCs w:val="24"/>
              </w:rPr>
            </w:pPr>
            <w:r w:rsidRPr="00E6398A">
              <w:rPr>
                <w:rFonts w:ascii="Times New Roman" w:hAnsi="Times New Roman" w:cs="Times New Roman"/>
                <w:sz w:val="24"/>
                <w:szCs w:val="24"/>
              </w:rPr>
              <w:t>2. Реализация (создание, приобретение или использование существующих ресурсов) утвержденных требований к единому городскому экологическому интернет-порталу «ЭкоВологда» в соответствии с ТЗ.</w:t>
            </w:r>
          </w:p>
        </w:tc>
        <w:tc>
          <w:tcPr>
            <w:tcW w:w="2011" w:type="dxa"/>
            <w:gridSpan w:val="2"/>
          </w:tcPr>
          <w:p w:rsidR="0084786F" w:rsidRPr="00E6398A" w:rsidRDefault="0084786F" w:rsidP="00BC0BD6">
            <w:pPr>
              <w:rPr>
                <w:rFonts w:ascii="Times New Roman" w:hAnsi="Times New Roman" w:cs="Times New Roman"/>
                <w:sz w:val="24"/>
                <w:szCs w:val="24"/>
              </w:rPr>
            </w:pPr>
            <w:r w:rsidRPr="00E6398A">
              <w:rPr>
                <w:rFonts w:ascii="Times New Roman" w:hAnsi="Times New Roman" w:cs="Times New Roman"/>
                <w:sz w:val="24"/>
                <w:szCs w:val="24"/>
              </w:rPr>
              <w:t>УД</w:t>
            </w:r>
          </w:p>
        </w:tc>
        <w:tc>
          <w:tcPr>
            <w:tcW w:w="1734" w:type="dxa"/>
          </w:tcPr>
          <w:p w:rsidR="0084786F" w:rsidRPr="00E6398A" w:rsidRDefault="0084786F" w:rsidP="00BF1E12">
            <w:pPr>
              <w:rPr>
                <w:rFonts w:ascii="Times New Roman" w:hAnsi="Times New Roman" w:cs="Times New Roman"/>
                <w:sz w:val="20"/>
                <w:szCs w:val="20"/>
              </w:rPr>
            </w:pPr>
            <w:r w:rsidRPr="00E6398A">
              <w:rPr>
                <w:rFonts w:ascii="Times New Roman" w:hAnsi="Times New Roman" w:cs="Times New Roman"/>
                <w:sz w:val="20"/>
                <w:szCs w:val="20"/>
              </w:rPr>
              <w:t>Митенев Ю.А.</w:t>
            </w:r>
          </w:p>
        </w:tc>
        <w:tc>
          <w:tcPr>
            <w:tcW w:w="1896" w:type="dxa"/>
            <w:gridSpan w:val="2"/>
          </w:tcPr>
          <w:p w:rsidR="0084786F" w:rsidRPr="00E6398A" w:rsidRDefault="0084786F" w:rsidP="003D4048">
            <w:pPr>
              <w:rPr>
                <w:rFonts w:ascii="Times New Roman" w:hAnsi="Times New Roman" w:cs="Times New Roman"/>
                <w:sz w:val="24"/>
                <w:szCs w:val="24"/>
              </w:rPr>
            </w:pPr>
            <w:r w:rsidRPr="00E6398A">
              <w:rPr>
                <w:rFonts w:ascii="Times New Roman" w:hAnsi="Times New Roman" w:cs="Times New Roman"/>
                <w:sz w:val="24"/>
                <w:szCs w:val="24"/>
              </w:rPr>
              <w:t>УД,</w:t>
            </w:r>
            <w:r w:rsidR="002C1811" w:rsidRPr="00E6398A">
              <w:rPr>
                <w:rFonts w:ascii="Times New Roman" w:hAnsi="Times New Roman" w:cs="Times New Roman"/>
                <w:sz w:val="24"/>
                <w:szCs w:val="24"/>
              </w:rPr>
              <w:t xml:space="preserve"> </w:t>
            </w:r>
            <w:r w:rsidRPr="00E6398A">
              <w:rPr>
                <w:rFonts w:ascii="Times New Roman" w:hAnsi="Times New Roman" w:cs="Times New Roman"/>
                <w:sz w:val="24"/>
                <w:szCs w:val="24"/>
              </w:rPr>
              <w:t>ДЭР,</w:t>
            </w:r>
            <w:r w:rsidR="002C1811" w:rsidRPr="00E6398A">
              <w:rPr>
                <w:rFonts w:ascii="Times New Roman" w:hAnsi="Times New Roman" w:cs="Times New Roman"/>
                <w:sz w:val="24"/>
                <w:szCs w:val="24"/>
              </w:rPr>
              <w:t xml:space="preserve"> </w:t>
            </w:r>
            <w:r w:rsidRPr="00E6398A">
              <w:rPr>
                <w:rFonts w:ascii="Times New Roman" w:hAnsi="Times New Roman" w:cs="Times New Roman"/>
                <w:sz w:val="24"/>
                <w:szCs w:val="24"/>
              </w:rPr>
              <w:t>ДГХ,</w:t>
            </w:r>
          </w:p>
          <w:p w:rsidR="0084786F" w:rsidRPr="00E6398A" w:rsidRDefault="0084786F" w:rsidP="003D4048">
            <w:pPr>
              <w:rPr>
                <w:rFonts w:ascii="Times New Roman" w:hAnsi="Times New Roman" w:cs="Times New Roman"/>
                <w:sz w:val="24"/>
                <w:szCs w:val="24"/>
              </w:rPr>
            </w:pPr>
            <w:r w:rsidRPr="00E6398A">
              <w:rPr>
                <w:rFonts w:ascii="Times New Roman" w:hAnsi="Times New Roman" w:cs="Times New Roman"/>
                <w:sz w:val="24"/>
                <w:szCs w:val="24"/>
              </w:rPr>
              <w:t>ДГ</w:t>
            </w:r>
          </w:p>
          <w:p w:rsidR="0084786F" w:rsidRPr="00E6398A" w:rsidRDefault="0084786F" w:rsidP="00BC0BD6">
            <w:pPr>
              <w:rPr>
                <w:rFonts w:ascii="Times New Roman" w:hAnsi="Times New Roman" w:cs="Times New Roman"/>
                <w:sz w:val="24"/>
                <w:szCs w:val="24"/>
              </w:rPr>
            </w:pPr>
          </w:p>
        </w:tc>
        <w:tc>
          <w:tcPr>
            <w:tcW w:w="1430" w:type="dxa"/>
            <w:gridSpan w:val="2"/>
          </w:tcPr>
          <w:p w:rsidR="0084786F" w:rsidRPr="00E6398A" w:rsidRDefault="00F2522B" w:rsidP="00A25CCB">
            <w:pPr>
              <w:rPr>
                <w:rFonts w:ascii="Times New Roman" w:hAnsi="Times New Roman" w:cs="Times New Roman"/>
                <w:sz w:val="24"/>
                <w:szCs w:val="24"/>
              </w:rPr>
            </w:pPr>
            <w:r w:rsidRPr="00E6398A">
              <w:rPr>
                <w:rFonts w:ascii="Times New Roman" w:hAnsi="Times New Roman" w:cs="Times New Roman"/>
                <w:sz w:val="24"/>
                <w:szCs w:val="24"/>
              </w:rPr>
              <w:t>Определение срока исполнения мероприятия – после анализа утвержденного ТЗ</w:t>
            </w:r>
          </w:p>
        </w:tc>
        <w:tc>
          <w:tcPr>
            <w:tcW w:w="3426" w:type="dxa"/>
            <w:gridSpan w:val="2"/>
          </w:tcPr>
          <w:p w:rsidR="0084786F" w:rsidRPr="00E6398A" w:rsidRDefault="0084786F" w:rsidP="002C1811">
            <w:pPr>
              <w:rPr>
                <w:rFonts w:ascii="Times New Roman" w:hAnsi="Times New Roman" w:cs="Times New Roman"/>
                <w:sz w:val="24"/>
                <w:szCs w:val="24"/>
              </w:rPr>
            </w:pPr>
            <w:r w:rsidRPr="00E6398A">
              <w:rPr>
                <w:rFonts w:ascii="Times New Roman" w:hAnsi="Times New Roman" w:cs="Times New Roman"/>
                <w:sz w:val="24"/>
                <w:szCs w:val="24"/>
              </w:rPr>
              <w:t xml:space="preserve">Реализованы, согласно техническому заданию, требования к порталу «ЭкоВологда». </w:t>
            </w:r>
          </w:p>
        </w:tc>
      </w:tr>
      <w:tr w:rsidR="00E6398A" w:rsidRPr="00E6398A" w:rsidTr="00A44CC1">
        <w:trPr>
          <w:trHeight w:val="995"/>
        </w:trPr>
        <w:tc>
          <w:tcPr>
            <w:tcW w:w="969" w:type="dxa"/>
          </w:tcPr>
          <w:p w:rsidR="0084786F" w:rsidRPr="00E6398A" w:rsidRDefault="0084786F" w:rsidP="00BC0BD6">
            <w:pPr>
              <w:jc w:val="right"/>
              <w:rPr>
                <w:rFonts w:ascii="Times New Roman" w:hAnsi="Times New Roman" w:cs="Times New Roman"/>
                <w:b/>
                <w:sz w:val="24"/>
                <w:szCs w:val="24"/>
              </w:rPr>
            </w:pPr>
          </w:p>
        </w:tc>
        <w:tc>
          <w:tcPr>
            <w:tcW w:w="4923" w:type="dxa"/>
            <w:gridSpan w:val="2"/>
          </w:tcPr>
          <w:p w:rsidR="0084786F" w:rsidRPr="00E6398A" w:rsidRDefault="0084786F" w:rsidP="00BC0BD6">
            <w:pPr>
              <w:autoSpaceDE w:val="0"/>
              <w:autoSpaceDN w:val="0"/>
              <w:adjustRightInd w:val="0"/>
              <w:outlineLvl w:val="0"/>
              <w:rPr>
                <w:rFonts w:ascii="Times New Roman" w:hAnsi="Times New Roman" w:cs="Times New Roman"/>
                <w:sz w:val="24"/>
                <w:szCs w:val="24"/>
              </w:rPr>
            </w:pPr>
            <w:r w:rsidRPr="00E6398A">
              <w:rPr>
                <w:rFonts w:ascii="Times New Roman" w:hAnsi="Times New Roman" w:cs="Times New Roman"/>
                <w:sz w:val="24"/>
                <w:szCs w:val="24"/>
              </w:rPr>
              <w:t>3. Ведение единого городского экологического</w:t>
            </w:r>
            <w:r w:rsidR="009C07A6" w:rsidRPr="00E6398A">
              <w:rPr>
                <w:rFonts w:ascii="Times New Roman" w:hAnsi="Times New Roman" w:cs="Times New Roman"/>
                <w:sz w:val="24"/>
                <w:szCs w:val="24"/>
              </w:rPr>
              <w:t xml:space="preserve"> интернет-портала «ЭкоВологда».</w:t>
            </w:r>
          </w:p>
          <w:p w:rsidR="0084786F" w:rsidRPr="00E6398A" w:rsidRDefault="0084786F" w:rsidP="00BC0BD6">
            <w:pPr>
              <w:autoSpaceDE w:val="0"/>
              <w:autoSpaceDN w:val="0"/>
              <w:adjustRightInd w:val="0"/>
              <w:outlineLvl w:val="0"/>
              <w:rPr>
                <w:rFonts w:ascii="Times New Roman" w:hAnsi="Times New Roman" w:cs="Times New Roman"/>
                <w:sz w:val="24"/>
                <w:szCs w:val="24"/>
              </w:rPr>
            </w:pPr>
          </w:p>
          <w:p w:rsidR="0084786F" w:rsidRPr="00E6398A" w:rsidRDefault="0084786F" w:rsidP="00BC0BD6">
            <w:pPr>
              <w:autoSpaceDE w:val="0"/>
              <w:autoSpaceDN w:val="0"/>
              <w:adjustRightInd w:val="0"/>
              <w:outlineLvl w:val="0"/>
              <w:rPr>
                <w:rFonts w:ascii="Times New Roman" w:hAnsi="Times New Roman" w:cs="Times New Roman"/>
                <w:sz w:val="24"/>
                <w:szCs w:val="24"/>
              </w:rPr>
            </w:pPr>
          </w:p>
        </w:tc>
        <w:tc>
          <w:tcPr>
            <w:tcW w:w="2011" w:type="dxa"/>
            <w:gridSpan w:val="2"/>
          </w:tcPr>
          <w:p w:rsidR="0084786F" w:rsidRPr="00E6398A" w:rsidRDefault="0084786F" w:rsidP="00334CAF">
            <w:pPr>
              <w:rPr>
                <w:rFonts w:ascii="Times New Roman" w:hAnsi="Times New Roman" w:cs="Times New Roman"/>
                <w:sz w:val="24"/>
                <w:szCs w:val="24"/>
              </w:rPr>
            </w:pPr>
            <w:r w:rsidRPr="00E6398A">
              <w:rPr>
                <w:rFonts w:ascii="Times New Roman" w:hAnsi="Times New Roman" w:cs="Times New Roman"/>
                <w:sz w:val="24"/>
                <w:szCs w:val="24"/>
              </w:rPr>
              <w:t xml:space="preserve">ДГХ  </w:t>
            </w:r>
          </w:p>
        </w:tc>
        <w:tc>
          <w:tcPr>
            <w:tcW w:w="1734" w:type="dxa"/>
          </w:tcPr>
          <w:p w:rsidR="0084786F" w:rsidRPr="00E6398A" w:rsidRDefault="0084786F" w:rsidP="00C95327">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6" w:type="dxa"/>
            <w:gridSpan w:val="2"/>
          </w:tcPr>
          <w:p w:rsidR="0084786F" w:rsidRPr="00E6398A" w:rsidRDefault="0084786F" w:rsidP="00C95327">
            <w:pPr>
              <w:rPr>
                <w:rFonts w:ascii="Times New Roman" w:hAnsi="Times New Roman" w:cs="Times New Roman"/>
                <w:sz w:val="24"/>
                <w:szCs w:val="24"/>
              </w:rPr>
            </w:pPr>
            <w:r w:rsidRPr="00E6398A">
              <w:rPr>
                <w:rFonts w:ascii="Times New Roman" w:hAnsi="Times New Roman" w:cs="Times New Roman"/>
                <w:sz w:val="24"/>
                <w:szCs w:val="24"/>
              </w:rPr>
              <w:t>ДГХ,</w:t>
            </w:r>
            <w:r w:rsidR="002C1811" w:rsidRPr="00E6398A">
              <w:rPr>
                <w:rFonts w:ascii="Times New Roman" w:hAnsi="Times New Roman" w:cs="Times New Roman"/>
                <w:sz w:val="24"/>
                <w:szCs w:val="24"/>
              </w:rPr>
              <w:t xml:space="preserve"> </w:t>
            </w:r>
            <w:r w:rsidRPr="00E6398A">
              <w:rPr>
                <w:rFonts w:ascii="Times New Roman" w:hAnsi="Times New Roman" w:cs="Times New Roman"/>
                <w:sz w:val="24"/>
                <w:szCs w:val="24"/>
              </w:rPr>
              <w:t>ДЭР,</w:t>
            </w:r>
            <w:r w:rsidR="002C1811" w:rsidRPr="00E6398A">
              <w:rPr>
                <w:rFonts w:ascii="Times New Roman" w:hAnsi="Times New Roman" w:cs="Times New Roman"/>
                <w:sz w:val="24"/>
                <w:szCs w:val="24"/>
              </w:rPr>
              <w:t xml:space="preserve"> </w:t>
            </w:r>
            <w:r w:rsidRPr="00E6398A">
              <w:rPr>
                <w:rFonts w:ascii="Times New Roman" w:hAnsi="Times New Roman" w:cs="Times New Roman"/>
                <w:sz w:val="24"/>
                <w:szCs w:val="24"/>
              </w:rPr>
              <w:t>ДГ,</w:t>
            </w:r>
          </w:p>
          <w:p w:rsidR="002C1811" w:rsidRPr="00E6398A" w:rsidRDefault="0084786F" w:rsidP="00C95327">
            <w:pPr>
              <w:rPr>
                <w:rFonts w:ascii="Times New Roman" w:hAnsi="Times New Roman" w:cs="Times New Roman"/>
                <w:sz w:val="24"/>
                <w:szCs w:val="24"/>
              </w:rPr>
            </w:pPr>
            <w:r w:rsidRPr="00E6398A">
              <w:rPr>
                <w:rFonts w:ascii="Times New Roman" w:hAnsi="Times New Roman" w:cs="Times New Roman"/>
                <w:sz w:val="24"/>
                <w:szCs w:val="24"/>
              </w:rPr>
              <w:t>жители города, общественные организации, органы власти и др.</w:t>
            </w:r>
          </w:p>
        </w:tc>
        <w:tc>
          <w:tcPr>
            <w:tcW w:w="1430" w:type="dxa"/>
            <w:gridSpan w:val="2"/>
          </w:tcPr>
          <w:p w:rsidR="0084786F" w:rsidRPr="00E6398A" w:rsidRDefault="0084786F" w:rsidP="00BC0BD6">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tcPr>
          <w:p w:rsidR="0084786F" w:rsidRPr="00E6398A" w:rsidRDefault="002C1811" w:rsidP="00342203">
            <w:pPr>
              <w:rPr>
                <w:rFonts w:ascii="Times New Roman" w:hAnsi="Times New Roman" w:cs="Times New Roman"/>
                <w:sz w:val="24"/>
                <w:szCs w:val="24"/>
              </w:rPr>
            </w:pPr>
            <w:r w:rsidRPr="00E6398A">
              <w:rPr>
                <w:rFonts w:ascii="Times New Roman" w:hAnsi="Times New Roman" w:cs="Times New Roman"/>
                <w:sz w:val="24"/>
                <w:szCs w:val="24"/>
              </w:rPr>
              <w:t>П</w:t>
            </w:r>
            <w:r w:rsidR="0084786F" w:rsidRPr="00E6398A">
              <w:rPr>
                <w:rFonts w:ascii="Times New Roman" w:hAnsi="Times New Roman" w:cs="Times New Roman"/>
                <w:sz w:val="24"/>
                <w:szCs w:val="24"/>
              </w:rPr>
              <w:t xml:space="preserve">ортал «ЭкоВологда» ежедневно пополняется актуальной информацией. </w:t>
            </w:r>
          </w:p>
        </w:tc>
      </w:tr>
      <w:tr w:rsidR="00E6398A" w:rsidRPr="00E6398A" w:rsidTr="00A44CC1">
        <w:tc>
          <w:tcPr>
            <w:tcW w:w="969" w:type="dxa"/>
          </w:tcPr>
          <w:p w:rsidR="0084786F" w:rsidRPr="00E6398A" w:rsidRDefault="0084786F" w:rsidP="00E4561D">
            <w:pPr>
              <w:jc w:val="right"/>
              <w:rPr>
                <w:rFonts w:ascii="Times New Roman" w:hAnsi="Times New Roman" w:cs="Times New Roman"/>
                <w:b/>
                <w:sz w:val="24"/>
                <w:szCs w:val="24"/>
              </w:rPr>
            </w:pPr>
            <w:r w:rsidRPr="00E6398A">
              <w:rPr>
                <w:rFonts w:ascii="Times New Roman" w:hAnsi="Times New Roman" w:cs="Times New Roman"/>
                <w:b/>
                <w:sz w:val="24"/>
                <w:szCs w:val="24"/>
              </w:rPr>
              <w:t>2.</w:t>
            </w:r>
          </w:p>
        </w:tc>
        <w:tc>
          <w:tcPr>
            <w:tcW w:w="15420" w:type="dxa"/>
            <w:gridSpan w:val="11"/>
          </w:tcPr>
          <w:p w:rsidR="0084786F" w:rsidRPr="00E6398A" w:rsidRDefault="002539FF" w:rsidP="00BC3670">
            <w:pPr>
              <w:rPr>
                <w:rFonts w:ascii="Times New Roman" w:hAnsi="Times New Roman" w:cs="Times New Roman"/>
                <w:b/>
                <w:sz w:val="24"/>
                <w:szCs w:val="24"/>
              </w:rPr>
            </w:pPr>
            <w:hyperlink w:anchor="_bookmark8" w:history="1">
              <w:r w:rsidR="0084786F" w:rsidRPr="00E6398A">
                <w:rPr>
                  <w:rFonts w:ascii="Times New Roman" w:hAnsi="Times New Roman" w:cs="Times New Roman"/>
                  <w:b/>
                  <w:sz w:val="24"/>
                  <w:szCs w:val="24"/>
                </w:rPr>
                <w:t>СНИЖЕНИЕ</w:t>
              </w:r>
              <w:r w:rsidR="0084786F" w:rsidRPr="00E6398A">
                <w:rPr>
                  <w:rFonts w:ascii="Times New Roman" w:hAnsi="Times New Roman" w:cs="Times New Roman"/>
                  <w:b/>
                  <w:spacing w:val="-11"/>
                  <w:sz w:val="24"/>
                  <w:szCs w:val="24"/>
                </w:rPr>
                <w:t xml:space="preserve"> </w:t>
              </w:r>
              <w:r w:rsidR="0084786F" w:rsidRPr="00E6398A">
                <w:rPr>
                  <w:rFonts w:ascii="Times New Roman" w:hAnsi="Times New Roman" w:cs="Times New Roman"/>
                  <w:b/>
                  <w:sz w:val="24"/>
                  <w:szCs w:val="24"/>
                </w:rPr>
                <w:t>НЕГАТИВНОГО</w:t>
              </w:r>
              <w:r w:rsidR="0084786F" w:rsidRPr="00E6398A">
                <w:rPr>
                  <w:rFonts w:ascii="Times New Roman" w:hAnsi="Times New Roman" w:cs="Times New Roman"/>
                  <w:b/>
                  <w:spacing w:val="-9"/>
                  <w:sz w:val="24"/>
                  <w:szCs w:val="24"/>
                </w:rPr>
                <w:t xml:space="preserve"> </w:t>
              </w:r>
              <w:r w:rsidR="0084786F" w:rsidRPr="00E6398A">
                <w:rPr>
                  <w:rFonts w:ascii="Times New Roman" w:hAnsi="Times New Roman" w:cs="Times New Roman"/>
                  <w:b/>
                  <w:sz w:val="24"/>
                  <w:szCs w:val="24"/>
                </w:rPr>
                <w:t>ВОЗДЕЙСТВИЯ</w:t>
              </w:r>
              <w:r w:rsidR="0084786F" w:rsidRPr="00E6398A">
                <w:rPr>
                  <w:rFonts w:ascii="Times New Roman" w:hAnsi="Times New Roman" w:cs="Times New Roman"/>
                  <w:b/>
                  <w:spacing w:val="-9"/>
                  <w:sz w:val="24"/>
                  <w:szCs w:val="24"/>
                </w:rPr>
                <w:t xml:space="preserve"> </w:t>
              </w:r>
              <w:r w:rsidR="0084786F" w:rsidRPr="00E6398A">
                <w:rPr>
                  <w:rFonts w:ascii="Times New Roman" w:hAnsi="Times New Roman" w:cs="Times New Roman"/>
                  <w:b/>
                  <w:sz w:val="24"/>
                  <w:szCs w:val="24"/>
                </w:rPr>
                <w:t>АНТРОПОГЕННЫХ</w:t>
              </w:r>
              <w:r w:rsidR="0084786F" w:rsidRPr="00E6398A">
                <w:rPr>
                  <w:rFonts w:ascii="Times New Roman" w:hAnsi="Times New Roman" w:cs="Times New Roman"/>
                  <w:b/>
                  <w:spacing w:val="-8"/>
                  <w:sz w:val="24"/>
                  <w:szCs w:val="24"/>
                </w:rPr>
                <w:t xml:space="preserve"> </w:t>
              </w:r>
              <w:r w:rsidR="0084786F" w:rsidRPr="00E6398A">
                <w:rPr>
                  <w:rFonts w:ascii="Times New Roman" w:hAnsi="Times New Roman" w:cs="Times New Roman"/>
                  <w:b/>
                  <w:sz w:val="24"/>
                  <w:szCs w:val="24"/>
                </w:rPr>
                <w:t>ИСТОЧНИКОВ</w:t>
              </w:r>
            </w:hyperlink>
            <w:r w:rsidR="00F2522B" w:rsidRPr="00E6398A">
              <w:rPr>
                <w:rFonts w:ascii="Times New Roman" w:hAnsi="Times New Roman" w:cs="Times New Roman"/>
                <w:b/>
                <w:sz w:val="24"/>
                <w:szCs w:val="24"/>
              </w:rPr>
              <w:t xml:space="preserve"> </w:t>
            </w:r>
            <w:r w:rsidR="0084786F" w:rsidRPr="00E6398A">
              <w:rPr>
                <w:rFonts w:ascii="Times New Roman" w:hAnsi="Times New Roman" w:cs="Times New Roman"/>
                <w:b/>
                <w:spacing w:val="-57"/>
                <w:sz w:val="24"/>
                <w:szCs w:val="24"/>
              </w:rPr>
              <w:t xml:space="preserve"> </w:t>
            </w:r>
            <w:hyperlink w:anchor="_bookmark8" w:history="1">
              <w:r w:rsidR="0084786F" w:rsidRPr="00E6398A">
                <w:rPr>
                  <w:rFonts w:ascii="Times New Roman" w:hAnsi="Times New Roman" w:cs="Times New Roman"/>
                  <w:b/>
                  <w:sz w:val="24"/>
                  <w:szCs w:val="24"/>
                </w:rPr>
                <w:t>НА</w:t>
              </w:r>
              <w:r w:rsidR="0084786F" w:rsidRPr="00E6398A">
                <w:rPr>
                  <w:rFonts w:ascii="Times New Roman" w:hAnsi="Times New Roman" w:cs="Times New Roman"/>
                  <w:b/>
                  <w:spacing w:val="-4"/>
                  <w:sz w:val="24"/>
                  <w:szCs w:val="24"/>
                </w:rPr>
                <w:t xml:space="preserve"> </w:t>
              </w:r>
              <w:r w:rsidR="0084786F" w:rsidRPr="00E6398A">
                <w:rPr>
                  <w:rFonts w:ascii="Times New Roman" w:hAnsi="Times New Roman" w:cs="Times New Roman"/>
                  <w:b/>
                  <w:sz w:val="24"/>
                  <w:szCs w:val="24"/>
                </w:rPr>
                <w:t>КОМПОНЕНТЫ</w:t>
              </w:r>
              <w:r w:rsidR="0084786F" w:rsidRPr="00E6398A">
                <w:rPr>
                  <w:rFonts w:ascii="Times New Roman" w:hAnsi="Times New Roman" w:cs="Times New Roman"/>
                  <w:b/>
                  <w:spacing w:val="-3"/>
                  <w:sz w:val="24"/>
                  <w:szCs w:val="24"/>
                </w:rPr>
                <w:t xml:space="preserve"> </w:t>
              </w:r>
              <w:r w:rsidR="0084786F" w:rsidRPr="00E6398A">
                <w:rPr>
                  <w:rFonts w:ascii="Times New Roman" w:hAnsi="Times New Roman" w:cs="Times New Roman"/>
                  <w:b/>
                  <w:sz w:val="24"/>
                  <w:szCs w:val="24"/>
                </w:rPr>
                <w:t>ОКРУЖАЮЩЕЙ</w:t>
              </w:r>
              <w:r w:rsidR="0084786F" w:rsidRPr="00E6398A">
                <w:rPr>
                  <w:rFonts w:ascii="Times New Roman" w:hAnsi="Times New Roman" w:cs="Times New Roman"/>
                  <w:b/>
                  <w:spacing w:val="-3"/>
                  <w:sz w:val="24"/>
                  <w:szCs w:val="24"/>
                </w:rPr>
                <w:t xml:space="preserve"> </w:t>
              </w:r>
              <w:r w:rsidR="0084786F" w:rsidRPr="00E6398A">
                <w:rPr>
                  <w:rFonts w:ascii="Times New Roman" w:hAnsi="Times New Roman" w:cs="Times New Roman"/>
                  <w:b/>
                  <w:sz w:val="24"/>
                  <w:szCs w:val="24"/>
                </w:rPr>
                <w:t>СРЕДЫ</w:t>
              </w:r>
              <w:r w:rsidR="0084786F" w:rsidRPr="00E6398A">
                <w:rPr>
                  <w:rFonts w:ascii="Times New Roman" w:hAnsi="Times New Roman" w:cs="Times New Roman"/>
                  <w:b/>
                  <w:sz w:val="24"/>
                  <w:szCs w:val="24"/>
                </w:rPr>
                <w:tab/>
              </w:r>
            </w:hyperlink>
          </w:p>
          <w:p w:rsidR="0084786F" w:rsidRPr="00E6398A" w:rsidRDefault="0084786F" w:rsidP="00BC3670">
            <w:pPr>
              <w:rPr>
                <w:rFonts w:ascii="Times New Roman" w:hAnsi="Times New Roman" w:cs="Times New Roman"/>
                <w:b/>
                <w:sz w:val="24"/>
                <w:szCs w:val="24"/>
              </w:rPr>
            </w:pPr>
          </w:p>
        </w:tc>
      </w:tr>
      <w:tr w:rsidR="00E6398A" w:rsidRPr="00E6398A" w:rsidTr="00A44CC1">
        <w:tc>
          <w:tcPr>
            <w:tcW w:w="969" w:type="dxa"/>
          </w:tcPr>
          <w:p w:rsidR="0084786F" w:rsidRPr="00E6398A" w:rsidRDefault="0084786F" w:rsidP="00E4561D">
            <w:pPr>
              <w:jc w:val="right"/>
              <w:rPr>
                <w:rFonts w:ascii="Times New Roman" w:hAnsi="Times New Roman" w:cs="Times New Roman"/>
                <w:b/>
                <w:sz w:val="24"/>
                <w:szCs w:val="24"/>
              </w:rPr>
            </w:pPr>
            <w:r w:rsidRPr="00E6398A">
              <w:rPr>
                <w:rFonts w:ascii="Times New Roman" w:hAnsi="Times New Roman" w:cs="Times New Roman"/>
                <w:b/>
                <w:sz w:val="24"/>
                <w:szCs w:val="24"/>
              </w:rPr>
              <w:t>2.1.</w:t>
            </w:r>
          </w:p>
        </w:tc>
        <w:tc>
          <w:tcPr>
            <w:tcW w:w="15420" w:type="dxa"/>
            <w:gridSpan w:val="11"/>
          </w:tcPr>
          <w:p w:rsidR="0084786F" w:rsidRPr="00E6398A" w:rsidRDefault="0084786F" w:rsidP="00B17B54">
            <w:pPr>
              <w:pStyle w:val="1"/>
              <w:tabs>
                <w:tab w:val="left" w:pos="851"/>
                <w:tab w:val="left" w:pos="1123"/>
              </w:tabs>
              <w:ind w:left="0" w:firstLine="0"/>
              <w:outlineLvl w:val="0"/>
            </w:pPr>
            <w:r w:rsidRPr="00E6398A">
              <w:t>Экологический</w:t>
            </w:r>
            <w:r w:rsidRPr="00E6398A">
              <w:rPr>
                <w:spacing w:val="-5"/>
              </w:rPr>
              <w:t xml:space="preserve"> </w:t>
            </w:r>
            <w:r w:rsidRPr="00E6398A">
              <w:t>контроль</w:t>
            </w:r>
            <w:r w:rsidRPr="00E6398A">
              <w:rPr>
                <w:spacing w:val="-5"/>
              </w:rPr>
              <w:t xml:space="preserve"> </w:t>
            </w:r>
            <w:r w:rsidRPr="00E6398A">
              <w:t>организаций</w:t>
            </w:r>
          </w:p>
          <w:p w:rsidR="0084786F" w:rsidRPr="00E6398A" w:rsidRDefault="0084786F" w:rsidP="00B17B54">
            <w:pPr>
              <w:pStyle w:val="1"/>
              <w:tabs>
                <w:tab w:val="left" w:pos="851"/>
                <w:tab w:val="left" w:pos="1123"/>
              </w:tabs>
              <w:ind w:left="0" w:firstLine="0"/>
              <w:outlineLvl w:val="0"/>
            </w:pPr>
          </w:p>
        </w:tc>
      </w:tr>
      <w:tr w:rsidR="00E6398A" w:rsidRPr="00E6398A" w:rsidTr="00A44CC1">
        <w:tc>
          <w:tcPr>
            <w:tcW w:w="969" w:type="dxa"/>
            <w:shd w:val="clear" w:color="auto" w:fill="D9D9D9" w:themeFill="background1" w:themeFillShade="D9"/>
          </w:tcPr>
          <w:p w:rsidR="0084786F" w:rsidRPr="00E6398A" w:rsidRDefault="0084786F" w:rsidP="00022F65">
            <w:pPr>
              <w:jc w:val="right"/>
              <w:rPr>
                <w:rFonts w:ascii="Times New Roman" w:hAnsi="Times New Roman" w:cs="Times New Roman"/>
                <w:b/>
                <w:sz w:val="24"/>
                <w:szCs w:val="24"/>
              </w:rPr>
            </w:pPr>
            <w:r w:rsidRPr="00E6398A">
              <w:rPr>
                <w:rFonts w:ascii="Times New Roman" w:hAnsi="Times New Roman" w:cs="Times New Roman"/>
                <w:b/>
                <w:sz w:val="24"/>
                <w:szCs w:val="24"/>
              </w:rPr>
              <w:t>2.1.1. - 2.1.2.</w:t>
            </w:r>
          </w:p>
        </w:tc>
        <w:tc>
          <w:tcPr>
            <w:tcW w:w="4923" w:type="dxa"/>
            <w:gridSpan w:val="2"/>
            <w:shd w:val="clear" w:color="auto" w:fill="D9D9D9" w:themeFill="background1" w:themeFillShade="D9"/>
          </w:tcPr>
          <w:p w:rsidR="0084786F" w:rsidRPr="00E6398A" w:rsidRDefault="0084786F" w:rsidP="00AC5050">
            <w:pPr>
              <w:rPr>
                <w:rFonts w:ascii="Times New Roman" w:eastAsia="Times New Roman" w:hAnsi="Times New Roman" w:cs="Times New Roman"/>
                <w:sz w:val="24"/>
              </w:rPr>
            </w:pPr>
            <w:r w:rsidRPr="00E6398A">
              <w:rPr>
                <w:rFonts w:ascii="Times New Roman" w:eastAsia="Times New Roman" w:hAnsi="Times New Roman" w:cs="Times New Roman"/>
                <w:sz w:val="24"/>
              </w:rPr>
              <w:t>Проведение добровольного экологического</w:t>
            </w:r>
            <w:r w:rsidR="00AC5050" w:rsidRPr="00E6398A">
              <w:rPr>
                <w:rFonts w:ascii="Times New Roman" w:eastAsia="Times New Roman" w:hAnsi="Times New Roman" w:cs="Times New Roman"/>
                <w:sz w:val="24"/>
              </w:rPr>
              <w:t xml:space="preserve"> аудита хозяйствующих субъектов.</w:t>
            </w:r>
          </w:p>
        </w:tc>
        <w:tc>
          <w:tcPr>
            <w:tcW w:w="2011" w:type="dxa"/>
            <w:gridSpan w:val="2"/>
            <w:shd w:val="clear" w:color="auto" w:fill="D9D9D9" w:themeFill="background1" w:themeFillShade="D9"/>
          </w:tcPr>
          <w:p w:rsidR="0084786F" w:rsidRPr="00E6398A" w:rsidRDefault="0084786F" w:rsidP="00022F65">
            <w:pPr>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84786F" w:rsidRPr="00E6398A" w:rsidRDefault="0084786F" w:rsidP="00022F65">
            <w:pPr>
              <w:rPr>
                <w:rFonts w:ascii="Times New Roman" w:hAnsi="Times New Roman" w:cs="Times New Roman"/>
                <w:sz w:val="24"/>
                <w:szCs w:val="24"/>
              </w:rPr>
            </w:pPr>
            <w:r w:rsidRPr="00E6398A">
              <w:rPr>
                <w:rFonts w:ascii="Times New Roman" w:hAnsi="Times New Roman" w:cs="Times New Roman"/>
                <w:sz w:val="24"/>
                <w:szCs w:val="24"/>
              </w:rPr>
              <w:t>ДЭР,</w:t>
            </w:r>
          </w:p>
          <w:p w:rsidR="0084786F" w:rsidRPr="00E6398A" w:rsidRDefault="0084786F" w:rsidP="00022F65">
            <w:pPr>
              <w:rPr>
                <w:rFonts w:ascii="Times New Roman" w:hAnsi="Times New Roman" w:cs="Times New Roman"/>
                <w:sz w:val="24"/>
                <w:szCs w:val="24"/>
              </w:rPr>
            </w:pPr>
            <w:r w:rsidRPr="00E6398A">
              <w:rPr>
                <w:rFonts w:ascii="Times New Roman" w:hAnsi="Times New Roman" w:cs="Times New Roman"/>
                <w:sz w:val="24"/>
                <w:szCs w:val="24"/>
              </w:rPr>
              <w:t xml:space="preserve">УД, </w:t>
            </w:r>
          </w:p>
          <w:p w:rsidR="0084786F" w:rsidRPr="00E6398A" w:rsidRDefault="0084786F" w:rsidP="00022F65">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734" w:type="dxa"/>
            <w:shd w:val="clear" w:color="auto" w:fill="D9D9D9" w:themeFill="background1" w:themeFillShade="D9"/>
          </w:tcPr>
          <w:p w:rsidR="0084786F" w:rsidRPr="00E6398A" w:rsidRDefault="0084786F" w:rsidP="00022F65">
            <w:pPr>
              <w:rPr>
                <w:rFonts w:ascii="Times New Roman" w:hAnsi="Times New Roman" w:cs="Times New Roman"/>
                <w:sz w:val="24"/>
                <w:szCs w:val="24"/>
              </w:rPr>
            </w:pPr>
          </w:p>
        </w:tc>
        <w:tc>
          <w:tcPr>
            <w:tcW w:w="1896" w:type="dxa"/>
            <w:gridSpan w:val="2"/>
            <w:shd w:val="clear" w:color="auto" w:fill="D9D9D9" w:themeFill="background1" w:themeFillShade="D9"/>
          </w:tcPr>
          <w:p w:rsidR="0084786F" w:rsidRPr="00E6398A" w:rsidRDefault="0084786F" w:rsidP="00022F65">
            <w:pPr>
              <w:rPr>
                <w:rFonts w:ascii="Times New Roman" w:hAnsi="Times New Roman" w:cs="Times New Roman"/>
                <w:sz w:val="24"/>
                <w:szCs w:val="24"/>
              </w:rPr>
            </w:pPr>
          </w:p>
        </w:tc>
        <w:tc>
          <w:tcPr>
            <w:tcW w:w="1430" w:type="dxa"/>
            <w:gridSpan w:val="2"/>
            <w:shd w:val="clear" w:color="auto" w:fill="D9D9D9" w:themeFill="background1" w:themeFillShade="D9"/>
          </w:tcPr>
          <w:p w:rsidR="0084786F" w:rsidRPr="00E6398A" w:rsidRDefault="0084786F" w:rsidP="00022F65">
            <w:pPr>
              <w:rPr>
                <w:rFonts w:ascii="Times New Roman" w:hAnsi="Times New Roman" w:cs="Times New Roman"/>
                <w:sz w:val="24"/>
                <w:szCs w:val="24"/>
              </w:rPr>
            </w:pPr>
          </w:p>
        </w:tc>
        <w:tc>
          <w:tcPr>
            <w:tcW w:w="3426" w:type="dxa"/>
            <w:gridSpan w:val="2"/>
            <w:shd w:val="clear" w:color="auto" w:fill="D9D9D9" w:themeFill="background1" w:themeFillShade="D9"/>
          </w:tcPr>
          <w:p w:rsidR="0084786F" w:rsidRPr="00E6398A" w:rsidRDefault="0084786F" w:rsidP="007B0D49">
            <w:pPr>
              <w:rPr>
                <w:rFonts w:ascii="Times New Roman" w:eastAsia="Times New Roman" w:hAnsi="Times New Roman" w:cs="Times New Roman"/>
                <w:sz w:val="24"/>
              </w:rPr>
            </w:pPr>
            <w:r w:rsidRPr="00E6398A">
              <w:rPr>
                <w:rFonts w:ascii="Times New Roman" w:eastAsia="Times New Roman" w:hAnsi="Times New Roman" w:cs="Times New Roman"/>
                <w:sz w:val="24"/>
              </w:rPr>
              <w:t>Внедрен добровольный экологический аудит, инструмент экологической открытости хозяйствующих субъектов, который позволяет принимать необходимые управленческие меры по снижению экологических рисков организациями всех форм собственности на территории города Вологды.</w:t>
            </w:r>
          </w:p>
        </w:tc>
      </w:tr>
      <w:tr w:rsidR="00E6398A" w:rsidRPr="00E6398A" w:rsidTr="00A44CC1">
        <w:trPr>
          <w:trHeight w:val="54"/>
        </w:trPr>
        <w:tc>
          <w:tcPr>
            <w:tcW w:w="969" w:type="dxa"/>
          </w:tcPr>
          <w:p w:rsidR="0084786F" w:rsidRPr="00E6398A" w:rsidRDefault="0084786F" w:rsidP="0008139C">
            <w:pPr>
              <w:jc w:val="right"/>
              <w:rPr>
                <w:rFonts w:ascii="Times New Roman" w:hAnsi="Times New Roman" w:cs="Times New Roman"/>
                <w:b/>
                <w:sz w:val="24"/>
                <w:szCs w:val="24"/>
              </w:rPr>
            </w:pPr>
          </w:p>
        </w:tc>
        <w:tc>
          <w:tcPr>
            <w:tcW w:w="15420" w:type="dxa"/>
            <w:gridSpan w:val="11"/>
          </w:tcPr>
          <w:p w:rsidR="0084786F" w:rsidRPr="00E6398A" w:rsidRDefault="0084786F" w:rsidP="0008139C">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c>
          <w:tcPr>
            <w:tcW w:w="969" w:type="dxa"/>
          </w:tcPr>
          <w:p w:rsidR="0084786F" w:rsidRPr="00E6398A" w:rsidRDefault="0084786F" w:rsidP="000B52B8">
            <w:pPr>
              <w:jc w:val="right"/>
              <w:rPr>
                <w:rFonts w:ascii="Times New Roman" w:hAnsi="Times New Roman" w:cs="Times New Roman"/>
                <w:b/>
                <w:sz w:val="24"/>
                <w:szCs w:val="24"/>
              </w:rPr>
            </w:pPr>
          </w:p>
        </w:tc>
        <w:tc>
          <w:tcPr>
            <w:tcW w:w="4923" w:type="dxa"/>
            <w:gridSpan w:val="2"/>
          </w:tcPr>
          <w:p w:rsidR="0084786F" w:rsidRPr="00E6398A" w:rsidRDefault="00F2522B" w:rsidP="002C1811">
            <w:pPr>
              <w:rPr>
                <w:rFonts w:ascii="Times New Roman" w:hAnsi="Times New Roman" w:cs="Times New Roman"/>
                <w:sz w:val="24"/>
                <w:szCs w:val="24"/>
              </w:rPr>
            </w:pPr>
            <w:r w:rsidRPr="00E6398A">
              <w:rPr>
                <w:rFonts w:ascii="Times New Roman" w:hAnsi="Times New Roman" w:cs="Times New Roman"/>
                <w:sz w:val="24"/>
                <w:szCs w:val="24"/>
              </w:rPr>
              <w:t xml:space="preserve">1. Проведение </w:t>
            </w:r>
            <w:r w:rsidR="0084786F" w:rsidRPr="00E6398A">
              <w:rPr>
                <w:rFonts w:ascii="Times New Roman" w:hAnsi="Times New Roman" w:cs="Times New Roman"/>
                <w:sz w:val="24"/>
                <w:szCs w:val="24"/>
              </w:rPr>
              <w:t>ежегодного городского конкурса «Вологодский зеленый</w:t>
            </w:r>
            <w:r w:rsidR="002C1811" w:rsidRPr="00E6398A">
              <w:rPr>
                <w:rFonts w:ascii="Times New Roman" w:hAnsi="Times New Roman" w:cs="Times New Roman"/>
                <w:sz w:val="24"/>
                <w:szCs w:val="24"/>
              </w:rPr>
              <w:t xml:space="preserve"> офис».</w:t>
            </w:r>
          </w:p>
          <w:p w:rsidR="002C1811" w:rsidRPr="00E6398A" w:rsidRDefault="002C1811" w:rsidP="002C1811">
            <w:pPr>
              <w:rPr>
                <w:rFonts w:ascii="Times New Roman" w:hAnsi="Times New Roman" w:cs="Times New Roman"/>
                <w:sz w:val="24"/>
                <w:szCs w:val="24"/>
              </w:rPr>
            </w:pPr>
          </w:p>
          <w:p w:rsidR="002C1811" w:rsidRPr="00E6398A" w:rsidRDefault="002C1811" w:rsidP="002C1811">
            <w:pPr>
              <w:rPr>
                <w:rFonts w:ascii="Times New Roman" w:hAnsi="Times New Roman" w:cs="Times New Roman"/>
                <w:sz w:val="24"/>
                <w:szCs w:val="24"/>
              </w:rPr>
            </w:pPr>
          </w:p>
          <w:p w:rsidR="002C1811" w:rsidRPr="00E6398A" w:rsidRDefault="002C1811" w:rsidP="002C1811">
            <w:pPr>
              <w:rPr>
                <w:rFonts w:ascii="Times New Roman" w:hAnsi="Times New Roman" w:cs="Times New Roman"/>
                <w:sz w:val="24"/>
                <w:szCs w:val="24"/>
              </w:rPr>
            </w:pPr>
          </w:p>
          <w:p w:rsidR="002C1811" w:rsidRPr="00E6398A" w:rsidRDefault="002C1811" w:rsidP="002C1811">
            <w:pPr>
              <w:rPr>
                <w:rFonts w:ascii="Times New Roman" w:hAnsi="Times New Roman" w:cs="Times New Roman"/>
                <w:sz w:val="24"/>
                <w:szCs w:val="24"/>
              </w:rPr>
            </w:pPr>
          </w:p>
          <w:p w:rsidR="002C1811" w:rsidRPr="00E6398A" w:rsidRDefault="002C1811" w:rsidP="002C1811">
            <w:pPr>
              <w:rPr>
                <w:rFonts w:ascii="Times New Roman" w:hAnsi="Times New Roman" w:cs="Times New Roman"/>
                <w:sz w:val="24"/>
                <w:szCs w:val="24"/>
              </w:rPr>
            </w:pPr>
          </w:p>
          <w:p w:rsidR="002C1811" w:rsidRPr="00E6398A" w:rsidRDefault="002C1811" w:rsidP="002C1811">
            <w:pPr>
              <w:rPr>
                <w:rFonts w:ascii="Times New Roman" w:hAnsi="Times New Roman" w:cs="Times New Roman"/>
                <w:sz w:val="24"/>
                <w:szCs w:val="24"/>
              </w:rPr>
            </w:pPr>
          </w:p>
          <w:p w:rsidR="002C1811" w:rsidRPr="00E6398A" w:rsidRDefault="002C1811" w:rsidP="002C1811">
            <w:pPr>
              <w:rPr>
                <w:rFonts w:ascii="Times New Roman" w:hAnsi="Times New Roman" w:cs="Times New Roman"/>
                <w:sz w:val="24"/>
                <w:szCs w:val="24"/>
              </w:rPr>
            </w:pPr>
          </w:p>
          <w:p w:rsidR="002C1811" w:rsidRPr="00E6398A" w:rsidRDefault="002C1811" w:rsidP="002C1811">
            <w:pPr>
              <w:rPr>
                <w:rFonts w:ascii="Times New Roman" w:hAnsi="Times New Roman" w:cs="Times New Roman"/>
                <w:sz w:val="24"/>
                <w:szCs w:val="24"/>
              </w:rPr>
            </w:pPr>
            <w:r w:rsidRPr="00E6398A">
              <w:rPr>
                <w:rFonts w:ascii="Times New Roman" w:hAnsi="Times New Roman" w:cs="Times New Roman"/>
                <w:sz w:val="24"/>
                <w:szCs w:val="24"/>
              </w:rPr>
              <w:t>Информационная поддержка конкурса</w:t>
            </w:r>
            <w:r w:rsidR="004E3C85" w:rsidRPr="00E6398A">
              <w:rPr>
                <w:rFonts w:ascii="Times New Roman" w:hAnsi="Times New Roman" w:cs="Times New Roman"/>
                <w:sz w:val="24"/>
                <w:szCs w:val="24"/>
              </w:rPr>
              <w:t>.</w:t>
            </w:r>
          </w:p>
        </w:tc>
        <w:tc>
          <w:tcPr>
            <w:tcW w:w="2011" w:type="dxa"/>
            <w:gridSpan w:val="2"/>
          </w:tcPr>
          <w:p w:rsidR="0084786F" w:rsidRPr="00E6398A" w:rsidRDefault="0084786F" w:rsidP="000B52B8">
            <w:pPr>
              <w:rPr>
                <w:rFonts w:ascii="Times New Roman" w:hAnsi="Times New Roman" w:cs="Times New Roman"/>
                <w:sz w:val="24"/>
                <w:szCs w:val="24"/>
              </w:rPr>
            </w:pPr>
            <w:r w:rsidRPr="00E6398A">
              <w:rPr>
                <w:rFonts w:ascii="Times New Roman" w:hAnsi="Times New Roman" w:cs="Times New Roman"/>
                <w:sz w:val="24"/>
                <w:szCs w:val="24"/>
              </w:rPr>
              <w:t xml:space="preserve">ДЭР, </w:t>
            </w:r>
          </w:p>
          <w:p w:rsidR="002C1811" w:rsidRPr="00E6398A" w:rsidRDefault="0084786F" w:rsidP="000B52B8">
            <w:pPr>
              <w:rPr>
                <w:rFonts w:ascii="Times New Roman" w:hAnsi="Times New Roman" w:cs="Times New Roman"/>
                <w:sz w:val="24"/>
                <w:szCs w:val="24"/>
              </w:rPr>
            </w:pPr>
            <w:r w:rsidRPr="00E6398A">
              <w:rPr>
                <w:rFonts w:ascii="Times New Roman" w:hAnsi="Times New Roman" w:cs="Times New Roman"/>
                <w:sz w:val="24"/>
                <w:szCs w:val="24"/>
              </w:rPr>
              <w:t xml:space="preserve">МБУ «Центр содействия развитию предпринимате-льства и туризма» </w:t>
            </w:r>
          </w:p>
          <w:p w:rsidR="0084786F" w:rsidRPr="00E6398A" w:rsidRDefault="0084786F" w:rsidP="000B52B8">
            <w:pPr>
              <w:rPr>
                <w:rFonts w:ascii="Times New Roman" w:hAnsi="Times New Roman" w:cs="Times New Roman"/>
                <w:sz w:val="24"/>
                <w:szCs w:val="24"/>
              </w:rPr>
            </w:pPr>
            <w:r w:rsidRPr="00E6398A">
              <w:rPr>
                <w:rFonts w:ascii="Times New Roman" w:hAnsi="Times New Roman" w:cs="Times New Roman"/>
                <w:sz w:val="24"/>
                <w:szCs w:val="24"/>
              </w:rPr>
              <w:t>(далее – МБУ),</w:t>
            </w:r>
          </w:p>
          <w:p w:rsidR="0084786F" w:rsidRPr="00E6398A" w:rsidRDefault="0084786F" w:rsidP="000B52B8">
            <w:pPr>
              <w:rPr>
                <w:rFonts w:ascii="Times New Roman" w:hAnsi="Times New Roman" w:cs="Times New Roman"/>
                <w:sz w:val="24"/>
                <w:szCs w:val="24"/>
              </w:rPr>
            </w:pPr>
          </w:p>
          <w:p w:rsidR="0084786F" w:rsidRPr="00E6398A" w:rsidRDefault="0084786F" w:rsidP="000B52B8">
            <w:pPr>
              <w:rPr>
                <w:rFonts w:ascii="Times New Roman" w:hAnsi="Times New Roman" w:cs="Times New Roman"/>
                <w:sz w:val="24"/>
                <w:szCs w:val="24"/>
              </w:rPr>
            </w:pPr>
            <w:r w:rsidRPr="00E6398A">
              <w:rPr>
                <w:rFonts w:ascii="Times New Roman" w:hAnsi="Times New Roman" w:cs="Times New Roman"/>
                <w:sz w:val="24"/>
                <w:szCs w:val="24"/>
              </w:rPr>
              <w:t>УИОС</w:t>
            </w:r>
            <w:r w:rsidR="009C07A6" w:rsidRPr="00E6398A">
              <w:rPr>
                <w:rFonts w:ascii="Times New Roman" w:hAnsi="Times New Roman" w:cs="Times New Roman"/>
                <w:sz w:val="24"/>
                <w:szCs w:val="24"/>
              </w:rPr>
              <w:t>.</w:t>
            </w:r>
            <w:r w:rsidR="002C1811" w:rsidRPr="00E6398A">
              <w:rPr>
                <w:rFonts w:ascii="Times New Roman" w:hAnsi="Times New Roman" w:cs="Times New Roman"/>
                <w:sz w:val="24"/>
                <w:szCs w:val="24"/>
              </w:rPr>
              <w:t>,</w:t>
            </w:r>
          </w:p>
          <w:p w:rsidR="002C1811" w:rsidRPr="00E6398A" w:rsidRDefault="002C1811" w:rsidP="000B52B8">
            <w:pPr>
              <w:rPr>
                <w:rFonts w:ascii="Times New Roman" w:hAnsi="Times New Roman" w:cs="Times New Roman"/>
                <w:sz w:val="24"/>
                <w:szCs w:val="24"/>
              </w:rPr>
            </w:pPr>
            <w:r w:rsidRPr="00E6398A">
              <w:rPr>
                <w:rFonts w:ascii="Times New Roman" w:hAnsi="Times New Roman" w:cs="Times New Roman"/>
                <w:sz w:val="24"/>
                <w:szCs w:val="24"/>
              </w:rPr>
              <w:t xml:space="preserve">МАУ «ИИЦ «Вологда-Портал»  </w:t>
            </w:r>
          </w:p>
        </w:tc>
        <w:tc>
          <w:tcPr>
            <w:tcW w:w="1734" w:type="dxa"/>
          </w:tcPr>
          <w:p w:rsidR="0084786F" w:rsidRPr="00E6398A" w:rsidRDefault="0084786F" w:rsidP="000B52B8">
            <w:pPr>
              <w:rPr>
                <w:rFonts w:ascii="Times New Roman" w:hAnsi="Times New Roman" w:cs="Times New Roman"/>
                <w:sz w:val="20"/>
                <w:szCs w:val="20"/>
              </w:rPr>
            </w:pPr>
            <w:r w:rsidRPr="00E6398A">
              <w:rPr>
                <w:rFonts w:ascii="Times New Roman" w:hAnsi="Times New Roman" w:cs="Times New Roman"/>
                <w:sz w:val="20"/>
                <w:szCs w:val="20"/>
              </w:rPr>
              <w:t>Виноградова А.Н.</w:t>
            </w:r>
          </w:p>
          <w:p w:rsidR="002C1811" w:rsidRPr="00E6398A" w:rsidRDefault="002C1811" w:rsidP="000B52B8">
            <w:pPr>
              <w:rPr>
                <w:rFonts w:ascii="Times New Roman" w:hAnsi="Times New Roman" w:cs="Times New Roman"/>
                <w:sz w:val="20"/>
                <w:szCs w:val="20"/>
              </w:rPr>
            </w:pPr>
          </w:p>
          <w:p w:rsidR="002C1811" w:rsidRPr="00E6398A" w:rsidRDefault="002C1811" w:rsidP="000B52B8">
            <w:pPr>
              <w:rPr>
                <w:rFonts w:ascii="Times New Roman" w:hAnsi="Times New Roman" w:cs="Times New Roman"/>
                <w:sz w:val="20"/>
                <w:szCs w:val="20"/>
              </w:rPr>
            </w:pPr>
          </w:p>
          <w:p w:rsidR="002C1811" w:rsidRPr="00E6398A" w:rsidRDefault="002C1811" w:rsidP="000B52B8">
            <w:pPr>
              <w:rPr>
                <w:rFonts w:ascii="Times New Roman" w:hAnsi="Times New Roman" w:cs="Times New Roman"/>
                <w:sz w:val="20"/>
                <w:szCs w:val="20"/>
              </w:rPr>
            </w:pPr>
          </w:p>
          <w:p w:rsidR="002C1811" w:rsidRPr="00E6398A" w:rsidRDefault="002C1811" w:rsidP="000B52B8">
            <w:pPr>
              <w:rPr>
                <w:rFonts w:ascii="Times New Roman" w:hAnsi="Times New Roman" w:cs="Times New Roman"/>
                <w:sz w:val="20"/>
                <w:szCs w:val="20"/>
              </w:rPr>
            </w:pPr>
          </w:p>
          <w:p w:rsidR="002C1811" w:rsidRPr="00E6398A" w:rsidRDefault="002C1811" w:rsidP="000B52B8">
            <w:pPr>
              <w:rPr>
                <w:rFonts w:ascii="Times New Roman" w:hAnsi="Times New Roman" w:cs="Times New Roman"/>
                <w:sz w:val="20"/>
                <w:szCs w:val="20"/>
              </w:rPr>
            </w:pPr>
          </w:p>
          <w:p w:rsidR="002C1811" w:rsidRPr="00E6398A" w:rsidRDefault="002C1811" w:rsidP="000B52B8">
            <w:pPr>
              <w:rPr>
                <w:rFonts w:ascii="Times New Roman" w:hAnsi="Times New Roman" w:cs="Times New Roman"/>
                <w:sz w:val="20"/>
                <w:szCs w:val="20"/>
              </w:rPr>
            </w:pPr>
          </w:p>
          <w:p w:rsidR="002C1811" w:rsidRPr="00E6398A" w:rsidRDefault="002C1811" w:rsidP="000B52B8">
            <w:pPr>
              <w:rPr>
                <w:rFonts w:ascii="Times New Roman" w:hAnsi="Times New Roman" w:cs="Times New Roman"/>
                <w:sz w:val="20"/>
                <w:szCs w:val="20"/>
              </w:rPr>
            </w:pPr>
          </w:p>
          <w:p w:rsidR="002C1811" w:rsidRPr="00E6398A" w:rsidRDefault="002C1811" w:rsidP="000B52B8">
            <w:pPr>
              <w:rPr>
                <w:rFonts w:ascii="Times New Roman" w:hAnsi="Times New Roman" w:cs="Times New Roman"/>
                <w:sz w:val="20"/>
                <w:szCs w:val="20"/>
              </w:rPr>
            </w:pPr>
          </w:p>
          <w:p w:rsidR="002C1811" w:rsidRPr="00E6398A" w:rsidRDefault="002C1811" w:rsidP="000B52B8">
            <w:pPr>
              <w:rPr>
                <w:rFonts w:ascii="Times New Roman" w:hAnsi="Times New Roman" w:cs="Times New Roman"/>
                <w:sz w:val="20"/>
                <w:szCs w:val="20"/>
              </w:rPr>
            </w:pPr>
          </w:p>
          <w:p w:rsidR="002C1811" w:rsidRPr="00E6398A" w:rsidRDefault="002C1811" w:rsidP="002C1811">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2C1811" w:rsidRPr="00E6398A" w:rsidRDefault="002C1811" w:rsidP="002C1811">
            <w:pPr>
              <w:rPr>
                <w:rFonts w:ascii="Times New Roman" w:hAnsi="Times New Roman" w:cs="Times New Roman"/>
                <w:sz w:val="20"/>
                <w:szCs w:val="20"/>
              </w:rPr>
            </w:pPr>
            <w:r w:rsidRPr="00E6398A">
              <w:rPr>
                <w:rFonts w:ascii="Times New Roman" w:hAnsi="Times New Roman" w:cs="Times New Roman"/>
                <w:sz w:val="20"/>
                <w:szCs w:val="20"/>
              </w:rPr>
              <w:t>Земчихина Е.А.</w:t>
            </w:r>
          </w:p>
          <w:p w:rsidR="002C1811" w:rsidRPr="00E6398A" w:rsidRDefault="002C1811" w:rsidP="000B52B8">
            <w:pPr>
              <w:rPr>
                <w:rFonts w:ascii="Times New Roman" w:hAnsi="Times New Roman" w:cs="Times New Roman"/>
                <w:sz w:val="20"/>
                <w:szCs w:val="20"/>
              </w:rPr>
            </w:pPr>
          </w:p>
        </w:tc>
        <w:tc>
          <w:tcPr>
            <w:tcW w:w="1896" w:type="dxa"/>
            <w:gridSpan w:val="2"/>
          </w:tcPr>
          <w:p w:rsidR="0084786F" w:rsidRPr="00E6398A" w:rsidRDefault="00AC5050" w:rsidP="000B52B8">
            <w:pPr>
              <w:rPr>
                <w:rFonts w:ascii="Times New Roman" w:hAnsi="Times New Roman" w:cs="Times New Roman"/>
                <w:sz w:val="24"/>
                <w:szCs w:val="24"/>
              </w:rPr>
            </w:pPr>
            <w:r w:rsidRPr="00E6398A">
              <w:rPr>
                <w:rFonts w:ascii="Times New Roman" w:hAnsi="Times New Roman" w:cs="Times New Roman"/>
                <w:sz w:val="24"/>
                <w:szCs w:val="24"/>
              </w:rPr>
              <w:t>О</w:t>
            </w:r>
            <w:r w:rsidR="0084786F" w:rsidRPr="00E6398A">
              <w:rPr>
                <w:rFonts w:ascii="Times New Roman" w:hAnsi="Times New Roman" w:cs="Times New Roman"/>
                <w:sz w:val="24"/>
                <w:szCs w:val="24"/>
              </w:rPr>
              <w:t>рганизации города</w:t>
            </w:r>
          </w:p>
        </w:tc>
        <w:tc>
          <w:tcPr>
            <w:tcW w:w="1430" w:type="dxa"/>
            <w:gridSpan w:val="2"/>
          </w:tcPr>
          <w:p w:rsidR="0084786F" w:rsidRPr="00E6398A" w:rsidRDefault="0084786F" w:rsidP="000B52B8">
            <w:pPr>
              <w:rPr>
                <w:rFonts w:ascii="Times New Roman" w:hAnsi="Times New Roman" w:cs="Times New Roman"/>
                <w:sz w:val="24"/>
                <w:szCs w:val="24"/>
              </w:rPr>
            </w:pPr>
            <w:r w:rsidRPr="00E6398A">
              <w:rPr>
                <w:rFonts w:ascii="Times New Roman" w:hAnsi="Times New Roman" w:cs="Times New Roman"/>
                <w:sz w:val="24"/>
                <w:szCs w:val="24"/>
              </w:rPr>
              <w:t>ежегодно</w:t>
            </w:r>
          </w:p>
        </w:tc>
        <w:tc>
          <w:tcPr>
            <w:tcW w:w="3426" w:type="dxa"/>
            <w:gridSpan w:val="2"/>
          </w:tcPr>
          <w:p w:rsidR="0084786F" w:rsidRPr="00E6398A" w:rsidRDefault="0084786F" w:rsidP="000B52B8">
            <w:pPr>
              <w:rPr>
                <w:rFonts w:ascii="Times New Roman" w:hAnsi="Times New Roman" w:cs="Times New Roman"/>
                <w:sz w:val="24"/>
                <w:szCs w:val="24"/>
              </w:rPr>
            </w:pPr>
            <w:r w:rsidRPr="00E6398A">
              <w:rPr>
                <w:rFonts w:ascii="Times New Roman" w:hAnsi="Times New Roman" w:cs="Times New Roman"/>
                <w:sz w:val="24"/>
                <w:szCs w:val="24"/>
              </w:rPr>
              <w:t>Ежегодно проводится городской конкурс «Вологодский зеленый офис».</w:t>
            </w:r>
          </w:p>
          <w:p w:rsidR="0084786F" w:rsidRPr="00E6398A" w:rsidRDefault="0084786F" w:rsidP="000B52B8">
            <w:pPr>
              <w:rPr>
                <w:rFonts w:ascii="Times New Roman" w:hAnsi="Times New Roman" w:cs="Times New Roman"/>
                <w:sz w:val="24"/>
                <w:szCs w:val="24"/>
              </w:rPr>
            </w:pPr>
            <w:r w:rsidRPr="00E6398A">
              <w:rPr>
                <w:rFonts w:ascii="Times New Roman" w:hAnsi="Times New Roman" w:cs="Times New Roman"/>
                <w:sz w:val="24"/>
                <w:szCs w:val="24"/>
              </w:rPr>
              <w:t>Ход и итоги конкурса  освещаются в СМИ.</w:t>
            </w:r>
          </w:p>
        </w:tc>
      </w:tr>
      <w:tr w:rsidR="00E6398A" w:rsidRPr="00E6398A" w:rsidTr="00A44CC1">
        <w:trPr>
          <w:gridAfter w:val="1"/>
          <w:wAfter w:w="11" w:type="dxa"/>
        </w:trPr>
        <w:tc>
          <w:tcPr>
            <w:tcW w:w="969" w:type="dxa"/>
          </w:tcPr>
          <w:p w:rsidR="0084786F" w:rsidRPr="00E6398A" w:rsidRDefault="0084786F" w:rsidP="00EB1564">
            <w:pPr>
              <w:jc w:val="right"/>
              <w:rPr>
                <w:rFonts w:ascii="Times New Roman" w:hAnsi="Times New Roman" w:cs="Times New Roman"/>
                <w:sz w:val="24"/>
                <w:szCs w:val="24"/>
              </w:rPr>
            </w:pPr>
          </w:p>
        </w:tc>
        <w:tc>
          <w:tcPr>
            <w:tcW w:w="4923" w:type="dxa"/>
            <w:gridSpan w:val="2"/>
          </w:tcPr>
          <w:p w:rsidR="0084786F" w:rsidRPr="00E6398A" w:rsidRDefault="0084786F" w:rsidP="00EB1564">
            <w:pPr>
              <w:rPr>
                <w:rFonts w:ascii="Times New Roman" w:hAnsi="Times New Roman" w:cs="Times New Roman"/>
                <w:sz w:val="24"/>
                <w:szCs w:val="24"/>
              </w:rPr>
            </w:pPr>
            <w:r w:rsidRPr="00E6398A">
              <w:rPr>
                <w:rFonts w:ascii="Times New Roman" w:hAnsi="Times New Roman" w:cs="Times New Roman"/>
                <w:sz w:val="24"/>
                <w:szCs w:val="24"/>
              </w:rPr>
              <w:t xml:space="preserve">2. Разработка Положения о Координационном совете по реализации </w:t>
            </w:r>
            <w:r w:rsidRPr="00E6398A">
              <w:rPr>
                <w:rFonts w:ascii="Times New Roman" w:hAnsi="Times New Roman" w:cs="Times New Roman"/>
                <w:sz w:val="24"/>
                <w:szCs w:val="24"/>
              </w:rPr>
              <w:lastRenderedPageBreak/>
              <w:t>Экологического стандарта города Вологды (далее – Координационный совет).</w:t>
            </w:r>
          </w:p>
        </w:tc>
        <w:tc>
          <w:tcPr>
            <w:tcW w:w="2011" w:type="dxa"/>
            <w:gridSpan w:val="2"/>
          </w:tcPr>
          <w:p w:rsidR="0084786F" w:rsidRPr="00E6398A" w:rsidRDefault="0084786F" w:rsidP="00EB1564">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734" w:type="dxa"/>
          </w:tcPr>
          <w:p w:rsidR="0084786F" w:rsidRPr="00E6398A" w:rsidRDefault="0084786F" w:rsidP="00EB1564">
            <w:pPr>
              <w:rPr>
                <w:rFonts w:ascii="Times New Roman" w:hAnsi="Times New Roman" w:cs="Times New Roman"/>
                <w:sz w:val="20"/>
                <w:szCs w:val="20"/>
              </w:rPr>
            </w:pPr>
            <w:r w:rsidRPr="00E6398A">
              <w:rPr>
                <w:rFonts w:ascii="Times New Roman" w:hAnsi="Times New Roman" w:cs="Times New Roman"/>
                <w:sz w:val="20"/>
                <w:szCs w:val="20"/>
              </w:rPr>
              <w:t>Семенова И.А.</w:t>
            </w:r>
          </w:p>
          <w:p w:rsidR="0084786F" w:rsidRPr="00E6398A" w:rsidRDefault="0084786F" w:rsidP="00EB1564">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85" w:type="dxa"/>
          </w:tcPr>
          <w:p w:rsidR="0084786F" w:rsidRPr="00E6398A" w:rsidRDefault="0084786F" w:rsidP="00EB1564">
            <w:pPr>
              <w:rPr>
                <w:rFonts w:ascii="Times New Roman" w:hAnsi="Times New Roman" w:cs="Times New Roman"/>
                <w:sz w:val="24"/>
                <w:szCs w:val="24"/>
              </w:rPr>
            </w:pPr>
            <w:r w:rsidRPr="00E6398A">
              <w:rPr>
                <w:rFonts w:ascii="Times New Roman" w:hAnsi="Times New Roman" w:cs="Times New Roman"/>
                <w:sz w:val="24"/>
                <w:szCs w:val="24"/>
              </w:rPr>
              <w:t>ДГХ</w:t>
            </w:r>
          </w:p>
          <w:p w:rsidR="0084786F" w:rsidRPr="00E6398A" w:rsidRDefault="0084786F" w:rsidP="00EB1564">
            <w:pPr>
              <w:rPr>
                <w:rFonts w:ascii="Times New Roman" w:hAnsi="Times New Roman" w:cs="Times New Roman"/>
                <w:sz w:val="24"/>
                <w:szCs w:val="24"/>
              </w:rPr>
            </w:pPr>
          </w:p>
          <w:p w:rsidR="0084786F" w:rsidRPr="00E6398A" w:rsidRDefault="0084786F" w:rsidP="00EB1564">
            <w:pPr>
              <w:rPr>
                <w:rFonts w:ascii="Times New Roman" w:hAnsi="Times New Roman" w:cs="Times New Roman"/>
                <w:sz w:val="24"/>
                <w:szCs w:val="24"/>
              </w:rPr>
            </w:pPr>
          </w:p>
          <w:p w:rsidR="0084786F" w:rsidRPr="00E6398A" w:rsidRDefault="0084786F" w:rsidP="00EB1564">
            <w:pPr>
              <w:rPr>
                <w:rFonts w:ascii="Times New Roman" w:hAnsi="Times New Roman" w:cs="Times New Roman"/>
                <w:sz w:val="24"/>
                <w:szCs w:val="24"/>
              </w:rPr>
            </w:pPr>
          </w:p>
        </w:tc>
        <w:tc>
          <w:tcPr>
            <w:tcW w:w="1430" w:type="dxa"/>
            <w:gridSpan w:val="2"/>
          </w:tcPr>
          <w:p w:rsidR="0084786F" w:rsidRPr="00E6398A" w:rsidRDefault="0084786F" w:rsidP="00EB1564">
            <w:pPr>
              <w:rPr>
                <w:rFonts w:ascii="Times New Roman" w:hAnsi="Times New Roman" w:cs="Times New Roman"/>
                <w:sz w:val="24"/>
                <w:szCs w:val="24"/>
              </w:rPr>
            </w:pPr>
            <w:r w:rsidRPr="00E6398A">
              <w:rPr>
                <w:rFonts w:ascii="Times New Roman" w:hAnsi="Times New Roman" w:cs="Times New Roman"/>
                <w:sz w:val="24"/>
                <w:szCs w:val="24"/>
              </w:rPr>
              <w:lastRenderedPageBreak/>
              <w:t>31.12.2022</w:t>
            </w:r>
          </w:p>
        </w:tc>
        <w:tc>
          <w:tcPr>
            <w:tcW w:w="3426" w:type="dxa"/>
            <w:gridSpan w:val="2"/>
          </w:tcPr>
          <w:p w:rsidR="0084786F" w:rsidRPr="00E6398A" w:rsidRDefault="0084786F" w:rsidP="00EB1564">
            <w:pPr>
              <w:rPr>
                <w:rFonts w:ascii="Times New Roman" w:hAnsi="Times New Roman" w:cs="Times New Roman"/>
                <w:sz w:val="24"/>
                <w:szCs w:val="24"/>
              </w:rPr>
            </w:pPr>
            <w:r w:rsidRPr="00E6398A">
              <w:rPr>
                <w:rFonts w:ascii="Times New Roman" w:hAnsi="Times New Roman" w:cs="Times New Roman"/>
                <w:sz w:val="24"/>
                <w:szCs w:val="24"/>
              </w:rPr>
              <w:t>Разработано Пол</w:t>
            </w:r>
            <w:r w:rsidR="00AC5050" w:rsidRPr="00E6398A">
              <w:rPr>
                <w:rFonts w:ascii="Times New Roman" w:hAnsi="Times New Roman" w:cs="Times New Roman"/>
                <w:sz w:val="24"/>
                <w:szCs w:val="24"/>
              </w:rPr>
              <w:t>ожение о Координационном совете.</w:t>
            </w:r>
          </w:p>
        </w:tc>
      </w:tr>
      <w:tr w:rsidR="00E6398A" w:rsidRPr="00E6398A" w:rsidTr="00A44CC1">
        <w:trPr>
          <w:gridAfter w:val="1"/>
          <w:wAfter w:w="11" w:type="dxa"/>
          <w:trHeight w:val="439"/>
        </w:trPr>
        <w:tc>
          <w:tcPr>
            <w:tcW w:w="969" w:type="dxa"/>
          </w:tcPr>
          <w:p w:rsidR="0084786F" w:rsidRPr="00E6398A" w:rsidRDefault="0084786F" w:rsidP="00EB1564">
            <w:pPr>
              <w:jc w:val="right"/>
              <w:rPr>
                <w:rFonts w:ascii="Times New Roman" w:hAnsi="Times New Roman" w:cs="Times New Roman"/>
                <w:sz w:val="24"/>
                <w:szCs w:val="24"/>
              </w:rPr>
            </w:pPr>
          </w:p>
        </w:tc>
        <w:tc>
          <w:tcPr>
            <w:tcW w:w="4923" w:type="dxa"/>
            <w:gridSpan w:val="2"/>
          </w:tcPr>
          <w:p w:rsidR="0084786F" w:rsidRPr="00E6398A" w:rsidRDefault="0084786F" w:rsidP="00EB1564">
            <w:pPr>
              <w:rPr>
                <w:rFonts w:ascii="Times New Roman" w:hAnsi="Times New Roman" w:cs="Times New Roman"/>
                <w:sz w:val="24"/>
                <w:szCs w:val="24"/>
              </w:rPr>
            </w:pPr>
            <w:r w:rsidRPr="00E6398A">
              <w:rPr>
                <w:rFonts w:ascii="Times New Roman" w:hAnsi="Times New Roman" w:cs="Times New Roman"/>
                <w:sz w:val="24"/>
                <w:szCs w:val="24"/>
              </w:rPr>
              <w:t>3. Обеспечение деяте</w:t>
            </w:r>
            <w:r w:rsidR="00397354" w:rsidRPr="00E6398A">
              <w:rPr>
                <w:rFonts w:ascii="Times New Roman" w:hAnsi="Times New Roman" w:cs="Times New Roman"/>
                <w:sz w:val="24"/>
                <w:szCs w:val="24"/>
              </w:rPr>
              <w:t>льности Координационного совета.</w:t>
            </w:r>
          </w:p>
        </w:tc>
        <w:tc>
          <w:tcPr>
            <w:tcW w:w="2011" w:type="dxa"/>
            <w:gridSpan w:val="2"/>
          </w:tcPr>
          <w:p w:rsidR="0084786F" w:rsidRPr="00E6398A" w:rsidRDefault="0084786F" w:rsidP="00EB156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734" w:type="dxa"/>
          </w:tcPr>
          <w:p w:rsidR="0084786F" w:rsidRPr="00E6398A" w:rsidRDefault="0084786F" w:rsidP="00EB1564">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85" w:type="dxa"/>
          </w:tcPr>
          <w:p w:rsidR="0084786F" w:rsidRPr="00E6398A" w:rsidRDefault="0084786F" w:rsidP="004E668D">
            <w:pPr>
              <w:ind w:right="-77"/>
              <w:rPr>
                <w:rFonts w:ascii="Times New Roman" w:hAnsi="Times New Roman" w:cs="Times New Roman"/>
                <w:sz w:val="24"/>
                <w:szCs w:val="24"/>
              </w:rPr>
            </w:pPr>
            <w:r w:rsidRPr="00E6398A">
              <w:rPr>
                <w:rFonts w:ascii="Times New Roman" w:hAnsi="Times New Roman" w:cs="Times New Roman"/>
                <w:sz w:val="24"/>
                <w:szCs w:val="24"/>
              </w:rPr>
              <w:t>Представители бизнеса, науки, общественности, АГВ</w:t>
            </w:r>
          </w:p>
        </w:tc>
        <w:tc>
          <w:tcPr>
            <w:tcW w:w="1430" w:type="dxa"/>
            <w:gridSpan w:val="2"/>
          </w:tcPr>
          <w:p w:rsidR="0084786F" w:rsidRPr="00E6398A" w:rsidRDefault="0084786F" w:rsidP="00EB1564">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tcPr>
          <w:p w:rsidR="0084786F" w:rsidRPr="00E6398A" w:rsidRDefault="0084786F" w:rsidP="00EB1564">
            <w:pPr>
              <w:rPr>
                <w:rFonts w:ascii="Times New Roman" w:hAnsi="Times New Roman" w:cs="Times New Roman"/>
                <w:sz w:val="24"/>
                <w:szCs w:val="24"/>
              </w:rPr>
            </w:pPr>
            <w:r w:rsidRPr="00E6398A">
              <w:rPr>
                <w:rFonts w:ascii="Times New Roman" w:hAnsi="Times New Roman" w:cs="Times New Roman"/>
                <w:sz w:val="24"/>
                <w:szCs w:val="24"/>
              </w:rPr>
              <w:t>Действует Координационный совет</w:t>
            </w:r>
            <w:r w:rsidR="00AC5050" w:rsidRPr="00E6398A">
              <w:rPr>
                <w:rFonts w:ascii="Times New Roman" w:hAnsi="Times New Roman" w:cs="Times New Roman"/>
                <w:sz w:val="24"/>
                <w:szCs w:val="24"/>
              </w:rPr>
              <w:t>.</w:t>
            </w:r>
            <w:r w:rsidRPr="00E6398A">
              <w:rPr>
                <w:rFonts w:ascii="Times New Roman" w:hAnsi="Times New Roman" w:cs="Times New Roman"/>
                <w:sz w:val="24"/>
                <w:szCs w:val="24"/>
              </w:rPr>
              <w:t xml:space="preserve"> </w:t>
            </w:r>
          </w:p>
        </w:tc>
      </w:tr>
      <w:tr w:rsidR="00E6398A" w:rsidRPr="00E6398A" w:rsidTr="00A44CC1">
        <w:trPr>
          <w:gridAfter w:val="1"/>
          <w:wAfter w:w="11" w:type="dxa"/>
        </w:trPr>
        <w:tc>
          <w:tcPr>
            <w:tcW w:w="969" w:type="dxa"/>
          </w:tcPr>
          <w:p w:rsidR="0084786F" w:rsidRPr="00E6398A" w:rsidRDefault="0084786F" w:rsidP="00EB1564">
            <w:pPr>
              <w:jc w:val="right"/>
              <w:rPr>
                <w:rFonts w:ascii="Times New Roman" w:hAnsi="Times New Roman" w:cs="Times New Roman"/>
                <w:sz w:val="24"/>
                <w:szCs w:val="24"/>
              </w:rPr>
            </w:pPr>
          </w:p>
        </w:tc>
        <w:tc>
          <w:tcPr>
            <w:tcW w:w="4923" w:type="dxa"/>
            <w:gridSpan w:val="2"/>
          </w:tcPr>
          <w:p w:rsidR="0084786F" w:rsidRPr="00E6398A" w:rsidRDefault="0084786F" w:rsidP="00827D23">
            <w:pPr>
              <w:rPr>
                <w:rFonts w:ascii="Times New Roman" w:hAnsi="Times New Roman" w:cs="Times New Roman"/>
                <w:sz w:val="24"/>
                <w:szCs w:val="24"/>
              </w:rPr>
            </w:pPr>
            <w:r w:rsidRPr="00E6398A">
              <w:rPr>
                <w:rFonts w:ascii="Times New Roman" w:hAnsi="Times New Roman" w:cs="Times New Roman"/>
                <w:sz w:val="24"/>
                <w:szCs w:val="24"/>
              </w:rPr>
              <w:t>4. Разработка Опросного листа по Экостандарту для организаций.</w:t>
            </w:r>
          </w:p>
        </w:tc>
        <w:tc>
          <w:tcPr>
            <w:tcW w:w="2011" w:type="dxa"/>
            <w:gridSpan w:val="2"/>
          </w:tcPr>
          <w:p w:rsidR="0084786F" w:rsidRPr="00E6398A" w:rsidRDefault="0084786F" w:rsidP="00EB156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734" w:type="dxa"/>
          </w:tcPr>
          <w:p w:rsidR="0084786F" w:rsidRPr="00E6398A" w:rsidRDefault="0084786F" w:rsidP="00EB1564">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85" w:type="dxa"/>
          </w:tcPr>
          <w:p w:rsidR="0084786F" w:rsidRPr="00E6398A" w:rsidRDefault="00AC5050" w:rsidP="00EB156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30" w:type="dxa"/>
            <w:gridSpan w:val="2"/>
          </w:tcPr>
          <w:p w:rsidR="0084786F" w:rsidRPr="00E6398A" w:rsidRDefault="0084786F" w:rsidP="00EB1564">
            <w:pPr>
              <w:rPr>
                <w:rFonts w:ascii="Times New Roman" w:hAnsi="Times New Roman" w:cs="Times New Roman"/>
                <w:sz w:val="24"/>
                <w:szCs w:val="24"/>
              </w:rPr>
            </w:pPr>
            <w:r w:rsidRPr="00E6398A">
              <w:rPr>
                <w:rFonts w:ascii="Times New Roman" w:hAnsi="Times New Roman" w:cs="Times New Roman"/>
                <w:sz w:val="24"/>
                <w:szCs w:val="24"/>
              </w:rPr>
              <w:t>31.12.2022</w:t>
            </w:r>
          </w:p>
        </w:tc>
        <w:tc>
          <w:tcPr>
            <w:tcW w:w="3426" w:type="dxa"/>
            <w:gridSpan w:val="2"/>
          </w:tcPr>
          <w:p w:rsidR="0084786F" w:rsidRPr="00E6398A" w:rsidRDefault="0084786F" w:rsidP="00AC5050">
            <w:pPr>
              <w:ind w:right="-43"/>
              <w:rPr>
                <w:rFonts w:ascii="Times New Roman" w:hAnsi="Times New Roman" w:cs="Times New Roman"/>
                <w:sz w:val="24"/>
                <w:szCs w:val="24"/>
              </w:rPr>
            </w:pPr>
            <w:r w:rsidRPr="00E6398A">
              <w:rPr>
                <w:rFonts w:ascii="Times New Roman" w:hAnsi="Times New Roman" w:cs="Times New Roman"/>
                <w:sz w:val="24"/>
                <w:szCs w:val="24"/>
              </w:rPr>
              <w:t>Разработан Опросный лист по Экостандарту для организаций</w:t>
            </w:r>
            <w:r w:rsidR="00AC5050" w:rsidRPr="00E6398A">
              <w:rPr>
                <w:rFonts w:ascii="Times New Roman" w:hAnsi="Times New Roman" w:cs="Times New Roman"/>
                <w:sz w:val="24"/>
                <w:szCs w:val="24"/>
              </w:rPr>
              <w:t>.</w:t>
            </w:r>
          </w:p>
        </w:tc>
      </w:tr>
      <w:tr w:rsidR="00E6398A" w:rsidRPr="00E6398A" w:rsidTr="00A44CC1">
        <w:trPr>
          <w:gridAfter w:val="1"/>
          <w:wAfter w:w="11" w:type="dxa"/>
        </w:trPr>
        <w:tc>
          <w:tcPr>
            <w:tcW w:w="969" w:type="dxa"/>
          </w:tcPr>
          <w:p w:rsidR="0084786F" w:rsidRPr="00E6398A" w:rsidRDefault="0084786F" w:rsidP="00EB1564">
            <w:pPr>
              <w:jc w:val="right"/>
              <w:rPr>
                <w:rFonts w:ascii="Times New Roman" w:hAnsi="Times New Roman" w:cs="Times New Roman"/>
                <w:b/>
                <w:sz w:val="24"/>
                <w:szCs w:val="24"/>
              </w:rPr>
            </w:pPr>
          </w:p>
        </w:tc>
        <w:tc>
          <w:tcPr>
            <w:tcW w:w="4923" w:type="dxa"/>
            <w:gridSpan w:val="2"/>
          </w:tcPr>
          <w:p w:rsidR="0084786F" w:rsidRPr="00E6398A" w:rsidRDefault="0084786F" w:rsidP="00EB1564">
            <w:pPr>
              <w:rPr>
                <w:rFonts w:ascii="Times New Roman" w:hAnsi="Times New Roman" w:cs="Times New Roman"/>
                <w:sz w:val="24"/>
                <w:szCs w:val="24"/>
              </w:rPr>
            </w:pPr>
            <w:r w:rsidRPr="00E6398A">
              <w:rPr>
                <w:rFonts w:ascii="Times New Roman" w:hAnsi="Times New Roman" w:cs="Times New Roman"/>
                <w:sz w:val="24"/>
                <w:szCs w:val="24"/>
              </w:rPr>
              <w:t>5. Ведение разъяснительной работы с бизнесом по процедуре прохождения экологического аудита с разъяснением преимуществ аудита для о</w:t>
            </w:r>
            <w:r w:rsidR="00DF00F8" w:rsidRPr="00E6398A">
              <w:rPr>
                <w:rFonts w:ascii="Times New Roman" w:hAnsi="Times New Roman" w:cs="Times New Roman"/>
                <w:sz w:val="24"/>
                <w:szCs w:val="24"/>
              </w:rPr>
              <w:t>рганизации.</w:t>
            </w:r>
          </w:p>
        </w:tc>
        <w:tc>
          <w:tcPr>
            <w:tcW w:w="2011" w:type="dxa"/>
            <w:gridSpan w:val="2"/>
          </w:tcPr>
          <w:p w:rsidR="0084786F" w:rsidRPr="00E6398A" w:rsidRDefault="0084786F" w:rsidP="00EB1564">
            <w:pPr>
              <w:rPr>
                <w:rFonts w:ascii="Times New Roman" w:hAnsi="Times New Roman" w:cs="Times New Roman"/>
                <w:sz w:val="24"/>
                <w:szCs w:val="24"/>
              </w:rPr>
            </w:pPr>
            <w:r w:rsidRPr="00E6398A">
              <w:rPr>
                <w:rFonts w:ascii="Times New Roman" w:hAnsi="Times New Roman" w:cs="Times New Roman"/>
                <w:sz w:val="24"/>
                <w:szCs w:val="24"/>
              </w:rPr>
              <w:t xml:space="preserve">ДЭР, </w:t>
            </w:r>
          </w:p>
          <w:p w:rsidR="0084786F" w:rsidRPr="00E6398A" w:rsidRDefault="0084786F" w:rsidP="00EB1564">
            <w:pPr>
              <w:rPr>
                <w:rFonts w:ascii="Times New Roman" w:hAnsi="Times New Roman" w:cs="Times New Roman"/>
                <w:sz w:val="24"/>
                <w:szCs w:val="24"/>
              </w:rPr>
            </w:pPr>
          </w:p>
          <w:p w:rsidR="0084786F" w:rsidRPr="00E6398A" w:rsidRDefault="0084786F" w:rsidP="00EB1564">
            <w:pPr>
              <w:rPr>
                <w:rFonts w:ascii="Times New Roman" w:hAnsi="Times New Roman" w:cs="Times New Roman"/>
                <w:sz w:val="24"/>
                <w:szCs w:val="24"/>
              </w:rPr>
            </w:pPr>
          </w:p>
          <w:p w:rsidR="0084786F" w:rsidRPr="00E6398A" w:rsidRDefault="0084786F" w:rsidP="00EB1564">
            <w:pPr>
              <w:rPr>
                <w:rFonts w:ascii="Times New Roman" w:hAnsi="Times New Roman" w:cs="Times New Roman"/>
                <w:sz w:val="24"/>
                <w:szCs w:val="24"/>
              </w:rPr>
            </w:pPr>
            <w:r w:rsidRPr="00E6398A">
              <w:rPr>
                <w:rFonts w:ascii="Times New Roman" w:hAnsi="Times New Roman" w:cs="Times New Roman"/>
                <w:sz w:val="24"/>
                <w:szCs w:val="24"/>
              </w:rPr>
              <w:t>МБУ</w:t>
            </w:r>
          </w:p>
          <w:p w:rsidR="0084786F" w:rsidRPr="00E6398A" w:rsidRDefault="0084786F" w:rsidP="00EB1564">
            <w:pPr>
              <w:rPr>
                <w:rFonts w:ascii="Times New Roman" w:hAnsi="Times New Roman" w:cs="Times New Roman"/>
                <w:sz w:val="24"/>
                <w:szCs w:val="24"/>
              </w:rPr>
            </w:pPr>
          </w:p>
          <w:p w:rsidR="0084786F" w:rsidRPr="00E6398A" w:rsidRDefault="0084786F" w:rsidP="00EB1564">
            <w:pPr>
              <w:rPr>
                <w:rFonts w:ascii="Times New Roman" w:hAnsi="Times New Roman" w:cs="Times New Roman"/>
                <w:sz w:val="24"/>
                <w:szCs w:val="24"/>
              </w:rPr>
            </w:pPr>
            <w:r w:rsidRPr="00E6398A">
              <w:rPr>
                <w:rFonts w:ascii="Times New Roman" w:hAnsi="Times New Roman" w:cs="Times New Roman"/>
                <w:sz w:val="24"/>
                <w:szCs w:val="24"/>
              </w:rPr>
              <w:t xml:space="preserve"> </w:t>
            </w:r>
          </w:p>
        </w:tc>
        <w:tc>
          <w:tcPr>
            <w:tcW w:w="1734" w:type="dxa"/>
          </w:tcPr>
          <w:p w:rsidR="0084786F" w:rsidRPr="00E6398A" w:rsidRDefault="0084786F" w:rsidP="00EB1564">
            <w:pPr>
              <w:rPr>
                <w:rFonts w:ascii="Times New Roman" w:hAnsi="Times New Roman" w:cs="Times New Roman"/>
                <w:sz w:val="20"/>
                <w:szCs w:val="20"/>
              </w:rPr>
            </w:pPr>
            <w:r w:rsidRPr="00E6398A">
              <w:rPr>
                <w:rFonts w:ascii="Times New Roman" w:hAnsi="Times New Roman" w:cs="Times New Roman"/>
                <w:sz w:val="20"/>
                <w:szCs w:val="20"/>
              </w:rPr>
              <w:t>Уханов В.Н.,</w:t>
            </w:r>
          </w:p>
          <w:p w:rsidR="0084786F" w:rsidRPr="00E6398A" w:rsidRDefault="0084786F" w:rsidP="00EB1564">
            <w:pPr>
              <w:rPr>
                <w:rFonts w:ascii="Times New Roman" w:hAnsi="Times New Roman" w:cs="Times New Roman"/>
                <w:sz w:val="20"/>
                <w:szCs w:val="20"/>
              </w:rPr>
            </w:pPr>
            <w:r w:rsidRPr="00E6398A">
              <w:rPr>
                <w:rFonts w:ascii="Times New Roman" w:hAnsi="Times New Roman" w:cs="Times New Roman"/>
                <w:sz w:val="20"/>
                <w:szCs w:val="20"/>
              </w:rPr>
              <w:t>Шарапова Е.Н.,</w:t>
            </w:r>
          </w:p>
          <w:p w:rsidR="0084786F" w:rsidRPr="00E6398A" w:rsidRDefault="0084786F" w:rsidP="00EB1564">
            <w:pPr>
              <w:rPr>
                <w:rFonts w:ascii="Times New Roman" w:hAnsi="Times New Roman" w:cs="Times New Roman"/>
                <w:sz w:val="20"/>
                <w:szCs w:val="20"/>
              </w:rPr>
            </w:pPr>
            <w:r w:rsidRPr="00E6398A">
              <w:rPr>
                <w:rFonts w:ascii="Times New Roman" w:hAnsi="Times New Roman" w:cs="Times New Roman"/>
                <w:sz w:val="20"/>
                <w:szCs w:val="20"/>
              </w:rPr>
              <w:t>Шестаков С.А.,</w:t>
            </w:r>
          </w:p>
          <w:p w:rsidR="0084786F" w:rsidRPr="00E6398A" w:rsidRDefault="0084786F" w:rsidP="00EB1564">
            <w:pPr>
              <w:rPr>
                <w:rFonts w:ascii="Times New Roman" w:hAnsi="Times New Roman" w:cs="Times New Roman"/>
                <w:sz w:val="20"/>
                <w:szCs w:val="20"/>
              </w:rPr>
            </w:pPr>
          </w:p>
          <w:p w:rsidR="0084786F" w:rsidRPr="00E6398A" w:rsidRDefault="0084786F" w:rsidP="00EB1564">
            <w:pPr>
              <w:rPr>
                <w:rFonts w:ascii="Times New Roman" w:hAnsi="Times New Roman" w:cs="Times New Roman"/>
                <w:sz w:val="20"/>
                <w:szCs w:val="20"/>
              </w:rPr>
            </w:pPr>
            <w:r w:rsidRPr="00E6398A">
              <w:rPr>
                <w:rFonts w:ascii="Times New Roman" w:hAnsi="Times New Roman" w:cs="Times New Roman"/>
                <w:sz w:val="20"/>
                <w:szCs w:val="20"/>
              </w:rPr>
              <w:t>Бегунова Н.О.</w:t>
            </w:r>
          </w:p>
          <w:p w:rsidR="0097451C" w:rsidRPr="00E6398A" w:rsidRDefault="0097451C" w:rsidP="00EB1564">
            <w:pPr>
              <w:rPr>
                <w:rFonts w:ascii="Times New Roman" w:hAnsi="Times New Roman" w:cs="Times New Roman"/>
                <w:sz w:val="20"/>
                <w:szCs w:val="20"/>
              </w:rPr>
            </w:pPr>
          </w:p>
          <w:p w:rsidR="0084786F" w:rsidRPr="00E6398A" w:rsidRDefault="0084786F" w:rsidP="00DF00F8">
            <w:pPr>
              <w:rPr>
                <w:rFonts w:ascii="Times New Roman" w:hAnsi="Times New Roman" w:cs="Times New Roman"/>
                <w:sz w:val="20"/>
                <w:szCs w:val="20"/>
              </w:rPr>
            </w:pPr>
          </w:p>
        </w:tc>
        <w:tc>
          <w:tcPr>
            <w:tcW w:w="1885" w:type="dxa"/>
          </w:tcPr>
          <w:p w:rsidR="0084786F" w:rsidRPr="00E6398A" w:rsidRDefault="0084786F" w:rsidP="00EB1564">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84786F" w:rsidRPr="00E6398A" w:rsidRDefault="0084786F" w:rsidP="00EB1564">
            <w:pPr>
              <w:rPr>
                <w:rFonts w:ascii="Times New Roman" w:hAnsi="Times New Roman" w:cs="Times New Roman"/>
                <w:sz w:val="24"/>
                <w:szCs w:val="24"/>
                <w:lang w:val="en-US"/>
              </w:rPr>
            </w:pPr>
            <w:r w:rsidRPr="00E6398A">
              <w:rPr>
                <w:rFonts w:ascii="Times New Roman" w:hAnsi="Times New Roman" w:cs="Times New Roman"/>
                <w:sz w:val="24"/>
                <w:szCs w:val="24"/>
              </w:rPr>
              <w:t>2023</w:t>
            </w:r>
            <w:r w:rsidRPr="00E6398A">
              <w:rPr>
                <w:rFonts w:ascii="Times New Roman" w:hAnsi="Times New Roman" w:cs="Times New Roman"/>
                <w:sz w:val="24"/>
                <w:szCs w:val="24"/>
                <w:lang w:val="en-US"/>
              </w:rPr>
              <w:t>-2024</w:t>
            </w:r>
          </w:p>
        </w:tc>
        <w:tc>
          <w:tcPr>
            <w:tcW w:w="3426" w:type="dxa"/>
            <w:gridSpan w:val="2"/>
          </w:tcPr>
          <w:p w:rsidR="0084786F" w:rsidRPr="00E6398A" w:rsidRDefault="0084786F" w:rsidP="00AC5050">
            <w:pPr>
              <w:rPr>
                <w:rFonts w:ascii="Times New Roman" w:hAnsi="Times New Roman" w:cs="Times New Roman"/>
                <w:sz w:val="24"/>
                <w:szCs w:val="24"/>
              </w:rPr>
            </w:pPr>
            <w:r w:rsidRPr="00E6398A">
              <w:rPr>
                <w:rFonts w:ascii="Times New Roman" w:hAnsi="Times New Roman" w:cs="Times New Roman"/>
                <w:sz w:val="24"/>
                <w:szCs w:val="24"/>
              </w:rPr>
              <w:t xml:space="preserve">Методические рекомендации по процедуре прохождения экологического аудита </w:t>
            </w:r>
            <w:r w:rsidR="00AC5050" w:rsidRPr="00E6398A">
              <w:rPr>
                <w:rFonts w:ascii="Times New Roman" w:hAnsi="Times New Roman" w:cs="Times New Roman"/>
                <w:sz w:val="24"/>
                <w:szCs w:val="24"/>
              </w:rPr>
              <w:t>н</w:t>
            </w:r>
            <w:r w:rsidRPr="00E6398A">
              <w:rPr>
                <w:rFonts w:ascii="Times New Roman" w:hAnsi="Times New Roman" w:cs="Times New Roman"/>
                <w:sz w:val="24"/>
                <w:szCs w:val="24"/>
              </w:rPr>
              <w:t>аправлены в организации города, а также размещены на портале «ЭкоВологда</w:t>
            </w:r>
            <w:r w:rsidR="00397354" w:rsidRPr="00E6398A">
              <w:rPr>
                <w:rFonts w:ascii="Times New Roman" w:hAnsi="Times New Roman" w:cs="Times New Roman"/>
                <w:sz w:val="24"/>
                <w:szCs w:val="24"/>
              </w:rPr>
              <w:t>».</w:t>
            </w:r>
          </w:p>
        </w:tc>
      </w:tr>
      <w:tr w:rsidR="00E6398A" w:rsidRPr="00E6398A" w:rsidTr="00A44CC1">
        <w:trPr>
          <w:gridAfter w:val="1"/>
          <w:wAfter w:w="11" w:type="dxa"/>
        </w:trPr>
        <w:tc>
          <w:tcPr>
            <w:tcW w:w="969" w:type="dxa"/>
          </w:tcPr>
          <w:p w:rsidR="00397354" w:rsidRPr="00E6398A" w:rsidRDefault="00397354" w:rsidP="00EB1564">
            <w:pPr>
              <w:jc w:val="right"/>
              <w:rPr>
                <w:rFonts w:ascii="Times New Roman" w:hAnsi="Times New Roman" w:cs="Times New Roman"/>
                <w:b/>
                <w:sz w:val="24"/>
                <w:szCs w:val="24"/>
              </w:rPr>
            </w:pPr>
          </w:p>
        </w:tc>
        <w:tc>
          <w:tcPr>
            <w:tcW w:w="4923" w:type="dxa"/>
            <w:gridSpan w:val="2"/>
          </w:tcPr>
          <w:p w:rsidR="00397354" w:rsidRPr="00E6398A" w:rsidRDefault="00AC5050" w:rsidP="00EB1564">
            <w:pPr>
              <w:rPr>
                <w:rFonts w:ascii="Times New Roman" w:hAnsi="Times New Roman" w:cs="Times New Roman"/>
                <w:sz w:val="24"/>
                <w:szCs w:val="24"/>
              </w:rPr>
            </w:pPr>
            <w:r w:rsidRPr="00E6398A">
              <w:rPr>
                <w:rFonts w:ascii="Times New Roman" w:hAnsi="Times New Roman" w:cs="Times New Roman"/>
                <w:sz w:val="24"/>
                <w:szCs w:val="24"/>
              </w:rPr>
              <w:t>6</w:t>
            </w:r>
            <w:r w:rsidR="00397354" w:rsidRPr="00E6398A">
              <w:rPr>
                <w:rFonts w:ascii="Times New Roman" w:hAnsi="Times New Roman" w:cs="Times New Roman"/>
                <w:sz w:val="24"/>
                <w:szCs w:val="24"/>
              </w:rPr>
              <w:t>. Создание и ведение реестра организаций города, прошедших экологический аудит.</w:t>
            </w:r>
          </w:p>
        </w:tc>
        <w:tc>
          <w:tcPr>
            <w:tcW w:w="2011" w:type="dxa"/>
            <w:gridSpan w:val="2"/>
          </w:tcPr>
          <w:p w:rsidR="00397354" w:rsidRPr="00E6398A" w:rsidRDefault="00397354" w:rsidP="00EB156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734" w:type="dxa"/>
          </w:tcPr>
          <w:p w:rsidR="00397354" w:rsidRPr="00E6398A" w:rsidRDefault="00397354" w:rsidP="00EB1564">
            <w:pPr>
              <w:jc w:val="both"/>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85" w:type="dxa"/>
          </w:tcPr>
          <w:p w:rsidR="00397354" w:rsidRPr="00E6398A" w:rsidRDefault="00397354" w:rsidP="00EB1564">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397354" w:rsidRPr="00E6398A" w:rsidRDefault="00397354" w:rsidP="00EB1564">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tcPr>
          <w:p w:rsidR="00397354" w:rsidRPr="00E6398A" w:rsidRDefault="00397354" w:rsidP="00EB1564">
            <w:pPr>
              <w:rPr>
                <w:rFonts w:ascii="Times New Roman" w:hAnsi="Times New Roman" w:cs="Times New Roman"/>
                <w:sz w:val="24"/>
                <w:szCs w:val="24"/>
              </w:rPr>
            </w:pPr>
            <w:r w:rsidRPr="00E6398A">
              <w:rPr>
                <w:rFonts w:ascii="Times New Roman" w:hAnsi="Times New Roman" w:cs="Times New Roman"/>
                <w:sz w:val="24"/>
                <w:szCs w:val="24"/>
              </w:rPr>
              <w:t>Создан и ведется реестр организаций города, прошедших экологический аудит.</w:t>
            </w:r>
          </w:p>
        </w:tc>
      </w:tr>
      <w:tr w:rsidR="00E6398A" w:rsidRPr="00E6398A" w:rsidTr="00A44CC1">
        <w:trPr>
          <w:gridAfter w:val="1"/>
          <w:wAfter w:w="11" w:type="dxa"/>
        </w:trPr>
        <w:tc>
          <w:tcPr>
            <w:tcW w:w="969" w:type="dxa"/>
          </w:tcPr>
          <w:p w:rsidR="00397354" w:rsidRPr="00E6398A" w:rsidRDefault="00397354" w:rsidP="00EB1564">
            <w:pPr>
              <w:jc w:val="right"/>
              <w:rPr>
                <w:rFonts w:ascii="Times New Roman" w:hAnsi="Times New Roman" w:cs="Times New Roman"/>
                <w:b/>
                <w:sz w:val="24"/>
                <w:szCs w:val="24"/>
              </w:rPr>
            </w:pPr>
          </w:p>
        </w:tc>
        <w:tc>
          <w:tcPr>
            <w:tcW w:w="4923" w:type="dxa"/>
            <w:gridSpan w:val="2"/>
          </w:tcPr>
          <w:p w:rsidR="00397354" w:rsidRPr="00E6398A" w:rsidRDefault="00AC5050" w:rsidP="00EB1564">
            <w:pPr>
              <w:rPr>
                <w:rFonts w:ascii="Times New Roman" w:hAnsi="Times New Roman" w:cs="Times New Roman"/>
                <w:sz w:val="24"/>
                <w:szCs w:val="24"/>
              </w:rPr>
            </w:pPr>
            <w:r w:rsidRPr="00E6398A">
              <w:rPr>
                <w:rFonts w:ascii="Times New Roman" w:hAnsi="Times New Roman" w:cs="Times New Roman"/>
                <w:sz w:val="24"/>
                <w:szCs w:val="24"/>
              </w:rPr>
              <w:t>7</w:t>
            </w:r>
            <w:r w:rsidR="00397354" w:rsidRPr="00E6398A">
              <w:rPr>
                <w:rFonts w:ascii="Times New Roman" w:hAnsi="Times New Roman" w:cs="Times New Roman"/>
                <w:sz w:val="24"/>
                <w:szCs w:val="24"/>
              </w:rPr>
              <w:t>. Включение в техническое задание на создание портала «ЭкоВологда» раздела, содержащего информацию об организациях города, прошедших экологический аудит, включая карту таких организаций.</w:t>
            </w:r>
          </w:p>
        </w:tc>
        <w:tc>
          <w:tcPr>
            <w:tcW w:w="2011" w:type="dxa"/>
            <w:gridSpan w:val="2"/>
          </w:tcPr>
          <w:p w:rsidR="00397354" w:rsidRPr="00E6398A" w:rsidRDefault="00397354" w:rsidP="00EB156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734" w:type="dxa"/>
          </w:tcPr>
          <w:p w:rsidR="00397354" w:rsidRPr="00E6398A" w:rsidRDefault="00397354" w:rsidP="00EB1564">
            <w:pPr>
              <w:jc w:val="both"/>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85" w:type="dxa"/>
          </w:tcPr>
          <w:p w:rsidR="00397354" w:rsidRPr="00E6398A" w:rsidRDefault="00397354" w:rsidP="00EB156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30" w:type="dxa"/>
            <w:gridSpan w:val="2"/>
          </w:tcPr>
          <w:p w:rsidR="00397354" w:rsidRPr="00E6398A" w:rsidRDefault="00397354" w:rsidP="00EB1564">
            <w:pPr>
              <w:rPr>
                <w:rFonts w:ascii="Times New Roman" w:hAnsi="Times New Roman" w:cs="Times New Roman"/>
                <w:sz w:val="24"/>
                <w:szCs w:val="24"/>
              </w:rPr>
            </w:pPr>
            <w:r w:rsidRPr="00E6398A">
              <w:rPr>
                <w:rFonts w:ascii="Times New Roman" w:hAnsi="Times New Roman" w:cs="Times New Roman"/>
                <w:sz w:val="24"/>
                <w:szCs w:val="24"/>
              </w:rPr>
              <w:t>31.12.2022</w:t>
            </w:r>
          </w:p>
        </w:tc>
        <w:tc>
          <w:tcPr>
            <w:tcW w:w="3426" w:type="dxa"/>
            <w:gridSpan w:val="2"/>
          </w:tcPr>
          <w:p w:rsidR="00397354" w:rsidRPr="00E6398A" w:rsidRDefault="00397354" w:rsidP="00EB1564">
            <w:pPr>
              <w:rPr>
                <w:rFonts w:ascii="Times New Roman" w:hAnsi="Times New Roman" w:cs="Times New Roman"/>
                <w:sz w:val="24"/>
                <w:szCs w:val="24"/>
              </w:rPr>
            </w:pPr>
            <w:r w:rsidRPr="00E6398A">
              <w:rPr>
                <w:rFonts w:ascii="Times New Roman" w:hAnsi="Times New Roman" w:cs="Times New Roman"/>
                <w:sz w:val="24"/>
                <w:szCs w:val="24"/>
              </w:rPr>
              <w:t>Техническое задание на создание портала «ЭкоВологда» содержит раздел с информацией об организациях города, прошедших экологический аудит, включая карту таких организаций.</w:t>
            </w:r>
          </w:p>
        </w:tc>
      </w:tr>
      <w:tr w:rsidR="00E6398A" w:rsidRPr="00E6398A" w:rsidTr="00A44CC1">
        <w:trPr>
          <w:gridAfter w:val="1"/>
          <w:wAfter w:w="11" w:type="dxa"/>
        </w:trPr>
        <w:tc>
          <w:tcPr>
            <w:tcW w:w="969" w:type="dxa"/>
          </w:tcPr>
          <w:p w:rsidR="00397354" w:rsidRPr="00E6398A" w:rsidRDefault="00397354" w:rsidP="00EB1564">
            <w:pPr>
              <w:jc w:val="right"/>
              <w:rPr>
                <w:rFonts w:ascii="Times New Roman" w:hAnsi="Times New Roman" w:cs="Times New Roman"/>
                <w:b/>
                <w:sz w:val="24"/>
                <w:szCs w:val="24"/>
              </w:rPr>
            </w:pPr>
          </w:p>
        </w:tc>
        <w:tc>
          <w:tcPr>
            <w:tcW w:w="4923" w:type="dxa"/>
            <w:gridSpan w:val="2"/>
          </w:tcPr>
          <w:p w:rsidR="00397354" w:rsidRPr="00E6398A" w:rsidRDefault="00AC5050" w:rsidP="00EB1564">
            <w:pPr>
              <w:autoSpaceDE w:val="0"/>
              <w:autoSpaceDN w:val="0"/>
              <w:adjustRightInd w:val="0"/>
              <w:outlineLvl w:val="0"/>
              <w:rPr>
                <w:rFonts w:ascii="Times New Roman" w:hAnsi="Times New Roman" w:cs="Times New Roman"/>
                <w:sz w:val="24"/>
                <w:szCs w:val="24"/>
              </w:rPr>
            </w:pPr>
            <w:r w:rsidRPr="00E6398A">
              <w:rPr>
                <w:rFonts w:ascii="Times New Roman" w:hAnsi="Times New Roman" w:cs="Times New Roman"/>
                <w:sz w:val="24"/>
                <w:szCs w:val="24"/>
              </w:rPr>
              <w:t>8</w:t>
            </w:r>
            <w:r w:rsidR="00397354" w:rsidRPr="00E6398A">
              <w:rPr>
                <w:rFonts w:ascii="Times New Roman" w:hAnsi="Times New Roman" w:cs="Times New Roman"/>
                <w:sz w:val="24"/>
                <w:szCs w:val="24"/>
              </w:rPr>
              <w:t>. Создание на портале «ЭкоВологда» раздела, содержащего информацию об организациях города, прошедших экоаудит, включая карту таких организаций, в соответствии с ТЗ.</w:t>
            </w:r>
          </w:p>
        </w:tc>
        <w:tc>
          <w:tcPr>
            <w:tcW w:w="2011" w:type="dxa"/>
            <w:gridSpan w:val="2"/>
          </w:tcPr>
          <w:p w:rsidR="00397354" w:rsidRPr="00E6398A" w:rsidRDefault="00397354" w:rsidP="00EB1564">
            <w:pPr>
              <w:rPr>
                <w:rFonts w:ascii="Times New Roman" w:hAnsi="Times New Roman" w:cs="Times New Roman"/>
                <w:sz w:val="24"/>
                <w:szCs w:val="24"/>
              </w:rPr>
            </w:pPr>
            <w:r w:rsidRPr="00E6398A">
              <w:rPr>
                <w:rFonts w:ascii="Times New Roman" w:hAnsi="Times New Roman" w:cs="Times New Roman"/>
                <w:sz w:val="24"/>
                <w:szCs w:val="24"/>
              </w:rPr>
              <w:t>УД</w:t>
            </w:r>
          </w:p>
        </w:tc>
        <w:tc>
          <w:tcPr>
            <w:tcW w:w="1734" w:type="dxa"/>
          </w:tcPr>
          <w:p w:rsidR="00397354" w:rsidRPr="00E6398A" w:rsidRDefault="00397354" w:rsidP="00BF1E12">
            <w:pPr>
              <w:rPr>
                <w:rFonts w:ascii="Times New Roman" w:hAnsi="Times New Roman" w:cs="Times New Roman"/>
                <w:sz w:val="20"/>
                <w:szCs w:val="20"/>
              </w:rPr>
            </w:pPr>
            <w:r w:rsidRPr="00E6398A">
              <w:rPr>
                <w:rFonts w:ascii="Times New Roman" w:hAnsi="Times New Roman" w:cs="Times New Roman"/>
                <w:sz w:val="20"/>
                <w:szCs w:val="20"/>
              </w:rPr>
              <w:t>Митенев Ю.А.</w:t>
            </w:r>
          </w:p>
        </w:tc>
        <w:tc>
          <w:tcPr>
            <w:tcW w:w="1885" w:type="dxa"/>
          </w:tcPr>
          <w:p w:rsidR="00397354" w:rsidRPr="00E6398A" w:rsidRDefault="00397354" w:rsidP="00EB1564">
            <w:pPr>
              <w:rPr>
                <w:rFonts w:ascii="Times New Roman" w:hAnsi="Times New Roman" w:cs="Times New Roman"/>
                <w:sz w:val="24"/>
                <w:szCs w:val="24"/>
              </w:rPr>
            </w:pPr>
            <w:r w:rsidRPr="00E6398A">
              <w:rPr>
                <w:rFonts w:ascii="Times New Roman" w:hAnsi="Times New Roman" w:cs="Times New Roman"/>
                <w:sz w:val="24"/>
                <w:szCs w:val="24"/>
              </w:rPr>
              <w:t>УД</w:t>
            </w:r>
          </w:p>
        </w:tc>
        <w:tc>
          <w:tcPr>
            <w:tcW w:w="1430" w:type="dxa"/>
            <w:gridSpan w:val="2"/>
          </w:tcPr>
          <w:p w:rsidR="00397354" w:rsidRPr="00E6398A" w:rsidRDefault="00397354" w:rsidP="00EB1564">
            <w:pPr>
              <w:rPr>
                <w:rFonts w:ascii="Times New Roman" w:hAnsi="Times New Roman" w:cs="Times New Roman"/>
                <w:sz w:val="24"/>
                <w:szCs w:val="24"/>
              </w:rPr>
            </w:pPr>
            <w:r w:rsidRPr="00E6398A">
              <w:rPr>
                <w:rFonts w:ascii="Times New Roman" w:hAnsi="Times New Roman" w:cs="Times New Roman"/>
                <w:sz w:val="24"/>
                <w:szCs w:val="24"/>
              </w:rPr>
              <w:t>01.03.2023</w:t>
            </w:r>
          </w:p>
        </w:tc>
        <w:tc>
          <w:tcPr>
            <w:tcW w:w="3426" w:type="dxa"/>
            <w:gridSpan w:val="2"/>
          </w:tcPr>
          <w:p w:rsidR="00397354" w:rsidRPr="00E6398A" w:rsidRDefault="00397354" w:rsidP="00EB1564">
            <w:pPr>
              <w:rPr>
                <w:rFonts w:ascii="Times New Roman" w:hAnsi="Times New Roman" w:cs="Times New Roman"/>
                <w:sz w:val="24"/>
                <w:szCs w:val="24"/>
              </w:rPr>
            </w:pPr>
            <w:r w:rsidRPr="00E6398A">
              <w:rPr>
                <w:rFonts w:ascii="Times New Roman" w:hAnsi="Times New Roman" w:cs="Times New Roman"/>
                <w:sz w:val="24"/>
                <w:szCs w:val="24"/>
              </w:rPr>
              <w:t xml:space="preserve">На портале «ЭкоВологда» создан раздел, содержащий информацию об организациях города, прошедших экоаудит, включая карту таких организаций. </w:t>
            </w:r>
          </w:p>
        </w:tc>
      </w:tr>
      <w:tr w:rsidR="00E6398A" w:rsidRPr="00E6398A" w:rsidTr="00A44CC1">
        <w:trPr>
          <w:gridAfter w:val="1"/>
          <w:wAfter w:w="11" w:type="dxa"/>
        </w:trPr>
        <w:tc>
          <w:tcPr>
            <w:tcW w:w="969" w:type="dxa"/>
          </w:tcPr>
          <w:p w:rsidR="00397354" w:rsidRPr="00E6398A" w:rsidRDefault="00397354" w:rsidP="00EB1564">
            <w:pPr>
              <w:jc w:val="right"/>
              <w:rPr>
                <w:rFonts w:ascii="Times New Roman" w:hAnsi="Times New Roman" w:cs="Times New Roman"/>
                <w:b/>
                <w:sz w:val="24"/>
                <w:szCs w:val="24"/>
              </w:rPr>
            </w:pPr>
          </w:p>
        </w:tc>
        <w:tc>
          <w:tcPr>
            <w:tcW w:w="4923" w:type="dxa"/>
            <w:gridSpan w:val="2"/>
          </w:tcPr>
          <w:p w:rsidR="00397354" w:rsidRPr="00E6398A" w:rsidRDefault="00AC5050" w:rsidP="00EB1564">
            <w:pPr>
              <w:autoSpaceDE w:val="0"/>
              <w:autoSpaceDN w:val="0"/>
              <w:adjustRightInd w:val="0"/>
              <w:outlineLvl w:val="0"/>
              <w:rPr>
                <w:rFonts w:ascii="Times New Roman" w:hAnsi="Times New Roman" w:cs="Times New Roman"/>
                <w:sz w:val="24"/>
                <w:szCs w:val="24"/>
              </w:rPr>
            </w:pPr>
            <w:r w:rsidRPr="00E6398A">
              <w:rPr>
                <w:rFonts w:ascii="Times New Roman" w:hAnsi="Times New Roman" w:cs="Times New Roman"/>
                <w:sz w:val="24"/>
                <w:szCs w:val="24"/>
              </w:rPr>
              <w:t>9</w:t>
            </w:r>
            <w:r w:rsidR="00397354" w:rsidRPr="00E6398A">
              <w:rPr>
                <w:rFonts w:ascii="Times New Roman" w:hAnsi="Times New Roman" w:cs="Times New Roman"/>
                <w:sz w:val="24"/>
                <w:szCs w:val="24"/>
              </w:rPr>
              <w:t>. Ведение на портале «ЭкоВологда» раздела, содержащего информацию об организациях города, прошедших экоаудит, включая карту таких организаций.</w:t>
            </w:r>
          </w:p>
        </w:tc>
        <w:tc>
          <w:tcPr>
            <w:tcW w:w="2011" w:type="dxa"/>
            <w:gridSpan w:val="2"/>
          </w:tcPr>
          <w:p w:rsidR="00397354" w:rsidRPr="00E6398A" w:rsidRDefault="00397354" w:rsidP="00EB156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734" w:type="dxa"/>
          </w:tcPr>
          <w:p w:rsidR="00397354" w:rsidRPr="00E6398A" w:rsidRDefault="00397354" w:rsidP="00EB1564">
            <w:pPr>
              <w:jc w:val="both"/>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85" w:type="dxa"/>
          </w:tcPr>
          <w:p w:rsidR="00397354" w:rsidRPr="00E6398A" w:rsidRDefault="00397354" w:rsidP="00EB1564">
            <w:pPr>
              <w:rPr>
                <w:rFonts w:ascii="Times New Roman" w:hAnsi="Times New Roman" w:cs="Times New Roman"/>
                <w:sz w:val="24"/>
                <w:szCs w:val="24"/>
              </w:rPr>
            </w:pPr>
            <w:r w:rsidRPr="00E6398A">
              <w:rPr>
                <w:rFonts w:ascii="Times New Roman" w:hAnsi="Times New Roman" w:cs="Times New Roman"/>
                <w:sz w:val="24"/>
                <w:szCs w:val="24"/>
              </w:rPr>
              <w:t xml:space="preserve">Жители, бизнес, общественные организации, органы власти и </w:t>
            </w:r>
            <w:r w:rsidRPr="00E6398A">
              <w:rPr>
                <w:rFonts w:ascii="Times New Roman" w:hAnsi="Times New Roman" w:cs="Times New Roman"/>
                <w:sz w:val="24"/>
                <w:szCs w:val="24"/>
              </w:rPr>
              <w:lastRenderedPageBreak/>
              <w:t>др.</w:t>
            </w:r>
          </w:p>
        </w:tc>
        <w:tc>
          <w:tcPr>
            <w:tcW w:w="1430" w:type="dxa"/>
            <w:gridSpan w:val="2"/>
          </w:tcPr>
          <w:p w:rsidR="00397354" w:rsidRPr="00E6398A" w:rsidRDefault="00397354" w:rsidP="00EB1564">
            <w:pPr>
              <w:rPr>
                <w:rFonts w:ascii="Times New Roman" w:hAnsi="Times New Roman" w:cs="Times New Roman"/>
                <w:sz w:val="24"/>
                <w:szCs w:val="24"/>
              </w:rPr>
            </w:pPr>
            <w:r w:rsidRPr="00E6398A">
              <w:rPr>
                <w:rFonts w:ascii="Times New Roman" w:hAnsi="Times New Roman" w:cs="Times New Roman"/>
                <w:sz w:val="24"/>
                <w:szCs w:val="24"/>
              </w:rPr>
              <w:lastRenderedPageBreak/>
              <w:t>постоянно</w:t>
            </w:r>
          </w:p>
        </w:tc>
        <w:tc>
          <w:tcPr>
            <w:tcW w:w="3426" w:type="dxa"/>
            <w:gridSpan w:val="2"/>
          </w:tcPr>
          <w:p w:rsidR="00397354" w:rsidRPr="00E6398A" w:rsidRDefault="00397354" w:rsidP="00EB1564">
            <w:pPr>
              <w:rPr>
                <w:rFonts w:ascii="Times New Roman" w:hAnsi="Times New Roman" w:cs="Times New Roman"/>
                <w:sz w:val="24"/>
                <w:szCs w:val="24"/>
              </w:rPr>
            </w:pPr>
            <w:r w:rsidRPr="00E6398A">
              <w:rPr>
                <w:rFonts w:ascii="Times New Roman" w:hAnsi="Times New Roman" w:cs="Times New Roman"/>
                <w:sz w:val="24"/>
                <w:szCs w:val="24"/>
              </w:rPr>
              <w:t xml:space="preserve">На портале «ЭкоВологда» постоянно актуализируется раздел, содержащий информацию об организациях города, прошедших экоаудит, </w:t>
            </w:r>
            <w:r w:rsidRPr="00E6398A">
              <w:rPr>
                <w:rFonts w:ascii="Times New Roman" w:hAnsi="Times New Roman" w:cs="Times New Roman"/>
                <w:sz w:val="24"/>
                <w:szCs w:val="24"/>
              </w:rPr>
              <w:lastRenderedPageBreak/>
              <w:t xml:space="preserve">включая карту таких организаций. </w:t>
            </w:r>
          </w:p>
        </w:tc>
      </w:tr>
      <w:tr w:rsidR="00E6398A" w:rsidRPr="00E6398A" w:rsidTr="00A44CC1">
        <w:trPr>
          <w:gridAfter w:val="1"/>
          <w:wAfter w:w="11" w:type="dxa"/>
        </w:trPr>
        <w:tc>
          <w:tcPr>
            <w:tcW w:w="969" w:type="dxa"/>
          </w:tcPr>
          <w:p w:rsidR="00AC5050" w:rsidRPr="00E6398A" w:rsidRDefault="00AC5050" w:rsidP="009E256B">
            <w:pPr>
              <w:jc w:val="right"/>
              <w:rPr>
                <w:rFonts w:ascii="Times New Roman" w:hAnsi="Times New Roman" w:cs="Times New Roman"/>
                <w:b/>
                <w:sz w:val="24"/>
                <w:szCs w:val="24"/>
              </w:rPr>
            </w:pPr>
          </w:p>
        </w:tc>
        <w:tc>
          <w:tcPr>
            <w:tcW w:w="4923" w:type="dxa"/>
            <w:gridSpan w:val="2"/>
          </w:tcPr>
          <w:p w:rsidR="00AC5050" w:rsidRPr="00E6398A" w:rsidRDefault="00AC5050" w:rsidP="00AC5050">
            <w:pPr>
              <w:rPr>
                <w:rFonts w:ascii="Times New Roman" w:hAnsi="Times New Roman" w:cs="Times New Roman"/>
                <w:sz w:val="24"/>
                <w:szCs w:val="24"/>
              </w:rPr>
            </w:pPr>
            <w:r w:rsidRPr="00E6398A">
              <w:rPr>
                <w:rFonts w:ascii="Times New Roman" w:hAnsi="Times New Roman" w:cs="Times New Roman"/>
                <w:sz w:val="24"/>
                <w:szCs w:val="24"/>
              </w:rPr>
              <w:t>10. Организация информационного сопровождения мероприятий по прохождению экологического аудита.</w:t>
            </w:r>
          </w:p>
        </w:tc>
        <w:tc>
          <w:tcPr>
            <w:tcW w:w="2011" w:type="dxa"/>
            <w:gridSpan w:val="2"/>
          </w:tcPr>
          <w:p w:rsidR="00AC5050" w:rsidRPr="00E6398A" w:rsidRDefault="00AC5050" w:rsidP="009E256B">
            <w:pPr>
              <w:rPr>
                <w:rFonts w:ascii="Times New Roman" w:hAnsi="Times New Roman" w:cs="Times New Roman"/>
                <w:sz w:val="24"/>
                <w:szCs w:val="24"/>
              </w:rPr>
            </w:pPr>
            <w:r w:rsidRPr="00E6398A">
              <w:rPr>
                <w:rFonts w:ascii="Times New Roman" w:hAnsi="Times New Roman" w:cs="Times New Roman"/>
                <w:sz w:val="24"/>
                <w:szCs w:val="24"/>
              </w:rPr>
              <w:t>УИОС,</w:t>
            </w:r>
          </w:p>
          <w:p w:rsidR="00AC5050" w:rsidRPr="00E6398A" w:rsidRDefault="00AC5050" w:rsidP="009E256B">
            <w:pPr>
              <w:rPr>
                <w:rFonts w:ascii="Times New Roman" w:hAnsi="Times New Roman" w:cs="Times New Roman"/>
                <w:sz w:val="24"/>
                <w:szCs w:val="24"/>
              </w:rPr>
            </w:pPr>
            <w:r w:rsidRPr="00E6398A">
              <w:rPr>
                <w:rFonts w:ascii="Times New Roman" w:hAnsi="Times New Roman" w:cs="Times New Roman"/>
                <w:sz w:val="24"/>
                <w:szCs w:val="24"/>
              </w:rPr>
              <w:t xml:space="preserve">МАУ «ИИЦ «Вологда-Портал»  </w:t>
            </w:r>
          </w:p>
        </w:tc>
        <w:tc>
          <w:tcPr>
            <w:tcW w:w="1734" w:type="dxa"/>
          </w:tcPr>
          <w:p w:rsidR="00AC5050" w:rsidRPr="00E6398A" w:rsidRDefault="00AC5050" w:rsidP="009E256B">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AC5050" w:rsidRPr="00E6398A" w:rsidRDefault="00AC5050" w:rsidP="009E256B">
            <w:pPr>
              <w:rPr>
                <w:rFonts w:ascii="Times New Roman" w:hAnsi="Times New Roman" w:cs="Times New Roman"/>
                <w:sz w:val="20"/>
                <w:szCs w:val="20"/>
              </w:rPr>
            </w:pPr>
            <w:r w:rsidRPr="00E6398A">
              <w:rPr>
                <w:rFonts w:ascii="Times New Roman" w:hAnsi="Times New Roman" w:cs="Times New Roman"/>
                <w:sz w:val="20"/>
                <w:szCs w:val="20"/>
              </w:rPr>
              <w:t>Земчихина Е.А.</w:t>
            </w:r>
          </w:p>
          <w:p w:rsidR="00AC5050" w:rsidRPr="00E6398A" w:rsidRDefault="00AC5050" w:rsidP="009E256B">
            <w:pPr>
              <w:rPr>
                <w:rFonts w:ascii="Times New Roman" w:hAnsi="Times New Roman" w:cs="Times New Roman"/>
                <w:sz w:val="20"/>
                <w:szCs w:val="20"/>
              </w:rPr>
            </w:pPr>
          </w:p>
        </w:tc>
        <w:tc>
          <w:tcPr>
            <w:tcW w:w="1885" w:type="dxa"/>
          </w:tcPr>
          <w:p w:rsidR="00AC5050" w:rsidRPr="00E6398A" w:rsidRDefault="00AC5050" w:rsidP="009E256B">
            <w:pPr>
              <w:rPr>
                <w:rFonts w:ascii="Times New Roman" w:hAnsi="Times New Roman" w:cs="Times New Roman"/>
                <w:sz w:val="24"/>
                <w:szCs w:val="24"/>
              </w:rPr>
            </w:pPr>
            <w:r w:rsidRPr="00E6398A">
              <w:rPr>
                <w:rFonts w:ascii="Times New Roman" w:hAnsi="Times New Roman" w:cs="Times New Roman"/>
                <w:sz w:val="24"/>
                <w:szCs w:val="24"/>
              </w:rPr>
              <w:t>Организации и жители города</w:t>
            </w:r>
          </w:p>
        </w:tc>
        <w:tc>
          <w:tcPr>
            <w:tcW w:w="1430" w:type="dxa"/>
            <w:gridSpan w:val="2"/>
          </w:tcPr>
          <w:p w:rsidR="00AC5050" w:rsidRPr="00E6398A" w:rsidRDefault="00AC5050" w:rsidP="009E256B">
            <w:pPr>
              <w:rPr>
                <w:rFonts w:ascii="Times New Roman" w:hAnsi="Times New Roman" w:cs="Times New Roman"/>
                <w:sz w:val="24"/>
                <w:szCs w:val="24"/>
                <w:lang w:val="en-US"/>
              </w:rPr>
            </w:pPr>
            <w:r w:rsidRPr="00E6398A">
              <w:rPr>
                <w:rFonts w:ascii="Times New Roman" w:hAnsi="Times New Roman" w:cs="Times New Roman"/>
                <w:sz w:val="24"/>
                <w:szCs w:val="24"/>
              </w:rPr>
              <w:t>2023</w:t>
            </w:r>
            <w:r w:rsidRPr="00E6398A">
              <w:rPr>
                <w:rFonts w:ascii="Times New Roman" w:hAnsi="Times New Roman" w:cs="Times New Roman"/>
                <w:sz w:val="24"/>
                <w:szCs w:val="24"/>
                <w:lang w:val="en-US"/>
              </w:rPr>
              <w:t>-2024</w:t>
            </w:r>
          </w:p>
        </w:tc>
        <w:tc>
          <w:tcPr>
            <w:tcW w:w="3426" w:type="dxa"/>
            <w:gridSpan w:val="2"/>
          </w:tcPr>
          <w:p w:rsidR="00AC5050" w:rsidRPr="00E6398A" w:rsidRDefault="00AC5050" w:rsidP="00AC5050">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мероприятий по прохождению экологического аудита.</w:t>
            </w:r>
          </w:p>
        </w:tc>
      </w:tr>
      <w:tr w:rsidR="00E6398A" w:rsidRPr="00E6398A" w:rsidTr="00A44CC1">
        <w:tc>
          <w:tcPr>
            <w:tcW w:w="969" w:type="dxa"/>
            <w:vMerge w:val="restart"/>
            <w:shd w:val="clear" w:color="auto" w:fill="D9D9D9" w:themeFill="background1" w:themeFillShade="D9"/>
          </w:tcPr>
          <w:p w:rsidR="00397354" w:rsidRPr="00E6398A" w:rsidRDefault="00397354" w:rsidP="00022F65">
            <w:pPr>
              <w:jc w:val="right"/>
              <w:rPr>
                <w:rFonts w:ascii="Times New Roman" w:hAnsi="Times New Roman" w:cs="Times New Roman"/>
                <w:b/>
                <w:sz w:val="24"/>
                <w:szCs w:val="24"/>
              </w:rPr>
            </w:pPr>
            <w:r w:rsidRPr="00E6398A">
              <w:rPr>
                <w:rFonts w:ascii="Times New Roman" w:hAnsi="Times New Roman" w:cs="Times New Roman"/>
                <w:b/>
                <w:sz w:val="24"/>
                <w:szCs w:val="24"/>
              </w:rPr>
              <w:t>2.1.3.,</w:t>
            </w:r>
          </w:p>
          <w:p w:rsidR="00397354" w:rsidRPr="00E6398A" w:rsidRDefault="00397354" w:rsidP="00022F65">
            <w:pPr>
              <w:jc w:val="right"/>
              <w:rPr>
                <w:rFonts w:ascii="Times New Roman" w:hAnsi="Times New Roman" w:cs="Times New Roman"/>
                <w:b/>
                <w:sz w:val="24"/>
                <w:szCs w:val="24"/>
              </w:rPr>
            </w:pPr>
            <w:r w:rsidRPr="00E6398A">
              <w:rPr>
                <w:rFonts w:ascii="Times New Roman" w:hAnsi="Times New Roman" w:cs="Times New Roman"/>
                <w:b/>
                <w:sz w:val="24"/>
                <w:szCs w:val="24"/>
              </w:rPr>
              <w:t>2.1.5.</w:t>
            </w:r>
          </w:p>
          <w:p w:rsidR="00397354" w:rsidRPr="00E6398A" w:rsidRDefault="00397354" w:rsidP="005363C8">
            <w:pPr>
              <w:tabs>
                <w:tab w:val="center" w:pos="529"/>
                <w:tab w:val="right" w:pos="1059"/>
              </w:tabs>
              <w:rPr>
                <w:rFonts w:ascii="Times New Roman" w:hAnsi="Times New Roman" w:cs="Times New Roman"/>
                <w:b/>
                <w:sz w:val="24"/>
                <w:szCs w:val="24"/>
              </w:rPr>
            </w:pPr>
            <w:r w:rsidRPr="00E6398A">
              <w:rPr>
                <w:rFonts w:ascii="Times New Roman" w:hAnsi="Times New Roman" w:cs="Times New Roman"/>
                <w:b/>
                <w:sz w:val="24"/>
                <w:szCs w:val="24"/>
              </w:rPr>
              <w:tab/>
            </w:r>
          </w:p>
        </w:tc>
        <w:tc>
          <w:tcPr>
            <w:tcW w:w="4923" w:type="dxa"/>
            <w:gridSpan w:val="2"/>
            <w:shd w:val="clear" w:color="auto" w:fill="D9D9D9" w:themeFill="background1" w:themeFillShade="D9"/>
          </w:tcPr>
          <w:p w:rsidR="00397354" w:rsidRPr="00E6398A" w:rsidRDefault="00397354" w:rsidP="00CD2B5C">
            <w:pPr>
              <w:rPr>
                <w:rFonts w:ascii="Times New Roman" w:hAnsi="Times New Roman" w:cs="Times New Roman"/>
                <w:sz w:val="24"/>
                <w:szCs w:val="24"/>
              </w:rPr>
            </w:pPr>
            <w:r w:rsidRPr="00E6398A">
              <w:rPr>
                <w:rFonts w:ascii="Times New Roman" w:hAnsi="Times New Roman" w:cs="Times New Roman"/>
                <w:sz w:val="24"/>
                <w:szCs w:val="24"/>
              </w:rPr>
              <w:t xml:space="preserve">Разработка Стратегии по привлечению </w:t>
            </w:r>
            <w:r w:rsidR="00CD2B5C" w:rsidRPr="00E6398A">
              <w:rPr>
                <w:rFonts w:ascii="Times New Roman" w:hAnsi="Times New Roman" w:cs="Times New Roman"/>
                <w:sz w:val="24"/>
                <w:szCs w:val="24"/>
              </w:rPr>
              <w:t xml:space="preserve">хозяйствующих субъектов </w:t>
            </w:r>
            <w:r w:rsidRPr="00E6398A">
              <w:rPr>
                <w:rFonts w:ascii="Times New Roman" w:hAnsi="Times New Roman" w:cs="Times New Roman"/>
                <w:sz w:val="24"/>
                <w:szCs w:val="24"/>
              </w:rPr>
              <w:t>к проведению добровольного экологического аудита</w:t>
            </w:r>
            <w:r w:rsidR="00AC5050" w:rsidRPr="00E6398A">
              <w:rPr>
                <w:rFonts w:ascii="Times New Roman" w:hAnsi="Times New Roman" w:cs="Times New Roman"/>
                <w:sz w:val="24"/>
                <w:szCs w:val="24"/>
              </w:rPr>
              <w:t>.</w:t>
            </w:r>
          </w:p>
        </w:tc>
        <w:tc>
          <w:tcPr>
            <w:tcW w:w="2011" w:type="dxa"/>
            <w:gridSpan w:val="2"/>
            <w:shd w:val="clear" w:color="auto" w:fill="D9D9D9" w:themeFill="background1" w:themeFillShade="D9"/>
          </w:tcPr>
          <w:p w:rsidR="00397354" w:rsidRPr="00E6398A" w:rsidRDefault="009C07A6" w:rsidP="00022F6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734" w:type="dxa"/>
            <w:shd w:val="clear" w:color="auto" w:fill="D9D9D9" w:themeFill="background1" w:themeFillShade="D9"/>
          </w:tcPr>
          <w:p w:rsidR="00397354" w:rsidRPr="00E6398A" w:rsidRDefault="00397354" w:rsidP="00022F65">
            <w:pPr>
              <w:rPr>
                <w:rFonts w:ascii="Times New Roman" w:hAnsi="Times New Roman" w:cs="Times New Roman"/>
                <w:sz w:val="24"/>
                <w:szCs w:val="24"/>
              </w:rPr>
            </w:pPr>
          </w:p>
        </w:tc>
        <w:tc>
          <w:tcPr>
            <w:tcW w:w="1896" w:type="dxa"/>
            <w:gridSpan w:val="2"/>
            <w:shd w:val="clear" w:color="auto" w:fill="D9D9D9" w:themeFill="background1" w:themeFillShade="D9"/>
          </w:tcPr>
          <w:p w:rsidR="00397354" w:rsidRPr="00E6398A" w:rsidRDefault="00397354" w:rsidP="00022F65">
            <w:pPr>
              <w:rPr>
                <w:rFonts w:ascii="Times New Roman" w:hAnsi="Times New Roman" w:cs="Times New Roman"/>
                <w:sz w:val="24"/>
                <w:szCs w:val="24"/>
              </w:rPr>
            </w:pPr>
          </w:p>
        </w:tc>
        <w:tc>
          <w:tcPr>
            <w:tcW w:w="1430" w:type="dxa"/>
            <w:gridSpan w:val="2"/>
            <w:shd w:val="clear" w:color="auto" w:fill="D9D9D9" w:themeFill="background1" w:themeFillShade="D9"/>
          </w:tcPr>
          <w:p w:rsidR="00397354" w:rsidRPr="00E6398A" w:rsidRDefault="00397354" w:rsidP="00022F65">
            <w:pPr>
              <w:rPr>
                <w:rFonts w:ascii="Times New Roman" w:hAnsi="Times New Roman" w:cs="Times New Roman"/>
                <w:sz w:val="24"/>
                <w:szCs w:val="24"/>
              </w:rPr>
            </w:pPr>
          </w:p>
        </w:tc>
        <w:tc>
          <w:tcPr>
            <w:tcW w:w="3426" w:type="dxa"/>
            <w:gridSpan w:val="2"/>
            <w:shd w:val="clear" w:color="auto" w:fill="D9D9D9" w:themeFill="background1" w:themeFillShade="D9"/>
          </w:tcPr>
          <w:p w:rsidR="00397354" w:rsidRPr="00E6398A" w:rsidRDefault="00397354" w:rsidP="007B0D49">
            <w:pPr>
              <w:rPr>
                <w:rFonts w:ascii="Times New Roman" w:hAnsi="Times New Roman" w:cs="Times New Roman"/>
                <w:sz w:val="24"/>
                <w:szCs w:val="24"/>
              </w:rPr>
            </w:pPr>
            <w:r w:rsidRPr="00E6398A">
              <w:rPr>
                <w:rFonts w:ascii="Times New Roman" w:hAnsi="Times New Roman" w:cs="Times New Roman"/>
                <w:sz w:val="24"/>
                <w:szCs w:val="24"/>
              </w:rPr>
              <w:t>Разработана Стратегия по привлечению к проведению добровольного экологического аудита.</w:t>
            </w:r>
          </w:p>
        </w:tc>
      </w:tr>
      <w:tr w:rsidR="00E6398A" w:rsidRPr="00E6398A" w:rsidTr="00A44CC1">
        <w:tc>
          <w:tcPr>
            <w:tcW w:w="969" w:type="dxa"/>
            <w:vMerge/>
            <w:shd w:val="clear" w:color="auto" w:fill="D9D9D9" w:themeFill="background1" w:themeFillShade="D9"/>
          </w:tcPr>
          <w:p w:rsidR="00397354" w:rsidRPr="00E6398A" w:rsidRDefault="00397354" w:rsidP="005363C8">
            <w:pPr>
              <w:tabs>
                <w:tab w:val="center" w:pos="529"/>
                <w:tab w:val="right" w:pos="1059"/>
              </w:tabs>
              <w:rPr>
                <w:rFonts w:ascii="Times New Roman" w:hAnsi="Times New Roman" w:cs="Times New Roman"/>
                <w:b/>
                <w:sz w:val="24"/>
                <w:szCs w:val="24"/>
              </w:rPr>
            </w:pPr>
          </w:p>
        </w:tc>
        <w:tc>
          <w:tcPr>
            <w:tcW w:w="4923" w:type="dxa"/>
            <w:gridSpan w:val="2"/>
            <w:shd w:val="clear" w:color="auto" w:fill="D9D9D9" w:themeFill="background1" w:themeFillShade="D9"/>
          </w:tcPr>
          <w:p w:rsidR="00AC5050" w:rsidRPr="00E6398A" w:rsidRDefault="00397354" w:rsidP="00AC5050">
            <w:pPr>
              <w:rPr>
                <w:rFonts w:ascii="Times New Roman" w:hAnsi="Times New Roman" w:cs="Times New Roman"/>
                <w:sz w:val="24"/>
                <w:szCs w:val="24"/>
              </w:rPr>
            </w:pPr>
            <w:r w:rsidRPr="00E6398A">
              <w:rPr>
                <w:rFonts w:ascii="Times New Roman" w:hAnsi="Times New Roman" w:cs="Times New Roman"/>
                <w:sz w:val="24"/>
                <w:szCs w:val="24"/>
              </w:rPr>
              <w:t>Внедрение комплексных мер поддержки добро</w:t>
            </w:r>
            <w:r w:rsidR="00AC5050" w:rsidRPr="00E6398A">
              <w:rPr>
                <w:rFonts w:ascii="Times New Roman" w:hAnsi="Times New Roman" w:cs="Times New Roman"/>
                <w:sz w:val="24"/>
                <w:szCs w:val="24"/>
              </w:rPr>
              <w:t>вольного экологического аудита.</w:t>
            </w:r>
          </w:p>
          <w:p w:rsidR="00397354" w:rsidRPr="00E6398A" w:rsidRDefault="00397354" w:rsidP="00B73957">
            <w:pPr>
              <w:rPr>
                <w:rFonts w:ascii="Times New Roman" w:hAnsi="Times New Roman" w:cs="Times New Roman"/>
                <w:sz w:val="24"/>
                <w:szCs w:val="24"/>
              </w:rPr>
            </w:pPr>
          </w:p>
        </w:tc>
        <w:tc>
          <w:tcPr>
            <w:tcW w:w="2011" w:type="dxa"/>
            <w:gridSpan w:val="2"/>
            <w:shd w:val="clear" w:color="auto" w:fill="D9D9D9" w:themeFill="background1" w:themeFillShade="D9"/>
          </w:tcPr>
          <w:p w:rsidR="00271C1C" w:rsidRPr="00E6398A" w:rsidRDefault="00271C1C" w:rsidP="00271C1C">
            <w:pPr>
              <w:rPr>
                <w:rFonts w:ascii="Times New Roman" w:hAnsi="Times New Roman" w:cs="Times New Roman"/>
                <w:sz w:val="24"/>
                <w:szCs w:val="24"/>
              </w:rPr>
            </w:pPr>
            <w:r w:rsidRPr="00E6398A">
              <w:rPr>
                <w:rFonts w:ascii="Times New Roman" w:hAnsi="Times New Roman" w:cs="Times New Roman"/>
                <w:sz w:val="24"/>
                <w:szCs w:val="24"/>
              </w:rPr>
              <w:t>ДИО,</w:t>
            </w:r>
          </w:p>
          <w:p w:rsidR="00271C1C" w:rsidRPr="00E6398A" w:rsidRDefault="00271C1C" w:rsidP="00271C1C">
            <w:pPr>
              <w:rPr>
                <w:rFonts w:ascii="Times New Roman" w:hAnsi="Times New Roman" w:cs="Times New Roman"/>
                <w:sz w:val="24"/>
                <w:szCs w:val="24"/>
              </w:rPr>
            </w:pPr>
            <w:r w:rsidRPr="00E6398A">
              <w:rPr>
                <w:rFonts w:ascii="Times New Roman" w:hAnsi="Times New Roman" w:cs="Times New Roman"/>
                <w:sz w:val="24"/>
                <w:szCs w:val="24"/>
              </w:rPr>
              <w:t>ДЭР,</w:t>
            </w:r>
          </w:p>
          <w:p w:rsidR="00397354" w:rsidRPr="00E6398A" w:rsidRDefault="00397354" w:rsidP="00271C1C">
            <w:pPr>
              <w:rPr>
                <w:rFonts w:ascii="Times New Roman" w:hAnsi="Times New Roman" w:cs="Times New Roman"/>
                <w:sz w:val="24"/>
                <w:szCs w:val="24"/>
              </w:rPr>
            </w:pPr>
            <w:r w:rsidRPr="00E6398A">
              <w:rPr>
                <w:rFonts w:ascii="Times New Roman" w:hAnsi="Times New Roman" w:cs="Times New Roman"/>
                <w:sz w:val="24"/>
                <w:szCs w:val="24"/>
              </w:rPr>
              <w:t>ДФ,</w:t>
            </w:r>
          </w:p>
          <w:p w:rsidR="00397354" w:rsidRPr="00E6398A" w:rsidRDefault="00397354" w:rsidP="00022F65">
            <w:pPr>
              <w:rPr>
                <w:rFonts w:ascii="Times New Roman" w:hAnsi="Times New Roman" w:cs="Times New Roman"/>
                <w:sz w:val="24"/>
                <w:szCs w:val="24"/>
              </w:rPr>
            </w:pPr>
            <w:r w:rsidRPr="00E6398A">
              <w:rPr>
                <w:rFonts w:ascii="Times New Roman" w:hAnsi="Times New Roman" w:cs="Times New Roman"/>
                <w:sz w:val="24"/>
                <w:szCs w:val="24"/>
              </w:rPr>
              <w:t>ДГХ,</w:t>
            </w:r>
          </w:p>
          <w:p w:rsidR="00397354" w:rsidRPr="00E6398A" w:rsidRDefault="00397354" w:rsidP="00022F65">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734" w:type="dxa"/>
            <w:shd w:val="clear" w:color="auto" w:fill="D9D9D9" w:themeFill="background1" w:themeFillShade="D9"/>
          </w:tcPr>
          <w:p w:rsidR="00397354" w:rsidRPr="00E6398A" w:rsidRDefault="00397354" w:rsidP="00022F65">
            <w:pPr>
              <w:rPr>
                <w:rFonts w:ascii="Times New Roman" w:hAnsi="Times New Roman" w:cs="Times New Roman"/>
                <w:sz w:val="24"/>
                <w:szCs w:val="24"/>
              </w:rPr>
            </w:pPr>
          </w:p>
        </w:tc>
        <w:tc>
          <w:tcPr>
            <w:tcW w:w="1896" w:type="dxa"/>
            <w:gridSpan w:val="2"/>
            <w:shd w:val="clear" w:color="auto" w:fill="D9D9D9" w:themeFill="background1" w:themeFillShade="D9"/>
          </w:tcPr>
          <w:p w:rsidR="00397354" w:rsidRPr="00E6398A" w:rsidRDefault="00397354" w:rsidP="009E1D1C">
            <w:pPr>
              <w:rPr>
                <w:rFonts w:ascii="Times New Roman" w:hAnsi="Times New Roman" w:cs="Times New Roman"/>
                <w:sz w:val="24"/>
                <w:szCs w:val="24"/>
              </w:rPr>
            </w:pPr>
          </w:p>
        </w:tc>
        <w:tc>
          <w:tcPr>
            <w:tcW w:w="1430" w:type="dxa"/>
            <w:gridSpan w:val="2"/>
            <w:shd w:val="clear" w:color="auto" w:fill="D9D9D9" w:themeFill="background1" w:themeFillShade="D9"/>
          </w:tcPr>
          <w:p w:rsidR="00397354" w:rsidRPr="00E6398A" w:rsidRDefault="00397354" w:rsidP="009E1D1C">
            <w:pPr>
              <w:rPr>
                <w:rFonts w:ascii="Times New Roman" w:hAnsi="Times New Roman" w:cs="Times New Roman"/>
                <w:sz w:val="24"/>
                <w:szCs w:val="24"/>
              </w:rPr>
            </w:pPr>
          </w:p>
        </w:tc>
        <w:tc>
          <w:tcPr>
            <w:tcW w:w="3426" w:type="dxa"/>
            <w:gridSpan w:val="2"/>
            <w:shd w:val="clear" w:color="auto" w:fill="D9D9D9" w:themeFill="background1" w:themeFillShade="D9"/>
          </w:tcPr>
          <w:p w:rsidR="00397354" w:rsidRPr="00E6398A" w:rsidRDefault="00397354" w:rsidP="007B0D49">
            <w:pPr>
              <w:rPr>
                <w:rFonts w:ascii="Times New Roman" w:hAnsi="Times New Roman" w:cs="Times New Roman"/>
                <w:sz w:val="24"/>
                <w:szCs w:val="24"/>
              </w:rPr>
            </w:pPr>
            <w:r w:rsidRPr="00E6398A">
              <w:rPr>
                <w:rFonts w:ascii="Times New Roman" w:hAnsi="Times New Roman" w:cs="Times New Roman"/>
                <w:sz w:val="24"/>
                <w:szCs w:val="24"/>
              </w:rPr>
              <w:t>Внедрены комплексные меры поддержки с целью стимулирования хозяйствующих субъектов к проведению добровольного экологического аудита.</w:t>
            </w:r>
          </w:p>
        </w:tc>
      </w:tr>
      <w:tr w:rsidR="00E6398A" w:rsidRPr="00E6398A" w:rsidTr="00A44CC1">
        <w:tc>
          <w:tcPr>
            <w:tcW w:w="969" w:type="dxa"/>
          </w:tcPr>
          <w:p w:rsidR="00397354" w:rsidRPr="00E6398A" w:rsidRDefault="00397354" w:rsidP="0008139C">
            <w:pPr>
              <w:jc w:val="right"/>
              <w:rPr>
                <w:rFonts w:ascii="Times New Roman" w:hAnsi="Times New Roman" w:cs="Times New Roman"/>
                <w:b/>
                <w:sz w:val="24"/>
                <w:szCs w:val="24"/>
              </w:rPr>
            </w:pPr>
          </w:p>
        </w:tc>
        <w:tc>
          <w:tcPr>
            <w:tcW w:w="15420" w:type="dxa"/>
            <w:gridSpan w:val="11"/>
          </w:tcPr>
          <w:p w:rsidR="00397354" w:rsidRPr="00E6398A" w:rsidRDefault="00397354" w:rsidP="0008139C">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c>
          <w:tcPr>
            <w:tcW w:w="969" w:type="dxa"/>
          </w:tcPr>
          <w:p w:rsidR="00397354" w:rsidRPr="00E6398A" w:rsidRDefault="00397354" w:rsidP="0008139C">
            <w:pPr>
              <w:jc w:val="right"/>
              <w:rPr>
                <w:rFonts w:ascii="Times New Roman" w:hAnsi="Times New Roman" w:cs="Times New Roman"/>
                <w:b/>
                <w:sz w:val="24"/>
                <w:szCs w:val="24"/>
              </w:rPr>
            </w:pPr>
          </w:p>
        </w:tc>
        <w:tc>
          <w:tcPr>
            <w:tcW w:w="4923" w:type="dxa"/>
            <w:gridSpan w:val="2"/>
          </w:tcPr>
          <w:p w:rsidR="00397354" w:rsidRPr="00E6398A" w:rsidRDefault="00397354" w:rsidP="009C07A6">
            <w:pPr>
              <w:rPr>
                <w:rFonts w:ascii="Times New Roman" w:hAnsi="Times New Roman" w:cs="Times New Roman"/>
                <w:sz w:val="24"/>
                <w:szCs w:val="24"/>
              </w:rPr>
            </w:pPr>
            <w:r w:rsidRPr="00E6398A">
              <w:rPr>
                <w:rFonts w:ascii="Times New Roman" w:hAnsi="Times New Roman" w:cs="Times New Roman"/>
                <w:sz w:val="24"/>
                <w:szCs w:val="24"/>
              </w:rPr>
              <w:t>1. Изучение существующего опыта и разработка Стратегии привлечения хозяйствующих субъектов к участию в проведении добровольного экологического аудита, включающей:</w:t>
            </w:r>
          </w:p>
          <w:p w:rsidR="00397354" w:rsidRPr="00E6398A" w:rsidRDefault="00397354" w:rsidP="009C07A6">
            <w:pPr>
              <w:rPr>
                <w:rFonts w:ascii="Times New Roman" w:hAnsi="Times New Roman" w:cs="Times New Roman"/>
                <w:sz w:val="24"/>
                <w:szCs w:val="24"/>
              </w:rPr>
            </w:pPr>
            <w:r w:rsidRPr="00E6398A">
              <w:rPr>
                <w:rFonts w:ascii="Times New Roman" w:hAnsi="Times New Roman" w:cs="Times New Roman"/>
                <w:sz w:val="24"/>
                <w:szCs w:val="24"/>
              </w:rPr>
              <w:t>- критерии отнесения хозяйствующих субъектов к числу организаций, для которых рекомендовано проведение добровольного экологического аудита</w:t>
            </w:r>
          </w:p>
          <w:p w:rsidR="00397354" w:rsidRPr="00E6398A" w:rsidRDefault="00397354" w:rsidP="009C07A6">
            <w:pPr>
              <w:rPr>
                <w:rFonts w:ascii="Times New Roman" w:hAnsi="Times New Roman" w:cs="Times New Roman"/>
                <w:sz w:val="24"/>
                <w:szCs w:val="24"/>
              </w:rPr>
            </w:pPr>
            <w:r w:rsidRPr="00E6398A">
              <w:rPr>
                <w:rFonts w:ascii="Times New Roman" w:hAnsi="Times New Roman" w:cs="Times New Roman"/>
                <w:sz w:val="24"/>
                <w:szCs w:val="24"/>
              </w:rPr>
              <w:t>- порядок проведения добровольного экологического аудита</w:t>
            </w:r>
          </w:p>
          <w:p w:rsidR="00397354" w:rsidRPr="00E6398A" w:rsidRDefault="00397354" w:rsidP="009C07A6">
            <w:pPr>
              <w:rPr>
                <w:rFonts w:ascii="Times New Roman" w:hAnsi="Times New Roman" w:cs="Times New Roman"/>
                <w:sz w:val="24"/>
                <w:szCs w:val="24"/>
              </w:rPr>
            </w:pPr>
            <w:r w:rsidRPr="00E6398A">
              <w:rPr>
                <w:rFonts w:ascii="Times New Roman" w:hAnsi="Times New Roman" w:cs="Times New Roman"/>
                <w:sz w:val="24"/>
                <w:szCs w:val="24"/>
              </w:rPr>
              <w:t>- меры по стимулированию проведения добровольного экологического аудита</w:t>
            </w:r>
          </w:p>
          <w:p w:rsidR="00AC5050" w:rsidRPr="00E6398A" w:rsidRDefault="00397354" w:rsidP="009C07A6">
            <w:pPr>
              <w:rPr>
                <w:rFonts w:ascii="Times New Roman" w:hAnsi="Times New Roman" w:cs="Times New Roman"/>
                <w:sz w:val="24"/>
                <w:szCs w:val="24"/>
              </w:rPr>
            </w:pPr>
            <w:r w:rsidRPr="00E6398A">
              <w:rPr>
                <w:rFonts w:ascii="Times New Roman" w:hAnsi="Times New Roman" w:cs="Times New Roman"/>
                <w:sz w:val="24"/>
                <w:szCs w:val="24"/>
              </w:rPr>
              <w:t>- проект Положения о системе добровольного экологического аудита.</w:t>
            </w:r>
          </w:p>
        </w:tc>
        <w:tc>
          <w:tcPr>
            <w:tcW w:w="2011" w:type="dxa"/>
            <w:gridSpan w:val="2"/>
          </w:tcPr>
          <w:p w:rsidR="00397354" w:rsidRPr="00E6398A" w:rsidRDefault="00397354" w:rsidP="00C95327">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734" w:type="dxa"/>
          </w:tcPr>
          <w:p w:rsidR="00397354" w:rsidRPr="00E6398A" w:rsidRDefault="00397354" w:rsidP="00792565">
            <w:pPr>
              <w:jc w:val="both"/>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6" w:type="dxa"/>
            <w:gridSpan w:val="2"/>
          </w:tcPr>
          <w:p w:rsidR="00397354" w:rsidRPr="00E6398A" w:rsidRDefault="00397354" w:rsidP="00022F6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30" w:type="dxa"/>
            <w:gridSpan w:val="2"/>
          </w:tcPr>
          <w:p w:rsidR="00397354" w:rsidRPr="00E6398A" w:rsidRDefault="00397354" w:rsidP="001E3326">
            <w:pPr>
              <w:rPr>
                <w:rFonts w:ascii="Times New Roman" w:hAnsi="Times New Roman" w:cs="Times New Roman"/>
                <w:sz w:val="24"/>
                <w:szCs w:val="24"/>
              </w:rPr>
            </w:pPr>
            <w:r w:rsidRPr="00E6398A">
              <w:rPr>
                <w:rFonts w:ascii="Times New Roman" w:hAnsi="Times New Roman" w:cs="Times New Roman"/>
                <w:sz w:val="24"/>
                <w:szCs w:val="24"/>
              </w:rPr>
              <w:t>31.12.2022</w:t>
            </w:r>
          </w:p>
        </w:tc>
        <w:tc>
          <w:tcPr>
            <w:tcW w:w="3426" w:type="dxa"/>
            <w:gridSpan w:val="2"/>
          </w:tcPr>
          <w:p w:rsidR="00397354" w:rsidRPr="00E6398A" w:rsidRDefault="00397354" w:rsidP="00E336D3">
            <w:pPr>
              <w:rPr>
                <w:rFonts w:ascii="Times New Roman" w:hAnsi="Times New Roman" w:cs="Times New Roman"/>
                <w:sz w:val="24"/>
                <w:szCs w:val="24"/>
              </w:rPr>
            </w:pPr>
            <w:r w:rsidRPr="00E6398A">
              <w:rPr>
                <w:rFonts w:ascii="Times New Roman" w:hAnsi="Times New Roman" w:cs="Times New Roman"/>
                <w:sz w:val="24"/>
                <w:szCs w:val="24"/>
              </w:rPr>
              <w:t>Разработана Стратегия привлечения хозяйствующих субъектов к участию в проведении добровольного экологического аудита.</w:t>
            </w:r>
          </w:p>
        </w:tc>
      </w:tr>
      <w:tr w:rsidR="00E6398A" w:rsidRPr="00E6398A" w:rsidTr="00A44CC1">
        <w:tc>
          <w:tcPr>
            <w:tcW w:w="969" w:type="dxa"/>
          </w:tcPr>
          <w:p w:rsidR="00BA3C76" w:rsidRPr="00E6398A" w:rsidRDefault="00BA3C76" w:rsidP="00287143">
            <w:pPr>
              <w:jc w:val="right"/>
              <w:rPr>
                <w:rFonts w:ascii="Times New Roman" w:hAnsi="Times New Roman" w:cs="Times New Roman"/>
                <w:b/>
                <w:sz w:val="24"/>
                <w:szCs w:val="24"/>
              </w:rPr>
            </w:pPr>
          </w:p>
        </w:tc>
        <w:tc>
          <w:tcPr>
            <w:tcW w:w="4923" w:type="dxa"/>
            <w:gridSpan w:val="2"/>
          </w:tcPr>
          <w:p w:rsidR="00AC5050" w:rsidRPr="00E6398A" w:rsidRDefault="00BA3C76" w:rsidP="00287143">
            <w:pPr>
              <w:rPr>
                <w:rFonts w:ascii="Times New Roman" w:hAnsi="Times New Roman" w:cs="Times New Roman"/>
                <w:sz w:val="24"/>
                <w:szCs w:val="24"/>
              </w:rPr>
            </w:pPr>
            <w:r w:rsidRPr="00E6398A">
              <w:rPr>
                <w:rFonts w:ascii="Times New Roman" w:hAnsi="Times New Roman" w:cs="Times New Roman"/>
                <w:sz w:val="24"/>
                <w:szCs w:val="24"/>
              </w:rPr>
              <w:t xml:space="preserve">2. Разработка в соответствии со Стратегией нормативных правовых актов по внедрению комплексных мер поддержки добровольного экологического аудита, (имущественная, кредитно-финансовая, информационная, </w:t>
            </w:r>
            <w:r w:rsidRPr="00E6398A">
              <w:rPr>
                <w:rFonts w:ascii="Times New Roman" w:hAnsi="Times New Roman" w:cs="Times New Roman"/>
                <w:sz w:val="24"/>
                <w:szCs w:val="24"/>
              </w:rPr>
              <w:lastRenderedPageBreak/>
              <w:t>подготовка, переподготовка, повышение квалификации кадров и др.).</w:t>
            </w:r>
          </w:p>
        </w:tc>
        <w:tc>
          <w:tcPr>
            <w:tcW w:w="2011" w:type="dxa"/>
            <w:gridSpan w:val="2"/>
          </w:tcPr>
          <w:p w:rsidR="00F2522B" w:rsidRPr="00E6398A" w:rsidRDefault="00F2522B" w:rsidP="00BE04B4">
            <w:pPr>
              <w:rPr>
                <w:rFonts w:ascii="Times New Roman" w:hAnsi="Times New Roman" w:cs="Times New Roman"/>
                <w:sz w:val="24"/>
                <w:szCs w:val="24"/>
              </w:rPr>
            </w:pPr>
            <w:r w:rsidRPr="00E6398A">
              <w:rPr>
                <w:rFonts w:ascii="Times New Roman" w:hAnsi="Times New Roman" w:cs="Times New Roman"/>
                <w:sz w:val="24"/>
                <w:szCs w:val="24"/>
              </w:rPr>
              <w:lastRenderedPageBreak/>
              <w:t>ДИО,</w:t>
            </w:r>
          </w:p>
          <w:p w:rsidR="00F2522B" w:rsidRPr="00E6398A" w:rsidRDefault="00F2522B" w:rsidP="00BE04B4">
            <w:pPr>
              <w:rPr>
                <w:rFonts w:ascii="Times New Roman" w:hAnsi="Times New Roman" w:cs="Times New Roman"/>
                <w:sz w:val="24"/>
                <w:szCs w:val="24"/>
              </w:rPr>
            </w:pPr>
            <w:r w:rsidRPr="00E6398A">
              <w:rPr>
                <w:rFonts w:ascii="Times New Roman" w:hAnsi="Times New Roman" w:cs="Times New Roman"/>
                <w:sz w:val="24"/>
                <w:szCs w:val="24"/>
              </w:rPr>
              <w:t>ДЭР,</w:t>
            </w:r>
          </w:p>
          <w:p w:rsidR="00F2522B" w:rsidRPr="00E6398A" w:rsidRDefault="00F2522B" w:rsidP="00BE04B4">
            <w:pPr>
              <w:rPr>
                <w:rFonts w:ascii="Times New Roman" w:hAnsi="Times New Roman" w:cs="Times New Roman"/>
                <w:sz w:val="24"/>
                <w:szCs w:val="24"/>
              </w:rPr>
            </w:pPr>
            <w:r w:rsidRPr="00E6398A">
              <w:rPr>
                <w:rFonts w:ascii="Times New Roman" w:hAnsi="Times New Roman" w:cs="Times New Roman"/>
                <w:sz w:val="24"/>
                <w:szCs w:val="24"/>
              </w:rPr>
              <w:t>ДФ,</w:t>
            </w:r>
          </w:p>
          <w:p w:rsidR="00F2522B" w:rsidRPr="00E6398A" w:rsidRDefault="00F2522B" w:rsidP="00BE04B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734" w:type="dxa"/>
          </w:tcPr>
          <w:p w:rsidR="00BA3C76" w:rsidRPr="00E6398A" w:rsidRDefault="00F2522B" w:rsidP="00F2522B">
            <w:pPr>
              <w:rPr>
                <w:rFonts w:ascii="Times New Roman" w:hAnsi="Times New Roman" w:cs="Times New Roman"/>
                <w:sz w:val="20"/>
                <w:szCs w:val="20"/>
              </w:rPr>
            </w:pPr>
            <w:r w:rsidRPr="00E6398A">
              <w:rPr>
                <w:rFonts w:ascii="Times New Roman" w:hAnsi="Times New Roman" w:cs="Times New Roman"/>
                <w:sz w:val="20"/>
                <w:szCs w:val="20"/>
              </w:rPr>
              <w:t>Чебыкина Ю.Ю.</w:t>
            </w:r>
          </w:p>
          <w:p w:rsidR="00F2522B" w:rsidRPr="00E6398A" w:rsidRDefault="00F2522B" w:rsidP="00F2522B">
            <w:pPr>
              <w:rPr>
                <w:rFonts w:ascii="Times New Roman" w:hAnsi="Times New Roman" w:cs="Times New Roman"/>
                <w:sz w:val="20"/>
                <w:szCs w:val="20"/>
              </w:rPr>
            </w:pPr>
            <w:r w:rsidRPr="00E6398A">
              <w:rPr>
                <w:rFonts w:ascii="Times New Roman" w:hAnsi="Times New Roman" w:cs="Times New Roman"/>
                <w:sz w:val="20"/>
                <w:szCs w:val="20"/>
              </w:rPr>
              <w:t>Никитина О.С.</w:t>
            </w:r>
          </w:p>
          <w:p w:rsidR="00F2522B" w:rsidRPr="00E6398A" w:rsidRDefault="00F2522B" w:rsidP="00F2522B">
            <w:pPr>
              <w:rPr>
                <w:rFonts w:ascii="Times New Roman" w:hAnsi="Times New Roman" w:cs="Times New Roman"/>
                <w:sz w:val="20"/>
                <w:szCs w:val="20"/>
              </w:rPr>
            </w:pPr>
            <w:r w:rsidRPr="00E6398A">
              <w:rPr>
                <w:rFonts w:ascii="Times New Roman" w:hAnsi="Times New Roman" w:cs="Times New Roman"/>
                <w:sz w:val="20"/>
                <w:szCs w:val="20"/>
              </w:rPr>
              <w:t>Базанов С.С.</w:t>
            </w:r>
          </w:p>
          <w:p w:rsidR="00F2522B" w:rsidRPr="00E6398A" w:rsidRDefault="00F2522B" w:rsidP="00F2522B">
            <w:pPr>
              <w:rPr>
                <w:rFonts w:ascii="Times New Roman" w:hAnsi="Times New Roman" w:cs="Times New Roman"/>
                <w:sz w:val="20"/>
                <w:szCs w:val="20"/>
              </w:rPr>
            </w:pPr>
            <w:r w:rsidRPr="00E6398A">
              <w:rPr>
                <w:rFonts w:ascii="Times New Roman" w:hAnsi="Times New Roman" w:cs="Times New Roman"/>
                <w:sz w:val="20"/>
                <w:szCs w:val="20"/>
              </w:rPr>
              <w:t>Налимова Н.А.</w:t>
            </w:r>
          </w:p>
          <w:p w:rsidR="00F2522B" w:rsidRPr="00E6398A" w:rsidRDefault="00F2522B" w:rsidP="00F2522B">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6" w:type="dxa"/>
            <w:gridSpan w:val="2"/>
          </w:tcPr>
          <w:p w:rsidR="00BA3C76" w:rsidRPr="00E6398A" w:rsidRDefault="00BA3C76" w:rsidP="00C95327">
            <w:pPr>
              <w:rPr>
                <w:rFonts w:ascii="Times New Roman" w:hAnsi="Times New Roman" w:cs="Times New Roman"/>
                <w:sz w:val="24"/>
                <w:szCs w:val="24"/>
              </w:rPr>
            </w:pPr>
            <w:r w:rsidRPr="00E6398A">
              <w:rPr>
                <w:rFonts w:ascii="Times New Roman" w:hAnsi="Times New Roman" w:cs="Times New Roman"/>
                <w:sz w:val="24"/>
                <w:szCs w:val="24"/>
              </w:rPr>
              <w:t>ДФ, ДИО, ДЭР,</w:t>
            </w:r>
          </w:p>
          <w:p w:rsidR="00BA3C76" w:rsidRPr="00E6398A" w:rsidRDefault="00BA3C76" w:rsidP="00C95327">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30" w:type="dxa"/>
            <w:gridSpan w:val="2"/>
          </w:tcPr>
          <w:p w:rsidR="00BA3C76" w:rsidRPr="00E6398A" w:rsidRDefault="00BA3C76" w:rsidP="00313C10">
            <w:pPr>
              <w:rPr>
                <w:rFonts w:ascii="Times New Roman" w:hAnsi="Times New Roman" w:cs="Times New Roman"/>
                <w:sz w:val="24"/>
                <w:szCs w:val="24"/>
              </w:rPr>
            </w:pPr>
            <w:r w:rsidRPr="00E6398A">
              <w:rPr>
                <w:rFonts w:ascii="Times New Roman" w:hAnsi="Times New Roman" w:cs="Times New Roman"/>
                <w:sz w:val="24"/>
                <w:szCs w:val="24"/>
              </w:rPr>
              <w:t>01.07.2023</w:t>
            </w:r>
          </w:p>
        </w:tc>
        <w:tc>
          <w:tcPr>
            <w:tcW w:w="3426" w:type="dxa"/>
            <w:gridSpan w:val="2"/>
          </w:tcPr>
          <w:p w:rsidR="00BA3C76" w:rsidRPr="00E6398A" w:rsidRDefault="00BA3C76" w:rsidP="006A1546">
            <w:pPr>
              <w:rPr>
                <w:rFonts w:ascii="Times New Roman" w:hAnsi="Times New Roman" w:cs="Times New Roman"/>
                <w:sz w:val="24"/>
                <w:szCs w:val="24"/>
              </w:rPr>
            </w:pPr>
            <w:r w:rsidRPr="00E6398A">
              <w:rPr>
                <w:rFonts w:ascii="Times New Roman" w:hAnsi="Times New Roman" w:cs="Times New Roman"/>
                <w:sz w:val="24"/>
                <w:szCs w:val="24"/>
              </w:rPr>
              <w:t>Разработан пакет нормативных правовых актов по внедрению комплексных мер поддержки добровольного экологического аудита.</w:t>
            </w:r>
          </w:p>
        </w:tc>
      </w:tr>
      <w:tr w:rsidR="00E6398A" w:rsidRPr="00E6398A" w:rsidTr="00A44CC1">
        <w:tc>
          <w:tcPr>
            <w:tcW w:w="969" w:type="dxa"/>
          </w:tcPr>
          <w:p w:rsidR="00BA3C76" w:rsidRPr="00E6398A" w:rsidRDefault="00BA3C76" w:rsidP="00B96CB2">
            <w:pPr>
              <w:jc w:val="right"/>
              <w:rPr>
                <w:rFonts w:ascii="Times New Roman" w:hAnsi="Times New Roman" w:cs="Times New Roman"/>
                <w:b/>
                <w:sz w:val="24"/>
                <w:szCs w:val="24"/>
              </w:rPr>
            </w:pPr>
          </w:p>
        </w:tc>
        <w:tc>
          <w:tcPr>
            <w:tcW w:w="4923" w:type="dxa"/>
            <w:gridSpan w:val="2"/>
          </w:tcPr>
          <w:p w:rsidR="00132BC4" w:rsidRPr="00E6398A" w:rsidRDefault="00BA3C76" w:rsidP="00B96CB2">
            <w:pPr>
              <w:rPr>
                <w:rFonts w:ascii="Times New Roman" w:hAnsi="Times New Roman" w:cs="Times New Roman"/>
                <w:sz w:val="24"/>
                <w:szCs w:val="24"/>
              </w:rPr>
            </w:pPr>
            <w:r w:rsidRPr="00E6398A">
              <w:rPr>
                <w:rFonts w:ascii="Times New Roman" w:hAnsi="Times New Roman" w:cs="Times New Roman"/>
                <w:sz w:val="24"/>
                <w:szCs w:val="24"/>
              </w:rPr>
              <w:t xml:space="preserve">3. Реализация комплексных мер поддержки добровольного экологического аудита в соответствии со Стратегией и </w:t>
            </w:r>
            <w:r w:rsidR="00132BC4" w:rsidRPr="00E6398A">
              <w:rPr>
                <w:rFonts w:ascii="Times New Roman" w:hAnsi="Times New Roman" w:cs="Times New Roman"/>
                <w:sz w:val="24"/>
                <w:szCs w:val="24"/>
              </w:rPr>
              <w:t>НПА</w:t>
            </w:r>
            <w:r w:rsidRPr="00E6398A">
              <w:rPr>
                <w:rFonts w:ascii="Times New Roman" w:hAnsi="Times New Roman" w:cs="Times New Roman"/>
                <w:sz w:val="24"/>
                <w:szCs w:val="24"/>
              </w:rPr>
              <w:t xml:space="preserve">, </w:t>
            </w:r>
          </w:p>
          <w:p w:rsidR="00BA3C76" w:rsidRPr="00E6398A" w:rsidRDefault="00BA3C76" w:rsidP="00334CAF">
            <w:pPr>
              <w:rPr>
                <w:rFonts w:ascii="Times New Roman" w:hAnsi="Times New Roman" w:cs="Times New Roman"/>
                <w:sz w:val="24"/>
                <w:szCs w:val="24"/>
              </w:rPr>
            </w:pPr>
            <w:r w:rsidRPr="00E6398A">
              <w:rPr>
                <w:rFonts w:ascii="Times New Roman" w:hAnsi="Times New Roman" w:cs="Times New Roman"/>
                <w:sz w:val="24"/>
                <w:szCs w:val="24"/>
              </w:rPr>
              <w:t>в т.ч. информирование субъектов МСП</w:t>
            </w:r>
            <w:r w:rsidR="00132BC4" w:rsidRPr="00E6398A">
              <w:rPr>
                <w:rFonts w:ascii="Times New Roman" w:hAnsi="Times New Roman" w:cs="Times New Roman"/>
                <w:sz w:val="24"/>
                <w:szCs w:val="24"/>
              </w:rPr>
              <w:t>.</w:t>
            </w:r>
          </w:p>
        </w:tc>
        <w:tc>
          <w:tcPr>
            <w:tcW w:w="2011" w:type="dxa"/>
            <w:gridSpan w:val="2"/>
          </w:tcPr>
          <w:p w:rsidR="00BA3C76" w:rsidRPr="00E6398A" w:rsidRDefault="00BA3C76" w:rsidP="00B96CB2">
            <w:pPr>
              <w:rPr>
                <w:rFonts w:ascii="Times New Roman" w:hAnsi="Times New Roman" w:cs="Times New Roman"/>
                <w:sz w:val="24"/>
                <w:szCs w:val="24"/>
              </w:rPr>
            </w:pPr>
            <w:r w:rsidRPr="00E6398A">
              <w:rPr>
                <w:rFonts w:ascii="Times New Roman" w:hAnsi="Times New Roman" w:cs="Times New Roman"/>
                <w:sz w:val="24"/>
                <w:szCs w:val="24"/>
              </w:rPr>
              <w:t xml:space="preserve">ДЭР, </w:t>
            </w:r>
          </w:p>
          <w:p w:rsidR="00BA3C76" w:rsidRPr="00E6398A" w:rsidRDefault="00BA3C76" w:rsidP="00B96CB2">
            <w:pPr>
              <w:rPr>
                <w:rFonts w:ascii="Times New Roman" w:hAnsi="Times New Roman" w:cs="Times New Roman"/>
                <w:sz w:val="28"/>
                <w:szCs w:val="28"/>
              </w:rPr>
            </w:pPr>
          </w:p>
          <w:p w:rsidR="00132BC4" w:rsidRPr="00E6398A" w:rsidRDefault="00BA3C76" w:rsidP="00132BC4">
            <w:pPr>
              <w:rPr>
                <w:rFonts w:ascii="Times New Roman" w:hAnsi="Times New Roman" w:cs="Times New Roman"/>
                <w:sz w:val="24"/>
                <w:szCs w:val="24"/>
              </w:rPr>
            </w:pPr>
            <w:r w:rsidRPr="00E6398A">
              <w:rPr>
                <w:rFonts w:ascii="Times New Roman" w:hAnsi="Times New Roman" w:cs="Times New Roman"/>
                <w:sz w:val="24"/>
                <w:szCs w:val="24"/>
              </w:rPr>
              <w:t>МБУ</w:t>
            </w:r>
            <w:r w:rsidR="00AC5050" w:rsidRPr="00E6398A">
              <w:rPr>
                <w:rFonts w:ascii="Times New Roman" w:hAnsi="Times New Roman" w:cs="Times New Roman"/>
                <w:sz w:val="24"/>
                <w:szCs w:val="24"/>
              </w:rPr>
              <w:t>,</w:t>
            </w:r>
          </w:p>
          <w:p w:rsidR="00BA3C76" w:rsidRPr="00E6398A" w:rsidRDefault="00BA3C76" w:rsidP="00132BC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734" w:type="dxa"/>
          </w:tcPr>
          <w:p w:rsidR="00BA3C76" w:rsidRPr="00E6398A" w:rsidRDefault="00BA3C76" w:rsidP="00FD154F">
            <w:pPr>
              <w:rPr>
                <w:rFonts w:ascii="Times New Roman" w:hAnsi="Times New Roman" w:cs="Times New Roman"/>
                <w:sz w:val="20"/>
                <w:szCs w:val="20"/>
              </w:rPr>
            </w:pPr>
            <w:r w:rsidRPr="00E6398A">
              <w:rPr>
                <w:rFonts w:ascii="Times New Roman" w:hAnsi="Times New Roman" w:cs="Times New Roman"/>
                <w:sz w:val="20"/>
                <w:szCs w:val="20"/>
              </w:rPr>
              <w:t>Уханов В.Н.,</w:t>
            </w:r>
          </w:p>
          <w:p w:rsidR="00BA3C76" w:rsidRPr="00E6398A" w:rsidRDefault="00BA3C76" w:rsidP="00FD154F">
            <w:pPr>
              <w:rPr>
                <w:rFonts w:ascii="Times New Roman" w:hAnsi="Times New Roman" w:cs="Times New Roman"/>
                <w:sz w:val="20"/>
                <w:szCs w:val="20"/>
              </w:rPr>
            </w:pPr>
            <w:r w:rsidRPr="00E6398A">
              <w:rPr>
                <w:rFonts w:ascii="Times New Roman" w:hAnsi="Times New Roman" w:cs="Times New Roman"/>
                <w:sz w:val="20"/>
                <w:szCs w:val="20"/>
              </w:rPr>
              <w:t>Шарапова Е.Н.,</w:t>
            </w:r>
          </w:p>
          <w:p w:rsidR="00BA3C76" w:rsidRPr="00E6398A" w:rsidRDefault="00BA3C76" w:rsidP="00FD154F">
            <w:pPr>
              <w:rPr>
                <w:rFonts w:ascii="Times New Roman" w:hAnsi="Times New Roman" w:cs="Times New Roman"/>
                <w:sz w:val="20"/>
                <w:szCs w:val="20"/>
              </w:rPr>
            </w:pPr>
            <w:r w:rsidRPr="00E6398A">
              <w:rPr>
                <w:rFonts w:ascii="Times New Roman" w:hAnsi="Times New Roman" w:cs="Times New Roman"/>
                <w:sz w:val="20"/>
                <w:szCs w:val="20"/>
              </w:rPr>
              <w:t>Шестаков С.А.</w:t>
            </w:r>
          </w:p>
          <w:p w:rsidR="00BA3C76" w:rsidRPr="00E6398A" w:rsidRDefault="00BA3C76" w:rsidP="00B96CB2">
            <w:pPr>
              <w:rPr>
                <w:rFonts w:ascii="Times New Roman" w:hAnsi="Times New Roman" w:cs="Times New Roman"/>
                <w:sz w:val="20"/>
                <w:szCs w:val="20"/>
              </w:rPr>
            </w:pPr>
            <w:r w:rsidRPr="00E6398A">
              <w:rPr>
                <w:rFonts w:ascii="Times New Roman" w:hAnsi="Times New Roman" w:cs="Times New Roman"/>
                <w:sz w:val="20"/>
                <w:szCs w:val="20"/>
              </w:rPr>
              <w:t>Бегунова Н.О.</w:t>
            </w:r>
          </w:p>
          <w:p w:rsidR="00BA3C76" w:rsidRPr="00E6398A" w:rsidRDefault="00BA3C76" w:rsidP="00B96CB2">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6" w:type="dxa"/>
            <w:gridSpan w:val="2"/>
          </w:tcPr>
          <w:p w:rsidR="00BA3C76" w:rsidRPr="00E6398A" w:rsidRDefault="00BA3C76" w:rsidP="00B96CB2">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BA3C76" w:rsidRPr="00E6398A" w:rsidRDefault="00BA3C76" w:rsidP="00B96CB2">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tcPr>
          <w:p w:rsidR="00BA3C76" w:rsidRPr="00E6398A" w:rsidRDefault="00BA3C76" w:rsidP="00132BC4">
            <w:pPr>
              <w:rPr>
                <w:rFonts w:ascii="Times New Roman" w:hAnsi="Times New Roman" w:cs="Times New Roman"/>
                <w:i/>
                <w:sz w:val="24"/>
                <w:szCs w:val="24"/>
              </w:rPr>
            </w:pPr>
            <w:r w:rsidRPr="00E6398A">
              <w:rPr>
                <w:rFonts w:ascii="Times New Roman" w:hAnsi="Times New Roman" w:cs="Times New Roman"/>
                <w:sz w:val="24"/>
                <w:szCs w:val="24"/>
              </w:rPr>
              <w:t>Реализуются комплексные меры поддержки добровольного экологического аудита.</w:t>
            </w:r>
          </w:p>
        </w:tc>
      </w:tr>
      <w:tr w:rsidR="00E6398A" w:rsidRPr="00E6398A" w:rsidTr="00A44CC1">
        <w:tc>
          <w:tcPr>
            <w:tcW w:w="969" w:type="dxa"/>
          </w:tcPr>
          <w:p w:rsidR="00BA3C76" w:rsidRPr="00E6398A" w:rsidRDefault="00BA3C76" w:rsidP="00287143">
            <w:pPr>
              <w:jc w:val="right"/>
              <w:rPr>
                <w:rFonts w:ascii="Times New Roman" w:hAnsi="Times New Roman" w:cs="Times New Roman"/>
                <w:b/>
                <w:sz w:val="24"/>
                <w:szCs w:val="24"/>
              </w:rPr>
            </w:pPr>
          </w:p>
        </w:tc>
        <w:tc>
          <w:tcPr>
            <w:tcW w:w="4923" w:type="dxa"/>
            <w:gridSpan w:val="2"/>
          </w:tcPr>
          <w:p w:rsidR="00BA3C76" w:rsidRPr="00E6398A" w:rsidRDefault="00BA3C76" w:rsidP="00313C10">
            <w:pPr>
              <w:rPr>
                <w:rFonts w:ascii="Times New Roman" w:hAnsi="Times New Roman" w:cs="Times New Roman"/>
                <w:sz w:val="24"/>
                <w:szCs w:val="24"/>
              </w:rPr>
            </w:pPr>
            <w:r w:rsidRPr="00E6398A">
              <w:rPr>
                <w:rFonts w:ascii="Times New Roman" w:hAnsi="Times New Roman" w:cs="Times New Roman"/>
                <w:sz w:val="24"/>
                <w:szCs w:val="24"/>
              </w:rPr>
              <w:t>4. Организация информационного сопровождения мероприятий по мерам поддержки добровольного экологического аудита.</w:t>
            </w:r>
          </w:p>
          <w:p w:rsidR="00BA3C76" w:rsidRPr="00E6398A" w:rsidRDefault="00BA3C76" w:rsidP="00313C10">
            <w:pPr>
              <w:rPr>
                <w:rFonts w:ascii="Times New Roman" w:hAnsi="Times New Roman" w:cs="Times New Roman"/>
                <w:sz w:val="24"/>
                <w:szCs w:val="24"/>
              </w:rPr>
            </w:pPr>
          </w:p>
        </w:tc>
        <w:tc>
          <w:tcPr>
            <w:tcW w:w="2011" w:type="dxa"/>
            <w:gridSpan w:val="2"/>
          </w:tcPr>
          <w:p w:rsidR="00BA3C76" w:rsidRPr="00E6398A" w:rsidRDefault="00BA3C76" w:rsidP="00BE04B4">
            <w:pPr>
              <w:rPr>
                <w:rFonts w:ascii="Times New Roman" w:hAnsi="Times New Roman" w:cs="Times New Roman"/>
                <w:sz w:val="24"/>
                <w:szCs w:val="24"/>
              </w:rPr>
            </w:pPr>
            <w:r w:rsidRPr="00E6398A">
              <w:rPr>
                <w:rFonts w:ascii="Times New Roman" w:hAnsi="Times New Roman" w:cs="Times New Roman"/>
                <w:sz w:val="24"/>
                <w:szCs w:val="24"/>
              </w:rPr>
              <w:t xml:space="preserve">УИОС, </w:t>
            </w:r>
          </w:p>
          <w:p w:rsidR="00BA3C76" w:rsidRPr="00E6398A" w:rsidRDefault="00BA3C76" w:rsidP="00BE04B4">
            <w:pPr>
              <w:rPr>
                <w:rFonts w:ascii="Times New Roman" w:hAnsi="Times New Roman" w:cs="Times New Roman"/>
                <w:sz w:val="24"/>
                <w:szCs w:val="24"/>
              </w:rPr>
            </w:pPr>
            <w:r w:rsidRPr="00E6398A">
              <w:rPr>
                <w:rFonts w:ascii="Times New Roman" w:hAnsi="Times New Roman" w:cs="Times New Roman"/>
                <w:sz w:val="24"/>
                <w:szCs w:val="24"/>
              </w:rPr>
              <w:t xml:space="preserve">МАУ «ИИЦ «Вологда-Портал», </w:t>
            </w:r>
          </w:p>
          <w:p w:rsidR="00BA3C76" w:rsidRPr="00E6398A" w:rsidRDefault="00BA3C76" w:rsidP="00BE04B4">
            <w:pPr>
              <w:rPr>
                <w:rFonts w:ascii="Times New Roman" w:hAnsi="Times New Roman" w:cs="Times New Roman"/>
                <w:sz w:val="24"/>
                <w:szCs w:val="24"/>
              </w:rPr>
            </w:pPr>
          </w:p>
        </w:tc>
        <w:tc>
          <w:tcPr>
            <w:tcW w:w="1734" w:type="dxa"/>
          </w:tcPr>
          <w:p w:rsidR="00BA3C76" w:rsidRPr="00E6398A" w:rsidRDefault="00BA3C76" w:rsidP="0097451C">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BA3C76" w:rsidRPr="00E6398A" w:rsidRDefault="00BA3C76" w:rsidP="0097451C">
            <w:pPr>
              <w:rPr>
                <w:rFonts w:ascii="Times New Roman" w:hAnsi="Times New Roman" w:cs="Times New Roman"/>
                <w:sz w:val="20"/>
                <w:szCs w:val="20"/>
              </w:rPr>
            </w:pPr>
          </w:p>
          <w:p w:rsidR="00BA3C76" w:rsidRPr="00E6398A" w:rsidRDefault="00BA3C76" w:rsidP="0097451C">
            <w:pPr>
              <w:rPr>
                <w:rFonts w:ascii="Times New Roman" w:hAnsi="Times New Roman" w:cs="Times New Roman"/>
                <w:sz w:val="20"/>
                <w:szCs w:val="20"/>
              </w:rPr>
            </w:pPr>
            <w:r w:rsidRPr="00E6398A">
              <w:rPr>
                <w:rFonts w:ascii="Times New Roman" w:hAnsi="Times New Roman" w:cs="Times New Roman"/>
                <w:sz w:val="20"/>
                <w:szCs w:val="20"/>
              </w:rPr>
              <w:t>Земчихина Е.А.</w:t>
            </w:r>
          </w:p>
          <w:p w:rsidR="00BA3C76" w:rsidRPr="00E6398A" w:rsidRDefault="00BA3C76" w:rsidP="00287143">
            <w:pPr>
              <w:rPr>
                <w:rFonts w:ascii="Times New Roman" w:hAnsi="Times New Roman" w:cs="Times New Roman"/>
                <w:sz w:val="20"/>
                <w:szCs w:val="20"/>
              </w:rPr>
            </w:pPr>
          </w:p>
          <w:p w:rsidR="00BA3C76" w:rsidRPr="00E6398A" w:rsidRDefault="00BA3C76" w:rsidP="00287143">
            <w:pPr>
              <w:rPr>
                <w:rFonts w:ascii="Times New Roman" w:hAnsi="Times New Roman" w:cs="Times New Roman"/>
                <w:sz w:val="24"/>
                <w:szCs w:val="24"/>
              </w:rPr>
            </w:pPr>
          </w:p>
        </w:tc>
        <w:tc>
          <w:tcPr>
            <w:tcW w:w="1896" w:type="dxa"/>
            <w:gridSpan w:val="2"/>
          </w:tcPr>
          <w:p w:rsidR="00BA3C76" w:rsidRPr="00E6398A" w:rsidRDefault="00BA3C76" w:rsidP="000125D4">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BA3C76" w:rsidRPr="00E6398A" w:rsidRDefault="00BA3C76" w:rsidP="00287143">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tcPr>
          <w:p w:rsidR="00BA3C76" w:rsidRPr="00E6398A" w:rsidRDefault="00BA3C76" w:rsidP="00DF00F8">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мероприятий по мерам поддержки добровольного экологического аудита.</w:t>
            </w:r>
          </w:p>
        </w:tc>
      </w:tr>
      <w:tr w:rsidR="00E6398A" w:rsidRPr="00E6398A" w:rsidTr="00A44CC1">
        <w:tc>
          <w:tcPr>
            <w:tcW w:w="969" w:type="dxa"/>
            <w:shd w:val="clear" w:color="auto" w:fill="D9D9D9" w:themeFill="background1" w:themeFillShade="D9"/>
          </w:tcPr>
          <w:p w:rsidR="00BA3C76" w:rsidRPr="00E6398A" w:rsidRDefault="00BA3C76" w:rsidP="00A41121">
            <w:pPr>
              <w:jc w:val="right"/>
              <w:rPr>
                <w:rFonts w:ascii="Times New Roman" w:hAnsi="Times New Roman" w:cs="Times New Roman"/>
                <w:b/>
                <w:sz w:val="24"/>
                <w:szCs w:val="24"/>
              </w:rPr>
            </w:pPr>
            <w:r w:rsidRPr="00E6398A">
              <w:rPr>
                <w:rFonts w:ascii="Times New Roman" w:hAnsi="Times New Roman" w:cs="Times New Roman"/>
                <w:b/>
                <w:sz w:val="24"/>
                <w:szCs w:val="24"/>
              </w:rPr>
              <w:t>2.1.4.</w:t>
            </w:r>
          </w:p>
        </w:tc>
        <w:tc>
          <w:tcPr>
            <w:tcW w:w="4923" w:type="dxa"/>
            <w:gridSpan w:val="2"/>
            <w:shd w:val="clear" w:color="auto" w:fill="D9D9D9" w:themeFill="background1" w:themeFillShade="D9"/>
          </w:tcPr>
          <w:p w:rsidR="00132BC4" w:rsidRPr="00E6398A" w:rsidRDefault="00BA3C76" w:rsidP="00132BC4">
            <w:pPr>
              <w:rPr>
                <w:rFonts w:ascii="Times New Roman" w:hAnsi="Times New Roman" w:cs="Times New Roman"/>
                <w:sz w:val="24"/>
                <w:szCs w:val="24"/>
              </w:rPr>
            </w:pPr>
            <w:r w:rsidRPr="00E6398A">
              <w:rPr>
                <w:rFonts w:ascii="Times New Roman" w:hAnsi="Times New Roman" w:cs="Times New Roman"/>
                <w:sz w:val="24"/>
                <w:szCs w:val="24"/>
              </w:rPr>
              <w:t>Создание электронного портала для публикации экологических заявлений хозяйствующих субъектов о проведении добровольного экологического ау</w:t>
            </w:r>
            <w:r w:rsidR="00132BC4" w:rsidRPr="00E6398A">
              <w:rPr>
                <w:rFonts w:ascii="Times New Roman" w:hAnsi="Times New Roman" w:cs="Times New Roman"/>
                <w:sz w:val="24"/>
                <w:szCs w:val="24"/>
              </w:rPr>
              <w:t>дита хозяйственной деятельности.</w:t>
            </w:r>
          </w:p>
          <w:p w:rsidR="00BA3C76" w:rsidRPr="00E6398A" w:rsidRDefault="00BA3C76" w:rsidP="00A41121">
            <w:pPr>
              <w:rPr>
                <w:rFonts w:ascii="Times New Roman" w:hAnsi="Times New Roman" w:cs="Times New Roman"/>
                <w:sz w:val="24"/>
                <w:szCs w:val="24"/>
              </w:rPr>
            </w:pPr>
          </w:p>
        </w:tc>
        <w:tc>
          <w:tcPr>
            <w:tcW w:w="2011" w:type="dxa"/>
            <w:gridSpan w:val="2"/>
            <w:shd w:val="clear" w:color="auto" w:fill="D9D9D9" w:themeFill="background1" w:themeFillShade="D9"/>
          </w:tcPr>
          <w:p w:rsidR="00BA3C76" w:rsidRPr="00E6398A" w:rsidRDefault="00BA3C76" w:rsidP="001C22D6">
            <w:pPr>
              <w:rPr>
                <w:rFonts w:ascii="Times New Roman" w:hAnsi="Times New Roman" w:cs="Times New Roman"/>
                <w:sz w:val="24"/>
                <w:szCs w:val="24"/>
              </w:rPr>
            </w:pPr>
            <w:r w:rsidRPr="00E6398A">
              <w:rPr>
                <w:rFonts w:ascii="Times New Roman" w:hAnsi="Times New Roman" w:cs="Times New Roman"/>
                <w:sz w:val="24"/>
                <w:szCs w:val="24"/>
              </w:rPr>
              <w:t>ДГХ,</w:t>
            </w:r>
          </w:p>
          <w:p w:rsidR="00BA3C76" w:rsidRPr="00E6398A" w:rsidRDefault="00BA3C76" w:rsidP="00A41121">
            <w:pPr>
              <w:rPr>
                <w:rFonts w:ascii="Times New Roman" w:hAnsi="Times New Roman" w:cs="Times New Roman"/>
                <w:sz w:val="24"/>
                <w:szCs w:val="24"/>
              </w:rPr>
            </w:pPr>
            <w:r w:rsidRPr="00E6398A">
              <w:rPr>
                <w:rFonts w:ascii="Times New Roman" w:hAnsi="Times New Roman" w:cs="Times New Roman"/>
                <w:sz w:val="24"/>
                <w:szCs w:val="24"/>
              </w:rPr>
              <w:t xml:space="preserve">ДЭР, </w:t>
            </w:r>
          </w:p>
          <w:p w:rsidR="00132BC4" w:rsidRPr="00E6398A" w:rsidRDefault="00132BC4" w:rsidP="00A41121">
            <w:pPr>
              <w:rPr>
                <w:rFonts w:ascii="Times New Roman" w:hAnsi="Times New Roman" w:cs="Times New Roman"/>
                <w:sz w:val="24"/>
                <w:szCs w:val="24"/>
              </w:rPr>
            </w:pPr>
            <w:r w:rsidRPr="00E6398A">
              <w:rPr>
                <w:rFonts w:ascii="Times New Roman" w:hAnsi="Times New Roman" w:cs="Times New Roman"/>
                <w:sz w:val="24"/>
                <w:szCs w:val="24"/>
              </w:rPr>
              <w:t>ДГ,</w:t>
            </w:r>
          </w:p>
          <w:p w:rsidR="00BA3C76" w:rsidRPr="00E6398A" w:rsidRDefault="00BA3C76" w:rsidP="00A41121">
            <w:pPr>
              <w:rPr>
                <w:rFonts w:ascii="Times New Roman" w:hAnsi="Times New Roman" w:cs="Times New Roman"/>
                <w:sz w:val="24"/>
                <w:szCs w:val="24"/>
              </w:rPr>
            </w:pPr>
            <w:r w:rsidRPr="00E6398A">
              <w:rPr>
                <w:rFonts w:ascii="Times New Roman" w:hAnsi="Times New Roman" w:cs="Times New Roman"/>
                <w:sz w:val="24"/>
                <w:szCs w:val="24"/>
              </w:rPr>
              <w:t>УД,</w:t>
            </w:r>
          </w:p>
          <w:p w:rsidR="00BA3C76" w:rsidRPr="00E6398A" w:rsidRDefault="00BA3C76" w:rsidP="00A41121">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734" w:type="dxa"/>
            <w:shd w:val="clear" w:color="auto" w:fill="D9D9D9" w:themeFill="background1" w:themeFillShade="D9"/>
          </w:tcPr>
          <w:p w:rsidR="00BA3C76" w:rsidRPr="00E6398A" w:rsidRDefault="00BA3C76" w:rsidP="00A41121">
            <w:pPr>
              <w:rPr>
                <w:rFonts w:ascii="Times New Roman" w:hAnsi="Times New Roman" w:cs="Times New Roman"/>
                <w:sz w:val="24"/>
                <w:szCs w:val="24"/>
              </w:rPr>
            </w:pPr>
          </w:p>
        </w:tc>
        <w:tc>
          <w:tcPr>
            <w:tcW w:w="1896" w:type="dxa"/>
            <w:gridSpan w:val="2"/>
            <w:shd w:val="clear" w:color="auto" w:fill="D9D9D9" w:themeFill="background1" w:themeFillShade="D9"/>
          </w:tcPr>
          <w:p w:rsidR="00BA3C76" w:rsidRPr="00E6398A" w:rsidRDefault="00BA3C76" w:rsidP="00A41121">
            <w:pPr>
              <w:rPr>
                <w:rFonts w:ascii="Times New Roman" w:hAnsi="Times New Roman" w:cs="Times New Roman"/>
                <w:sz w:val="24"/>
                <w:szCs w:val="24"/>
              </w:rPr>
            </w:pPr>
          </w:p>
        </w:tc>
        <w:tc>
          <w:tcPr>
            <w:tcW w:w="1430" w:type="dxa"/>
            <w:gridSpan w:val="2"/>
            <w:shd w:val="clear" w:color="auto" w:fill="D9D9D9" w:themeFill="background1" w:themeFillShade="D9"/>
          </w:tcPr>
          <w:p w:rsidR="00BA3C76" w:rsidRPr="00E6398A" w:rsidRDefault="00BA3C76" w:rsidP="00A41121">
            <w:pPr>
              <w:rPr>
                <w:rFonts w:ascii="Times New Roman" w:hAnsi="Times New Roman" w:cs="Times New Roman"/>
                <w:sz w:val="24"/>
                <w:szCs w:val="24"/>
              </w:rPr>
            </w:pPr>
          </w:p>
        </w:tc>
        <w:tc>
          <w:tcPr>
            <w:tcW w:w="3426" w:type="dxa"/>
            <w:gridSpan w:val="2"/>
            <w:shd w:val="clear" w:color="auto" w:fill="D9D9D9" w:themeFill="background1" w:themeFillShade="D9"/>
          </w:tcPr>
          <w:p w:rsidR="00BA3C76" w:rsidRPr="00E6398A" w:rsidRDefault="00BA3C76" w:rsidP="00920AF7">
            <w:pPr>
              <w:rPr>
                <w:rFonts w:ascii="Times New Roman" w:hAnsi="Times New Roman" w:cs="Times New Roman"/>
                <w:sz w:val="24"/>
                <w:szCs w:val="24"/>
              </w:rPr>
            </w:pPr>
            <w:r w:rsidRPr="00E6398A">
              <w:rPr>
                <w:rFonts w:ascii="Times New Roman" w:hAnsi="Times New Roman" w:cs="Times New Roman"/>
                <w:sz w:val="24"/>
                <w:szCs w:val="24"/>
              </w:rPr>
              <w:t>Создан и ведется раздел на  портале «ЭкоВологда» для публикации экологических заявлений хозяйствующих субъектов о проведении добровольного экологического аудита хозяйственной деятельности.</w:t>
            </w:r>
          </w:p>
        </w:tc>
      </w:tr>
      <w:tr w:rsidR="00E6398A" w:rsidRPr="00E6398A" w:rsidTr="00A44CC1">
        <w:tc>
          <w:tcPr>
            <w:tcW w:w="969" w:type="dxa"/>
          </w:tcPr>
          <w:p w:rsidR="00BA3C76" w:rsidRPr="00E6398A" w:rsidRDefault="00BA3C76" w:rsidP="00022F65">
            <w:pPr>
              <w:jc w:val="right"/>
              <w:rPr>
                <w:rFonts w:ascii="Times New Roman" w:hAnsi="Times New Roman" w:cs="Times New Roman"/>
                <w:b/>
                <w:sz w:val="24"/>
                <w:szCs w:val="24"/>
              </w:rPr>
            </w:pPr>
          </w:p>
        </w:tc>
        <w:tc>
          <w:tcPr>
            <w:tcW w:w="15420" w:type="dxa"/>
            <w:gridSpan w:val="11"/>
          </w:tcPr>
          <w:p w:rsidR="00BA3C76" w:rsidRPr="00E6398A" w:rsidRDefault="00BA3C76" w:rsidP="00022F65">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c>
          <w:tcPr>
            <w:tcW w:w="969" w:type="dxa"/>
          </w:tcPr>
          <w:p w:rsidR="00BA3C76" w:rsidRPr="00E6398A" w:rsidRDefault="00BA3C76" w:rsidP="00022F65">
            <w:pPr>
              <w:jc w:val="right"/>
              <w:rPr>
                <w:rFonts w:ascii="Times New Roman" w:hAnsi="Times New Roman" w:cs="Times New Roman"/>
                <w:b/>
                <w:sz w:val="24"/>
                <w:szCs w:val="24"/>
              </w:rPr>
            </w:pPr>
          </w:p>
        </w:tc>
        <w:tc>
          <w:tcPr>
            <w:tcW w:w="4923" w:type="dxa"/>
            <w:gridSpan w:val="2"/>
          </w:tcPr>
          <w:p w:rsidR="00BA3C76" w:rsidRPr="00E6398A" w:rsidRDefault="00BA3C76" w:rsidP="00033E02">
            <w:pPr>
              <w:rPr>
                <w:rFonts w:ascii="Times New Roman" w:hAnsi="Times New Roman" w:cs="Times New Roman"/>
                <w:sz w:val="24"/>
                <w:szCs w:val="24"/>
              </w:rPr>
            </w:pPr>
            <w:r w:rsidRPr="00E6398A">
              <w:rPr>
                <w:rFonts w:ascii="Times New Roman" w:hAnsi="Times New Roman" w:cs="Times New Roman"/>
                <w:sz w:val="24"/>
                <w:szCs w:val="24"/>
              </w:rPr>
              <w:t>1. Включение в техническое задание на создание портала «ЭкоВологда» раздела для публикации экологических заявлений хозяйствующих субъектов о проведении добровольного экологического аудита хозяйственной деятельности.</w:t>
            </w:r>
          </w:p>
        </w:tc>
        <w:tc>
          <w:tcPr>
            <w:tcW w:w="2011" w:type="dxa"/>
            <w:gridSpan w:val="2"/>
          </w:tcPr>
          <w:p w:rsidR="00BA3C76" w:rsidRPr="00E6398A" w:rsidRDefault="00BA3C76" w:rsidP="00BE04B4">
            <w:pPr>
              <w:rPr>
                <w:rFonts w:ascii="Times New Roman" w:hAnsi="Times New Roman" w:cs="Times New Roman"/>
                <w:sz w:val="24"/>
                <w:szCs w:val="24"/>
              </w:rPr>
            </w:pPr>
            <w:r w:rsidRPr="00E6398A">
              <w:rPr>
                <w:rFonts w:ascii="Times New Roman" w:hAnsi="Times New Roman" w:cs="Times New Roman"/>
                <w:sz w:val="24"/>
                <w:szCs w:val="24"/>
              </w:rPr>
              <w:t>ДГХ,</w:t>
            </w:r>
          </w:p>
          <w:p w:rsidR="00BA3C76" w:rsidRPr="00E6398A" w:rsidRDefault="00BA3C76" w:rsidP="00BE04B4">
            <w:pPr>
              <w:rPr>
                <w:rFonts w:ascii="Times New Roman" w:hAnsi="Times New Roman" w:cs="Times New Roman"/>
                <w:sz w:val="24"/>
                <w:szCs w:val="24"/>
              </w:rPr>
            </w:pPr>
            <w:r w:rsidRPr="00E6398A">
              <w:rPr>
                <w:rFonts w:ascii="Times New Roman" w:hAnsi="Times New Roman" w:cs="Times New Roman"/>
                <w:sz w:val="24"/>
                <w:szCs w:val="24"/>
              </w:rPr>
              <w:t>ДЭР</w:t>
            </w:r>
          </w:p>
          <w:p w:rsidR="00BA3C76" w:rsidRPr="00E6398A" w:rsidRDefault="00BA3C76" w:rsidP="00BE04B4">
            <w:pPr>
              <w:rPr>
                <w:rFonts w:ascii="Times New Roman" w:hAnsi="Times New Roman" w:cs="Times New Roman"/>
                <w:sz w:val="24"/>
                <w:szCs w:val="24"/>
              </w:rPr>
            </w:pPr>
          </w:p>
        </w:tc>
        <w:tc>
          <w:tcPr>
            <w:tcW w:w="1734" w:type="dxa"/>
          </w:tcPr>
          <w:p w:rsidR="00BA3C76" w:rsidRPr="00E6398A" w:rsidRDefault="00BA3C76" w:rsidP="00D35C93">
            <w:pPr>
              <w:rPr>
                <w:rFonts w:ascii="Times New Roman" w:hAnsi="Times New Roman" w:cs="Times New Roman"/>
                <w:sz w:val="20"/>
                <w:szCs w:val="20"/>
              </w:rPr>
            </w:pPr>
            <w:r w:rsidRPr="00E6398A">
              <w:rPr>
                <w:rFonts w:ascii="Times New Roman" w:hAnsi="Times New Roman" w:cs="Times New Roman"/>
                <w:sz w:val="20"/>
                <w:szCs w:val="20"/>
              </w:rPr>
              <w:t>Тихова О.М.,</w:t>
            </w:r>
          </w:p>
          <w:p w:rsidR="00BA3C76" w:rsidRPr="00E6398A" w:rsidRDefault="00BA3C76" w:rsidP="00D35C93">
            <w:pPr>
              <w:rPr>
                <w:rFonts w:ascii="Times New Roman" w:hAnsi="Times New Roman" w:cs="Times New Roman"/>
                <w:sz w:val="20"/>
                <w:szCs w:val="20"/>
              </w:rPr>
            </w:pPr>
            <w:r w:rsidRPr="00E6398A">
              <w:rPr>
                <w:rFonts w:ascii="Times New Roman" w:hAnsi="Times New Roman" w:cs="Times New Roman"/>
                <w:sz w:val="20"/>
                <w:szCs w:val="20"/>
              </w:rPr>
              <w:t>Уханов В.Н.,</w:t>
            </w:r>
          </w:p>
          <w:p w:rsidR="00BA3C76" w:rsidRPr="00E6398A" w:rsidRDefault="00BA3C76" w:rsidP="00D35C93">
            <w:pPr>
              <w:rPr>
                <w:rFonts w:ascii="Times New Roman" w:hAnsi="Times New Roman" w:cs="Times New Roman"/>
                <w:sz w:val="20"/>
                <w:szCs w:val="20"/>
              </w:rPr>
            </w:pPr>
            <w:r w:rsidRPr="00E6398A">
              <w:rPr>
                <w:rFonts w:ascii="Times New Roman" w:hAnsi="Times New Roman" w:cs="Times New Roman"/>
                <w:sz w:val="20"/>
                <w:szCs w:val="20"/>
              </w:rPr>
              <w:t>Шарапова Е.Н.,</w:t>
            </w:r>
          </w:p>
          <w:p w:rsidR="00BA3C76" w:rsidRPr="00E6398A" w:rsidRDefault="00BA3C76" w:rsidP="00D35C93">
            <w:pPr>
              <w:rPr>
                <w:rFonts w:ascii="Times New Roman" w:hAnsi="Times New Roman" w:cs="Times New Roman"/>
                <w:sz w:val="20"/>
                <w:szCs w:val="20"/>
              </w:rPr>
            </w:pPr>
            <w:r w:rsidRPr="00E6398A">
              <w:rPr>
                <w:rFonts w:ascii="Times New Roman" w:hAnsi="Times New Roman" w:cs="Times New Roman"/>
                <w:sz w:val="20"/>
                <w:szCs w:val="20"/>
              </w:rPr>
              <w:t>Шестаков С.А.</w:t>
            </w:r>
          </w:p>
          <w:p w:rsidR="00BA3C76" w:rsidRPr="00E6398A" w:rsidRDefault="00BA3C76" w:rsidP="00022F65">
            <w:pPr>
              <w:rPr>
                <w:rFonts w:ascii="Times New Roman" w:hAnsi="Times New Roman" w:cs="Times New Roman"/>
                <w:sz w:val="24"/>
                <w:szCs w:val="24"/>
              </w:rPr>
            </w:pPr>
          </w:p>
        </w:tc>
        <w:tc>
          <w:tcPr>
            <w:tcW w:w="1896" w:type="dxa"/>
            <w:gridSpan w:val="2"/>
          </w:tcPr>
          <w:p w:rsidR="00BA3C76" w:rsidRPr="00E6398A" w:rsidRDefault="00BA3C76" w:rsidP="00C95327">
            <w:pPr>
              <w:rPr>
                <w:rFonts w:ascii="Times New Roman" w:hAnsi="Times New Roman" w:cs="Times New Roman"/>
                <w:sz w:val="24"/>
                <w:szCs w:val="24"/>
              </w:rPr>
            </w:pPr>
            <w:r w:rsidRPr="00E6398A">
              <w:rPr>
                <w:rFonts w:ascii="Times New Roman" w:hAnsi="Times New Roman" w:cs="Times New Roman"/>
                <w:sz w:val="24"/>
                <w:szCs w:val="24"/>
              </w:rPr>
              <w:t>ДГХ,</w:t>
            </w:r>
            <w:r w:rsidR="00132BC4" w:rsidRPr="00E6398A">
              <w:rPr>
                <w:rFonts w:ascii="Times New Roman" w:hAnsi="Times New Roman" w:cs="Times New Roman"/>
                <w:sz w:val="24"/>
                <w:szCs w:val="24"/>
              </w:rPr>
              <w:t xml:space="preserve"> </w:t>
            </w:r>
            <w:r w:rsidRPr="00E6398A">
              <w:rPr>
                <w:rFonts w:ascii="Times New Roman" w:hAnsi="Times New Roman" w:cs="Times New Roman"/>
                <w:sz w:val="24"/>
                <w:szCs w:val="24"/>
              </w:rPr>
              <w:t>ДЭР</w:t>
            </w:r>
            <w:r w:rsidR="00271C1C" w:rsidRPr="00E6398A">
              <w:rPr>
                <w:rFonts w:ascii="Times New Roman" w:hAnsi="Times New Roman" w:cs="Times New Roman"/>
                <w:sz w:val="24"/>
                <w:szCs w:val="24"/>
              </w:rPr>
              <w:t>, УД</w:t>
            </w:r>
          </w:p>
          <w:p w:rsidR="00BA3C76" w:rsidRPr="00E6398A" w:rsidRDefault="00BA3C76" w:rsidP="00C95327">
            <w:pPr>
              <w:rPr>
                <w:rFonts w:ascii="Times New Roman" w:hAnsi="Times New Roman" w:cs="Times New Roman"/>
                <w:sz w:val="24"/>
                <w:szCs w:val="24"/>
              </w:rPr>
            </w:pPr>
          </w:p>
        </w:tc>
        <w:tc>
          <w:tcPr>
            <w:tcW w:w="1430" w:type="dxa"/>
            <w:gridSpan w:val="2"/>
          </w:tcPr>
          <w:p w:rsidR="00BA3C76" w:rsidRPr="00E6398A" w:rsidRDefault="00BA3C76" w:rsidP="00A25CCB">
            <w:pPr>
              <w:rPr>
                <w:rFonts w:ascii="Times New Roman" w:hAnsi="Times New Roman" w:cs="Times New Roman"/>
                <w:sz w:val="24"/>
                <w:szCs w:val="24"/>
              </w:rPr>
            </w:pPr>
            <w:r w:rsidRPr="00E6398A">
              <w:rPr>
                <w:rFonts w:ascii="Times New Roman" w:hAnsi="Times New Roman" w:cs="Times New Roman"/>
                <w:sz w:val="24"/>
                <w:szCs w:val="24"/>
              </w:rPr>
              <w:t>31.12.2022</w:t>
            </w:r>
          </w:p>
        </w:tc>
        <w:tc>
          <w:tcPr>
            <w:tcW w:w="3426" w:type="dxa"/>
            <w:gridSpan w:val="2"/>
          </w:tcPr>
          <w:p w:rsidR="00BA3C76" w:rsidRPr="00E6398A" w:rsidRDefault="00BA3C76" w:rsidP="0062027C">
            <w:pPr>
              <w:rPr>
                <w:rFonts w:ascii="Times New Roman" w:hAnsi="Times New Roman" w:cs="Times New Roman"/>
                <w:sz w:val="24"/>
                <w:szCs w:val="24"/>
              </w:rPr>
            </w:pPr>
            <w:r w:rsidRPr="00E6398A">
              <w:rPr>
                <w:rFonts w:ascii="Times New Roman" w:hAnsi="Times New Roman" w:cs="Times New Roman"/>
                <w:sz w:val="24"/>
                <w:szCs w:val="24"/>
              </w:rPr>
              <w:t>Техническое задание на создание портала «ЭкоВологда» содержит раздел для публикации экологических заявлений хозяйствующих субъектов о проведении добровольного экологического аудита хозяйственной деятельности</w:t>
            </w:r>
            <w:r w:rsidR="00AB1ECE" w:rsidRPr="00E6398A">
              <w:rPr>
                <w:rFonts w:ascii="Times New Roman" w:hAnsi="Times New Roman" w:cs="Times New Roman"/>
                <w:sz w:val="24"/>
                <w:szCs w:val="24"/>
              </w:rPr>
              <w:t xml:space="preserve"> (с дизайн-макетом), согласовано с УД</w:t>
            </w:r>
            <w:r w:rsidRPr="00E6398A">
              <w:rPr>
                <w:rFonts w:ascii="Times New Roman" w:hAnsi="Times New Roman" w:cs="Times New Roman"/>
                <w:sz w:val="24"/>
                <w:szCs w:val="24"/>
              </w:rPr>
              <w:t>.</w:t>
            </w:r>
          </w:p>
        </w:tc>
      </w:tr>
      <w:tr w:rsidR="00E6398A" w:rsidRPr="00E6398A" w:rsidTr="00A44CC1">
        <w:tc>
          <w:tcPr>
            <w:tcW w:w="969" w:type="dxa"/>
          </w:tcPr>
          <w:p w:rsidR="00BA3C76" w:rsidRPr="00E6398A" w:rsidRDefault="00BA3C76" w:rsidP="00660299">
            <w:pPr>
              <w:jc w:val="right"/>
              <w:rPr>
                <w:rFonts w:ascii="Times New Roman" w:hAnsi="Times New Roman" w:cs="Times New Roman"/>
                <w:b/>
                <w:sz w:val="24"/>
                <w:szCs w:val="24"/>
              </w:rPr>
            </w:pPr>
          </w:p>
        </w:tc>
        <w:tc>
          <w:tcPr>
            <w:tcW w:w="4923" w:type="dxa"/>
            <w:gridSpan w:val="2"/>
          </w:tcPr>
          <w:p w:rsidR="00BA3C76" w:rsidRPr="00E6398A" w:rsidRDefault="00BA3C76" w:rsidP="00660299">
            <w:pPr>
              <w:autoSpaceDE w:val="0"/>
              <w:autoSpaceDN w:val="0"/>
              <w:adjustRightInd w:val="0"/>
              <w:outlineLvl w:val="0"/>
              <w:rPr>
                <w:rFonts w:ascii="Times New Roman" w:hAnsi="Times New Roman" w:cs="Times New Roman"/>
                <w:sz w:val="24"/>
                <w:szCs w:val="24"/>
              </w:rPr>
            </w:pPr>
            <w:r w:rsidRPr="00E6398A">
              <w:rPr>
                <w:rFonts w:ascii="Times New Roman" w:hAnsi="Times New Roman" w:cs="Times New Roman"/>
                <w:sz w:val="24"/>
                <w:szCs w:val="24"/>
              </w:rPr>
              <w:t>2. Создание на портале «ЭкоВологда» раздела для публикации экологических заявлений хозяйствующих субъектов о проведении добровольного экологического аудита хозяйственной деятельности, в соответствии с ТЗ.</w:t>
            </w:r>
          </w:p>
        </w:tc>
        <w:tc>
          <w:tcPr>
            <w:tcW w:w="2011" w:type="dxa"/>
            <w:gridSpan w:val="2"/>
          </w:tcPr>
          <w:p w:rsidR="00BA3C76" w:rsidRPr="00E6398A" w:rsidRDefault="00BA3C76" w:rsidP="00660299">
            <w:pPr>
              <w:rPr>
                <w:rFonts w:ascii="Times New Roman" w:hAnsi="Times New Roman" w:cs="Times New Roman"/>
                <w:sz w:val="24"/>
                <w:szCs w:val="24"/>
              </w:rPr>
            </w:pPr>
            <w:r w:rsidRPr="00E6398A">
              <w:rPr>
                <w:rFonts w:ascii="Times New Roman" w:hAnsi="Times New Roman" w:cs="Times New Roman"/>
                <w:sz w:val="24"/>
                <w:szCs w:val="24"/>
              </w:rPr>
              <w:t>УД</w:t>
            </w:r>
          </w:p>
        </w:tc>
        <w:tc>
          <w:tcPr>
            <w:tcW w:w="1734" w:type="dxa"/>
          </w:tcPr>
          <w:p w:rsidR="00BA3C76" w:rsidRPr="00E6398A" w:rsidRDefault="00BA3C76" w:rsidP="00BF1E12">
            <w:pPr>
              <w:rPr>
                <w:rFonts w:ascii="Times New Roman" w:hAnsi="Times New Roman" w:cs="Times New Roman"/>
                <w:sz w:val="20"/>
                <w:szCs w:val="20"/>
              </w:rPr>
            </w:pPr>
            <w:r w:rsidRPr="00E6398A">
              <w:rPr>
                <w:rFonts w:ascii="Times New Roman" w:hAnsi="Times New Roman" w:cs="Times New Roman"/>
                <w:sz w:val="20"/>
                <w:szCs w:val="20"/>
              </w:rPr>
              <w:t>Митенев Ю.А.</w:t>
            </w:r>
          </w:p>
        </w:tc>
        <w:tc>
          <w:tcPr>
            <w:tcW w:w="1896" w:type="dxa"/>
            <w:gridSpan w:val="2"/>
          </w:tcPr>
          <w:p w:rsidR="00BA3C76" w:rsidRPr="00E6398A" w:rsidRDefault="00BA3C76" w:rsidP="00660299">
            <w:pPr>
              <w:rPr>
                <w:rFonts w:ascii="Times New Roman" w:hAnsi="Times New Roman" w:cs="Times New Roman"/>
                <w:sz w:val="24"/>
                <w:szCs w:val="24"/>
              </w:rPr>
            </w:pPr>
            <w:r w:rsidRPr="00E6398A">
              <w:rPr>
                <w:rFonts w:ascii="Times New Roman" w:hAnsi="Times New Roman" w:cs="Times New Roman"/>
                <w:sz w:val="24"/>
                <w:szCs w:val="24"/>
              </w:rPr>
              <w:t>УД</w:t>
            </w:r>
            <w:r w:rsidR="00271C1C" w:rsidRPr="00E6398A">
              <w:rPr>
                <w:rFonts w:ascii="Times New Roman" w:hAnsi="Times New Roman" w:cs="Times New Roman"/>
                <w:sz w:val="24"/>
                <w:szCs w:val="24"/>
              </w:rPr>
              <w:t>, ДГХ, ДЭР</w:t>
            </w:r>
          </w:p>
        </w:tc>
        <w:tc>
          <w:tcPr>
            <w:tcW w:w="1430" w:type="dxa"/>
            <w:gridSpan w:val="2"/>
          </w:tcPr>
          <w:p w:rsidR="00BA3C76" w:rsidRPr="00E6398A" w:rsidRDefault="00271C1C" w:rsidP="00660299">
            <w:pPr>
              <w:rPr>
                <w:rFonts w:ascii="Times New Roman" w:hAnsi="Times New Roman" w:cs="Times New Roman"/>
                <w:sz w:val="24"/>
                <w:szCs w:val="24"/>
              </w:rPr>
            </w:pPr>
            <w:r w:rsidRPr="00E6398A">
              <w:rPr>
                <w:rFonts w:ascii="Times New Roman" w:hAnsi="Times New Roman" w:cs="Times New Roman"/>
                <w:sz w:val="24"/>
                <w:szCs w:val="24"/>
              </w:rPr>
              <w:t xml:space="preserve">Определение срока исполнения мероприятия – после анализа </w:t>
            </w:r>
            <w:r w:rsidRPr="00E6398A">
              <w:rPr>
                <w:rFonts w:ascii="Times New Roman" w:hAnsi="Times New Roman" w:cs="Times New Roman"/>
                <w:sz w:val="24"/>
                <w:szCs w:val="24"/>
              </w:rPr>
              <w:lastRenderedPageBreak/>
              <w:t>утвержденного ТЗ</w:t>
            </w:r>
          </w:p>
        </w:tc>
        <w:tc>
          <w:tcPr>
            <w:tcW w:w="3426" w:type="dxa"/>
            <w:gridSpan w:val="2"/>
          </w:tcPr>
          <w:p w:rsidR="00BA3C76" w:rsidRPr="00E6398A" w:rsidRDefault="00BA3C76" w:rsidP="00AB1ECE">
            <w:pPr>
              <w:rPr>
                <w:rFonts w:ascii="Times New Roman" w:hAnsi="Times New Roman" w:cs="Times New Roman"/>
                <w:sz w:val="24"/>
                <w:szCs w:val="24"/>
              </w:rPr>
            </w:pPr>
            <w:r w:rsidRPr="00E6398A">
              <w:rPr>
                <w:rFonts w:ascii="Times New Roman" w:hAnsi="Times New Roman" w:cs="Times New Roman"/>
                <w:sz w:val="24"/>
                <w:szCs w:val="24"/>
              </w:rPr>
              <w:lastRenderedPageBreak/>
              <w:t>На портале «ЭкоВологда» создан раздел для публикации экологических заявлений хозяйствующих субъектов о проведении добровольного экологического аудита.</w:t>
            </w:r>
          </w:p>
        </w:tc>
      </w:tr>
      <w:tr w:rsidR="00E6398A" w:rsidRPr="00E6398A" w:rsidTr="00A44CC1">
        <w:tc>
          <w:tcPr>
            <w:tcW w:w="969" w:type="dxa"/>
          </w:tcPr>
          <w:p w:rsidR="00BA3C76" w:rsidRPr="00E6398A" w:rsidRDefault="00BA3C76" w:rsidP="00022F65">
            <w:pPr>
              <w:jc w:val="right"/>
              <w:rPr>
                <w:rFonts w:ascii="Times New Roman" w:hAnsi="Times New Roman" w:cs="Times New Roman"/>
                <w:b/>
                <w:sz w:val="24"/>
                <w:szCs w:val="24"/>
              </w:rPr>
            </w:pPr>
          </w:p>
        </w:tc>
        <w:tc>
          <w:tcPr>
            <w:tcW w:w="4923" w:type="dxa"/>
            <w:gridSpan w:val="2"/>
          </w:tcPr>
          <w:p w:rsidR="00BA3C76" w:rsidRPr="00E6398A" w:rsidRDefault="00BA3C76" w:rsidP="00033E02">
            <w:pPr>
              <w:autoSpaceDE w:val="0"/>
              <w:autoSpaceDN w:val="0"/>
              <w:adjustRightInd w:val="0"/>
              <w:outlineLvl w:val="0"/>
              <w:rPr>
                <w:rFonts w:ascii="Times New Roman" w:hAnsi="Times New Roman" w:cs="Times New Roman"/>
                <w:sz w:val="24"/>
                <w:szCs w:val="24"/>
              </w:rPr>
            </w:pPr>
            <w:r w:rsidRPr="00E6398A">
              <w:rPr>
                <w:rFonts w:ascii="Times New Roman" w:hAnsi="Times New Roman" w:cs="Times New Roman"/>
                <w:sz w:val="24"/>
                <w:szCs w:val="24"/>
              </w:rPr>
              <w:t xml:space="preserve">3. Ведение на портале «ЭкоВологда» раздела для публикации экологических заявлений хозяйствующих субъектов о проведении добровольного экологического аудита хозяйственной деятельности. </w:t>
            </w:r>
          </w:p>
        </w:tc>
        <w:tc>
          <w:tcPr>
            <w:tcW w:w="2011" w:type="dxa"/>
            <w:gridSpan w:val="2"/>
          </w:tcPr>
          <w:p w:rsidR="00BA3C76" w:rsidRPr="00E6398A" w:rsidRDefault="00BA3C76" w:rsidP="00033E02">
            <w:pPr>
              <w:rPr>
                <w:rFonts w:ascii="Times New Roman" w:hAnsi="Times New Roman" w:cs="Times New Roman"/>
                <w:sz w:val="24"/>
                <w:szCs w:val="24"/>
              </w:rPr>
            </w:pPr>
            <w:r w:rsidRPr="00E6398A">
              <w:rPr>
                <w:rFonts w:ascii="Times New Roman" w:hAnsi="Times New Roman" w:cs="Times New Roman"/>
                <w:sz w:val="24"/>
                <w:szCs w:val="24"/>
              </w:rPr>
              <w:t xml:space="preserve">ДГХ </w:t>
            </w:r>
          </w:p>
        </w:tc>
        <w:tc>
          <w:tcPr>
            <w:tcW w:w="1734" w:type="dxa"/>
          </w:tcPr>
          <w:p w:rsidR="00BA3C76" w:rsidRPr="00E6398A" w:rsidRDefault="00BA3C76" w:rsidP="00022F65">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6" w:type="dxa"/>
            <w:gridSpan w:val="2"/>
          </w:tcPr>
          <w:p w:rsidR="00BA3C76" w:rsidRPr="00E6398A" w:rsidRDefault="00BA3C76" w:rsidP="00022F65">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BA3C76" w:rsidRPr="00E6398A" w:rsidRDefault="00BA3C76" w:rsidP="00022F65">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tcPr>
          <w:p w:rsidR="00BA3C76" w:rsidRPr="00E6398A" w:rsidRDefault="00BA3C76" w:rsidP="00AB1ECE">
            <w:pPr>
              <w:rPr>
                <w:rFonts w:ascii="Times New Roman" w:hAnsi="Times New Roman" w:cs="Times New Roman"/>
                <w:sz w:val="24"/>
                <w:szCs w:val="24"/>
              </w:rPr>
            </w:pPr>
            <w:r w:rsidRPr="00E6398A">
              <w:rPr>
                <w:rFonts w:ascii="Times New Roman" w:hAnsi="Times New Roman" w:cs="Times New Roman"/>
                <w:sz w:val="24"/>
                <w:szCs w:val="24"/>
              </w:rPr>
              <w:t>На портале «ЭкоВологда» ведется раздел для публикации экологических заявлений хозяйствующих субъектов о проведении добр</w:t>
            </w:r>
            <w:r w:rsidR="00AB1ECE" w:rsidRPr="00E6398A">
              <w:rPr>
                <w:rFonts w:ascii="Times New Roman" w:hAnsi="Times New Roman" w:cs="Times New Roman"/>
                <w:sz w:val="24"/>
                <w:szCs w:val="24"/>
              </w:rPr>
              <w:t>овольного экологического аудита.</w:t>
            </w:r>
          </w:p>
        </w:tc>
      </w:tr>
      <w:tr w:rsidR="00E6398A" w:rsidRPr="00E6398A" w:rsidTr="00A44CC1">
        <w:tc>
          <w:tcPr>
            <w:tcW w:w="969" w:type="dxa"/>
          </w:tcPr>
          <w:p w:rsidR="00BA3C76" w:rsidRPr="00E6398A" w:rsidRDefault="00BA3C76" w:rsidP="00022F65">
            <w:pPr>
              <w:jc w:val="right"/>
              <w:rPr>
                <w:rFonts w:ascii="Times New Roman" w:hAnsi="Times New Roman" w:cs="Times New Roman"/>
                <w:b/>
                <w:sz w:val="24"/>
                <w:szCs w:val="24"/>
              </w:rPr>
            </w:pPr>
          </w:p>
        </w:tc>
        <w:tc>
          <w:tcPr>
            <w:tcW w:w="4923" w:type="dxa"/>
            <w:gridSpan w:val="2"/>
          </w:tcPr>
          <w:p w:rsidR="00BA3C76" w:rsidRPr="00E6398A" w:rsidRDefault="00BA3C76" w:rsidP="00022F65">
            <w:pPr>
              <w:rPr>
                <w:rFonts w:ascii="Times New Roman" w:hAnsi="Times New Roman" w:cs="Times New Roman"/>
                <w:sz w:val="24"/>
                <w:szCs w:val="24"/>
              </w:rPr>
            </w:pPr>
            <w:r w:rsidRPr="00E6398A">
              <w:rPr>
                <w:rFonts w:ascii="Times New Roman" w:hAnsi="Times New Roman" w:cs="Times New Roman"/>
                <w:sz w:val="24"/>
                <w:szCs w:val="24"/>
              </w:rPr>
              <w:t>4. Организация информационного продвижения раздела портала «ЭкоВологда» для публикации экологических заявлений хозяйствующих субъектов о проведении добровольного экологического аудита хозяйственной деятельности.</w:t>
            </w:r>
          </w:p>
          <w:p w:rsidR="00BA3C76" w:rsidRPr="00E6398A" w:rsidRDefault="00BA3C76" w:rsidP="00022F65">
            <w:pPr>
              <w:rPr>
                <w:rFonts w:ascii="Times New Roman" w:hAnsi="Times New Roman" w:cs="Times New Roman"/>
                <w:sz w:val="24"/>
                <w:szCs w:val="24"/>
              </w:rPr>
            </w:pPr>
          </w:p>
          <w:p w:rsidR="00BA3C76" w:rsidRPr="00E6398A" w:rsidRDefault="00BA3C76" w:rsidP="00022F65">
            <w:pPr>
              <w:rPr>
                <w:rFonts w:ascii="Times New Roman" w:hAnsi="Times New Roman" w:cs="Times New Roman"/>
                <w:sz w:val="24"/>
                <w:szCs w:val="24"/>
              </w:rPr>
            </w:pPr>
            <w:r w:rsidRPr="00E6398A">
              <w:rPr>
                <w:rFonts w:ascii="Times New Roman" w:hAnsi="Times New Roman" w:cs="Times New Roman"/>
                <w:sz w:val="24"/>
                <w:szCs w:val="24"/>
              </w:rPr>
              <w:t>Разъяснительная работа с организациями.</w:t>
            </w:r>
          </w:p>
          <w:p w:rsidR="00BA3C76" w:rsidRPr="00E6398A" w:rsidRDefault="00BA3C76" w:rsidP="00022F65">
            <w:pPr>
              <w:rPr>
                <w:rFonts w:ascii="Times New Roman" w:hAnsi="Times New Roman" w:cs="Times New Roman"/>
                <w:sz w:val="24"/>
                <w:szCs w:val="24"/>
              </w:rPr>
            </w:pPr>
          </w:p>
        </w:tc>
        <w:tc>
          <w:tcPr>
            <w:tcW w:w="2011" w:type="dxa"/>
            <w:gridSpan w:val="2"/>
          </w:tcPr>
          <w:p w:rsidR="00BA3C76" w:rsidRPr="00E6398A" w:rsidRDefault="00BA3C76" w:rsidP="00BE04B4">
            <w:pPr>
              <w:rPr>
                <w:rFonts w:ascii="Times New Roman" w:hAnsi="Times New Roman" w:cs="Times New Roman"/>
                <w:sz w:val="24"/>
                <w:szCs w:val="24"/>
              </w:rPr>
            </w:pPr>
            <w:r w:rsidRPr="00E6398A">
              <w:rPr>
                <w:rFonts w:ascii="Times New Roman" w:hAnsi="Times New Roman" w:cs="Times New Roman"/>
                <w:sz w:val="24"/>
                <w:szCs w:val="24"/>
              </w:rPr>
              <w:t>УИОС,</w:t>
            </w:r>
          </w:p>
          <w:p w:rsidR="00BA3C76" w:rsidRPr="00E6398A" w:rsidRDefault="00BA3C76" w:rsidP="0097451C">
            <w:pPr>
              <w:rPr>
                <w:rFonts w:ascii="Times New Roman" w:hAnsi="Times New Roman" w:cs="Times New Roman"/>
                <w:sz w:val="24"/>
                <w:szCs w:val="24"/>
              </w:rPr>
            </w:pPr>
            <w:r w:rsidRPr="00E6398A">
              <w:rPr>
                <w:rFonts w:ascii="Times New Roman" w:hAnsi="Times New Roman" w:cs="Times New Roman"/>
                <w:sz w:val="24"/>
                <w:szCs w:val="24"/>
              </w:rPr>
              <w:t xml:space="preserve">МАУ «ИИЦ «Вологда-Портал»  </w:t>
            </w:r>
          </w:p>
          <w:p w:rsidR="00BA3C76" w:rsidRPr="00E6398A" w:rsidRDefault="00BA3C76" w:rsidP="00BE04B4">
            <w:pPr>
              <w:rPr>
                <w:rFonts w:ascii="Times New Roman" w:hAnsi="Times New Roman" w:cs="Times New Roman"/>
                <w:sz w:val="24"/>
                <w:szCs w:val="24"/>
              </w:rPr>
            </w:pPr>
          </w:p>
          <w:p w:rsidR="00BA3C76" w:rsidRPr="00E6398A" w:rsidRDefault="00BA3C76" w:rsidP="00BE04B4">
            <w:pPr>
              <w:rPr>
                <w:rFonts w:ascii="Times New Roman" w:hAnsi="Times New Roman" w:cs="Times New Roman"/>
                <w:sz w:val="24"/>
                <w:szCs w:val="24"/>
              </w:rPr>
            </w:pPr>
          </w:p>
          <w:p w:rsidR="00BA3C76" w:rsidRPr="00E6398A" w:rsidRDefault="00BA3C76" w:rsidP="00BE04B4">
            <w:pPr>
              <w:rPr>
                <w:rFonts w:ascii="Times New Roman" w:hAnsi="Times New Roman" w:cs="Times New Roman"/>
                <w:sz w:val="24"/>
                <w:szCs w:val="24"/>
              </w:rPr>
            </w:pPr>
          </w:p>
          <w:p w:rsidR="00BA3C76" w:rsidRPr="00E6398A" w:rsidRDefault="00BA3C76" w:rsidP="00BE04B4">
            <w:pPr>
              <w:rPr>
                <w:rFonts w:ascii="Times New Roman" w:hAnsi="Times New Roman" w:cs="Times New Roman"/>
                <w:sz w:val="24"/>
                <w:szCs w:val="24"/>
              </w:rPr>
            </w:pPr>
            <w:r w:rsidRPr="00E6398A">
              <w:rPr>
                <w:rFonts w:ascii="Times New Roman" w:hAnsi="Times New Roman" w:cs="Times New Roman"/>
                <w:sz w:val="24"/>
                <w:szCs w:val="24"/>
              </w:rPr>
              <w:t>ДЭР</w:t>
            </w:r>
          </w:p>
          <w:p w:rsidR="00BA3C76" w:rsidRPr="00E6398A" w:rsidRDefault="00BA3C76" w:rsidP="00BE04B4">
            <w:pPr>
              <w:rPr>
                <w:rFonts w:ascii="Times New Roman" w:hAnsi="Times New Roman" w:cs="Times New Roman"/>
                <w:sz w:val="24"/>
                <w:szCs w:val="24"/>
              </w:rPr>
            </w:pPr>
          </w:p>
          <w:p w:rsidR="00BA3C76" w:rsidRPr="00E6398A" w:rsidRDefault="00BA3C76" w:rsidP="00BE04B4">
            <w:pPr>
              <w:rPr>
                <w:rFonts w:ascii="Times New Roman" w:hAnsi="Times New Roman" w:cs="Times New Roman"/>
                <w:sz w:val="24"/>
                <w:szCs w:val="24"/>
              </w:rPr>
            </w:pPr>
          </w:p>
          <w:p w:rsidR="00BA3C76" w:rsidRPr="00E6398A" w:rsidRDefault="00BA3C76" w:rsidP="00BE04B4">
            <w:pPr>
              <w:rPr>
                <w:rFonts w:ascii="Times New Roman" w:hAnsi="Times New Roman" w:cs="Times New Roman"/>
                <w:sz w:val="24"/>
                <w:szCs w:val="24"/>
              </w:rPr>
            </w:pPr>
            <w:r w:rsidRPr="00E6398A">
              <w:rPr>
                <w:rFonts w:ascii="Times New Roman" w:hAnsi="Times New Roman" w:cs="Times New Roman"/>
                <w:sz w:val="24"/>
                <w:szCs w:val="24"/>
              </w:rPr>
              <w:t>МБУ</w:t>
            </w:r>
          </w:p>
        </w:tc>
        <w:tc>
          <w:tcPr>
            <w:tcW w:w="1734" w:type="dxa"/>
          </w:tcPr>
          <w:p w:rsidR="00BA3C76" w:rsidRPr="00E6398A" w:rsidRDefault="00BA3C76" w:rsidP="0097451C">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BA3C76" w:rsidRPr="00E6398A" w:rsidRDefault="00BA3C76" w:rsidP="0097451C">
            <w:pPr>
              <w:rPr>
                <w:rFonts w:ascii="Times New Roman" w:hAnsi="Times New Roman" w:cs="Times New Roman"/>
                <w:sz w:val="20"/>
                <w:szCs w:val="20"/>
              </w:rPr>
            </w:pPr>
            <w:r w:rsidRPr="00E6398A">
              <w:rPr>
                <w:rFonts w:ascii="Times New Roman" w:hAnsi="Times New Roman" w:cs="Times New Roman"/>
                <w:sz w:val="20"/>
                <w:szCs w:val="20"/>
              </w:rPr>
              <w:t>Земчихина Е.А.</w:t>
            </w:r>
          </w:p>
          <w:p w:rsidR="00BA3C76" w:rsidRPr="00E6398A" w:rsidRDefault="00BA3C76" w:rsidP="00D35C93">
            <w:pPr>
              <w:rPr>
                <w:rFonts w:ascii="Times New Roman" w:hAnsi="Times New Roman" w:cs="Times New Roman"/>
                <w:sz w:val="20"/>
                <w:szCs w:val="20"/>
              </w:rPr>
            </w:pPr>
          </w:p>
          <w:p w:rsidR="00BA3C76" w:rsidRPr="00E6398A" w:rsidRDefault="00BA3C76" w:rsidP="00D35C93">
            <w:pPr>
              <w:rPr>
                <w:rFonts w:ascii="Times New Roman" w:hAnsi="Times New Roman" w:cs="Times New Roman"/>
                <w:sz w:val="20"/>
                <w:szCs w:val="20"/>
              </w:rPr>
            </w:pPr>
          </w:p>
          <w:p w:rsidR="00BA3C76" w:rsidRPr="00E6398A" w:rsidRDefault="00BA3C76" w:rsidP="00D35C93">
            <w:pPr>
              <w:rPr>
                <w:rFonts w:ascii="Times New Roman" w:hAnsi="Times New Roman" w:cs="Times New Roman"/>
                <w:sz w:val="20"/>
                <w:szCs w:val="20"/>
              </w:rPr>
            </w:pPr>
          </w:p>
          <w:p w:rsidR="00BA3C76" w:rsidRPr="00E6398A" w:rsidRDefault="00BA3C76" w:rsidP="00D35C93">
            <w:pPr>
              <w:rPr>
                <w:rFonts w:ascii="Times New Roman" w:hAnsi="Times New Roman" w:cs="Times New Roman"/>
                <w:sz w:val="20"/>
                <w:szCs w:val="20"/>
              </w:rPr>
            </w:pPr>
          </w:p>
          <w:p w:rsidR="00BA3C76" w:rsidRPr="00E6398A" w:rsidRDefault="00BA3C76" w:rsidP="00D35C93">
            <w:pPr>
              <w:rPr>
                <w:rFonts w:ascii="Times New Roman" w:hAnsi="Times New Roman" w:cs="Times New Roman"/>
                <w:sz w:val="20"/>
                <w:szCs w:val="20"/>
              </w:rPr>
            </w:pPr>
          </w:p>
          <w:p w:rsidR="00BA3C76" w:rsidRPr="00E6398A" w:rsidRDefault="00BA3C76" w:rsidP="00D35C93">
            <w:pPr>
              <w:rPr>
                <w:rFonts w:ascii="Times New Roman" w:hAnsi="Times New Roman" w:cs="Times New Roman"/>
                <w:sz w:val="20"/>
                <w:szCs w:val="20"/>
              </w:rPr>
            </w:pPr>
          </w:p>
          <w:p w:rsidR="00BA3C76" w:rsidRPr="00E6398A" w:rsidRDefault="00BA3C76" w:rsidP="00D35C93">
            <w:pPr>
              <w:rPr>
                <w:rFonts w:ascii="Times New Roman" w:hAnsi="Times New Roman" w:cs="Times New Roman"/>
                <w:sz w:val="20"/>
                <w:szCs w:val="20"/>
              </w:rPr>
            </w:pPr>
            <w:r w:rsidRPr="00E6398A">
              <w:rPr>
                <w:rFonts w:ascii="Times New Roman" w:hAnsi="Times New Roman" w:cs="Times New Roman"/>
                <w:sz w:val="20"/>
                <w:szCs w:val="20"/>
              </w:rPr>
              <w:t>Уханов В.Н.,</w:t>
            </w:r>
          </w:p>
          <w:p w:rsidR="00BA3C76" w:rsidRPr="00E6398A" w:rsidRDefault="00BA3C76" w:rsidP="00D35C93">
            <w:pPr>
              <w:rPr>
                <w:rFonts w:ascii="Times New Roman" w:hAnsi="Times New Roman" w:cs="Times New Roman"/>
                <w:sz w:val="20"/>
                <w:szCs w:val="20"/>
              </w:rPr>
            </w:pPr>
            <w:r w:rsidRPr="00E6398A">
              <w:rPr>
                <w:rFonts w:ascii="Times New Roman" w:hAnsi="Times New Roman" w:cs="Times New Roman"/>
                <w:sz w:val="20"/>
                <w:szCs w:val="20"/>
              </w:rPr>
              <w:t>Шарапова Е.Н.,</w:t>
            </w:r>
          </w:p>
          <w:p w:rsidR="00BA3C76" w:rsidRPr="00E6398A" w:rsidRDefault="00BA3C76" w:rsidP="00D35C93">
            <w:pPr>
              <w:rPr>
                <w:rFonts w:ascii="Times New Roman" w:hAnsi="Times New Roman" w:cs="Times New Roman"/>
                <w:sz w:val="20"/>
                <w:szCs w:val="20"/>
              </w:rPr>
            </w:pPr>
            <w:r w:rsidRPr="00E6398A">
              <w:rPr>
                <w:rFonts w:ascii="Times New Roman" w:hAnsi="Times New Roman" w:cs="Times New Roman"/>
                <w:sz w:val="20"/>
                <w:szCs w:val="20"/>
              </w:rPr>
              <w:t>Шестаков С.А.</w:t>
            </w:r>
          </w:p>
          <w:p w:rsidR="00BA3C76" w:rsidRPr="00E6398A" w:rsidRDefault="00BA3C76" w:rsidP="00022F65">
            <w:pPr>
              <w:rPr>
                <w:rFonts w:ascii="Times New Roman" w:hAnsi="Times New Roman" w:cs="Times New Roman"/>
                <w:sz w:val="20"/>
                <w:szCs w:val="20"/>
              </w:rPr>
            </w:pPr>
          </w:p>
          <w:p w:rsidR="00BA3C76" w:rsidRPr="00E6398A" w:rsidRDefault="00BA3C76" w:rsidP="00022F65">
            <w:pPr>
              <w:rPr>
                <w:rFonts w:ascii="Times New Roman" w:hAnsi="Times New Roman" w:cs="Times New Roman"/>
                <w:sz w:val="20"/>
                <w:szCs w:val="20"/>
              </w:rPr>
            </w:pPr>
            <w:r w:rsidRPr="00E6398A">
              <w:rPr>
                <w:rFonts w:ascii="Times New Roman" w:hAnsi="Times New Roman" w:cs="Times New Roman"/>
                <w:sz w:val="20"/>
                <w:szCs w:val="20"/>
              </w:rPr>
              <w:t>Бегунова Н.О.</w:t>
            </w:r>
          </w:p>
        </w:tc>
        <w:tc>
          <w:tcPr>
            <w:tcW w:w="1896" w:type="dxa"/>
            <w:gridSpan w:val="2"/>
          </w:tcPr>
          <w:p w:rsidR="00BA3C76" w:rsidRPr="00E6398A" w:rsidRDefault="00BA3C76" w:rsidP="00022F65">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BA3C76" w:rsidRPr="00E6398A" w:rsidRDefault="00BA3C76" w:rsidP="00022F65">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tcPr>
          <w:p w:rsidR="00BA3C76" w:rsidRPr="00E6398A" w:rsidRDefault="00BA3C76" w:rsidP="00DF00F8">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продвижение раздела портала «ЭкоВологда» для публикации экологических заявлений хозяйствующих субъектов о проведении добровольного экологического аудита хозяйственной деятельности.</w:t>
            </w:r>
          </w:p>
        </w:tc>
      </w:tr>
      <w:tr w:rsidR="00E6398A" w:rsidRPr="00E6398A" w:rsidTr="00A44CC1">
        <w:tc>
          <w:tcPr>
            <w:tcW w:w="969" w:type="dxa"/>
          </w:tcPr>
          <w:p w:rsidR="00BA3C76" w:rsidRPr="00E6398A" w:rsidRDefault="00BA3C76" w:rsidP="00022F65">
            <w:pPr>
              <w:jc w:val="right"/>
              <w:rPr>
                <w:rFonts w:ascii="Times New Roman" w:hAnsi="Times New Roman" w:cs="Times New Roman"/>
                <w:b/>
                <w:sz w:val="24"/>
                <w:szCs w:val="24"/>
              </w:rPr>
            </w:pPr>
          </w:p>
        </w:tc>
        <w:tc>
          <w:tcPr>
            <w:tcW w:w="4923" w:type="dxa"/>
            <w:gridSpan w:val="2"/>
          </w:tcPr>
          <w:p w:rsidR="00BA3C76" w:rsidRPr="00E6398A" w:rsidRDefault="00BA3C76" w:rsidP="00B253D1">
            <w:pPr>
              <w:rPr>
                <w:rFonts w:ascii="Times New Roman" w:hAnsi="Times New Roman" w:cs="Times New Roman"/>
                <w:sz w:val="24"/>
                <w:szCs w:val="24"/>
              </w:rPr>
            </w:pPr>
            <w:r w:rsidRPr="00E6398A">
              <w:rPr>
                <w:rFonts w:ascii="Times New Roman" w:hAnsi="Times New Roman" w:cs="Times New Roman"/>
                <w:sz w:val="24"/>
                <w:szCs w:val="24"/>
              </w:rPr>
              <w:t>5. Определение критериев для строительных организаций, демонстрирующих соответствие действующему природному законодательству и улучшение экологической результативности.</w:t>
            </w:r>
          </w:p>
        </w:tc>
        <w:tc>
          <w:tcPr>
            <w:tcW w:w="2011" w:type="dxa"/>
            <w:gridSpan w:val="2"/>
          </w:tcPr>
          <w:p w:rsidR="00BA3C76" w:rsidRPr="00E6398A" w:rsidRDefault="00BA3C76" w:rsidP="00B253D1">
            <w:pPr>
              <w:rPr>
                <w:rFonts w:ascii="Times New Roman" w:hAnsi="Times New Roman" w:cs="Times New Roman"/>
                <w:sz w:val="24"/>
                <w:szCs w:val="24"/>
              </w:rPr>
            </w:pPr>
            <w:r w:rsidRPr="00E6398A">
              <w:rPr>
                <w:rFonts w:ascii="Times New Roman" w:hAnsi="Times New Roman" w:cs="Times New Roman"/>
                <w:sz w:val="24"/>
                <w:szCs w:val="24"/>
              </w:rPr>
              <w:t>ДГ</w:t>
            </w:r>
          </w:p>
        </w:tc>
        <w:tc>
          <w:tcPr>
            <w:tcW w:w="1734" w:type="dxa"/>
          </w:tcPr>
          <w:p w:rsidR="00BA3C76" w:rsidRPr="00E6398A" w:rsidRDefault="00AB1ECE" w:rsidP="00B253D1">
            <w:pPr>
              <w:rPr>
                <w:rFonts w:ascii="Times New Roman" w:hAnsi="Times New Roman" w:cs="Times New Roman"/>
                <w:sz w:val="20"/>
                <w:szCs w:val="20"/>
              </w:rPr>
            </w:pPr>
            <w:r w:rsidRPr="00E6398A">
              <w:rPr>
                <w:rFonts w:ascii="Times New Roman" w:hAnsi="Times New Roman" w:cs="Times New Roman"/>
                <w:sz w:val="20"/>
                <w:szCs w:val="20"/>
              </w:rPr>
              <w:t>Доста Л.Н.</w:t>
            </w:r>
          </w:p>
        </w:tc>
        <w:tc>
          <w:tcPr>
            <w:tcW w:w="1896" w:type="dxa"/>
            <w:gridSpan w:val="2"/>
          </w:tcPr>
          <w:p w:rsidR="00BA3C76" w:rsidRPr="00E6398A" w:rsidRDefault="00BA3C76" w:rsidP="00A8222A">
            <w:pPr>
              <w:rPr>
                <w:rFonts w:ascii="Times New Roman" w:hAnsi="Times New Roman" w:cs="Times New Roman"/>
                <w:sz w:val="24"/>
                <w:szCs w:val="24"/>
              </w:rPr>
            </w:pPr>
            <w:r w:rsidRPr="00E6398A">
              <w:rPr>
                <w:rFonts w:ascii="Times New Roman" w:hAnsi="Times New Roman" w:cs="Times New Roman"/>
                <w:sz w:val="24"/>
                <w:szCs w:val="24"/>
              </w:rPr>
              <w:t>ДГ, строительные организации</w:t>
            </w:r>
          </w:p>
        </w:tc>
        <w:tc>
          <w:tcPr>
            <w:tcW w:w="1430" w:type="dxa"/>
            <w:gridSpan w:val="2"/>
          </w:tcPr>
          <w:p w:rsidR="00BA3C76" w:rsidRPr="00E6398A" w:rsidRDefault="00A8222A" w:rsidP="00A8222A">
            <w:pPr>
              <w:rPr>
                <w:rFonts w:ascii="Times New Roman" w:hAnsi="Times New Roman" w:cs="Times New Roman"/>
                <w:sz w:val="24"/>
                <w:szCs w:val="24"/>
              </w:rPr>
            </w:pPr>
            <w:r w:rsidRPr="00E6398A">
              <w:rPr>
                <w:rFonts w:ascii="Times New Roman" w:hAnsi="Times New Roman" w:cs="Times New Roman"/>
                <w:sz w:val="24"/>
                <w:szCs w:val="24"/>
              </w:rPr>
              <w:t>в</w:t>
            </w:r>
            <w:r w:rsidR="00BA3C76" w:rsidRPr="00E6398A">
              <w:rPr>
                <w:rFonts w:ascii="Times New Roman" w:hAnsi="Times New Roman" w:cs="Times New Roman"/>
                <w:sz w:val="24"/>
                <w:szCs w:val="24"/>
              </w:rPr>
              <w:t xml:space="preserve"> течение срока разработки </w:t>
            </w:r>
            <w:r w:rsidRPr="00E6398A">
              <w:rPr>
                <w:rFonts w:ascii="Times New Roman" w:hAnsi="Times New Roman" w:cs="Times New Roman"/>
                <w:sz w:val="24"/>
                <w:szCs w:val="24"/>
              </w:rPr>
              <w:t>раздела</w:t>
            </w:r>
            <w:r w:rsidR="00BA3C76" w:rsidRPr="00E6398A">
              <w:rPr>
                <w:rFonts w:ascii="Times New Roman" w:hAnsi="Times New Roman" w:cs="Times New Roman"/>
                <w:sz w:val="24"/>
                <w:szCs w:val="24"/>
              </w:rPr>
              <w:t xml:space="preserve"> портала</w:t>
            </w:r>
          </w:p>
        </w:tc>
        <w:tc>
          <w:tcPr>
            <w:tcW w:w="3426" w:type="dxa"/>
            <w:gridSpan w:val="2"/>
          </w:tcPr>
          <w:p w:rsidR="00BA3C76" w:rsidRPr="00E6398A" w:rsidRDefault="00A8222A" w:rsidP="00A8222A">
            <w:pPr>
              <w:rPr>
                <w:rFonts w:ascii="Times New Roman" w:hAnsi="Times New Roman" w:cs="Times New Roman"/>
                <w:sz w:val="24"/>
                <w:szCs w:val="24"/>
              </w:rPr>
            </w:pPr>
            <w:r w:rsidRPr="00E6398A">
              <w:rPr>
                <w:rFonts w:ascii="Times New Roman" w:hAnsi="Times New Roman" w:cs="Times New Roman"/>
                <w:sz w:val="24"/>
                <w:szCs w:val="24"/>
              </w:rPr>
              <w:t>Сформированы</w:t>
            </w:r>
            <w:r w:rsidR="00BA3C76" w:rsidRPr="00E6398A">
              <w:rPr>
                <w:rFonts w:ascii="Times New Roman" w:hAnsi="Times New Roman" w:cs="Times New Roman"/>
                <w:sz w:val="24"/>
                <w:szCs w:val="24"/>
              </w:rPr>
              <w:t xml:space="preserve"> обязательны</w:t>
            </w:r>
            <w:r w:rsidRPr="00E6398A">
              <w:rPr>
                <w:rFonts w:ascii="Times New Roman" w:hAnsi="Times New Roman" w:cs="Times New Roman"/>
                <w:sz w:val="24"/>
                <w:szCs w:val="24"/>
              </w:rPr>
              <w:t>е</w:t>
            </w:r>
            <w:r w:rsidR="00BA3C76" w:rsidRPr="00E6398A">
              <w:rPr>
                <w:rFonts w:ascii="Times New Roman" w:hAnsi="Times New Roman" w:cs="Times New Roman"/>
                <w:sz w:val="24"/>
                <w:szCs w:val="24"/>
              </w:rPr>
              <w:t xml:space="preserve"> требовани</w:t>
            </w:r>
            <w:r w:rsidRPr="00E6398A">
              <w:rPr>
                <w:rFonts w:ascii="Times New Roman" w:hAnsi="Times New Roman" w:cs="Times New Roman"/>
                <w:sz w:val="24"/>
                <w:szCs w:val="24"/>
              </w:rPr>
              <w:t>я</w:t>
            </w:r>
            <w:r w:rsidR="00BA3C76" w:rsidRPr="00E6398A">
              <w:rPr>
                <w:rFonts w:ascii="Times New Roman" w:hAnsi="Times New Roman" w:cs="Times New Roman"/>
                <w:sz w:val="24"/>
                <w:szCs w:val="24"/>
              </w:rPr>
              <w:t xml:space="preserve"> для строительных организаций, демонстрирующи</w:t>
            </w:r>
            <w:r w:rsidRPr="00E6398A">
              <w:rPr>
                <w:rFonts w:ascii="Times New Roman" w:hAnsi="Times New Roman" w:cs="Times New Roman"/>
                <w:sz w:val="24"/>
                <w:szCs w:val="24"/>
              </w:rPr>
              <w:t>е</w:t>
            </w:r>
            <w:r w:rsidR="00BA3C76" w:rsidRPr="00E6398A">
              <w:rPr>
                <w:rFonts w:ascii="Times New Roman" w:hAnsi="Times New Roman" w:cs="Times New Roman"/>
                <w:sz w:val="24"/>
                <w:szCs w:val="24"/>
              </w:rPr>
              <w:t xml:space="preserve"> соответствие действующему природному законодательству и улучшение экологической результативности.</w:t>
            </w:r>
          </w:p>
        </w:tc>
      </w:tr>
      <w:tr w:rsidR="00E6398A" w:rsidRPr="00E6398A" w:rsidTr="00A44CC1">
        <w:tc>
          <w:tcPr>
            <w:tcW w:w="969" w:type="dxa"/>
          </w:tcPr>
          <w:p w:rsidR="00AB1ECE" w:rsidRPr="00E6398A" w:rsidRDefault="00AB1ECE" w:rsidP="00022F65">
            <w:pPr>
              <w:jc w:val="right"/>
              <w:rPr>
                <w:rFonts w:ascii="Times New Roman" w:hAnsi="Times New Roman" w:cs="Times New Roman"/>
                <w:b/>
                <w:sz w:val="24"/>
                <w:szCs w:val="24"/>
              </w:rPr>
            </w:pPr>
          </w:p>
        </w:tc>
        <w:tc>
          <w:tcPr>
            <w:tcW w:w="4923" w:type="dxa"/>
            <w:gridSpan w:val="2"/>
          </w:tcPr>
          <w:p w:rsidR="00AB1ECE" w:rsidRPr="00E6398A" w:rsidRDefault="00AB1ECE" w:rsidP="00A8222A">
            <w:pPr>
              <w:rPr>
                <w:rFonts w:ascii="Times New Roman" w:hAnsi="Times New Roman" w:cs="Times New Roman"/>
                <w:sz w:val="24"/>
                <w:szCs w:val="24"/>
              </w:rPr>
            </w:pPr>
            <w:r w:rsidRPr="00E6398A">
              <w:rPr>
                <w:rFonts w:ascii="Times New Roman" w:hAnsi="Times New Roman" w:cs="Times New Roman"/>
                <w:sz w:val="24"/>
                <w:szCs w:val="24"/>
              </w:rPr>
              <w:t>6. Направление строительным организациям информирующих писем о создании электронного портала.</w:t>
            </w:r>
          </w:p>
        </w:tc>
        <w:tc>
          <w:tcPr>
            <w:tcW w:w="2011"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ДГ</w:t>
            </w:r>
          </w:p>
        </w:tc>
        <w:tc>
          <w:tcPr>
            <w:tcW w:w="1734" w:type="dxa"/>
          </w:tcPr>
          <w:p w:rsidR="00AB1ECE" w:rsidRPr="00E6398A" w:rsidRDefault="00AB1ECE" w:rsidP="00E03BA8">
            <w:pPr>
              <w:rPr>
                <w:rFonts w:ascii="Times New Roman" w:hAnsi="Times New Roman" w:cs="Times New Roman"/>
                <w:sz w:val="20"/>
                <w:szCs w:val="20"/>
              </w:rPr>
            </w:pPr>
            <w:r w:rsidRPr="00E6398A">
              <w:rPr>
                <w:rFonts w:ascii="Times New Roman" w:hAnsi="Times New Roman" w:cs="Times New Roman"/>
                <w:sz w:val="20"/>
                <w:szCs w:val="20"/>
              </w:rPr>
              <w:t>Доста Л.Н.</w:t>
            </w:r>
          </w:p>
        </w:tc>
        <w:tc>
          <w:tcPr>
            <w:tcW w:w="1896" w:type="dxa"/>
            <w:gridSpan w:val="2"/>
          </w:tcPr>
          <w:p w:rsidR="00AB1ECE" w:rsidRPr="00E6398A" w:rsidRDefault="00AB1ECE" w:rsidP="00A8222A">
            <w:pPr>
              <w:rPr>
                <w:rFonts w:ascii="Times New Roman" w:hAnsi="Times New Roman" w:cs="Times New Roman"/>
                <w:sz w:val="24"/>
                <w:szCs w:val="24"/>
              </w:rPr>
            </w:pPr>
            <w:r w:rsidRPr="00E6398A">
              <w:rPr>
                <w:rFonts w:ascii="Times New Roman" w:hAnsi="Times New Roman" w:cs="Times New Roman"/>
                <w:sz w:val="24"/>
                <w:szCs w:val="24"/>
              </w:rPr>
              <w:t>ДГ, строительные организации</w:t>
            </w:r>
          </w:p>
        </w:tc>
        <w:tc>
          <w:tcPr>
            <w:tcW w:w="1430" w:type="dxa"/>
            <w:gridSpan w:val="2"/>
          </w:tcPr>
          <w:p w:rsidR="00AB1ECE" w:rsidRPr="00E6398A" w:rsidRDefault="00AB1ECE" w:rsidP="00A8222A">
            <w:pPr>
              <w:rPr>
                <w:rFonts w:ascii="Times New Roman" w:hAnsi="Times New Roman" w:cs="Times New Roman"/>
                <w:sz w:val="24"/>
                <w:szCs w:val="24"/>
              </w:rPr>
            </w:pPr>
            <w:r w:rsidRPr="00E6398A">
              <w:rPr>
                <w:rFonts w:ascii="Times New Roman" w:hAnsi="Times New Roman" w:cs="Times New Roman"/>
                <w:sz w:val="24"/>
                <w:szCs w:val="24"/>
              </w:rPr>
              <w:t>в течение 30 дней после создания раздела портала</w:t>
            </w:r>
          </w:p>
        </w:tc>
        <w:tc>
          <w:tcPr>
            <w:tcW w:w="3426" w:type="dxa"/>
            <w:gridSpan w:val="2"/>
          </w:tcPr>
          <w:p w:rsidR="00AB1ECE" w:rsidRPr="00E6398A" w:rsidRDefault="00AB1ECE" w:rsidP="00A8222A">
            <w:pPr>
              <w:rPr>
                <w:rFonts w:ascii="Times New Roman" w:hAnsi="Times New Roman" w:cs="Times New Roman"/>
                <w:sz w:val="24"/>
                <w:szCs w:val="24"/>
              </w:rPr>
            </w:pPr>
            <w:r w:rsidRPr="00E6398A">
              <w:rPr>
                <w:rFonts w:ascii="Times New Roman" w:hAnsi="Times New Roman" w:cs="Times New Roman"/>
                <w:sz w:val="24"/>
                <w:szCs w:val="24"/>
              </w:rPr>
              <w:t xml:space="preserve">Проведено информирование строительных организаций о создании электронного портала. </w:t>
            </w:r>
          </w:p>
        </w:tc>
      </w:tr>
      <w:tr w:rsidR="00E6398A" w:rsidRPr="00E6398A" w:rsidTr="00A44CC1">
        <w:tc>
          <w:tcPr>
            <w:tcW w:w="969" w:type="dxa"/>
            <w:shd w:val="clear" w:color="auto" w:fill="D9D9D9" w:themeFill="background1" w:themeFillShade="D9"/>
          </w:tcPr>
          <w:p w:rsidR="00AB1ECE" w:rsidRPr="00E6398A" w:rsidRDefault="00AB1ECE" w:rsidP="00792565">
            <w:pPr>
              <w:jc w:val="right"/>
              <w:rPr>
                <w:rFonts w:ascii="Times New Roman" w:hAnsi="Times New Roman" w:cs="Times New Roman"/>
                <w:b/>
                <w:sz w:val="24"/>
                <w:szCs w:val="24"/>
              </w:rPr>
            </w:pPr>
            <w:r w:rsidRPr="00E6398A">
              <w:rPr>
                <w:rFonts w:ascii="Times New Roman" w:hAnsi="Times New Roman" w:cs="Times New Roman"/>
                <w:b/>
                <w:sz w:val="24"/>
                <w:szCs w:val="24"/>
              </w:rPr>
              <w:t>2.1.6 - 2.1.9.</w:t>
            </w:r>
          </w:p>
          <w:p w:rsidR="00AB1ECE" w:rsidRPr="00E6398A" w:rsidRDefault="00AB1ECE" w:rsidP="00792565">
            <w:pPr>
              <w:jc w:val="right"/>
              <w:rPr>
                <w:rFonts w:ascii="Times New Roman" w:hAnsi="Times New Roman" w:cs="Times New Roman"/>
                <w:b/>
                <w:sz w:val="24"/>
                <w:szCs w:val="24"/>
              </w:rPr>
            </w:pPr>
          </w:p>
        </w:tc>
        <w:tc>
          <w:tcPr>
            <w:tcW w:w="4923" w:type="dxa"/>
            <w:gridSpan w:val="2"/>
            <w:shd w:val="clear" w:color="auto" w:fill="D9D9D9" w:themeFill="background1" w:themeFillShade="D9"/>
          </w:tcPr>
          <w:p w:rsidR="00AB1ECE" w:rsidRPr="00E6398A" w:rsidRDefault="00AB1ECE" w:rsidP="00792565">
            <w:pPr>
              <w:rPr>
                <w:rFonts w:ascii="Times New Roman" w:eastAsia="Times New Roman" w:hAnsi="Times New Roman" w:cs="Times New Roman"/>
                <w:sz w:val="24"/>
                <w:szCs w:val="24"/>
              </w:rPr>
            </w:pPr>
            <w:r w:rsidRPr="00E6398A">
              <w:rPr>
                <w:rFonts w:ascii="Times New Roman" w:hAnsi="Times New Roman" w:cs="Times New Roman"/>
                <w:sz w:val="24"/>
                <w:szCs w:val="24"/>
              </w:rPr>
              <w:t>Проведение экологической паспортизации природопользователей</w:t>
            </w:r>
            <w:r w:rsidRPr="00E6398A">
              <w:rPr>
                <w:rFonts w:ascii="Times New Roman" w:eastAsia="Times New Roman" w:hAnsi="Times New Roman" w:cs="Times New Roman"/>
                <w:sz w:val="24"/>
                <w:szCs w:val="24"/>
              </w:rPr>
              <w:t>.</w:t>
            </w:r>
          </w:p>
          <w:p w:rsidR="00AB1ECE" w:rsidRPr="00E6398A" w:rsidRDefault="00AB1ECE" w:rsidP="00792565">
            <w:pPr>
              <w:rPr>
                <w:rFonts w:ascii="Times New Roman" w:hAnsi="Times New Roman" w:cs="Times New Roman"/>
                <w:sz w:val="24"/>
                <w:szCs w:val="24"/>
              </w:rPr>
            </w:pPr>
          </w:p>
        </w:tc>
        <w:tc>
          <w:tcPr>
            <w:tcW w:w="2011" w:type="dxa"/>
            <w:gridSpan w:val="2"/>
            <w:shd w:val="clear" w:color="auto" w:fill="D9D9D9" w:themeFill="background1" w:themeFillShade="D9"/>
          </w:tcPr>
          <w:p w:rsidR="00AB1ECE" w:rsidRPr="00E6398A" w:rsidRDefault="00AB1ECE" w:rsidP="00792565">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792565">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734" w:type="dxa"/>
            <w:shd w:val="clear" w:color="auto" w:fill="D9D9D9" w:themeFill="background1" w:themeFillShade="D9"/>
          </w:tcPr>
          <w:p w:rsidR="00AB1ECE" w:rsidRPr="00E6398A" w:rsidRDefault="00AB1ECE" w:rsidP="00792565">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792565">
            <w:pPr>
              <w:rPr>
                <w:rFonts w:ascii="Times New Roman" w:hAnsi="Times New Roman" w:cs="Times New Roman"/>
                <w:sz w:val="24"/>
                <w:szCs w:val="24"/>
              </w:rPr>
            </w:pPr>
          </w:p>
        </w:tc>
        <w:tc>
          <w:tcPr>
            <w:tcW w:w="1430" w:type="dxa"/>
            <w:gridSpan w:val="2"/>
            <w:shd w:val="clear" w:color="auto" w:fill="D9D9D9" w:themeFill="background1" w:themeFillShade="D9"/>
          </w:tcPr>
          <w:p w:rsidR="00AB1ECE" w:rsidRPr="00E6398A" w:rsidRDefault="00AB1ECE" w:rsidP="00792565">
            <w:pPr>
              <w:rPr>
                <w:rFonts w:ascii="Times New Roman" w:hAnsi="Times New Roman" w:cs="Times New Roman"/>
                <w:sz w:val="24"/>
                <w:szCs w:val="24"/>
              </w:rPr>
            </w:pPr>
          </w:p>
        </w:tc>
        <w:tc>
          <w:tcPr>
            <w:tcW w:w="3426" w:type="dxa"/>
            <w:gridSpan w:val="2"/>
            <w:shd w:val="clear" w:color="auto" w:fill="D9D9D9" w:themeFill="background1" w:themeFillShade="D9"/>
          </w:tcPr>
          <w:p w:rsidR="00AB1ECE" w:rsidRPr="00E6398A" w:rsidRDefault="00AB1ECE" w:rsidP="00792565">
            <w:pPr>
              <w:rPr>
                <w:rFonts w:ascii="Times New Roman" w:hAnsi="Times New Roman" w:cs="Times New Roman"/>
                <w:sz w:val="24"/>
                <w:szCs w:val="24"/>
              </w:rPr>
            </w:pPr>
            <w:r w:rsidRPr="00E6398A">
              <w:rPr>
                <w:rFonts w:ascii="Times New Roman" w:hAnsi="Times New Roman" w:cs="Times New Roman"/>
                <w:sz w:val="24"/>
                <w:szCs w:val="24"/>
              </w:rPr>
              <w:t>Разработана форма экологического паспорта природопользователя.</w:t>
            </w:r>
          </w:p>
          <w:p w:rsidR="00AB1ECE" w:rsidRPr="00E6398A" w:rsidRDefault="00AB1ECE" w:rsidP="00A8222A">
            <w:pPr>
              <w:rPr>
                <w:rFonts w:ascii="Times New Roman" w:hAnsi="Times New Roman" w:cs="Times New Roman"/>
                <w:sz w:val="24"/>
                <w:szCs w:val="24"/>
              </w:rPr>
            </w:pPr>
            <w:r w:rsidRPr="00E6398A">
              <w:rPr>
                <w:rFonts w:ascii="Times New Roman" w:hAnsi="Times New Roman" w:cs="Times New Roman"/>
                <w:sz w:val="24"/>
                <w:szCs w:val="24"/>
              </w:rPr>
              <w:t xml:space="preserve">Хозяйствующими субъектами, </w:t>
            </w:r>
            <w:r w:rsidRPr="00E6398A">
              <w:rPr>
                <w:rFonts w:ascii="Times New Roman" w:hAnsi="Times New Roman" w:cs="Times New Roman"/>
                <w:sz w:val="24"/>
                <w:szCs w:val="24"/>
              </w:rPr>
              <w:lastRenderedPageBreak/>
              <w:t>осуществляющими деятельность на территории города Вологды, в целях эффективного управления экологическими рисками ведутся экологические паспорта природопользователей.</w:t>
            </w:r>
          </w:p>
        </w:tc>
      </w:tr>
      <w:tr w:rsidR="00E6398A" w:rsidRPr="00E6398A" w:rsidTr="00A44CC1">
        <w:tc>
          <w:tcPr>
            <w:tcW w:w="969" w:type="dxa"/>
          </w:tcPr>
          <w:p w:rsidR="00AB1ECE" w:rsidRPr="00E6398A" w:rsidRDefault="00AB1ECE" w:rsidP="00792565">
            <w:pPr>
              <w:jc w:val="right"/>
              <w:rPr>
                <w:rFonts w:ascii="Times New Roman" w:hAnsi="Times New Roman" w:cs="Times New Roman"/>
                <w:sz w:val="24"/>
                <w:szCs w:val="24"/>
              </w:rPr>
            </w:pPr>
          </w:p>
        </w:tc>
        <w:tc>
          <w:tcPr>
            <w:tcW w:w="4923" w:type="dxa"/>
            <w:gridSpan w:val="2"/>
          </w:tcPr>
          <w:p w:rsidR="00AB1ECE" w:rsidRPr="00E6398A" w:rsidRDefault="00AB1ECE" w:rsidP="00792565">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c>
          <w:tcPr>
            <w:tcW w:w="2011" w:type="dxa"/>
            <w:gridSpan w:val="2"/>
          </w:tcPr>
          <w:p w:rsidR="00AB1ECE" w:rsidRPr="00E6398A" w:rsidRDefault="00AB1ECE" w:rsidP="00BE04B4">
            <w:pPr>
              <w:rPr>
                <w:rFonts w:ascii="Times New Roman" w:hAnsi="Times New Roman" w:cs="Times New Roman"/>
                <w:sz w:val="24"/>
                <w:szCs w:val="24"/>
              </w:rPr>
            </w:pPr>
          </w:p>
        </w:tc>
        <w:tc>
          <w:tcPr>
            <w:tcW w:w="1734" w:type="dxa"/>
          </w:tcPr>
          <w:p w:rsidR="00AB1ECE" w:rsidRPr="00E6398A" w:rsidRDefault="00AB1ECE" w:rsidP="00D35C93">
            <w:pPr>
              <w:rPr>
                <w:rFonts w:ascii="Times New Roman" w:hAnsi="Times New Roman" w:cs="Times New Roman"/>
                <w:sz w:val="20"/>
                <w:szCs w:val="20"/>
              </w:rPr>
            </w:pPr>
          </w:p>
        </w:tc>
        <w:tc>
          <w:tcPr>
            <w:tcW w:w="1896" w:type="dxa"/>
            <w:gridSpan w:val="2"/>
          </w:tcPr>
          <w:p w:rsidR="00AB1ECE" w:rsidRPr="00E6398A" w:rsidRDefault="00AB1ECE" w:rsidP="00022F65">
            <w:pPr>
              <w:rPr>
                <w:rFonts w:ascii="Times New Roman" w:hAnsi="Times New Roman" w:cs="Times New Roman"/>
                <w:sz w:val="24"/>
                <w:szCs w:val="24"/>
              </w:rPr>
            </w:pPr>
          </w:p>
        </w:tc>
        <w:tc>
          <w:tcPr>
            <w:tcW w:w="1430" w:type="dxa"/>
            <w:gridSpan w:val="2"/>
          </w:tcPr>
          <w:p w:rsidR="00AB1ECE" w:rsidRPr="00E6398A" w:rsidRDefault="00AB1ECE" w:rsidP="00022F65">
            <w:pPr>
              <w:rPr>
                <w:rFonts w:ascii="Times New Roman" w:hAnsi="Times New Roman" w:cs="Times New Roman"/>
                <w:sz w:val="24"/>
                <w:szCs w:val="24"/>
              </w:rPr>
            </w:pPr>
          </w:p>
        </w:tc>
        <w:tc>
          <w:tcPr>
            <w:tcW w:w="3426" w:type="dxa"/>
            <w:gridSpan w:val="2"/>
          </w:tcPr>
          <w:p w:rsidR="00AB1ECE" w:rsidRPr="00E6398A" w:rsidRDefault="00AB1ECE" w:rsidP="00033E02">
            <w:pPr>
              <w:rPr>
                <w:rFonts w:ascii="Times New Roman" w:hAnsi="Times New Roman" w:cs="Times New Roman"/>
                <w:sz w:val="24"/>
                <w:szCs w:val="24"/>
              </w:rPr>
            </w:pPr>
          </w:p>
        </w:tc>
      </w:tr>
      <w:tr w:rsidR="00E6398A" w:rsidRPr="00E6398A" w:rsidTr="00A44CC1">
        <w:tc>
          <w:tcPr>
            <w:tcW w:w="969" w:type="dxa"/>
          </w:tcPr>
          <w:p w:rsidR="00AB1ECE" w:rsidRPr="00E6398A" w:rsidRDefault="00AB1ECE" w:rsidP="00792565">
            <w:pPr>
              <w:jc w:val="right"/>
              <w:rPr>
                <w:rFonts w:ascii="Times New Roman" w:hAnsi="Times New Roman" w:cs="Times New Roman"/>
                <w:sz w:val="24"/>
                <w:szCs w:val="24"/>
              </w:rPr>
            </w:pPr>
          </w:p>
        </w:tc>
        <w:tc>
          <w:tcPr>
            <w:tcW w:w="4923" w:type="dxa"/>
            <w:gridSpan w:val="2"/>
          </w:tcPr>
          <w:p w:rsidR="00AB1ECE" w:rsidRPr="00E6398A" w:rsidRDefault="00AB1ECE" w:rsidP="00A8222A">
            <w:pPr>
              <w:rPr>
                <w:rFonts w:ascii="Times New Roman" w:hAnsi="Times New Roman" w:cs="Times New Roman"/>
                <w:sz w:val="24"/>
                <w:szCs w:val="24"/>
              </w:rPr>
            </w:pPr>
            <w:r w:rsidRPr="00E6398A">
              <w:rPr>
                <w:rFonts w:ascii="Times New Roman" w:hAnsi="Times New Roman" w:cs="Times New Roman"/>
                <w:sz w:val="24"/>
                <w:szCs w:val="24"/>
              </w:rPr>
              <w:t>1. Разработка формы экологического паспорта природопользователя  в соответствии с национальным стандартом РФ.</w:t>
            </w:r>
          </w:p>
        </w:tc>
        <w:tc>
          <w:tcPr>
            <w:tcW w:w="2011" w:type="dxa"/>
            <w:gridSpan w:val="2"/>
          </w:tcPr>
          <w:p w:rsidR="00AB1ECE" w:rsidRPr="00E6398A" w:rsidRDefault="00AB1ECE" w:rsidP="0079256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734" w:type="dxa"/>
          </w:tcPr>
          <w:p w:rsidR="00AB1ECE" w:rsidRPr="00E6398A" w:rsidRDefault="00AB1ECE" w:rsidP="00792565">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6" w:type="dxa"/>
            <w:gridSpan w:val="2"/>
          </w:tcPr>
          <w:p w:rsidR="00AB1ECE" w:rsidRPr="00E6398A" w:rsidRDefault="00AB1ECE" w:rsidP="00792565">
            <w:pPr>
              <w:rPr>
                <w:rFonts w:ascii="Times New Roman" w:hAnsi="Times New Roman" w:cs="Times New Roman"/>
                <w:sz w:val="24"/>
                <w:szCs w:val="24"/>
              </w:rPr>
            </w:pPr>
            <w:r w:rsidRPr="00E6398A">
              <w:rPr>
                <w:rFonts w:ascii="Times New Roman" w:hAnsi="Times New Roman" w:cs="Times New Roman"/>
                <w:sz w:val="24"/>
                <w:szCs w:val="24"/>
              </w:rPr>
              <w:t>АГВ</w:t>
            </w:r>
          </w:p>
        </w:tc>
        <w:tc>
          <w:tcPr>
            <w:tcW w:w="1430" w:type="dxa"/>
            <w:gridSpan w:val="2"/>
          </w:tcPr>
          <w:p w:rsidR="00AB1ECE" w:rsidRPr="00E6398A" w:rsidRDefault="00AB1ECE" w:rsidP="00792565">
            <w:pPr>
              <w:rPr>
                <w:rFonts w:ascii="Times New Roman" w:hAnsi="Times New Roman" w:cs="Times New Roman"/>
                <w:sz w:val="24"/>
                <w:szCs w:val="24"/>
              </w:rPr>
            </w:pPr>
            <w:r w:rsidRPr="00E6398A">
              <w:rPr>
                <w:rFonts w:ascii="Times New Roman" w:hAnsi="Times New Roman" w:cs="Times New Roman"/>
                <w:sz w:val="24"/>
                <w:szCs w:val="24"/>
              </w:rPr>
              <w:t>31.12.2023</w:t>
            </w:r>
          </w:p>
        </w:tc>
        <w:tc>
          <w:tcPr>
            <w:tcW w:w="3426" w:type="dxa"/>
            <w:gridSpan w:val="2"/>
          </w:tcPr>
          <w:p w:rsidR="00AB1ECE" w:rsidRPr="00E6398A" w:rsidRDefault="00AB1ECE" w:rsidP="000F1CF0">
            <w:pPr>
              <w:rPr>
                <w:rFonts w:ascii="Times New Roman" w:hAnsi="Times New Roman" w:cs="Times New Roman"/>
                <w:sz w:val="24"/>
                <w:szCs w:val="24"/>
              </w:rPr>
            </w:pPr>
            <w:r w:rsidRPr="00E6398A">
              <w:rPr>
                <w:rFonts w:ascii="Times New Roman" w:hAnsi="Times New Roman" w:cs="Times New Roman"/>
                <w:sz w:val="24"/>
                <w:szCs w:val="24"/>
              </w:rPr>
              <w:t>Разработана форма экологического паспорта природопользователя.</w:t>
            </w:r>
          </w:p>
        </w:tc>
      </w:tr>
      <w:tr w:rsidR="00E6398A" w:rsidRPr="00E6398A" w:rsidTr="00A44CC1">
        <w:tc>
          <w:tcPr>
            <w:tcW w:w="969" w:type="dxa"/>
          </w:tcPr>
          <w:p w:rsidR="00AB1ECE" w:rsidRPr="00E6398A" w:rsidRDefault="00AB1ECE" w:rsidP="00792565">
            <w:pPr>
              <w:jc w:val="right"/>
              <w:rPr>
                <w:rFonts w:ascii="Times New Roman" w:hAnsi="Times New Roman" w:cs="Times New Roman"/>
                <w:sz w:val="24"/>
                <w:szCs w:val="24"/>
              </w:rPr>
            </w:pPr>
          </w:p>
        </w:tc>
        <w:tc>
          <w:tcPr>
            <w:tcW w:w="4923" w:type="dxa"/>
            <w:gridSpan w:val="2"/>
          </w:tcPr>
          <w:p w:rsidR="00AB1ECE" w:rsidRPr="00E6398A" w:rsidRDefault="00AB1ECE" w:rsidP="000F1CF0">
            <w:pPr>
              <w:rPr>
                <w:rFonts w:ascii="Times New Roman" w:eastAsia="Times New Roman" w:hAnsi="Times New Roman" w:cs="Times New Roman"/>
                <w:sz w:val="24"/>
                <w:szCs w:val="24"/>
              </w:rPr>
            </w:pPr>
            <w:r w:rsidRPr="00E6398A">
              <w:rPr>
                <w:rFonts w:ascii="Times New Roman" w:hAnsi="Times New Roman" w:cs="Times New Roman"/>
                <w:sz w:val="24"/>
                <w:szCs w:val="24"/>
              </w:rPr>
              <w:t>2. Организация проведения экологической паспортизации природопользователей</w:t>
            </w:r>
            <w:r w:rsidRPr="00E6398A">
              <w:rPr>
                <w:rFonts w:ascii="Times New Roman" w:eastAsia="Times New Roman" w:hAnsi="Times New Roman" w:cs="Times New Roman"/>
                <w:sz w:val="24"/>
                <w:szCs w:val="24"/>
              </w:rPr>
              <w:t>.</w:t>
            </w:r>
          </w:p>
          <w:p w:rsidR="00AB1ECE" w:rsidRPr="00E6398A" w:rsidRDefault="00AB1ECE" w:rsidP="000F1CF0">
            <w:pPr>
              <w:rPr>
                <w:rFonts w:ascii="Times New Roman" w:hAnsi="Times New Roman" w:cs="Times New Roman"/>
                <w:sz w:val="24"/>
                <w:szCs w:val="24"/>
              </w:rPr>
            </w:pPr>
          </w:p>
        </w:tc>
        <w:tc>
          <w:tcPr>
            <w:tcW w:w="2011" w:type="dxa"/>
            <w:gridSpan w:val="2"/>
          </w:tcPr>
          <w:p w:rsidR="00AB1ECE" w:rsidRPr="00E6398A" w:rsidRDefault="00AB1ECE" w:rsidP="00EB156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734" w:type="dxa"/>
          </w:tcPr>
          <w:p w:rsidR="00AB1ECE" w:rsidRPr="00E6398A" w:rsidRDefault="00AB1ECE" w:rsidP="00EB1564">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6" w:type="dxa"/>
            <w:gridSpan w:val="2"/>
          </w:tcPr>
          <w:p w:rsidR="00AB1ECE" w:rsidRPr="00E6398A" w:rsidRDefault="00AB1ECE" w:rsidP="00EB1564">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AB1ECE" w:rsidRPr="00E6398A" w:rsidRDefault="00AB1ECE" w:rsidP="00792565">
            <w:pPr>
              <w:rPr>
                <w:rFonts w:ascii="Times New Roman" w:hAnsi="Times New Roman" w:cs="Times New Roman"/>
                <w:sz w:val="24"/>
                <w:szCs w:val="24"/>
              </w:rPr>
            </w:pPr>
            <w:r w:rsidRPr="00E6398A">
              <w:rPr>
                <w:rFonts w:ascii="Times New Roman" w:hAnsi="Times New Roman" w:cs="Times New Roman"/>
                <w:sz w:val="24"/>
                <w:szCs w:val="24"/>
              </w:rPr>
              <w:t>с 2024 года</w:t>
            </w:r>
          </w:p>
        </w:tc>
        <w:tc>
          <w:tcPr>
            <w:tcW w:w="3426" w:type="dxa"/>
            <w:gridSpan w:val="2"/>
          </w:tcPr>
          <w:p w:rsidR="00AB1ECE" w:rsidRPr="00E6398A" w:rsidRDefault="00AB1ECE" w:rsidP="000F1CF0">
            <w:pPr>
              <w:rPr>
                <w:rFonts w:ascii="Times New Roman" w:eastAsia="Times New Roman" w:hAnsi="Times New Roman" w:cs="Times New Roman"/>
                <w:sz w:val="24"/>
                <w:szCs w:val="24"/>
              </w:rPr>
            </w:pPr>
            <w:r w:rsidRPr="00E6398A">
              <w:rPr>
                <w:rFonts w:ascii="Times New Roman" w:hAnsi="Times New Roman" w:cs="Times New Roman"/>
                <w:sz w:val="24"/>
                <w:szCs w:val="24"/>
              </w:rPr>
              <w:t>Проводится экологическая паспортизация природопользователей</w:t>
            </w:r>
            <w:r w:rsidRPr="00E6398A">
              <w:rPr>
                <w:rFonts w:ascii="Times New Roman" w:eastAsia="Times New Roman" w:hAnsi="Times New Roman" w:cs="Times New Roman"/>
                <w:sz w:val="24"/>
                <w:szCs w:val="24"/>
              </w:rPr>
              <w:t>.</w:t>
            </w:r>
          </w:p>
        </w:tc>
      </w:tr>
      <w:tr w:rsidR="00E6398A" w:rsidRPr="00E6398A" w:rsidTr="00A44CC1">
        <w:tc>
          <w:tcPr>
            <w:tcW w:w="969" w:type="dxa"/>
          </w:tcPr>
          <w:p w:rsidR="00AB1ECE" w:rsidRPr="00E6398A" w:rsidRDefault="00AB1ECE" w:rsidP="00EB1564">
            <w:pPr>
              <w:jc w:val="right"/>
              <w:rPr>
                <w:rFonts w:ascii="Times New Roman" w:hAnsi="Times New Roman" w:cs="Times New Roman"/>
                <w:b/>
                <w:sz w:val="24"/>
                <w:szCs w:val="24"/>
              </w:rPr>
            </w:pPr>
          </w:p>
        </w:tc>
        <w:tc>
          <w:tcPr>
            <w:tcW w:w="4923" w:type="dxa"/>
            <w:gridSpan w:val="2"/>
          </w:tcPr>
          <w:p w:rsidR="00AB1ECE" w:rsidRPr="00E6398A" w:rsidRDefault="00AB1ECE" w:rsidP="00EB1564">
            <w:pPr>
              <w:rPr>
                <w:rFonts w:ascii="Times New Roman" w:eastAsia="Times New Roman" w:hAnsi="Times New Roman" w:cs="Times New Roman"/>
                <w:sz w:val="24"/>
                <w:szCs w:val="24"/>
              </w:rPr>
            </w:pPr>
            <w:r w:rsidRPr="00E6398A">
              <w:rPr>
                <w:rFonts w:ascii="Times New Roman" w:hAnsi="Times New Roman" w:cs="Times New Roman"/>
                <w:sz w:val="24"/>
                <w:szCs w:val="24"/>
              </w:rPr>
              <w:t>3. Организация информационного сопровождения мероприятий по экологической паспортизации природопользователей</w:t>
            </w:r>
            <w:r w:rsidRPr="00E6398A">
              <w:rPr>
                <w:rFonts w:ascii="Times New Roman" w:eastAsia="Times New Roman" w:hAnsi="Times New Roman" w:cs="Times New Roman"/>
                <w:sz w:val="24"/>
                <w:szCs w:val="24"/>
              </w:rPr>
              <w:t>.</w:t>
            </w:r>
          </w:p>
          <w:p w:rsidR="00AB1ECE" w:rsidRPr="00E6398A" w:rsidRDefault="00AB1ECE" w:rsidP="000F1CF0">
            <w:pPr>
              <w:rPr>
                <w:rFonts w:ascii="Times New Roman" w:hAnsi="Times New Roman" w:cs="Times New Roman"/>
                <w:sz w:val="24"/>
                <w:szCs w:val="24"/>
              </w:rPr>
            </w:pPr>
          </w:p>
        </w:tc>
        <w:tc>
          <w:tcPr>
            <w:tcW w:w="2011" w:type="dxa"/>
            <w:gridSpan w:val="2"/>
          </w:tcPr>
          <w:p w:rsidR="00AB1ECE" w:rsidRPr="00E6398A" w:rsidRDefault="00AB1ECE" w:rsidP="00E949C5">
            <w:pPr>
              <w:rPr>
                <w:rFonts w:ascii="Times New Roman" w:hAnsi="Times New Roman" w:cs="Times New Roman"/>
                <w:sz w:val="24"/>
                <w:szCs w:val="24"/>
              </w:rPr>
            </w:pPr>
            <w:r w:rsidRPr="00E6398A">
              <w:rPr>
                <w:rFonts w:ascii="Times New Roman" w:hAnsi="Times New Roman" w:cs="Times New Roman"/>
                <w:sz w:val="24"/>
                <w:szCs w:val="24"/>
              </w:rPr>
              <w:t>УИОС,</w:t>
            </w:r>
          </w:p>
          <w:p w:rsidR="00AB1ECE" w:rsidRPr="00E6398A" w:rsidRDefault="00AB1ECE" w:rsidP="00E949C5">
            <w:pPr>
              <w:rPr>
                <w:rFonts w:ascii="Times New Roman" w:hAnsi="Times New Roman" w:cs="Times New Roman"/>
                <w:sz w:val="24"/>
                <w:szCs w:val="24"/>
              </w:rPr>
            </w:pPr>
            <w:r w:rsidRPr="00E6398A">
              <w:rPr>
                <w:rFonts w:ascii="Times New Roman" w:hAnsi="Times New Roman" w:cs="Times New Roman"/>
                <w:sz w:val="24"/>
                <w:szCs w:val="24"/>
              </w:rPr>
              <w:t xml:space="preserve">МАУ «ИИЦ «Вологда-Портал»  </w:t>
            </w:r>
          </w:p>
          <w:p w:rsidR="00AB1ECE" w:rsidRPr="00E6398A" w:rsidRDefault="00AB1ECE" w:rsidP="00E949C5">
            <w:pPr>
              <w:rPr>
                <w:rFonts w:ascii="Times New Roman" w:hAnsi="Times New Roman" w:cs="Times New Roman"/>
                <w:sz w:val="24"/>
                <w:szCs w:val="24"/>
              </w:rPr>
            </w:pPr>
            <w:r w:rsidRPr="00E6398A">
              <w:rPr>
                <w:rFonts w:ascii="Times New Roman" w:hAnsi="Times New Roman" w:cs="Times New Roman"/>
                <w:sz w:val="24"/>
                <w:szCs w:val="24"/>
              </w:rPr>
              <w:t xml:space="preserve"> </w:t>
            </w:r>
          </w:p>
        </w:tc>
        <w:tc>
          <w:tcPr>
            <w:tcW w:w="1734" w:type="dxa"/>
          </w:tcPr>
          <w:p w:rsidR="00AB1ECE" w:rsidRPr="00E6398A" w:rsidRDefault="00AB1ECE" w:rsidP="00EB1564">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AB1ECE" w:rsidRPr="00E6398A" w:rsidRDefault="00AB1ECE" w:rsidP="00EB1564">
            <w:pPr>
              <w:rPr>
                <w:rFonts w:ascii="Times New Roman" w:hAnsi="Times New Roman" w:cs="Times New Roman"/>
                <w:sz w:val="20"/>
                <w:szCs w:val="20"/>
              </w:rPr>
            </w:pPr>
            <w:r w:rsidRPr="00E6398A">
              <w:rPr>
                <w:rFonts w:ascii="Times New Roman" w:hAnsi="Times New Roman" w:cs="Times New Roman"/>
                <w:sz w:val="20"/>
                <w:szCs w:val="20"/>
              </w:rPr>
              <w:t>Земчихина Е.А.</w:t>
            </w:r>
          </w:p>
          <w:p w:rsidR="00AB1ECE" w:rsidRPr="00E6398A" w:rsidRDefault="00AB1ECE" w:rsidP="00EB1564">
            <w:pPr>
              <w:rPr>
                <w:rFonts w:ascii="Times New Roman" w:hAnsi="Times New Roman" w:cs="Times New Roman"/>
                <w:sz w:val="20"/>
                <w:szCs w:val="20"/>
              </w:rPr>
            </w:pPr>
          </w:p>
        </w:tc>
        <w:tc>
          <w:tcPr>
            <w:tcW w:w="1896" w:type="dxa"/>
            <w:gridSpan w:val="2"/>
          </w:tcPr>
          <w:p w:rsidR="00AB1ECE" w:rsidRPr="00E6398A" w:rsidRDefault="00AB1ECE" w:rsidP="00EB1564">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AB1ECE" w:rsidRPr="00E6398A" w:rsidRDefault="00AB1ECE" w:rsidP="00EB1564">
            <w:pPr>
              <w:rPr>
                <w:rFonts w:ascii="Times New Roman" w:hAnsi="Times New Roman" w:cs="Times New Roman"/>
                <w:sz w:val="24"/>
                <w:szCs w:val="24"/>
              </w:rPr>
            </w:pPr>
            <w:r w:rsidRPr="00E6398A">
              <w:rPr>
                <w:rFonts w:ascii="Times New Roman" w:hAnsi="Times New Roman" w:cs="Times New Roman"/>
                <w:sz w:val="24"/>
                <w:szCs w:val="24"/>
              </w:rPr>
              <w:t>с 2024 года</w:t>
            </w:r>
          </w:p>
        </w:tc>
        <w:tc>
          <w:tcPr>
            <w:tcW w:w="3426" w:type="dxa"/>
            <w:gridSpan w:val="2"/>
          </w:tcPr>
          <w:p w:rsidR="00AB1ECE" w:rsidRPr="00E6398A" w:rsidRDefault="00AB1ECE" w:rsidP="00EB1564">
            <w:pPr>
              <w:rPr>
                <w:rFonts w:ascii="Times New Roman" w:eastAsia="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мероприятий по экологической паспортизации природопользователей</w:t>
            </w:r>
            <w:r w:rsidRPr="00E6398A">
              <w:rPr>
                <w:rFonts w:ascii="Times New Roman" w:eastAsia="Times New Roman" w:hAnsi="Times New Roman" w:cs="Times New Roman"/>
                <w:sz w:val="24"/>
                <w:szCs w:val="24"/>
              </w:rPr>
              <w:t>.</w:t>
            </w:r>
          </w:p>
        </w:tc>
      </w:tr>
      <w:tr w:rsidR="00E6398A" w:rsidRPr="00E6398A" w:rsidTr="00A44CC1">
        <w:tc>
          <w:tcPr>
            <w:tcW w:w="969" w:type="dxa"/>
            <w:shd w:val="clear" w:color="auto" w:fill="D9D9D9" w:themeFill="background1" w:themeFillShade="D9"/>
          </w:tcPr>
          <w:p w:rsidR="00AB1ECE" w:rsidRPr="00E6398A" w:rsidRDefault="00AB1ECE" w:rsidP="00A41121">
            <w:pPr>
              <w:jc w:val="right"/>
              <w:rPr>
                <w:rFonts w:ascii="Times New Roman" w:hAnsi="Times New Roman" w:cs="Times New Roman"/>
                <w:b/>
                <w:sz w:val="24"/>
                <w:szCs w:val="24"/>
              </w:rPr>
            </w:pPr>
            <w:r w:rsidRPr="00E6398A">
              <w:rPr>
                <w:rFonts w:ascii="Times New Roman" w:hAnsi="Times New Roman" w:cs="Times New Roman"/>
                <w:b/>
                <w:sz w:val="24"/>
                <w:szCs w:val="24"/>
              </w:rPr>
              <w:t>2.1.10 - 2.1.13.</w:t>
            </w:r>
          </w:p>
          <w:p w:rsidR="00AB1ECE" w:rsidRPr="00E6398A" w:rsidRDefault="00AB1ECE" w:rsidP="00A41121">
            <w:pPr>
              <w:jc w:val="right"/>
              <w:rPr>
                <w:rFonts w:ascii="Times New Roman" w:hAnsi="Times New Roman" w:cs="Times New Roman"/>
                <w:b/>
                <w:sz w:val="24"/>
                <w:szCs w:val="24"/>
              </w:rPr>
            </w:pPr>
          </w:p>
        </w:tc>
        <w:tc>
          <w:tcPr>
            <w:tcW w:w="4923" w:type="dxa"/>
            <w:gridSpan w:val="2"/>
            <w:shd w:val="clear" w:color="auto" w:fill="D9D9D9" w:themeFill="background1" w:themeFillShade="D9"/>
          </w:tcPr>
          <w:p w:rsidR="00AB1ECE" w:rsidRPr="00E6398A" w:rsidRDefault="00AB1ECE" w:rsidP="00A8222A">
            <w:pPr>
              <w:rPr>
                <w:rFonts w:ascii="Times New Roman" w:hAnsi="Times New Roman" w:cs="Times New Roman"/>
                <w:sz w:val="24"/>
                <w:szCs w:val="24"/>
              </w:rPr>
            </w:pPr>
            <w:r w:rsidRPr="00E6398A">
              <w:rPr>
                <w:rFonts w:ascii="Times New Roman" w:hAnsi="Times New Roman" w:cs="Times New Roman"/>
                <w:sz w:val="24"/>
                <w:szCs w:val="24"/>
              </w:rPr>
              <w:t>Проведение хозяйствующими субъектами добровольной экологической сертификации в отношении продукции, объектов недвижимости, производственных и технологических процессов, системы менеджмента предприятий.</w:t>
            </w:r>
          </w:p>
          <w:p w:rsidR="00AB1ECE" w:rsidRPr="00E6398A" w:rsidRDefault="00AB1ECE" w:rsidP="00A41121">
            <w:pPr>
              <w:rPr>
                <w:rFonts w:ascii="Times New Roman" w:hAnsi="Times New Roman" w:cs="Times New Roman"/>
                <w:sz w:val="24"/>
                <w:szCs w:val="24"/>
              </w:rPr>
            </w:pPr>
          </w:p>
        </w:tc>
        <w:tc>
          <w:tcPr>
            <w:tcW w:w="2011" w:type="dxa"/>
            <w:gridSpan w:val="2"/>
            <w:shd w:val="clear" w:color="auto" w:fill="D9D9D9" w:themeFill="background1" w:themeFillShade="D9"/>
          </w:tcPr>
          <w:p w:rsidR="00AB1ECE" w:rsidRPr="00E6398A" w:rsidRDefault="00AB1ECE" w:rsidP="00A41121">
            <w:pPr>
              <w:rPr>
                <w:rFonts w:ascii="Times New Roman" w:hAnsi="Times New Roman" w:cs="Times New Roman"/>
                <w:sz w:val="24"/>
                <w:szCs w:val="24"/>
              </w:rPr>
            </w:pPr>
            <w:r w:rsidRPr="00E6398A">
              <w:rPr>
                <w:rFonts w:ascii="Times New Roman" w:hAnsi="Times New Roman" w:cs="Times New Roman"/>
                <w:sz w:val="24"/>
                <w:szCs w:val="24"/>
              </w:rPr>
              <w:t xml:space="preserve">ДЭР, </w:t>
            </w:r>
          </w:p>
          <w:p w:rsidR="00AB1ECE" w:rsidRPr="00E6398A" w:rsidRDefault="00AB1ECE" w:rsidP="00A41121">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A41121">
            <w:pPr>
              <w:rPr>
                <w:rFonts w:ascii="Times New Roman" w:hAnsi="Times New Roman" w:cs="Times New Roman"/>
                <w:sz w:val="24"/>
                <w:szCs w:val="24"/>
              </w:rPr>
            </w:pPr>
            <w:r w:rsidRPr="00E6398A">
              <w:rPr>
                <w:rFonts w:ascii="Times New Roman" w:hAnsi="Times New Roman" w:cs="Times New Roman"/>
                <w:sz w:val="24"/>
                <w:szCs w:val="24"/>
              </w:rPr>
              <w:t>ДГ,</w:t>
            </w:r>
          </w:p>
          <w:p w:rsidR="00AB1ECE" w:rsidRPr="00E6398A" w:rsidRDefault="00AB1ECE" w:rsidP="00A41121">
            <w:pPr>
              <w:rPr>
                <w:rFonts w:ascii="Times New Roman" w:hAnsi="Times New Roman" w:cs="Times New Roman"/>
                <w:sz w:val="24"/>
                <w:szCs w:val="24"/>
              </w:rPr>
            </w:pPr>
            <w:r w:rsidRPr="00E6398A">
              <w:rPr>
                <w:rFonts w:ascii="Times New Roman" w:hAnsi="Times New Roman" w:cs="Times New Roman"/>
                <w:sz w:val="24"/>
                <w:szCs w:val="24"/>
              </w:rPr>
              <w:t>УД,</w:t>
            </w:r>
          </w:p>
          <w:p w:rsidR="00AB1ECE" w:rsidRPr="00E6398A" w:rsidRDefault="00AB1ECE" w:rsidP="00A41121">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734" w:type="dxa"/>
            <w:shd w:val="clear" w:color="auto" w:fill="D9D9D9" w:themeFill="background1" w:themeFillShade="D9"/>
          </w:tcPr>
          <w:p w:rsidR="00AB1ECE" w:rsidRPr="00E6398A" w:rsidRDefault="00AB1ECE" w:rsidP="00A41121">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A41121">
            <w:pPr>
              <w:rPr>
                <w:rFonts w:ascii="Times New Roman" w:hAnsi="Times New Roman" w:cs="Times New Roman"/>
                <w:sz w:val="24"/>
                <w:szCs w:val="24"/>
              </w:rPr>
            </w:pPr>
          </w:p>
        </w:tc>
        <w:tc>
          <w:tcPr>
            <w:tcW w:w="1430" w:type="dxa"/>
            <w:gridSpan w:val="2"/>
            <w:shd w:val="clear" w:color="auto" w:fill="D9D9D9" w:themeFill="background1" w:themeFillShade="D9"/>
          </w:tcPr>
          <w:p w:rsidR="00AB1ECE" w:rsidRPr="00E6398A" w:rsidRDefault="00AB1ECE" w:rsidP="00A41121">
            <w:pPr>
              <w:rPr>
                <w:rFonts w:ascii="Times New Roman" w:hAnsi="Times New Roman" w:cs="Times New Roman"/>
                <w:sz w:val="24"/>
                <w:szCs w:val="24"/>
              </w:rPr>
            </w:pPr>
          </w:p>
        </w:tc>
        <w:tc>
          <w:tcPr>
            <w:tcW w:w="3426" w:type="dxa"/>
            <w:gridSpan w:val="2"/>
            <w:shd w:val="clear" w:color="auto" w:fill="D9D9D9" w:themeFill="background1" w:themeFillShade="D9"/>
          </w:tcPr>
          <w:p w:rsidR="00AB1ECE" w:rsidRPr="00E6398A" w:rsidRDefault="00AB1ECE" w:rsidP="00A41121">
            <w:pPr>
              <w:rPr>
                <w:rFonts w:ascii="Times New Roman" w:hAnsi="Times New Roman" w:cs="Times New Roman"/>
                <w:sz w:val="24"/>
                <w:szCs w:val="24"/>
              </w:rPr>
            </w:pPr>
            <w:r w:rsidRPr="00E6398A">
              <w:rPr>
                <w:rFonts w:ascii="Times New Roman" w:hAnsi="Times New Roman" w:cs="Times New Roman"/>
                <w:sz w:val="24"/>
                <w:szCs w:val="24"/>
              </w:rPr>
              <w:t>Хозяйствующие субъекты города Вологды проводят добровольную экологическую сертификацию для целей обеспечения безопасности продукции на всех стадиях ее жизненного цикла, развития рынка экологически качественной продукции и повышения конкурентоспособности российских производителей.</w:t>
            </w:r>
          </w:p>
        </w:tc>
      </w:tr>
      <w:tr w:rsidR="00E6398A" w:rsidRPr="00E6398A" w:rsidTr="00A44CC1">
        <w:tc>
          <w:tcPr>
            <w:tcW w:w="969" w:type="dxa"/>
          </w:tcPr>
          <w:p w:rsidR="00AB1ECE" w:rsidRPr="00E6398A" w:rsidRDefault="00AB1ECE" w:rsidP="0008139C">
            <w:pPr>
              <w:jc w:val="right"/>
              <w:rPr>
                <w:rFonts w:ascii="Times New Roman" w:hAnsi="Times New Roman" w:cs="Times New Roman"/>
                <w:b/>
                <w:sz w:val="24"/>
                <w:szCs w:val="24"/>
              </w:rPr>
            </w:pPr>
          </w:p>
        </w:tc>
        <w:tc>
          <w:tcPr>
            <w:tcW w:w="15420" w:type="dxa"/>
            <w:gridSpan w:val="11"/>
          </w:tcPr>
          <w:p w:rsidR="00AB1ECE" w:rsidRPr="00E6398A" w:rsidRDefault="00AB1ECE" w:rsidP="0008139C">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c>
          <w:tcPr>
            <w:tcW w:w="969" w:type="dxa"/>
          </w:tcPr>
          <w:p w:rsidR="00AB1ECE" w:rsidRPr="00E6398A" w:rsidRDefault="00AB1ECE" w:rsidP="0008139C">
            <w:pPr>
              <w:jc w:val="right"/>
              <w:rPr>
                <w:rFonts w:ascii="Times New Roman" w:hAnsi="Times New Roman" w:cs="Times New Roman"/>
                <w:b/>
                <w:sz w:val="24"/>
                <w:szCs w:val="24"/>
              </w:rPr>
            </w:pPr>
          </w:p>
        </w:tc>
        <w:tc>
          <w:tcPr>
            <w:tcW w:w="4923" w:type="dxa"/>
            <w:gridSpan w:val="2"/>
          </w:tcPr>
          <w:p w:rsidR="00AB1ECE" w:rsidRPr="00E6398A" w:rsidRDefault="00AB1ECE" w:rsidP="0024765F">
            <w:pPr>
              <w:rPr>
                <w:rFonts w:ascii="Times New Roman" w:hAnsi="Times New Roman" w:cs="Times New Roman"/>
                <w:sz w:val="24"/>
                <w:szCs w:val="24"/>
              </w:rPr>
            </w:pPr>
            <w:r w:rsidRPr="00E6398A">
              <w:rPr>
                <w:rFonts w:ascii="Times New Roman" w:hAnsi="Times New Roman" w:cs="Times New Roman"/>
                <w:sz w:val="24"/>
                <w:szCs w:val="24"/>
              </w:rPr>
              <w:t xml:space="preserve">1. Ведение разъяснительной работы с бизнесом по процедуре прохождения добровольной экологической сертификации в </w:t>
            </w:r>
            <w:r w:rsidRPr="00E6398A">
              <w:rPr>
                <w:rFonts w:ascii="Times New Roman" w:hAnsi="Times New Roman" w:cs="Times New Roman"/>
                <w:sz w:val="24"/>
                <w:szCs w:val="24"/>
              </w:rPr>
              <w:lastRenderedPageBreak/>
              <w:t>отношении продукции, объектов недвижимости, производственных и технологических процессов, системы менеджмента предприятий с разъяснением преимуществ сертификации для организации.</w:t>
            </w:r>
          </w:p>
        </w:tc>
        <w:tc>
          <w:tcPr>
            <w:tcW w:w="2011" w:type="dxa"/>
            <w:gridSpan w:val="2"/>
          </w:tcPr>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ДЭР, </w:t>
            </w:r>
          </w:p>
          <w:p w:rsidR="00AB1ECE" w:rsidRPr="00E6398A" w:rsidRDefault="00AB1ECE" w:rsidP="00022F65">
            <w:pPr>
              <w:rPr>
                <w:rFonts w:ascii="Times New Roman" w:hAnsi="Times New Roman" w:cs="Times New Roman"/>
                <w:sz w:val="24"/>
                <w:szCs w:val="24"/>
              </w:rPr>
            </w:pPr>
          </w:p>
          <w:p w:rsidR="00AB1ECE" w:rsidRPr="00E6398A" w:rsidRDefault="00AB1ECE" w:rsidP="00022F65">
            <w:pPr>
              <w:rPr>
                <w:rFonts w:ascii="Times New Roman" w:hAnsi="Times New Roman" w:cs="Times New Roman"/>
                <w:sz w:val="24"/>
                <w:szCs w:val="24"/>
              </w:rPr>
            </w:pPr>
          </w:p>
          <w:p w:rsidR="00AB1ECE" w:rsidRPr="00E6398A" w:rsidRDefault="00AB1ECE" w:rsidP="00022F65">
            <w:pPr>
              <w:rPr>
                <w:rFonts w:ascii="Times New Roman" w:hAnsi="Times New Roman" w:cs="Times New Roman"/>
                <w:sz w:val="24"/>
                <w:szCs w:val="24"/>
              </w:rPr>
            </w:pPr>
          </w:p>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МБУ</w:t>
            </w:r>
          </w:p>
        </w:tc>
        <w:tc>
          <w:tcPr>
            <w:tcW w:w="1734" w:type="dxa"/>
          </w:tcPr>
          <w:p w:rsidR="00AB1ECE" w:rsidRPr="00E6398A" w:rsidRDefault="00AB1ECE" w:rsidP="00D35C93">
            <w:pPr>
              <w:rPr>
                <w:rFonts w:ascii="Times New Roman" w:hAnsi="Times New Roman" w:cs="Times New Roman"/>
                <w:sz w:val="20"/>
                <w:szCs w:val="20"/>
              </w:rPr>
            </w:pPr>
            <w:r w:rsidRPr="00E6398A">
              <w:rPr>
                <w:rFonts w:ascii="Times New Roman" w:hAnsi="Times New Roman" w:cs="Times New Roman"/>
                <w:sz w:val="20"/>
                <w:szCs w:val="20"/>
              </w:rPr>
              <w:lastRenderedPageBreak/>
              <w:t>Уханов В.Н.,</w:t>
            </w:r>
          </w:p>
          <w:p w:rsidR="00AB1ECE" w:rsidRPr="00E6398A" w:rsidRDefault="00AB1ECE" w:rsidP="00D35C93">
            <w:pPr>
              <w:rPr>
                <w:rFonts w:ascii="Times New Roman" w:hAnsi="Times New Roman" w:cs="Times New Roman"/>
                <w:sz w:val="20"/>
                <w:szCs w:val="20"/>
              </w:rPr>
            </w:pPr>
            <w:r w:rsidRPr="00E6398A">
              <w:rPr>
                <w:rFonts w:ascii="Times New Roman" w:hAnsi="Times New Roman" w:cs="Times New Roman"/>
                <w:sz w:val="20"/>
                <w:szCs w:val="20"/>
              </w:rPr>
              <w:t>Шарапова Е.Н.,</w:t>
            </w:r>
          </w:p>
          <w:p w:rsidR="00AB1ECE" w:rsidRPr="00E6398A" w:rsidRDefault="00AB1ECE" w:rsidP="00D35C93">
            <w:pPr>
              <w:rPr>
                <w:rFonts w:ascii="Times New Roman" w:hAnsi="Times New Roman" w:cs="Times New Roman"/>
                <w:sz w:val="20"/>
                <w:szCs w:val="20"/>
              </w:rPr>
            </w:pPr>
            <w:r w:rsidRPr="00E6398A">
              <w:rPr>
                <w:rFonts w:ascii="Times New Roman" w:hAnsi="Times New Roman" w:cs="Times New Roman"/>
                <w:sz w:val="20"/>
                <w:szCs w:val="20"/>
              </w:rPr>
              <w:t>Шестаков С.А.</w:t>
            </w:r>
          </w:p>
          <w:p w:rsidR="00AB1ECE" w:rsidRPr="00E6398A" w:rsidRDefault="00AB1ECE" w:rsidP="00D35C93">
            <w:pPr>
              <w:rPr>
                <w:rFonts w:ascii="Times New Roman" w:hAnsi="Times New Roman" w:cs="Times New Roman"/>
                <w:sz w:val="20"/>
                <w:szCs w:val="20"/>
              </w:rPr>
            </w:pPr>
          </w:p>
          <w:p w:rsidR="00AB1ECE" w:rsidRPr="00E6398A" w:rsidRDefault="00AB1ECE" w:rsidP="00D35C93">
            <w:pPr>
              <w:rPr>
                <w:rFonts w:ascii="Times New Roman" w:hAnsi="Times New Roman" w:cs="Times New Roman"/>
                <w:sz w:val="20"/>
                <w:szCs w:val="20"/>
              </w:rPr>
            </w:pPr>
          </w:p>
          <w:p w:rsidR="00AB1ECE" w:rsidRPr="00E6398A" w:rsidRDefault="00AB1ECE" w:rsidP="00D35C93">
            <w:pPr>
              <w:rPr>
                <w:rFonts w:ascii="Times New Roman" w:hAnsi="Times New Roman" w:cs="Times New Roman"/>
                <w:sz w:val="20"/>
                <w:szCs w:val="20"/>
              </w:rPr>
            </w:pPr>
            <w:r w:rsidRPr="00E6398A">
              <w:rPr>
                <w:rFonts w:ascii="Times New Roman" w:hAnsi="Times New Roman" w:cs="Times New Roman"/>
                <w:sz w:val="20"/>
                <w:szCs w:val="20"/>
              </w:rPr>
              <w:t>Бегунова Н.О.</w:t>
            </w:r>
          </w:p>
          <w:p w:rsidR="00AB1ECE" w:rsidRPr="00E6398A" w:rsidRDefault="00AB1ECE" w:rsidP="0008139C">
            <w:pPr>
              <w:rPr>
                <w:rFonts w:ascii="Times New Roman" w:hAnsi="Times New Roman" w:cs="Times New Roman"/>
                <w:sz w:val="24"/>
                <w:szCs w:val="24"/>
              </w:rPr>
            </w:pPr>
          </w:p>
        </w:tc>
        <w:tc>
          <w:tcPr>
            <w:tcW w:w="1896" w:type="dxa"/>
            <w:gridSpan w:val="2"/>
          </w:tcPr>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lastRenderedPageBreak/>
              <w:t>Организации города</w:t>
            </w:r>
          </w:p>
        </w:tc>
        <w:tc>
          <w:tcPr>
            <w:tcW w:w="1430" w:type="dxa"/>
            <w:gridSpan w:val="2"/>
          </w:tcPr>
          <w:p w:rsidR="00AB1ECE" w:rsidRPr="00E6398A" w:rsidRDefault="00AB1ECE" w:rsidP="001E3326">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tcPr>
          <w:p w:rsidR="00AB1ECE" w:rsidRPr="00E6398A" w:rsidRDefault="00AB1ECE" w:rsidP="0062027C">
            <w:pPr>
              <w:rPr>
                <w:rFonts w:ascii="Times New Roman" w:hAnsi="Times New Roman" w:cs="Times New Roman"/>
                <w:sz w:val="24"/>
                <w:szCs w:val="24"/>
              </w:rPr>
            </w:pPr>
            <w:r w:rsidRPr="00E6398A">
              <w:rPr>
                <w:rFonts w:ascii="Times New Roman" w:hAnsi="Times New Roman" w:cs="Times New Roman"/>
                <w:sz w:val="24"/>
                <w:szCs w:val="24"/>
              </w:rPr>
              <w:t xml:space="preserve">Проводится разъяснительная работа с бизнесом по процедуре и преимуществам </w:t>
            </w:r>
            <w:r w:rsidRPr="00E6398A">
              <w:rPr>
                <w:rFonts w:ascii="Times New Roman" w:hAnsi="Times New Roman" w:cs="Times New Roman"/>
                <w:sz w:val="24"/>
                <w:szCs w:val="24"/>
              </w:rPr>
              <w:lastRenderedPageBreak/>
              <w:t>прохождения добровольной экологической сертификации в отношении продукции, объектов недвижимости, производственных и технологических процессов, системы менеджмента предприятий.</w:t>
            </w:r>
          </w:p>
        </w:tc>
      </w:tr>
      <w:tr w:rsidR="00E6398A" w:rsidRPr="00E6398A" w:rsidTr="00A44CC1">
        <w:tc>
          <w:tcPr>
            <w:tcW w:w="969" w:type="dxa"/>
          </w:tcPr>
          <w:p w:rsidR="00AB1ECE" w:rsidRPr="00E6398A" w:rsidRDefault="00AB1ECE" w:rsidP="00287143">
            <w:pPr>
              <w:jc w:val="right"/>
              <w:rPr>
                <w:rFonts w:ascii="Times New Roman" w:hAnsi="Times New Roman" w:cs="Times New Roman"/>
                <w:b/>
                <w:sz w:val="24"/>
                <w:szCs w:val="24"/>
              </w:rPr>
            </w:pPr>
          </w:p>
        </w:tc>
        <w:tc>
          <w:tcPr>
            <w:tcW w:w="4923" w:type="dxa"/>
            <w:gridSpan w:val="2"/>
          </w:tcPr>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t>2. Включение в техническое задание на создание портала «ЭкоВологда» (в том числе в дизайн-маркет) раздела для публикации реестра продукции, выпускаемой организациями города и прошедшей добровольную экологическую сертификацию.</w:t>
            </w:r>
          </w:p>
        </w:tc>
        <w:tc>
          <w:tcPr>
            <w:tcW w:w="2011" w:type="dxa"/>
            <w:gridSpan w:val="2"/>
          </w:tcPr>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734" w:type="dxa"/>
          </w:tcPr>
          <w:p w:rsidR="00AB1ECE" w:rsidRPr="00E6398A" w:rsidRDefault="00AB1ECE" w:rsidP="00287143">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6" w:type="dxa"/>
            <w:gridSpan w:val="2"/>
          </w:tcPr>
          <w:p w:rsidR="00AB1ECE" w:rsidRPr="00E6398A" w:rsidRDefault="00AB1ECE" w:rsidP="00C95327">
            <w:pPr>
              <w:rPr>
                <w:rFonts w:ascii="Times New Roman" w:hAnsi="Times New Roman" w:cs="Times New Roman"/>
                <w:sz w:val="24"/>
                <w:szCs w:val="24"/>
              </w:rPr>
            </w:pPr>
            <w:r w:rsidRPr="00E6398A">
              <w:rPr>
                <w:rFonts w:ascii="Times New Roman" w:hAnsi="Times New Roman" w:cs="Times New Roman"/>
                <w:sz w:val="24"/>
                <w:szCs w:val="24"/>
              </w:rPr>
              <w:t>ДГХ, УД</w:t>
            </w:r>
          </w:p>
        </w:tc>
        <w:tc>
          <w:tcPr>
            <w:tcW w:w="1430" w:type="dxa"/>
            <w:gridSpan w:val="2"/>
          </w:tcPr>
          <w:p w:rsidR="00AB1ECE" w:rsidRPr="00E6398A" w:rsidRDefault="00AB1ECE" w:rsidP="00A25CCB">
            <w:pPr>
              <w:rPr>
                <w:rFonts w:ascii="Times New Roman" w:hAnsi="Times New Roman" w:cs="Times New Roman"/>
                <w:sz w:val="24"/>
                <w:szCs w:val="24"/>
              </w:rPr>
            </w:pPr>
            <w:r w:rsidRPr="00E6398A">
              <w:rPr>
                <w:rFonts w:ascii="Times New Roman" w:hAnsi="Times New Roman" w:cs="Times New Roman"/>
                <w:sz w:val="24"/>
                <w:szCs w:val="24"/>
              </w:rPr>
              <w:t>31.12.2022</w:t>
            </w:r>
          </w:p>
        </w:tc>
        <w:tc>
          <w:tcPr>
            <w:tcW w:w="3426" w:type="dxa"/>
            <w:gridSpan w:val="2"/>
          </w:tcPr>
          <w:p w:rsidR="00AB1ECE" w:rsidRPr="00E6398A" w:rsidRDefault="00AB1ECE" w:rsidP="0062027C">
            <w:pPr>
              <w:rPr>
                <w:rFonts w:ascii="Times New Roman" w:hAnsi="Times New Roman" w:cs="Times New Roman"/>
                <w:sz w:val="24"/>
                <w:szCs w:val="24"/>
              </w:rPr>
            </w:pPr>
            <w:r w:rsidRPr="00E6398A">
              <w:rPr>
                <w:rFonts w:ascii="Times New Roman" w:hAnsi="Times New Roman" w:cs="Times New Roman"/>
                <w:sz w:val="24"/>
                <w:szCs w:val="24"/>
              </w:rPr>
              <w:t>Техническое задание на создание портала «ЭкоВологда» содержит раздел для публикации реестра продукции, выпускаемой организациями города и прошедшей добровольную экологическую сертификацию (с дизайн-маркетом), согласовано с УД.</w:t>
            </w:r>
          </w:p>
        </w:tc>
      </w:tr>
      <w:tr w:rsidR="00E6398A" w:rsidRPr="00E6398A" w:rsidTr="00A44CC1">
        <w:tc>
          <w:tcPr>
            <w:tcW w:w="969" w:type="dxa"/>
          </w:tcPr>
          <w:p w:rsidR="00AB1ECE" w:rsidRPr="00E6398A" w:rsidRDefault="00AB1ECE" w:rsidP="00660299">
            <w:pPr>
              <w:jc w:val="right"/>
              <w:rPr>
                <w:rFonts w:ascii="Times New Roman" w:hAnsi="Times New Roman" w:cs="Times New Roman"/>
                <w:b/>
                <w:sz w:val="24"/>
                <w:szCs w:val="24"/>
              </w:rPr>
            </w:pPr>
          </w:p>
        </w:tc>
        <w:tc>
          <w:tcPr>
            <w:tcW w:w="4923" w:type="dxa"/>
            <w:gridSpan w:val="2"/>
          </w:tcPr>
          <w:p w:rsidR="00AB1ECE" w:rsidRPr="00E6398A" w:rsidRDefault="00AB1ECE" w:rsidP="00660299">
            <w:pPr>
              <w:autoSpaceDE w:val="0"/>
              <w:autoSpaceDN w:val="0"/>
              <w:adjustRightInd w:val="0"/>
              <w:outlineLvl w:val="0"/>
              <w:rPr>
                <w:rFonts w:ascii="Times New Roman" w:hAnsi="Times New Roman" w:cs="Times New Roman"/>
                <w:sz w:val="24"/>
                <w:szCs w:val="24"/>
              </w:rPr>
            </w:pPr>
            <w:r w:rsidRPr="00E6398A">
              <w:rPr>
                <w:rFonts w:ascii="Times New Roman" w:hAnsi="Times New Roman" w:cs="Times New Roman"/>
                <w:sz w:val="24"/>
                <w:szCs w:val="24"/>
              </w:rPr>
              <w:t>3. Создание на портале «ЭкоВологда» раздела для публикации реестра продукции, выпускаемой организациями города и прошедшей добровольную экологическую сертификацию, в соответствии с ТЗ.</w:t>
            </w:r>
          </w:p>
        </w:tc>
        <w:tc>
          <w:tcPr>
            <w:tcW w:w="2011" w:type="dxa"/>
            <w:gridSpan w:val="2"/>
          </w:tcPr>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sz w:val="24"/>
                <w:szCs w:val="24"/>
              </w:rPr>
              <w:t>УД</w:t>
            </w:r>
          </w:p>
        </w:tc>
        <w:tc>
          <w:tcPr>
            <w:tcW w:w="1734" w:type="dxa"/>
          </w:tcPr>
          <w:p w:rsidR="00AB1ECE" w:rsidRPr="00E6398A" w:rsidRDefault="00AB1ECE" w:rsidP="00BF1E12">
            <w:pPr>
              <w:rPr>
                <w:rFonts w:ascii="Times New Roman" w:hAnsi="Times New Roman" w:cs="Times New Roman"/>
                <w:sz w:val="20"/>
                <w:szCs w:val="20"/>
              </w:rPr>
            </w:pPr>
            <w:r w:rsidRPr="00E6398A">
              <w:rPr>
                <w:rFonts w:ascii="Times New Roman" w:hAnsi="Times New Roman" w:cs="Times New Roman"/>
                <w:sz w:val="20"/>
                <w:szCs w:val="20"/>
              </w:rPr>
              <w:t>Митенев Ю.А.</w:t>
            </w:r>
          </w:p>
        </w:tc>
        <w:tc>
          <w:tcPr>
            <w:tcW w:w="1896" w:type="dxa"/>
            <w:gridSpan w:val="2"/>
          </w:tcPr>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sz w:val="24"/>
                <w:szCs w:val="24"/>
              </w:rPr>
              <w:t>УД</w:t>
            </w:r>
          </w:p>
        </w:tc>
        <w:tc>
          <w:tcPr>
            <w:tcW w:w="1430" w:type="dxa"/>
            <w:gridSpan w:val="2"/>
          </w:tcPr>
          <w:p w:rsidR="00AB1ECE" w:rsidRPr="00E6398A" w:rsidRDefault="00AB1ECE" w:rsidP="00AB1ECE">
            <w:pPr>
              <w:rPr>
                <w:rFonts w:ascii="Times New Roman" w:hAnsi="Times New Roman" w:cs="Times New Roman"/>
                <w:sz w:val="24"/>
                <w:szCs w:val="24"/>
              </w:rPr>
            </w:pPr>
            <w:r w:rsidRPr="00E6398A">
              <w:rPr>
                <w:rFonts w:ascii="Times New Roman" w:hAnsi="Times New Roman" w:cs="Times New Roman"/>
                <w:sz w:val="24"/>
                <w:szCs w:val="24"/>
              </w:rPr>
              <w:t>Определение срока исполнения мероприятия – после анализа утвержденного ТЗ</w:t>
            </w:r>
          </w:p>
        </w:tc>
        <w:tc>
          <w:tcPr>
            <w:tcW w:w="3426" w:type="dxa"/>
            <w:gridSpan w:val="2"/>
          </w:tcPr>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sz w:val="24"/>
                <w:szCs w:val="24"/>
              </w:rPr>
              <w:t>На портале «ЭкоВологда» создан раздел для публикации реестра продукции, выпускаемой организациями города и прошедшей добровольную экологическую сертификацию.</w:t>
            </w:r>
          </w:p>
        </w:tc>
      </w:tr>
      <w:tr w:rsidR="00E6398A" w:rsidRPr="00E6398A" w:rsidTr="00A44CC1">
        <w:tc>
          <w:tcPr>
            <w:tcW w:w="969" w:type="dxa"/>
          </w:tcPr>
          <w:p w:rsidR="00AB1ECE" w:rsidRPr="00E6398A" w:rsidRDefault="00AB1ECE" w:rsidP="00287143">
            <w:pPr>
              <w:jc w:val="right"/>
              <w:rPr>
                <w:rFonts w:ascii="Times New Roman" w:hAnsi="Times New Roman" w:cs="Times New Roman"/>
                <w:b/>
                <w:sz w:val="24"/>
                <w:szCs w:val="24"/>
              </w:rPr>
            </w:pPr>
          </w:p>
        </w:tc>
        <w:tc>
          <w:tcPr>
            <w:tcW w:w="4923" w:type="dxa"/>
            <w:gridSpan w:val="2"/>
          </w:tcPr>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t xml:space="preserve">4. Ведение на портале «ЭкоВологда» раздела для публикации реестра продукции, выпускаемой организациями города и прошедшей добровольную экологическую сертификацию. </w:t>
            </w:r>
          </w:p>
          <w:p w:rsidR="00AB1ECE" w:rsidRPr="00E6398A" w:rsidRDefault="00AB1ECE" w:rsidP="00287143">
            <w:pPr>
              <w:rPr>
                <w:rFonts w:ascii="Times New Roman" w:hAnsi="Times New Roman" w:cs="Times New Roman"/>
                <w:sz w:val="24"/>
                <w:szCs w:val="24"/>
              </w:rPr>
            </w:pPr>
          </w:p>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t>Содействие в продвижении указанной продукции на территории города, области и за ее пределами.</w:t>
            </w:r>
          </w:p>
        </w:tc>
        <w:tc>
          <w:tcPr>
            <w:tcW w:w="2011" w:type="dxa"/>
            <w:gridSpan w:val="2"/>
          </w:tcPr>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t>ДЭР</w:t>
            </w:r>
          </w:p>
          <w:p w:rsidR="00AB1ECE" w:rsidRPr="00E6398A" w:rsidRDefault="00AB1ECE" w:rsidP="00287143">
            <w:pPr>
              <w:rPr>
                <w:rFonts w:ascii="Times New Roman" w:hAnsi="Times New Roman" w:cs="Times New Roman"/>
                <w:sz w:val="24"/>
                <w:szCs w:val="24"/>
              </w:rPr>
            </w:pPr>
          </w:p>
          <w:p w:rsidR="00AB1ECE" w:rsidRPr="00E6398A" w:rsidRDefault="00AB1ECE" w:rsidP="00287143">
            <w:pPr>
              <w:rPr>
                <w:rFonts w:ascii="Times New Roman" w:hAnsi="Times New Roman" w:cs="Times New Roman"/>
                <w:sz w:val="24"/>
                <w:szCs w:val="24"/>
              </w:rPr>
            </w:pPr>
          </w:p>
          <w:p w:rsidR="00AB1ECE" w:rsidRPr="00E6398A" w:rsidRDefault="00AB1ECE" w:rsidP="00287143">
            <w:pPr>
              <w:rPr>
                <w:rFonts w:ascii="Times New Roman" w:hAnsi="Times New Roman" w:cs="Times New Roman"/>
                <w:sz w:val="24"/>
                <w:szCs w:val="24"/>
              </w:rPr>
            </w:pPr>
          </w:p>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t>МБУ</w:t>
            </w:r>
          </w:p>
        </w:tc>
        <w:tc>
          <w:tcPr>
            <w:tcW w:w="1734" w:type="dxa"/>
          </w:tcPr>
          <w:p w:rsidR="00AB1ECE" w:rsidRPr="00E6398A" w:rsidRDefault="00AB1ECE" w:rsidP="00D35C93">
            <w:pPr>
              <w:rPr>
                <w:rFonts w:ascii="Times New Roman" w:hAnsi="Times New Roman" w:cs="Times New Roman"/>
                <w:sz w:val="20"/>
                <w:szCs w:val="20"/>
              </w:rPr>
            </w:pPr>
            <w:r w:rsidRPr="00E6398A">
              <w:rPr>
                <w:rFonts w:ascii="Times New Roman" w:hAnsi="Times New Roman" w:cs="Times New Roman"/>
                <w:sz w:val="20"/>
                <w:szCs w:val="20"/>
              </w:rPr>
              <w:t>Уханов В.Н.,</w:t>
            </w:r>
          </w:p>
          <w:p w:rsidR="00AB1ECE" w:rsidRPr="00E6398A" w:rsidRDefault="00AB1ECE" w:rsidP="00D35C93">
            <w:pPr>
              <w:rPr>
                <w:rFonts w:ascii="Times New Roman" w:hAnsi="Times New Roman" w:cs="Times New Roman"/>
                <w:sz w:val="20"/>
                <w:szCs w:val="20"/>
              </w:rPr>
            </w:pPr>
            <w:r w:rsidRPr="00E6398A">
              <w:rPr>
                <w:rFonts w:ascii="Times New Roman" w:hAnsi="Times New Roman" w:cs="Times New Roman"/>
                <w:sz w:val="20"/>
                <w:szCs w:val="20"/>
              </w:rPr>
              <w:t>Шарапова Е.Н.,</w:t>
            </w:r>
          </w:p>
          <w:p w:rsidR="00AB1ECE" w:rsidRPr="00E6398A" w:rsidRDefault="00AB1ECE" w:rsidP="00D35C93">
            <w:pPr>
              <w:rPr>
                <w:rFonts w:ascii="Times New Roman" w:hAnsi="Times New Roman" w:cs="Times New Roman"/>
                <w:sz w:val="20"/>
                <w:szCs w:val="20"/>
              </w:rPr>
            </w:pPr>
            <w:r w:rsidRPr="00E6398A">
              <w:rPr>
                <w:rFonts w:ascii="Times New Roman" w:hAnsi="Times New Roman" w:cs="Times New Roman"/>
                <w:sz w:val="20"/>
                <w:szCs w:val="20"/>
              </w:rPr>
              <w:t>Шестаков С.А.</w:t>
            </w:r>
          </w:p>
          <w:p w:rsidR="00AB1ECE" w:rsidRPr="00E6398A" w:rsidRDefault="00AB1ECE" w:rsidP="00D35C93">
            <w:pPr>
              <w:rPr>
                <w:rFonts w:ascii="Times New Roman" w:hAnsi="Times New Roman" w:cs="Times New Roman"/>
                <w:sz w:val="20"/>
                <w:szCs w:val="20"/>
              </w:rPr>
            </w:pPr>
          </w:p>
          <w:p w:rsidR="00AB1ECE" w:rsidRPr="00E6398A" w:rsidRDefault="00AB1ECE" w:rsidP="00D35C93">
            <w:pPr>
              <w:rPr>
                <w:rFonts w:ascii="Times New Roman" w:hAnsi="Times New Roman" w:cs="Times New Roman"/>
                <w:sz w:val="20"/>
                <w:szCs w:val="20"/>
              </w:rPr>
            </w:pPr>
          </w:p>
          <w:p w:rsidR="00AB1ECE" w:rsidRPr="00E6398A" w:rsidRDefault="00AB1ECE" w:rsidP="00D35C93">
            <w:pPr>
              <w:rPr>
                <w:rFonts w:ascii="Times New Roman" w:hAnsi="Times New Roman" w:cs="Times New Roman"/>
                <w:sz w:val="20"/>
                <w:szCs w:val="20"/>
              </w:rPr>
            </w:pPr>
            <w:r w:rsidRPr="00E6398A">
              <w:rPr>
                <w:rFonts w:ascii="Times New Roman" w:hAnsi="Times New Roman" w:cs="Times New Roman"/>
                <w:sz w:val="20"/>
                <w:szCs w:val="20"/>
              </w:rPr>
              <w:t>Бегунова Н.О.</w:t>
            </w:r>
          </w:p>
          <w:p w:rsidR="00AB1ECE" w:rsidRPr="00E6398A" w:rsidRDefault="00AB1ECE" w:rsidP="00287143">
            <w:pPr>
              <w:rPr>
                <w:rFonts w:ascii="Times New Roman" w:hAnsi="Times New Roman" w:cs="Times New Roman"/>
                <w:sz w:val="24"/>
                <w:szCs w:val="24"/>
              </w:rPr>
            </w:pPr>
          </w:p>
        </w:tc>
        <w:tc>
          <w:tcPr>
            <w:tcW w:w="1896" w:type="dxa"/>
            <w:gridSpan w:val="2"/>
          </w:tcPr>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tcPr>
          <w:p w:rsidR="00AB1ECE" w:rsidRPr="00E6398A" w:rsidRDefault="00AB1ECE" w:rsidP="00FE5180">
            <w:pPr>
              <w:rPr>
                <w:rFonts w:ascii="Times New Roman" w:hAnsi="Times New Roman" w:cs="Times New Roman"/>
                <w:sz w:val="24"/>
                <w:szCs w:val="24"/>
              </w:rPr>
            </w:pPr>
            <w:r w:rsidRPr="00E6398A">
              <w:rPr>
                <w:rFonts w:ascii="Times New Roman" w:hAnsi="Times New Roman" w:cs="Times New Roman"/>
                <w:sz w:val="24"/>
                <w:szCs w:val="24"/>
              </w:rPr>
              <w:t xml:space="preserve">На портале «ЭкоВологда» ведется раздел для публикации реестра продукции, выпускаемой организациями города и прошедшей добровольную экологическую сертификацию. </w:t>
            </w:r>
          </w:p>
          <w:p w:rsidR="00AB1ECE" w:rsidRPr="00E6398A" w:rsidRDefault="00AB1ECE" w:rsidP="00FE5180">
            <w:pPr>
              <w:rPr>
                <w:rFonts w:ascii="Times New Roman" w:hAnsi="Times New Roman" w:cs="Times New Roman"/>
                <w:sz w:val="24"/>
                <w:szCs w:val="24"/>
              </w:rPr>
            </w:pPr>
            <w:r w:rsidRPr="00E6398A">
              <w:rPr>
                <w:rFonts w:ascii="Times New Roman" w:hAnsi="Times New Roman" w:cs="Times New Roman"/>
                <w:sz w:val="24"/>
                <w:szCs w:val="24"/>
              </w:rPr>
              <w:t xml:space="preserve">Организациям города оказывается содействие в продвижении указанной продукции на территории </w:t>
            </w:r>
            <w:r w:rsidRPr="00E6398A">
              <w:rPr>
                <w:rFonts w:ascii="Times New Roman" w:hAnsi="Times New Roman" w:cs="Times New Roman"/>
                <w:sz w:val="24"/>
                <w:szCs w:val="24"/>
              </w:rPr>
              <w:lastRenderedPageBreak/>
              <w:t>города, области и за ее пределами.</w:t>
            </w:r>
          </w:p>
        </w:tc>
      </w:tr>
      <w:tr w:rsidR="00E6398A" w:rsidRPr="00E6398A" w:rsidTr="00A44CC1">
        <w:tc>
          <w:tcPr>
            <w:tcW w:w="969" w:type="dxa"/>
          </w:tcPr>
          <w:p w:rsidR="00AB1ECE" w:rsidRPr="00E6398A" w:rsidRDefault="00AB1ECE" w:rsidP="00287143">
            <w:pPr>
              <w:jc w:val="right"/>
              <w:rPr>
                <w:rFonts w:ascii="Times New Roman" w:hAnsi="Times New Roman" w:cs="Times New Roman"/>
                <w:b/>
                <w:sz w:val="24"/>
                <w:szCs w:val="24"/>
              </w:rPr>
            </w:pPr>
          </w:p>
        </w:tc>
        <w:tc>
          <w:tcPr>
            <w:tcW w:w="4923"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5. Изучение опыта других городов, критериев и возможности экологической сертификации строительных организаций.</w:t>
            </w:r>
          </w:p>
        </w:tc>
        <w:tc>
          <w:tcPr>
            <w:tcW w:w="2011"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ДГ</w:t>
            </w:r>
          </w:p>
        </w:tc>
        <w:tc>
          <w:tcPr>
            <w:tcW w:w="1734" w:type="dxa"/>
          </w:tcPr>
          <w:p w:rsidR="00AB1ECE" w:rsidRPr="00E6398A" w:rsidRDefault="00343198" w:rsidP="00B253D1">
            <w:pPr>
              <w:rPr>
                <w:rFonts w:ascii="Times New Roman" w:hAnsi="Times New Roman" w:cs="Times New Roman"/>
                <w:sz w:val="20"/>
                <w:szCs w:val="20"/>
              </w:rPr>
            </w:pPr>
            <w:r w:rsidRPr="00E6398A">
              <w:rPr>
                <w:rFonts w:ascii="Times New Roman" w:hAnsi="Times New Roman" w:cs="Times New Roman"/>
                <w:sz w:val="20"/>
                <w:szCs w:val="20"/>
              </w:rPr>
              <w:t>Тарабаева Д.А.</w:t>
            </w:r>
          </w:p>
        </w:tc>
        <w:tc>
          <w:tcPr>
            <w:tcW w:w="1896" w:type="dxa"/>
            <w:gridSpan w:val="2"/>
          </w:tcPr>
          <w:p w:rsidR="00AB1ECE" w:rsidRPr="00E6398A" w:rsidRDefault="00AB1ECE" w:rsidP="00A8222A">
            <w:pPr>
              <w:rPr>
                <w:rFonts w:ascii="Times New Roman" w:hAnsi="Times New Roman" w:cs="Times New Roman"/>
                <w:sz w:val="24"/>
                <w:szCs w:val="24"/>
              </w:rPr>
            </w:pPr>
            <w:r w:rsidRPr="00E6398A">
              <w:rPr>
                <w:rFonts w:ascii="Times New Roman" w:hAnsi="Times New Roman" w:cs="Times New Roman"/>
                <w:sz w:val="24"/>
                <w:szCs w:val="24"/>
              </w:rPr>
              <w:t>ДГ, строительные организации</w:t>
            </w:r>
          </w:p>
        </w:tc>
        <w:tc>
          <w:tcPr>
            <w:tcW w:w="1430"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 xml:space="preserve">01.12.2024 </w:t>
            </w:r>
          </w:p>
        </w:tc>
        <w:tc>
          <w:tcPr>
            <w:tcW w:w="3426"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 xml:space="preserve">Формирование требований для прохождения экологической сертификации строительными организациями. </w:t>
            </w:r>
          </w:p>
        </w:tc>
      </w:tr>
      <w:tr w:rsidR="00E6398A" w:rsidRPr="00E6398A" w:rsidTr="00A44CC1">
        <w:tc>
          <w:tcPr>
            <w:tcW w:w="969" w:type="dxa"/>
          </w:tcPr>
          <w:p w:rsidR="00AB1ECE" w:rsidRPr="00E6398A" w:rsidRDefault="00AB1ECE" w:rsidP="00287143">
            <w:pPr>
              <w:jc w:val="right"/>
              <w:rPr>
                <w:rFonts w:ascii="Times New Roman" w:hAnsi="Times New Roman" w:cs="Times New Roman"/>
                <w:b/>
                <w:sz w:val="24"/>
                <w:szCs w:val="24"/>
              </w:rPr>
            </w:pPr>
          </w:p>
        </w:tc>
        <w:tc>
          <w:tcPr>
            <w:tcW w:w="4923" w:type="dxa"/>
            <w:gridSpan w:val="2"/>
          </w:tcPr>
          <w:p w:rsidR="00AB1ECE" w:rsidRPr="00E6398A" w:rsidRDefault="00AB1ECE" w:rsidP="00A8222A">
            <w:pPr>
              <w:rPr>
                <w:rFonts w:ascii="Times New Roman" w:hAnsi="Times New Roman" w:cs="Times New Roman"/>
                <w:sz w:val="24"/>
                <w:szCs w:val="24"/>
              </w:rPr>
            </w:pPr>
            <w:r w:rsidRPr="00E6398A">
              <w:rPr>
                <w:rFonts w:ascii="Times New Roman" w:hAnsi="Times New Roman" w:cs="Times New Roman"/>
                <w:sz w:val="24"/>
                <w:szCs w:val="24"/>
              </w:rPr>
              <w:t>6. Направление информирующих писем строительным организациям о возможности прохождения добровольной экологической сертификации.</w:t>
            </w:r>
          </w:p>
        </w:tc>
        <w:tc>
          <w:tcPr>
            <w:tcW w:w="2011"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ДГ</w:t>
            </w:r>
          </w:p>
        </w:tc>
        <w:tc>
          <w:tcPr>
            <w:tcW w:w="1734" w:type="dxa"/>
          </w:tcPr>
          <w:p w:rsidR="00AB1ECE" w:rsidRPr="00E6398A" w:rsidRDefault="00AB1ECE" w:rsidP="00B253D1">
            <w:pPr>
              <w:rPr>
                <w:rFonts w:ascii="Times New Roman" w:hAnsi="Times New Roman" w:cs="Times New Roman"/>
                <w:sz w:val="20"/>
                <w:szCs w:val="20"/>
              </w:rPr>
            </w:pPr>
            <w:r w:rsidRPr="00E6398A">
              <w:rPr>
                <w:rFonts w:ascii="Times New Roman" w:hAnsi="Times New Roman" w:cs="Times New Roman"/>
                <w:sz w:val="20"/>
                <w:szCs w:val="20"/>
              </w:rPr>
              <w:t>Баранов А.Н.</w:t>
            </w:r>
          </w:p>
        </w:tc>
        <w:tc>
          <w:tcPr>
            <w:tcW w:w="1896" w:type="dxa"/>
            <w:gridSpan w:val="2"/>
          </w:tcPr>
          <w:p w:rsidR="00AB1ECE" w:rsidRPr="00E6398A" w:rsidRDefault="00AB1ECE" w:rsidP="00A8222A">
            <w:pPr>
              <w:rPr>
                <w:rFonts w:ascii="Times New Roman" w:hAnsi="Times New Roman" w:cs="Times New Roman"/>
                <w:sz w:val="24"/>
                <w:szCs w:val="24"/>
              </w:rPr>
            </w:pPr>
            <w:r w:rsidRPr="00E6398A">
              <w:rPr>
                <w:rFonts w:ascii="Times New Roman" w:hAnsi="Times New Roman" w:cs="Times New Roman"/>
                <w:sz w:val="24"/>
                <w:szCs w:val="24"/>
              </w:rPr>
              <w:t>ДГ, строительные организации</w:t>
            </w:r>
          </w:p>
        </w:tc>
        <w:tc>
          <w:tcPr>
            <w:tcW w:w="1430" w:type="dxa"/>
            <w:gridSpan w:val="2"/>
          </w:tcPr>
          <w:p w:rsidR="00AB1ECE" w:rsidRPr="00E6398A" w:rsidRDefault="00AB1ECE" w:rsidP="008219D1">
            <w:pPr>
              <w:rPr>
                <w:rFonts w:ascii="Times New Roman" w:hAnsi="Times New Roman" w:cs="Times New Roman"/>
                <w:sz w:val="24"/>
                <w:szCs w:val="24"/>
              </w:rPr>
            </w:pPr>
            <w:r w:rsidRPr="00E6398A">
              <w:rPr>
                <w:rFonts w:ascii="Times New Roman" w:hAnsi="Times New Roman" w:cs="Times New Roman"/>
                <w:sz w:val="24"/>
                <w:szCs w:val="24"/>
              </w:rPr>
              <w:t xml:space="preserve">01.12.2024 </w:t>
            </w:r>
          </w:p>
        </w:tc>
        <w:tc>
          <w:tcPr>
            <w:tcW w:w="3426" w:type="dxa"/>
            <w:gridSpan w:val="2"/>
          </w:tcPr>
          <w:p w:rsidR="00AB1ECE" w:rsidRPr="00E6398A" w:rsidRDefault="00AB1ECE" w:rsidP="00A8222A">
            <w:pPr>
              <w:rPr>
                <w:rFonts w:ascii="Times New Roman" w:hAnsi="Times New Roman" w:cs="Times New Roman"/>
                <w:sz w:val="24"/>
                <w:szCs w:val="24"/>
              </w:rPr>
            </w:pPr>
            <w:r w:rsidRPr="00E6398A">
              <w:rPr>
                <w:rFonts w:ascii="Times New Roman" w:hAnsi="Times New Roman" w:cs="Times New Roman"/>
                <w:sz w:val="24"/>
                <w:szCs w:val="24"/>
              </w:rPr>
              <w:t>Информирование строительных организаций о возможности прохождения добровольной экологической сертификации.</w:t>
            </w:r>
          </w:p>
        </w:tc>
      </w:tr>
      <w:tr w:rsidR="00E6398A" w:rsidRPr="00E6398A" w:rsidTr="00A44CC1">
        <w:tc>
          <w:tcPr>
            <w:tcW w:w="969" w:type="dxa"/>
          </w:tcPr>
          <w:p w:rsidR="00AB1ECE" w:rsidRPr="00E6398A" w:rsidRDefault="00AB1ECE" w:rsidP="001D00D7">
            <w:pPr>
              <w:jc w:val="right"/>
              <w:rPr>
                <w:rFonts w:ascii="Times New Roman" w:hAnsi="Times New Roman" w:cs="Times New Roman"/>
                <w:b/>
                <w:sz w:val="24"/>
                <w:szCs w:val="24"/>
              </w:rPr>
            </w:pPr>
          </w:p>
        </w:tc>
        <w:tc>
          <w:tcPr>
            <w:tcW w:w="4923" w:type="dxa"/>
            <w:gridSpan w:val="2"/>
          </w:tcPr>
          <w:p w:rsidR="00AB1ECE" w:rsidRPr="00E6398A" w:rsidRDefault="00AB1ECE" w:rsidP="001D00D7">
            <w:pPr>
              <w:rPr>
                <w:rFonts w:ascii="Times New Roman" w:hAnsi="Times New Roman" w:cs="Times New Roman"/>
                <w:sz w:val="24"/>
                <w:szCs w:val="24"/>
              </w:rPr>
            </w:pPr>
            <w:r w:rsidRPr="00E6398A">
              <w:rPr>
                <w:rFonts w:ascii="Times New Roman" w:hAnsi="Times New Roman" w:cs="Times New Roman"/>
                <w:sz w:val="24"/>
                <w:szCs w:val="24"/>
              </w:rPr>
              <w:t>7. Организация информационного сопровождения мероприятий по добровольной экологической сертификации и мерам ее поддержки.</w:t>
            </w:r>
          </w:p>
        </w:tc>
        <w:tc>
          <w:tcPr>
            <w:tcW w:w="2011" w:type="dxa"/>
            <w:gridSpan w:val="2"/>
          </w:tcPr>
          <w:p w:rsidR="00AB1ECE" w:rsidRPr="00E6398A" w:rsidRDefault="00AB1ECE" w:rsidP="001D00D7">
            <w:pPr>
              <w:rPr>
                <w:rFonts w:ascii="Times New Roman" w:hAnsi="Times New Roman" w:cs="Times New Roman"/>
                <w:sz w:val="24"/>
                <w:szCs w:val="24"/>
              </w:rPr>
            </w:pPr>
            <w:r w:rsidRPr="00E6398A">
              <w:rPr>
                <w:rFonts w:ascii="Times New Roman" w:hAnsi="Times New Roman" w:cs="Times New Roman"/>
                <w:sz w:val="24"/>
                <w:szCs w:val="24"/>
              </w:rPr>
              <w:t>УИОС,</w:t>
            </w:r>
          </w:p>
          <w:p w:rsidR="00AB1ECE" w:rsidRPr="00E6398A" w:rsidRDefault="00AB1ECE" w:rsidP="001D00D7">
            <w:pPr>
              <w:rPr>
                <w:rFonts w:ascii="Times New Roman" w:hAnsi="Times New Roman" w:cs="Times New Roman"/>
                <w:sz w:val="24"/>
                <w:szCs w:val="24"/>
              </w:rPr>
            </w:pPr>
            <w:r w:rsidRPr="00E6398A">
              <w:rPr>
                <w:rFonts w:ascii="Times New Roman" w:hAnsi="Times New Roman" w:cs="Times New Roman"/>
                <w:sz w:val="24"/>
                <w:szCs w:val="24"/>
              </w:rPr>
              <w:t xml:space="preserve">МАУ «ИИЦ «Вологда-Портал»  </w:t>
            </w:r>
          </w:p>
          <w:p w:rsidR="00AB1ECE" w:rsidRPr="00E6398A" w:rsidRDefault="00AB1ECE" w:rsidP="001D00D7">
            <w:pPr>
              <w:rPr>
                <w:rFonts w:ascii="Times New Roman" w:hAnsi="Times New Roman" w:cs="Times New Roman"/>
                <w:sz w:val="24"/>
                <w:szCs w:val="24"/>
              </w:rPr>
            </w:pPr>
            <w:r w:rsidRPr="00E6398A">
              <w:rPr>
                <w:rFonts w:ascii="Times New Roman" w:hAnsi="Times New Roman" w:cs="Times New Roman"/>
                <w:sz w:val="24"/>
                <w:szCs w:val="24"/>
              </w:rPr>
              <w:t xml:space="preserve"> </w:t>
            </w:r>
          </w:p>
        </w:tc>
        <w:tc>
          <w:tcPr>
            <w:tcW w:w="1734" w:type="dxa"/>
          </w:tcPr>
          <w:p w:rsidR="00AB1ECE" w:rsidRPr="00E6398A" w:rsidRDefault="00AB1ECE" w:rsidP="001D00D7">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AB1ECE" w:rsidRPr="00E6398A" w:rsidRDefault="00AB1ECE" w:rsidP="001D00D7">
            <w:pPr>
              <w:rPr>
                <w:rFonts w:ascii="Times New Roman" w:hAnsi="Times New Roman" w:cs="Times New Roman"/>
                <w:sz w:val="20"/>
                <w:szCs w:val="20"/>
              </w:rPr>
            </w:pPr>
            <w:r w:rsidRPr="00E6398A">
              <w:rPr>
                <w:rFonts w:ascii="Times New Roman" w:hAnsi="Times New Roman" w:cs="Times New Roman"/>
                <w:sz w:val="20"/>
                <w:szCs w:val="20"/>
              </w:rPr>
              <w:t>Земчихина Е.А.</w:t>
            </w:r>
          </w:p>
          <w:p w:rsidR="00AB1ECE" w:rsidRPr="00E6398A" w:rsidRDefault="00AB1ECE" w:rsidP="001D00D7">
            <w:pPr>
              <w:rPr>
                <w:rFonts w:ascii="Times New Roman" w:hAnsi="Times New Roman" w:cs="Times New Roman"/>
                <w:sz w:val="20"/>
                <w:szCs w:val="20"/>
              </w:rPr>
            </w:pPr>
          </w:p>
        </w:tc>
        <w:tc>
          <w:tcPr>
            <w:tcW w:w="1896" w:type="dxa"/>
            <w:gridSpan w:val="2"/>
          </w:tcPr>
          <w:p w:rsidR="00AB1ECE" w:rsidRPr="00E6398A" w:rsidRDefault="00AB1ECE" w:rsidP="001D00D7">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AB1ECE" w:rsidRPr="00E6398A" w:rsidRDefault="00AB1ECE" w:rsidP="001D00D7">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tcPr>
          <w:p w:rsidR="00AB1ECE" w:rsidRPr="00E6398A" w:rsidRDefault="00AB1ECE" w:rsidP="001D00D7">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мероприятий по добровольной экологической сертификации и мерам ее поддержки.</w:t>
            </w:r>
          </w:p>
        </w:tc>
      </w:tr>
      <w:tr w:rsidR="00E6398A" w:rsidRPr="00E6398A" w:rsidTr="00A44CC1">
        <w:tc>
          <w:tcPr>
            <w:tcW w:w="969" w:type="dxa"/>
          </w:tcPr>
          <w:p w:rsidR="00AB1ECE" w:rsidRPr="00E6398A" w:rsidRDefault="00AB1ECE" w:rsidP="0008139C">
            <w:pPr>
              <w:jc w:val="right"/>
              <w:rPr>
                <w:rFonts w:ascii="Times New Roman" w:hAnsi="Times New Roman" w:cs="Times New Roman"/>
                <w:b/>
                <w:sz w:val="24"/>
                <w:szCs w:val="24"/>
              </w:rPr>
            </w:pPr>
            <w:r w:rsidRPr="00E6398A">
              <w:rPr>
                <w:rFonts w:ascii="Times New Roman" w:hAnsi="Times New Roman" w:cs="Times New Roman"/>
                <w:b/>
                <w:sz w:val="24"/>
                <w:szCs w:val="24"/>
              </w:rPr>
              <w:t>2.2.</w:t>
            </w:r>
          </w:p>
        </w:tc>
        <w:tc>
          <w:tcPr>
            <w:tcW w:w="15420" w:type="dxa"/>
            <w:gridSpan w:val="11"/>
          </w:tcPr>
          <w:p w:rsidR="00AB1ECE" w:rsidRPr="00E6398A" w:rsidRDefault="00AB1ECE" w:rsidP="005F4B84">
            <w:pPr>
              <w:pStyle w:val="1"/>
              <w:tabs>
                <w:tab w:val="left" w:pos="851"/>
                <w:tab w:val="left" w:pos="1123"/>
              </w:tabs>
              <w:ind w:left="0" w:firstLine="0"/>
              <w:outlineLvl w:val="0"/>
            </w:pPr>
            <w:r w:rsidRPr="00E6398A">
              <w:t>Обращение с отходами, в том числе твердыми коммунальными отходами</w:t>
            </w:r>
          </w:p>
          <w:p w:rsidR="00AB1ECE" w:rsidRPr="00E6398A" w:rsidRDefault="00AB1ECE" w:rsidP="005F4B84">
            <w:pPr>
              <w:pStyle w:val="1"/>
              <w:tabs>
                <w:tab w:val="left" w:pos="851"/>
                <w:tab w:val="left" w:pos="1123"/>
              </w:tabs>
              <w:ind w:left="0" w:firstLine="0"/>
              <w:outlineLvl w:val="0"/>
            </w:pPr>
          </w:p>
        </w:tc>
      </w:tr>
      <w:tr w:rsidR="00E6398A" w:rsidRPr="00E6398A" w:rsidTr="00A44CC1">
        <w:tc>
          <w:tcPr>
            <w:tcW w:w="969" w:type="dxa"/>
            <w:shd w:val="clear" w:color="auto" w:fill="D9D9D9" w:themeFill="background1" w:themeFillShade="D9"/>
          </w:tcPr>
          <w:p w:rsidR="00AB1ECE" w:rsidRPr="00E6398A" w:rsidRDefault="00AB1ECE" w:rsidP="00F1694B">
            <w:pPr>
              <w:jc w:val="right"/>
              <w:rPr>
                <w:rFonts w:ascii="Times New Roman" w:hAnsi="Times New Roman" w:cs="Times New Roman"/>
                <w:b/>
                <w:sz w:val="24"/>
                <w:szCs w:val="24"/>
              </w:rPr>
            </w:pPr>
            <w:r w:rsidRPr="00E6398A">
              <w:rPr>
                <w:rFonts w:ascii="Times New Roman" w:hAnsi="Times New Roman" w:cs="Times New Roman"/>
                <w:b/>
                <w:sz w:val="24"/>
                <w:szCs w:val="24"/>
              </w:rPr>
              <w:t>2.2.1. – 2.2.4.</w:t>
            </w:r>
          </w:p>
        </w:tc>
        <w:tc>
          <w:tcPr>
            <w:tcW w:w="4923" w:type="dxa"/>
            <w:gridSpan w:val="2"/>
            <w:shd w:val="clear" w:color="auto" w:fill="D9D9D9" w:themeFill="background1" w:themeFillShade="D9"/>
          </w:tcPr>
          <w:p w:rsidR="00AB1ECE" w:rsidRPr="00E6398A" w:rsidRDefault="00AB1ECE" w:rsidP="00F1694B">
            <w:pPr>
              <w:rPr>
                <w:rFonts w:ascii="Times New Roman" w:hAnsi="Times New Roman" w:cs="Times New Roman"/>
                <w:sz w:val="24"/>
                <w:szCs w:val="24"/>
              </w:rPr>
            </w:pPr>
            <w:r w:rsidRPr="00E6398A">
              <w:rPr>
                <w:rFonts w:ascii="Times New Roman" w:hAnsi="Times New Roman" w:cs="Times New Roman"/>
                <w:sz w:val="24"/>
                <w:szCs w:val="24"/>
              </w:rPr>
              <w:t>Осуществление мероприятий по раздельному накоплению, сбору и транспортировке отходов, пригодных к утилизации в целях минимизации количества захораниваемых отходов и перехода на экономику замкнутого цикла.</w:t>
            </w:r>
          </w:p>
          <w:p w:rsidR="00AB1ECE" w:rsidRPr="00E6398A" w:rsidRDefault="00AB1ECE" w:rsidP="00F1694B">
            <w:pPr>
              <w:rPr>
                <w:rFonts w:ascii="Times New Roman" w:hAnsi="Times New Roman" w:cs="Times New Roman"/>
                <w:sz w:val="24"/>
                <w:szCs w:val="24"/>
              </w:rPr>
            </w:pPr>
          </w:p>
          <w:p w:rsidR="00AB1ECE" w:rsidRPr="00E6398A" w:rsidRDefault="00AB1ECE" w:rsidP="00F1694B">
            <w:pPr>
              <w:rPr>
                <w:rFonts w:ascii="Times New Roman" w:hAnsi="Times New Roman" w:cs="Times New Roman"/>
                <w:sz w:val="24"/>
                <w:szCs w:val="24"/>
              </w:rPr>
            </w:pPr>
          </w:p>
        </w:tc>
        <w:tc>
          <w:tcPr>
            <w:tcW w:w="2011" w:type="dxa"/>
            <w:gridSpan w:val="2"/>
            <w:shd w:val="clear" w:color="auto" w:fill="D9D9D9" w:themeFill="background1" w:themeFillShade="D9"/>
          </w:tcPr>
          <w:p w:rsidR="00AB1ECE" w:rsidRPr="00E6398A" w:rsidRDefault="00AB1ECE" w:rsidP="00F1694B">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F1694B">
            <w:pPr>
              <w:rPr>
                <w:rFonts w:ascii="Times New Roman" w:hAnsi="Times New Roman" w:cs="Times New Roman"/>
                <w:sz w:val="24"/>
                <w:szCs w:val="24"/>
              </w:rPr>
            </w:pPr>
            <w:r w:rsidRPr="00E6398A">
              <w:rPr>
                <w:rFonts w:ascii="Times New Roman" w:hAnsi="Times New Roman" w:cs="Times New Roman"/>
                <w:sz w:val="24"/>
                <w:szCs w:val="24"/>
              </w:rPr>
              <w:t>ДЭР,</w:t>
            </w:r>
          </w:p>
          <w:p w:rsidR="00AB1ECE" w:rsidRPr="00E6398A" w:rsidRDefault="00AB1ECE" w:rsidP="00F8342D">
            <w:pPr>
              <w:rPr>
                <w:rFonts w:ascii="Times New Roman" w:hAnsi="Times New Roman" w:cs="Times New Roman"/>
                <w:sz w:val="24"/>
                <w:szCs w:val="24"/>
              </w:rPr>
            </w:pPr>
            <w:r w:rsidRPr="00E6398A">
              <w:rPr>
                <w:rFonts w:ascii="Times New Roman" w:hAnsi="Times New Roman" w:cs="Times New Roman"/>
                <w:sz w:val="24"/>
                <w:szCs w:val="24"/>
              </w:rPr>
              <w:t xml:space="preserve">УО, </w:t>
            </w:r>
          </w:p>
          <w:p w:rsidR="00AB1ECE" w:rsidRPr="00E6398A" w:rsidRDefault="00AB1ECE" w:rsidP="00F8342D">
            <w:pPr>
              <w:rPr>
                <w:rFonts w:ascii="Times New Roman" w:hAnsi="Times New Roman" w:cs="Times New Roman"/>
                <w:sz w:val="24"/>
                <w:szCs w:val="24"/>
              </w:rPr>
            </w:pPr>
            <w:r w:rsidRPr="00E6398A">
              <w:rPr>
                <w:rFonts w:ascii="Times New Roman" w:hAnsi="Times New Roman" w:cs="Times New Roman"/>
                <w:sz w:val="24"/>
                <w:szCs w:val="24"/>
              </w:rPr>
              <w:t xml:space="preserve">УКИН, </w:t>
            </w:r>
          </w:p>
          <w:p w:rsidR="00AB1ECE" w:rsidRPr="00E6398A" w:rsidRDefault="00AB1ECE" w:rsidP="00F8342D">
            <w:pPr>
              <w:rPr>
                <w:rFonts w:ascii="Times New Roman" w:hAnsi="Times New Roman" w:cs="Times New Roman"/>
                <w:sz w:val="24"/>
                <w:szCs w:val="24"/>
              </w:rPr>
            </w:pPr>
            <w:r w:rsidRPr="00E6398A">
              <w:rPr>
                <w:rFonts w:ascii="Times New Roman" w:hAnsi="Times New Roman" w:cs="Times New Roman"/>
                <w:sz w:val="24"/>
                <w:szCs w:val="24"/>
              </w:rPr>
              <w:t xml:space="preserve">УФКМС </w:t>
            </w:r>
          </w:p>
          <w:p w:rsidR="00AB1ECE" w:rsidRPr="00E6398A" w:rsidRDefault="00AB1ECE" w:rsidP="00F8342D">
            <w:pPr>
              <w:rPr>
                <w:rFonts w:ascii="Times New Roman" w:hAnsi="Times New Roman" w:cs="Times New Roman"/>
                <w:sz w:val="24"/>
                <w:szCs w:val="24"/>
              </w:rPr>
            </w:pPr>
            <w:r w:rsidRPr="00E6398A">
              <w:rPr>
                <w:rFonts w:ascii="Times New Roman" w:hAnsi="Times New Roman" w:cs="Times New Roman"/>
                <w:sz w:val="24"/>
                <w:szCs w:val="24"/>
              </w:rPr>
              <w:t>УД,</w:t>
            </w:r>
          </w:p>
          <w:p w:rsidR="00AB1ECE" w:rsidRPr="00E6398A" w:rsidRDefault="00AB1ECE" w:rsidP="00F8342D">
            <w:pPr>
              <w:rPr>
                <w:rFonts w:ascii="Times New Roman" w:hAnsi="Times New Roman" w:cs="Times New Roman"/>
                <w:sz w:val="24"/>
                <w:szCs w:val="24"/>
              </w:rPr>
            </w:pPr>
            <w:r w:rsidRPr="00E6398A">
              <w:rPr>
                <w:rFonts w:ascii="Times New Roman" w:hAnsi="Times New Roman" w:cs="Times New Roman"/>
                <w:sz w:val="24"/>
                <w:szCs w:val="24"/>
              </w:rPr>
              <w:t>УМП,</w:t>
            </w:r>
          </w:p>
          <w:p w:rsidR="00AB1ECE" w:rsidRPr="00E6398A" w:rsidRDefault="00AB1ECE" w:rsidP="00F1694B">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734" w:type="dxa"/>
            <w:shd w:val="clear" w:color="auto" w:fill="D9D9D9" w:themeFill="background1" w:themeFillShade="D9"/>
          </w:tcPr>
          <w:p w:rsidR="00AB1ECE" w:rsidRPr="00E6398A" w:rsidRDefault="00AB1ECE" w:rsidP="00F1694B">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F1694B">
            <w:pPr>
              <w:rPr>
                <w:rFonts w:ascii="Times New Roman" w:hAnsi="Times New Roman" w:cs="Times New Roman"/>
                <w:sz w:val="24"/>
                <w:szCs w:val="24"/>
              </w:rPr>
            </w:pPr>
          </w:p>
        </w:tc>
        <w:tc>
          <w:tcPr>
            <w:tcW w:w="1430" w:type="dxa"/>
            <w:gridSpan w:val="2"/>
            <w:shd w:val="clear" w:color="auto" w:fill="D9D9D9" w:themeFill="background1" w:themeFillShade="D9"/>
          </w:tcPr>
          <w:p w:rsidR="00AB1ECE" w:rsidRPr="00E6398A" w:rsidRDefault="00AB1ECE" w:rsidP="00F1694B">
            <w:pPr>
              <w:rPr>
                <w:rFonts w:ascii="Times New Roman" w:hAnsi="Times New Roman" w:cs="Times New Roman"/>
                <w:sz w:val="24"/>
                <w:szCs w:val="24"/>
              </w:rPr>
            </w:pPr>
          </w:p>
        </w:tc>
        <w:tc>
          <w:tcPr>
            <w:tcW w:w="3426" w:type="dxa"/>
            <w:gridSpan w:val="2"/>
            <w:shd w:val="clear" w:color="auto" w:fill="D9D9D9" w:themeFill="background1" w:themeFillShade="D9"/>
          </w:tcPr>
          <w:p w:rsidR="00AB1ECE" w:rsidRPr="00E6398A" w:rsidRDefault="00AB1ECE" w:rsidP="00F1694B">
            <w:pPr>
              <w:rPr>
                <w:rFonts w:ascii="Times New Roman" w:hAnsi="Times New Roman" w:cs="Times New Roman"/>
                <w:sz w:val="24"/>
                <w:szCs w:val="24"/>
              </w:rPr>
            </w:pPr>
            <w:r w:rsidRPr="00E6398A">
              <w:rPr>
                <w:rFonts w:ascii="Times New Roman" w:hAnsi="Times New Roman" w:cs="Times New Roman"/>
                <w:sz w:val="24"/>
                <w:szCs w:val="24"/>
              </w:rPr>
              <w:t xml:space="preserve">Обработка и утилизация твердых коммунальных отходов, в том числе крупногабаритных отходов осуществляется поэтапно, с внедрением раздельного сбора, дополнительным выделением сухих отходов непосредственно на контейнерных площадках придомовых территорий многоквартирных домов, частного жилого сектора, садоводческих товариществ, сортировкой отходов по фракциям на сортировочных станциях для возможных целей вторичного использования, </w:t>
            </w:r>
            <w:r w:rsidRPr="00E6398A">
              <w:rPr>
                <w:rFonts w:ascii="Times New Roman" w:hAnsi="Times New Roman" w:cs="Times New Roman"/>
                <w:sz w:val="24"/>
                <w:szCs w:val="24"/>
              </w:rPr>
              <w:lastRenderedPageBreak/>
              <w:t>компостирования, обезвреживания и сжигания.</w:t>
            </w:r>
          </w:p>
        </w:tc>
      </w:tr>
      <w:tr w:rsidR="00E6398A" w:rsidRPr="00E6398A" w:rsidTr="00A44CC1">
        <w:tc>
          <w:tcPr>
            <w:tcW w:w="969" w:type="dxa"/>
          </w:tcPr>
          <w:p w:rsidR="00AB1ECE" w:rsidRPr="00E6398A" w:rsidRDefault="00AB1ECE" w:rsidP="00F1694B">
            <w:pPr>
              <w:jc w:val="right"/>
              <w:rPr>
                <w:rFonts w:ascii="Times New Roman" w:hAnsi="Times New Roman" w:cs="Times New Roman"/>
                <w:b/>
                <w:sz w:val="24"/>
                <w:szCs w:val="24"/>
              </w:rPr>
            </w:pPr>
          </w:p>
        </w:tc>
        <w:tc>
          <w:tcPr>
            <w:tcW w:w="15420" w:type="dxa"/>
            <w:gridSpan w:val="11"/>
          </w:tcPr>
          <w:p w:rsidR="00AB1ECE" w:rsidRPr="00E6398A" w:rsidRDefault="00AB1ECE" w:rsidP="00F1694B">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c>
          <w:tcPr>
            <w:tcW w:w="969" w:type="dxa"/>
          </w:tcPr>
          <w:p w:rsidR="00AB1ECE" w:rsidRPr="00E6398A" w:rsidRDefault="00AB1ECE" w:rsidP="00F1694B">
            <w:pPr>
              <w:jc w:val="right"/>
              <w:rPr>
                <w:rFonts w:ascii="Times New Roman" w:hAnsi="Times New Roman" w:cs="Times New Roman"/>
                <w:b/>
                <w:sz w:val="24"/>
                <w:szCs w:val="24"/>
              </w:rPr>
            </w:pPr>
          </w:p>
        </w:tc>
        <w:tc>
          <w:tcPr>
            <w:tcW w:w="4923" w:type="dxa"/>
            <w:gridSpan w:val="2"/>
          </w:tcPr>
          <w:p w:rsidR="00AB1ECE" w:rsidRPr="00E6398A" w:rsidRDefault="00AB1ECE" w:rsidP="00792565">
            <w:pPr>
              <w:pStyle w:val="a4"/>
              <w:numPr>
                <w:ilvl w:val="0"/>
                <w:numId w:val="23"/>
              </w:numPr>
              <w:tabs>
                <w:tab w:val="left" w:pos="317"/>
              </w:tabs>
              <w:ind w:left="33" w:firstLine="0"/>
              <w:rPr>
                <w:rFonts w:ascii="Times New Roman" w:hAnsi="Times New Roman" w:cs="Times New Roman"/>
                <w:sz w:val="24"/>
                <w:szCs w:val="24"/>
              </w:rPr>
            </w:pPr>
            <w:r w:rsidRPr="00E6398A">
              <w:rPr>
                <w:rFonts w:ascii="Times New Roman" w:hAnsi="Times New Roman" w:cs="Times New Roman"/>
                <w:sz w:val="24"/>
                <w:szCs w:val="24"/>
              </w:rPr>
              <w:t>Установка контейнеров для раздельного накопления отходов в учреждениях социальной сферы.</w:t>
            </w:r>
          </w:p>
        </w:tc>
        <w:tc>
          <w:tcPr>
            <w:tcW w:w="2011" w:type="dxa"/>
            <w:gridSpan w:val="2"/>
          </w:tcPr>
          <w:p w:rsidR="00AB1ECE" w:rsidRPr="00E6398A" w:rsidRDefault="00AB1ECE" w:rsidP="00792565">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792565">
            <w:pPr>
              <w:rPr>
                <w:rFonts w:ascii="Times New Roman" w:hAnsi="Times New Roman" w:cs="Times New Roman"/>
                <w:sz w:val="24"/>
                <w:szCs w:val="24"/>
              </w:rPr>
            </w:pPr>
            <w:r w:rsidRPr="00E6398A">
              <w:rPr>
                <w:rFonts w:ascii="Times New Roman" w:hAnsi="Times New Roman" w:cs="Times New Roman"/>
                <w:sz w:val="24"/>
                <w:szCs w:val="24"/>
              </w:rPr>
              <w:t>УО,</w:t>
            </w:r>
          </w:p>
          <w:p w:rsidR="00AB1ECE" w:rsidRPr="00E6398A" w:rsidRDefault="00AB1ECE" w:rsidP="00792565">
            <w:pPr>
              <w:rPr>
                <w:rFonts w:ascii="Times New Roman" w:hAnsi="Times New Roman" w:cs="Times New Roman"/>
                <w:sz w:val="24"/>
                <w:szCs w:val="24"/>
              </w:rPr>
            </w:pPr>
            <w:r w:rsidRPr="00E6398A">
              <w:rPr>
                <w:rFonts w:ascii="Times New Roman" w:hAnsi="Times New Roman" w:cs="Times New Roman"/>
                <w:sz w:val="24"/>
                <w:szCs w:val="24"/>
              </w:rPr>
              <w:t>УКИН,</w:t>
            </w:r>
          </w:p>
          <w:p w:rsidR="00AB1ECE" w:rsidRPr="00E6398A" w:rsidRDefault="00AB1ECE" w:rsidP="00792565">
            <w:pPr>
              <w:rPr>
                <w:rFonts w:ascii="Times New Roman" w:hAnsi="Times New Roman" w:cs="Times New Roman"/>
                <w:sz w:val="24"/>
                <w:szCs w:val="24"/>
              </w:rPr>
            </w:pPr>
            <w:r w:rsidRPr="00E6398A">
              <w:rPr>
                <w:rFonts w:ascii="Times New Roman" w:hAnsi="Times New Roman" w:cs="Times New Roman"/>
                <w:sz w:val="24"/>
                <w:szCs w:val="24"/>
              </w:rPr>
              <w:t xml:space="preserve">УФКМС </w:t>
            </w:r>
          </w:p>
        </w:tc>
        <w:tc>
          <w:tcPr>
            <w:tcW w:w="1734" w:type="dxa"/>
          </w:tcPr>
          <w:p w:rsidR="00AB1ECE" w:rsidRPr="00E6398A" w:rsidRDefault="00AB1ECE" w:rsidP="00792565">
            <w:pPr>
              <w:rPr>
                <w:rFonts w:ascii="Times New Roman" w:hAnsi="Times New Roman" w:cs="Times New Roman"/>
                <w:sz w:val="20"/>
                <w:szCs w:val="20"/>
              </w:rPr>
            </w:pPr>
            <w:r w:rsidRPr="00E6398A">
              <w:rPr>
                <w:rFonts w:ascii="Times New Roman" w:hAnsi="Times New Roman" w:cs="Times New Roman"/>
                <w:sz w:val="20"/>
                <w:szCs w:val="20"/>
              </w:rPr>
              <w:t>Тихова О.М. Павлов С.В.</w:t>
            </w:r>
          </w:p>
          <w:p w:rsidR="00AB1ECE" w:rsidRPr="00E6398A" w:rsidRDefault="00AB1ECE" w:rsidP="00792565">
            <w:pPr>
              <w:rPr>
                <w:rFonts w:ascii="Times New Roman" w:hAnsi="Times New Roman" w:cs="Times New Roman"/>
                <w:sz w:val="20"/>
                <w:szCs w:val="20"/>
              </w:rPr>
            </w:pPr>
            <w:r w:rsidRPr="00E6398A">
              <w:rPr>
                <w:rFonts w:ascii="Times New Roman" w:hAnsi="Times New Roman" w:cs="Times New Roman"/>
                <w:sz w:val="20"/>
                <w:szCs w:val="20"/>
              </w:rPr>
              <w:t>Ивакин Д.Н.</w:t>
            </w:r>
          </w:p>
          <w:p w:rsidR="00AB1ECE" w:rsidRPr="00E6398A" w:rsidRDefault="00AB1ECE" w:rsidP="00792565">
            <w:pPr>
              <w:rPr>
                <w:rFonts w:ascii="Times New Roman" w:hAnsi="Times New Roman" w:cs="Times New Roman"/>
                <w:sz w:val="20"/>
                <w:szCs w:val="20"/>
              </w:rPr>
            </w:pPr>
            <w:r w:rsidRPr="00E6398A">
              <w:rPr>
                <w:rFonts w:ascii="Times New Roman" w:hAnsi="Times New Roman" w:cs="Times New Roman"/>
                <w:sz w:val="20"/>
                <w:szCs w:val="20"/>
              </w:rPr>
              <w:t>Галацан Т.М.</w:t>
            </w:r>
          </w:p>
        </w:tc>
        <w:tc>
          <w:tcPr>
            <w:tcW w:w="1896" w:type="dxa"/>
            <w:gridSpan w:val="2"/>
          </w:tcPr>
          <w:p w:rsidR="00AB1ECE" w:rsidRPr="00E6398A" w:rsidRDefault="00AB1ECE" w:rsidP="00792565">
            <w:pPr>
              <w:rPr>
                <w:rFonts w:ascii="Times New Roman" w:hAnsi="Times New Roman" w:cs="Times New Roman"/>
                <w:sz w:val="24"/>
                <w:szCs w:val="24"/>
              </w:rPr>
            </w:pPr>
            <w:r w:rsidRPr="00E6398A">
              <w:rPr>
                <w:rFonts w:ascii="Times New Roman" w:hAnsi="Times New Roman" w:cs="Times New Roman"/>
                <w:sz w:val="24"/>
                <w:szCs w:val="24"/>
              </w:rPr>
              <w:t>Учреждения соцсферы</w:t>
            </w:r>
          </w:p>
        </w:tc>
        <w:tc>
          <w:tcPr>
            <w:tcW w:w="1430" w:type="dxa"/>
            <w:gridSpan w:val="2"/>
          </w:tcPr>
          <w:p w:rsidR="00AB1ECE" w:rsidRPr="00E6398A" w:rsidRDefault="00AB1ECE" w:rsidP="00F8342D">
            <w:pPr>
              <w:rPr>
                <w:rFonts w:ascii="Times New Roman" w:hAnsi="Times New Roman" w:cs="Times New Roman"/>
                <w:sz w:val="24"/>
                <w:szCs w:val="24"/>
              </w:rPr>
            </w:pPr>
            <w:r w:rsidRPr="00E6398A">
              <w:rPr>
                <w:rFonts w:ascii="Times New Roman" w:hAnsi="Times New Roman" w:cs="Times New Roman"/>
                <w:sz w:val="24"/>
                <w:szCs w:val="24"/>
              </w:rPr>
              <w:t xml:space="preserve">31.12.2022 </w:t>
            </w:r>
          </w:p>
        </w:tc>
        <w:tc>
          <w:tcPr>
            <w:tcW w:w="3426" w:type="dxa"/>
            <w:gridSpan w:val="2"/>
          </w:tcPr>
          <w:p w:rsidR="00AB1ECE" w:rsidRPr="00E6398A" w:rsidRDefault="00AB1ECE" w:rsidP="00EB1564">
            <w:pPr>
              <w:rPr>
                <w:rFonts w:ascii="Times New Roman" w:hAnsi="Times New Roman" w:cs="Times New Roman"/>
                <w:sz w:val="24"/>
                <w:szCs w:val="24"/>
              </w:rPr>
            </w:pPr>
            <w:r w:rsidRPr="00E6398A">
              <w:rPr>
                <w:rFonts w:ascii="Times New Roman" w:hAnsi="Times New Roman" w:cs="Times New Roman"/>
                <w:sz w:val="24"/>
                <w:szCs w:val="24"/>
              </w:rPr>
              <w:t>Установлены контейнеры для раздельного накопления отходов во всех учреждениях социальной сферы.</w:t>
            </w:r>
          </w:p>
        </w:tc>
      </w:tr>
      <w:tr w:rsidR="00E6398A" w:rsidRPr="00E6398A" w:rsidTr="00A44CC1">
        <w:tc>
          <w:tcPr>
            <w:tcW w:w="969" w:type="dxa"/>
          </w:tcPr>
          <w:p w:rsidR="00AB1ECE" w:rsidRPr="00E6398A" w:rsidRDefault="00AB1ECE" w:rsidP="00F1694B">
            <w:pPr>
              <w:jc w:val="right"/>
              <w:rPr>
                <w:rFonts w:ascii="Times New Roman" w:hAnsi="Times New Roman" w:cs="Times New Roman"/>
                <w:b/>
                <w:sz w:val="24"/>
                <w:szCs w:val="24"/>
              </w:rPr>
            </w:pPr>
          </w:p>
        </w:tc>
        <w:tc>
          <w:tcPr>
            <w:tcW w:w="4923" w:type="dxa"/>
            <w:gridSpan w:val="2"/>
          </w:tcPr>
          <w:p w:rsidR="00AB1ECE" w:rsidRPr="00E6398A" w:rsidRDefault="00AB1ECE" w:rsidP="00792565">
            <w:pPr>
              <w:pStyle w:val="a4"/>
              <w:numPr>
                <w:ilvl w:val="0"/>
                <w:numId w:val="23"/>
              </w:numPr>
              <w:tabs>
                <w:tab w:val="left" w:pos="317"/>
              </w:tabs>
              <w:ind w:left="33" w:firstLine="0"/>
              <w:rPr>
                <w:rFonts w:ascii="Times New Roman" w:hAnsi="Times New Roman" w:cs="Times New Roman"/>
                <w:sz w:val="24"/>
                <w:szCs w:val="24"/>
              </w:rPr>
            </w:pPr>
            <w:r w:rsidRPr="00E6398A">
              <w:rPr>
                <w:rFonts w:ascii="Times New Roman" w:hAnsi="Times New Roman" w:cs="Times New Roman"/>
                <w:sz w:val="24"/>
                <w:szCs w:val="24"/>
              </w:rPr>
              <w:t>Установка контейнеров для раздельного накопления отходов на контейнерных площадках многоквартирных домов.</w:t>
            </w:r>
          </w:p>
        </w:tc>
        <w:tc>
          <w:tcPr>
            <w:tcW w:w="2011" w:type="dxa"/>
            <w:gridSpan w:val="2"/>
          </w:tcPr>
          <w:p w:rsidR="00AB1ECE" w:rsidRPr="00E6398A" w:rsidRDefault="00AB1ECE" w:rsidP="00792565">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792565">
            <w:pPr>
              <w:rPr>
                <w:rFonts w:ascii="Times New Roman" w:hAnsi="Times New Roman" w:cs="Times New Roman"/>
                <w:sz w:val="24"/>
                <w:szCs w:val="24"/>
              </w:rPr>
            </w:pPr>
          </w:p>
        </w:tc>
        <w:tc>
          <w:tcPr>
            <w:tcW w:w="1734" w:type="dxa"/>
          </w:tcPr>
          <w:p w:rsidR="00AB1ECE" w:rsidRPr="00E6398A" w:rsidRDefault="00AB1ECE" w:rsidP="00E949C5">
            <w:pPr>
              <w:rPr>
                <w:rFonts w:ascii="Times New Roman" w:hAnsi="Times New Roman" w:cs="Times New Roman"/>
                <w:sz w:val="20"/>
                <w:szCs w:val="20"/>
              </w:rPr>
            </w:pPr>
            <w:r w:rsidRPr="00E6398A">
              <w:rPr>
                <w:rFonts w:ascii="Times New Roman" w:hAnsi="Times New Roman" w:cs="Times New Roman"/>
                <w:sz w:val="20"/>
                <w:szCs w:val="20"/>
              </w:rPr>
              <w:t>Гольдберг К.В.</w:t>
            </w:r>
          </w:p>
          <w:p w:rsidR="00AB1ECE" w:rsidRPr="00E6398A" w:rsidRDefault="00AB1ECE" w:rsidP="00E949C5">
            <w:pPr>
              <w:rPr>
                <w:rFonts w:ascii="Times New Roman" w:hAnsi="Times New Roman" w:cs="Times New Roman"/>
                <w:sz w:val="20"/>
                <w:szCs w:val="20"/>
              </w:rPr>
            </w:pPr>
            <w:r w:rsidRPr="00E6398A">
              <w:rPr>
                <w:rFonts w:ascii="Times New Roman" w:hAnsi="Times New Roman" w:cs="Times New Roman"/>
                <w:sz w:val="20"/>
                <w:szCs w:val="20"/>
              </w:rPr>
              <w:t>руководители управляющих организаций</w:t>
            </w:r>
          </w:p>
        </w:tc>
        <w:tc>
          <w:tcPr>
            <w:tcW w:w="1896" w:type="dxa"/>
            <w:gridSpan w:val="2"/>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Жители города</w:t>
            </w:r>
          </w:p>
        </w:tc>
        <w:tc>
          <w:tcPr>
            <w:tcW w:w="1430" w:type="dxa"/>
            <w:gridSpan w:val="2"/>
          </w:tcPr>
          <w:p w:rsidR="00AB1ECE" w:rsidRPr="00E6398A" w:rsidRDefault="00AB1ECE" w:rsidP="00F8342D">
            <w:pPr>
              <w:rPr>
                <w:rFonts w:ascii="Times New Roman" w:hAnsi="Times New Roman" w:cs="Times New Roman"/>
                <w:sz w:val="24"/>
                <w:szCs w:val="24"/>
              </w:rPr>
            </w:pPr>
            <w:r w:rsidRPr="00E6398A">
              <w:rPr>
                <w:rFonts w:ascii="Times New Roman" w:hAnsi="Times New Roman" w:cs="Times New Roman"/>
                <w:sz w:val="24"/>
                <w:szCs w:val="24"/>
              </w:rPr>
              <w:t xml:space="preserve">2024 </w:t>
            </w:r>
          </w:p>
        </w:tc>
        <w:tc>
          <w:tcPr>
            <w:tcW w:w="3426" w:type="dxa"/>
            <w:gridSpan w:val="2"/>
            <w:vMerge w:val="restart"/>
          </w:tcPr>
          <w:p w:rsidR="00AB1ECE" w:rsidRPr="00E6398A" w:rsidRDefault="00AB1ECE" w:rsidP="00792565">
            <w:pPr>
              <w:rPr>
                <w:rFonts w:ascii="Times New Roman" w:hAnsi="Times New Roman" w:cs="Times New Roman"/>
                <w:sz w:val="24"/>
                <w:szCs w:val="24"/>
              </w:rPr>
            </w:pPr>
            <w:r w:rsidRPr="00E6398A">
              <w:rPr>
                <w:rFonts w:ascii="Times New Roman" w:hAnsi="Times New Roman" w:cs="Times New Roman"/>
                <w:sz w:val="24"/>
                <w:szCs w:val="24"/>
              </w:rPr>
              <w:t>Увеличение степени вовлеченности граждан в систему раздельного накопления отходов, снижение объемов захораниваемых отходов.</w:t>
            </w:r>
          </w:p>
        </w:tc>
      </w:tr>
      <w:tr w:rsidR="00E6398A" w:rsidRPr="00E6398A" w:rsidTr="00A44CC1">
        <w:tc>
          <w:tcPr>
            <w:tcW w:w="969" w:type="dxa"/>
          </w:tcPr>
          <w:p w:rsidR="00AB1ECE" w:rsidRPr="00E6398A" w:rsidRDefault="00AB1ECE" w:rsidP="00F1694B">
            <w:pPr>
              <w:jc w:val="right"/>
              <w:rPr>
                <w:rFonts w:ascii="Times New Roman" w:hAnsi="Times New Roman" w:cs="Times New Roman"/>
                <w:b/>
                <w:sz w:val="24"/>
                <w:szCs w:val="24"/>
              </w:rPr>
            </w:pPr>
          </w:p>
        </w:tc>
        <w:tc>
          <w:tcPr>
            <w:tcW w:w="4923" w:type="dxa"/>
            <w:gridSpan w:val="2"/>
          </w:tcPr>
          <w:p w:rsidR="00AB1ECE" w:rsidRPr="00E6398A" w:rsidRDefault="00AB1ECE" w:rsidP="00792565">
            <w:pPr>
              <w:pStyle w:val="a4"/>
              <w:numPr>
                <w:ilvl w:val="0"/>
                <w:numId w:val="23"/>
              </w:numPr>
              <w:tabs>
                <w:tab w:val="left" w:pos="317"/>
              </w:tabs>
              <w:ind w:left="33" w:firstLine="0"/>
              <w:rPr>
                <w:rFonts w:ascii="Times New Roman" w:hAnsi="Times New Roman" w:cs="Times New Roman"/>
                <w:sz w:val="24"/>
                <w:szCs w:val="24"/>
              </w:rPr>
            </w:pPr>
            <w:r w:rsidRPr="00E6398A">
              <w:rPr>
                <w:rFonts w:ascii="Times New Roman" w:hAnsi="Times New Roman" w:cs="Times New Roman"/>
                <w:sz w:val="24"/>
                <w:szCs w:val="24"/>
              </w:rPr>
              <w:t>Установка контейнеров для раздельного накопления отходов на контейнерных площадках в частном секторе, СНТ.</w:t>
            </w:r>
          </w:p>
        </w:tc>
        <w:tc>
          <w:tcPr>
            <w:tcW w:w="2011" w:type="dxa"/>
            <w:gridSpan w:val="2"/>
          </w:tcPr>
          <w:p w:rsidR="00AB1ECE" w:rsidRPr="00E6398A" w:rsidRDefault="00AB1ECE" w:rsidP="00792565">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792565">
            <w:pPr>
              <w:rPr>
                <w:rFonts w:ascii="Times New Roman" w:hAnsi="Times New Roman" w:cs="Times New Roman"/>
                <w:sz w:val="24"/>
                <w:szCs w:val="24"/>
              </w:rPr>
            </w:pPr>
          </w:p>
        </w:tc>
        <w:tc>
          <w:tcPr>
            <w:tcW w:w="1734" w:type="dxa"/>
          </w:tcPr>
          <w:p w:rsidR="00AB1ECE" w:rsidRPr="00E6398A" w:rsidRDefault="00AB1ECE" w:rsidP="00792565">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6" w:type="dxa"/>
            <w:gridSpan w:val="2"/>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Жители города</w:t>
            </w:r>
          </w:p>
        </w:tc>
        <w:tc>
          <w:tcPr>
            <w:tcW w:w="1430" w:type="dxa"/>
            <w:gridSpan w:val="2"/>
          </w:tcPr>
          <w:p w:rsidR="00AB1ECE" w:rsidRPr="00E6398A" w:rsidRDefault="00AB1ECE" w:rsidP="008219D1">
            <w:pPr>
              <w:rPr>
                <w:rFonts w:ascii="Times New Roman" w:hAnsi="Times New Roman" w:cs="Times New Roman"/>
                <w:sz w:val="24"/>
                <w:szCs w:val="24"/>
              </w:rPr>
            </w:pPr>
            <w:r w:rsidRPr="00E6398A">
              <w:rPr>
                <w:rFonts w:ascii="Times New Roman" w:hAnsi="Times New Roman" w:cs="Times New Roman"/>
                <w:sz w:val="24"/>
                <w:szCs w:val="24"/>
              </w:rPr>
              <w:t xml:space="preserve">2024 </w:t>
            </w:r>
          </w:p>
        </w:tc>
        <w:tc>
          <w:tcPr>
            <w:tcW w:w="3426" w:type="dxa"/>
            <w:gridSpan w:val="2"/>
            <w:vMerge/>
          </w:tcPr>
          <w:p w:rsidR="00AB1ECE" w:rsidRPr="00E6398A" w:rsidRDefault="00AB1ECE" w:rsidP="00792565">
            <w:pPr>
              <w:rPr>
                <w:rFonts w:ascii="Times New Roman" w:hAnsi="Times New Roman" w:cs="Times New Roman"/>
                <w:sz w:val="24"/>
                <w:szCs w:val="24"/>
              </w:rPr>
            </w:pPr>
          </w:p>
        </w:tc>
      </w:tr>
      <w:tr w:rsidR="00E6398A" w:rsidRPr="00E6398A" w:rsidTr="00A44CC1">
        <w:tc>
          <w:tcPr>
            <w:tcW w:w="969" w:type="dxa"/>
          </w:tcPr>
          <w:p w:rsidR="00AB1ECE" w:rsidRPr="00E6398A" w:rsidRDefault="00AB1ECE" w:rsidP="00F1694B">
            <w:pPr>
              <w:jc w:val="right"/>
              <w:rPr>
                <w:rFonts w:ascii="Times New Roman" w:hAnsi="Times New Roman" w:cs="Times New Roman"/>
                <w:b/>
                <w:sz w:val="24"/>
                <w:szCs w:val="24"/>
              </w:rPr>
            </w:pPr>
          </w:p>
        </w:tc>
        <w:tc>
          <w:tcPr>
            <w:tcW w:w="4923" w:type="dxa"/>
            <w:gridSpan w:val="2"/>
          </w:tcPr>
          <w:p w:rsidR="00AB1ECE" w:rsidRPr="00E6398A" w:rsidRDefault="00AB1ECE" w:rsidP="00792565">
            <w:pPr>
              <w:pStyle w:val="a4"/>
              <w:numPr>
                <w:ilvl w:val="0"/>
                <w:numId w:val="23"/>
              </w:numPr>
              <w:tabs>
                <w:tab w:val="left" w:pos="317"/>
              </w:tabs>
              <w:ind w:left="33" w:firstLine="0"/>
              <w:rPr>
                <w:rFonts w:ascii="Times New Roman" w:hAnsi="Times New Roman" w:cs="Times New Roman"/>
                <w:sz w:val="24"/>
                <w:szCs w:val="24"/>
              </w:rPr>
            </w:pPr>
            <w:r w:rsidRPr="00E6398A">
              <w:rPr>
                <w:rFonts w:ascii="Times New Roman" w:hAnsi="Times New Roman" w:cs="Times New Roman"/>
                <w:sz w:val="24"/>
                <w:szCs w:val="24"/>
              </w:rPr>
              <w:t>Установка контейнеров для раздельного накопления отходов на контейнерных площадках организаций города.</w:t>
            </w:r>
          </w:p>
        </w:tc>
        <w:tc>
          <w:tcPr>
            <w:tcW w:w="2011" w:type="dxa"/>
            <w:gridSpan w:val="2"/>
          </w:tcPr>
          <w:p w:rsidR="00AB1ECE" w:rsidRPr="00E6398A" w:rsidRDefault="00AB1ECE" w:rsidP="00792565">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792565">
            <w:pPr>
              <w:rPr>
                <w:rFonts w:ascii="Times New Roman" w:hAnsi="Times New Roman" w:cs="Times New Roman"/>
                <w:sz w:val="24"/>
                <w:szCs w:val="24"/>
              </w:rPr>
            </w:pPr>
          </w:p>
        </w:tc>
        <w:tc>
          <w:tcPr>
            <w:tcW w:w="1734" w:type="dxa"/>
          </w:tcPr>
          <w:p w:rsidR="00AB1ECE" w:rsidRPr="00E6398A" w:rsidRDefault="00AB1ECE" w:rsidP="00792565">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6" w:type="dxa"/>
            <w:gridSpan w:val="2"/>
          </w:tcPr>
          <w:p w:rsidR="00AB1ECE" w:rsidRPr="00E6398A" w:rsidRDefault="00AB1ECE" w:rsidP="00792565">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AB1ECE" w:rsidRPr="00E6398A" w:rsidRDefault="00AB1ECE" w:rsidP="00F8342D">
            <w:pPr>
              <w:rPr>
                <w:rFonts w:ascii="Times New Roman" w:hAnsi="Times New Roman" w:cs="Times New Roman"/>
                <w:sz w:val="24"/>
                <w:szCs w:val="24"/>
              </w:rPr>
            </w:pPr>
            <w:r w:rsidRPr="00E6398A">
              <w:rPr>
                <w:rFonts w:ascii="Times New Roman" w:hAnsi="Times New Roman" w:cs="Times New Roman"/>
                <w:sz w:val="24"/>
                <w:szCs w:val="24"/>
              </w:rPr>
              <w:t xml:space="preserve">2022 </w:t>
            </w:r>
          </w:p>
        </w:tc>
        <w:tc>
          <w:tcPr>
            <w:tcW w:w="3426" w:type="dxa"/>
            <w:gridSpan w:val="2"/>
            <w:vMerge w:val="restart"/>
          </w:tcPr>
          <w:p w:rsidR="00AB1ECE" w:rsidRPr="00E6398A" w:rsidRDefault="00AB1ECE" w:rsidP="00335518">
            <w:pPr>
              <w:rPr>
                <w:rFonts w:ascii="Times New Roman" w:hAnsi="Times New Roman" w:cs="Times New Roman"/>
                <w:sz w:val="24"/>
                <w:szCs w:val="24"/>
              </w:rPr>
            </w:pPr>
            <w:r w:rsidRPr="00E6398A">
              <w:rPr>
                <w:rFonts w:ascii="Times New Roman" w:hAnsi="Times New Roman" w:cs="Times New Roman"/>
                <w:sz w:val="24"/>
                <w:szCs w:val="24"/>
              </w:rPr>
              <w:t>В организациях города  реализовано раздельное накопление отходов, снижаются объемы захораниваемых отходов</w:t>
            </w:r>
          </w:p>
        </w:tc>
      </w:tr>
      <w:tr w:rsidR="00E6398A" w:rsidRPr="00E6398A" w:rsidTr="00A44CC1">
        <w:tc>
          <w:tcPr>
            <w:tcW w:w="969" w:type="dxa"/>
          </w:tcPr>
          <w:p w:rsidR="00AB1ECE" w:rsidRPr="00E6398A" w:rsidRDefault="00AB1ECE" w:rsidP="00F1694B">
            <w:pPr>
              <w:jc w:val="right"/>
              <w:rPr>
                <w:rFonts w:ascii="Times New Roman" w:hAnsi="Times New Roman" w:cs="Times New Roman"/>
                <w:b/>
                <w:sz w:val="24"/>
                <w:szCs w:val="24"/>
              </w:rPr>
            </w:pPr>
          </w:p>
        </w:tc>
        <w:tc>
          <w:tcPr>
            <w:tcW w:w="4923" w:type="dxa"/>
            <w:gridSpan w:val="2"/>
          </w:tcPr>
          <w:p w:rsidR="00AB1ECE" w:rsidRPr="00E6398A" w:rsidRDefault="00AB1ECE" w:rsidP="004008AC">
            <w:pPr>
              <w:rPr>
                <w:rFonts w:ascii="Times New Roman" w:hAnsi="Times New Roman" w:cs="Times New Roman"/>
                <w:sz w:val="24"/>
                <w:szCs w:val="24"/>
              </w:rPr>
            </w:pPr>
            <w:r w:rsidRPr="00E6398A">
              <w:rPr>
                <w:rFonts w:ascii="Times New Roman" w:hAnsi="Times New Roman" w:cs="Times New Roman"/>
                <w:sz w:val="24"/>
                <w:szCs w:val="24"/>
              </w:rPr>
              <w:t>5. Содействие организациям города в установке контейнеров для раздельного сбора отходов.</w:t>
            </w:r>
          </w:p>
        </w:tc>
        <w:tc>
          <w:tcPr>
            <w:tcW w:w="2011" w:type="dxa"/>
            <w:gridSpan w:val="2"/>
          </w:tcPr>
          <w:p w:rsidR="00AB1ECE" w:rsidRPr="00E6398A" w:rsidRDefault="00AB1ECE" w:rsidP="00F1694B">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tcPr>
          <w:p w:rsidR="00AB1ECE" w:rsidRPr="00E6398A" w:rsidRDefault="00AB1ECE" w:rsidP="00D35C93">
            <w:pPr>
              <w:rPr>
                <w:rFonts w:ascii="Times New Roman" w:hAnsi="Times New Roman" w:cs="Times New Roman"/>
                <w:sz w:val="20"/>
                <w:szCs w:val="20"/>
              </w:rPr>
            </w:pPr>
            <w:r w:rsidRPr="00E6398A">
              <w:rPr>
                <w:rFonts w:ascii="Times New Roman" w:hAnsi="Times New Roman" w:cs="Times New Roman"/>
                <w:sz w:val="20"/>
                <w:szCs w:val="20"/>
              </w:rPr>
              <w:t>Уханов В.Н.,</w:t>
            </w:r>
          </w:p>
          <w:p w:rsidR="00AB1ECE" w:rsidRPr="00E6398A" w:rsidRDefault="00AB1ECE" w:rsidP="00D35C93">
            <w:pPr>
              <w:rPr>
                <w:rFonts w:ascii="Times New Roman" w:hAnsi="Times New Roman" w:cs="Times New Roman"/>
                <w:sz w:val="20"/>
                <w:szCs w:val="20"/>
              </w:rPr>
            </w:pPr>
            <w:r w:rsidRPr="00E6398A">
              <w:rPr>
                <w:rFonts w:ascii="Times New Roman" w:hAnsi="Times New Roman" w:cs="Times New Roman"/>
                <w:sz w:val="20"/>
                <w:szCs w:val="20"/>
              </w:rPr>
              <w:t>Шарапова Е.Н.,</w:t>
            </w:r>
          </w:p>
          <w:p w:rsidR="00AB1ECE" w:rsidRPr="00E6398A" w:rsidRDefault="00AB1ECE" w:rsidP="00F1694B">
            <w:pPr>
              <w:rPr>
                <w:rFonts w:ascii="Times New Roman" w:hAnsi="Times New Roman" w:cs="Times New Roman"/>
                <w:sz w:val="20"/>
                <w:szCs w:val="20"/>
              </w:rPr>
            </w:pPr>
            <w:r w:rsidRPr="00E6398A">
              <w:rPr>
                <w:rFonts w:ascii="Times New Roman" w:hAnsi="Times New Roman" w:cs="Times New Roman"/>
                <w:sz w:val="20"/>
                <w:szCs w:val="20"/>
              </w:rPr>
              <w:t>Шестаков С.А.</w:t>
            </w:r>
          </w:p>
        </w:tc>
        <w:tc>
          <w:tcPr>
            <w:tcW w:w="1896" w:type="dxa"/>
            <w:gridSpan w:val="2"/>
          </w:tcPr>
          <w:p w:rsidR="00AB1ECE" w:rsidRPr="00E6398A" w:rsidRDefault="00AB1ECE" w:rsidP="00F1694B">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AB1ECE" w:rsidRPr="00E6398A" w:rsidRDefault="00AB1ECE" w:rsidP="00F1694B">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vMerge/>
          </w:tcPr>
          <w:p w:rsidR="00AB1ECE" w:rsidRPr="00E6398A" w:rsidRDefault="00AB1ECE" w:rsidP="004008AC">
            <w:pPr>
              <w:rPr>
                <w:rFonts w:ascii="Times New Roman" w:hAnsi="Times New Roman" w:cs="Times New Roman"/>
                <w:sz w:val="24"/>
                <w:szCs w:val="24"/>
              </w:rPr>
            </w:pPr>
          </w:p>
        </w:tc>
      </w:tr>
      <w:tr w:rsidR="00E6398A" w:rsidRPr="00E6398A" w:rsidTr="00A44CC1">
        <w:tc>
          <w:tcPr>
            <w:tcW w:w="969" w:type="dxa"/>
          </w:tcPr>
          <w:p w:rsidR="00AB1ECE" w:rsidRPr="00E6398A" w:rsidRDefault="00AB1ECE">
            <w:pPr>
              <w:jc w:val="right"/>
              <w:rPr>
                <w:rFonts w:ascii="Times New Roman" w:hAnsi="Times New Roman" w:cs="Times New Roman"/>
                <w:sz w:val="24"/>
                <w:szCs w:val="24"/>
              </w:rPr>
            </w:pPr>
          </w:p>
        </w:tc>
        <w:tc>
          <w:tcPr>
            <w:tcW w:w="4923" w:type="dxa"/>
            <w:gridSpan w:val="2"/>
            <w:hideMark/>
          </w:tcPr>
          <w:p w:rsidR="00AB1ECE" w:rsidRPr="00E6398A" w:rsidRDefault="00AB1ECE" w:rsidP="0077465B">
            <w:pPr>
              <w:rPr>
                <w:rFonts w:ascii="Times New Roman" w:hAnsi="Times New Roman" w:cs="Times New Roman"/>
                <w:sz w:val="24"/>
                <w:szCs w:val="24"/>
              </w:rPr>
            </w:pPr>
            <w:r w:rsidRPr="00E6398A">
              <w:rPr>
                <w:rFonts w:ascii="Times New Roman" w:hAnsi="Times New Roman" w:cs="Times New Roman"/>
                <w:sz w:val="24"/>
                <w:szCs w:val="24"/>
              </w:rPr>
              <w:t>6. Реализация серии городских акций по сбору вторсырья «ЭкоПарк».</w:t>
            </w:r>
          </w:p>
        </w:tc>
        <w:tc>
          <w:tcPr>
            <w:tcW w:w="2011"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УМП</w:t>
            </w:r>
          </w:p>
          <w:p w:rsidR="00AB1ECE" w:rsidRPr="00E6398A" w:rsidRDefault="00AB1ECE">
            <w:pPr>
              <w:rPr>
                <w:rFonts w:ascii="Times New Roman" w:hAnsi="Times New Roman" w:cs="Times New Roman"/>
                <w:sz w:val="24"/>
                <w:szCs w:val="24"/>
              </w:rPr>
            </w:pPr>
          </w:p>
        </w:tc>
        <w:tc>
          <w:tcPr>
            <w:tcW w:w="1734" w:type="dxa"/>
            <w:hideMark/>
          </w:tcPr>
          <w:p w:rsidR="00AB1ECE" w:rsidRPr="00E6398A" w:rsidRDefault="00AB1ECE" w:rsidP="0077465B">
            <w:pPr>
              <w:ind w:right="-131"/>
              <w:rPr>
                <w:rFonts w:ascii="Times New Roman" w:hAnsi="Times New Roman" w:cs="Times New Roman"/>
                <w:sz w:val="20"/>
                <w:szCs w:val="20"/>
              </w:rPr>
            </w:pPr>
            <w:r w:rsidRPr="00E6398A">
              <w:rPr>
                <w:rFonts w:ascii="Times New Roman" w:hAnsi="Times New Roman" w:cs="Times New Roman"/>
                <w:sz w:val="20"/>
                <w:szCs w:val="20"/>
              </w:rPr>
              <w:t>Филиппова Я.Н.</w:t>
            </w:r>
          </w:p>
        </w:tc>
        <w:tc>
          <w:tcPr>
            <w:tcW w:w="1896"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 xml:space="preserve">НКО, </w:t>
            </w:r>
          </w:p>
          <w:p w:rsidR="00AB1ECE" w:rsidRPr="00E6398A" w:rsidRDefault="00AB1ECE" w:rsidP="00BF0BA0">
            <w:pPr>
              <w:rPr>
                <w:rFonts w:ascii="Times New Roman" w:hAnsi="Times New Roman" w:cs="Times New Roman"/>
                <w:sz w:val="24"/>
                <w:szCs w:val="24"/>
              </w:rPr>
            </w:pPr>
            <w:r w:rsidRPr="00E6398A">
              <w:rPr>
                <w:rFonts w:ascii="Times New Roman" w:hAnsi="Times New Roman" w:cs="Times New Roman"/>
                <w:sz w:val="24"/>
                <w:szCs w:val="24"/>
              </w:rPr>
              <w:t xml:space="preserve">МБУ «МЦ  «ГОР.СОМ 35», жители города </w:t>
            </w:r>
          </w:p>
        </w:tc>
        <w:tc>
          <w:tcPr>
            <w:tcW w:w="1430"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ежегодно</w:t>
            </w:r>
          </w:p>
        </w:tc>
        <w:tc>
          <w:tcPr>
            <w:tcW w:w="3426"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Проведение акций по сбору вторсырья в разных микрорайонах города в течение года при участии экологических некоммерческих организаций</w:t>
            </w:r>
          </w:p>
        </w:tc>
      </w:tr>
      <w:tr w:rsidR="00E6398A" w:rsidRPr="00E6398A" w:rsidTr="00A44CC1">
        <w:tc>
          <w:tcPr>
            <w:tcW w:w="969" w:type="dxa"/>
          </w:tcPr>
          <w:p w:rsidR="00AB1ECE" w:rsidRPr="00E6398A" w:rsidRDefault="00AB1ECE">
            <w:pPr>
              <w:jc w:val="right"/>
              <w:rPr>
                <w:rFonts w:ascii="Times New Roman" w:hAnsi="Times New Roman" w:cs="Times New Roman"/>
                <w:sz w:val="24"/>
                <w:szCs w:val="24"/>
              </w:rPr>
            </w:pPr>
          </w:p>
        </w:tc>
        <w:tc>
          <w:tcPr>
            <w:tcW w:w="4923"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7. Реализация проекта «Ассоциация школьных экологических отрядов «Пластик Ноль».</w:t>
            </w:r>
          </w:p>
        </w:tc>
        <w:tc>
          <w:tcPr>
            <w:tcW w:w="2011" w:type="dxa"/>
            <w:gridSpan w:val="2"/>
            <w:hideMark/>
          </w:tcPr>
          <w:p w:rsidR="00AB1ECE" w:rsidRPr="00E6398A" w:rsidRDefault="00AB1ECE" w:rsidP="008219D1">
            <w:pPr>
              <w:rPr>
                <w:rFonts w:ascii="Times New Roman" w:hAnsi="Times New Roman" w:cs="Times New Roman"/>
                <w:sz w:val="24"/>
                <w:szCs w:val="24"/>
              </w:rPr>
            </w:pPr>
            <w:r w:rsidRPr="00E6398A">
              <w:rPr>
                <w:rFonts w:ascii="Times New Roman" w:hAnsi="Times New Roman" w:cs="Times New Roman"/>
                <w:sz w:val="24"/>
                <w:szCs w:val="24"/>
              </w:rPr>
              <w:t>УМП</w:t>
            </w:r>
          </w:p>
        </w:tc>
        <w:tc>
          <w:tcPr>
            <w:tcW w:w="1734" w:type="dxa"/>
            <w:hideMark/>
          </w:tcPr>
          <w:p w:rsidR="00AB1ECE" w:rsidRPr="00E6398A" w:rsidRDefault="00AB1ECE" w:rsidP="00CE1439">
            <w:pPr>
              <w:ind w:right="-131"/>
              <w:rPr>
                <w:rFonts w:ascii="Times New Roman" w:hAnsi="Times New Roman" w:cs="Times New Roman"/>
                <w:sz w:val="20"/>
                <w:szCs w:val="20"/>
              </w:rPr>
            </w:pPr>
            <w:r w:rsidRPr="00E6398A">
              <w:rPr>
                <w:rFonts w:ascii="Times New Roman" w:hAnsi="Times New Roman" w:cs="Times New Roman"/>
                <w:sz w:val="20"/>
                <w:szCs w:val="20"/>
              </w:rPr>
              <w:t>Филиппова Я.Н.</w:t>
            </w:r>
          </w:p>
        </w:tc>
        <w:tc>
          <w:tcPr>
            <w:tcW w:w="1896" w:type="dxa"/>
            <w:gridSpan w:val="2"/>
            <w:hideMark/>
          </w:tcPr>
          <w:p w:rsidR="00AB1ECE" w:rsidRPr="00E6398A" w:rsidRDefault="00AB1ECE" w:rsidP="00BF0BA0">
            <w:pPr>
              <w:rPr>
                <w:rFonts w:ascii="Times New Roman" w:hAnsi="Times New Roman" w:cs="Times New Roman"/>
                <w:sz w:val="24"/>
                <w:szCs w:val="24"/>
              </w:rPr>
            </w:pPr>
            <w:r w:rsidRPr="00E6398A">
              <w:rPr>
                <w:rFonts w:ascii="Times New Roman" w:hAnsi="Times New Roman" w:cs="Times New Roman"/>
                <w:sz w:val="24"/>
                <w:szCs w:val="24"/>
              </w:rPr>
              <w:t xml:space="preserve">НКО, </w:t>
            </w:r>
          </w:p>
          <w:p w:rsidR="00AB1ECE" w:rsidRPr="00E6398A" w:rsidRDefault="00AB1ECE" w:rsidP="00BF0BA0">
            <w:pPr>
              <w:rPr>
                <w:rFonts w:ascii="Times New Roman" w:hAnsi="Times New Roman" w:cs="Times New Roman"/>
                <w:sz w:val="24"/>
                <w:szCs w:val="24"/>
              </w:rPr>
            </w:pPr>
            <w:r w:rsidRPr="00E6398A">
              <w:rPr>
                <w:rFonts w:ascii="Times New Roman" w:hAnsi="Times New Roman" w:cs="Times New Roman"/>
                <w:sz w:val="24"/>
                <w:szCs w:val="24"/>
              </w:rPr>
              <w:t xml:space="preserve">МБУ «МЦ  «ГОР.СОМ 35», учащиеся школ города </w:t>
            </w:r>
          </w:p>
        </w:tc>
        <w:tc>
          <w:tcPr>
            <w:tcW w:w="1430" w:type="dxa"/>
            <w:gridSpan w:val="2"/>
            <w:hideMark/>
          </w:tcPr>
          <w:p w:rsidR="00AB1ECE" w:rsidRPr="00E6398A" w:rsidRDefault="00AB1ECE" w:rsidP="0077465B">
            <w:pPr>
              <w:rPr>
                <w:rFonts w:ascii="Times New Roman" w:hAnsi="Times New Roman" w:cs="Times New Roman"/>
                <w:sz w:val="24"/>
                <w:szCs w:val="24"/>
              </w:rPr>
            </w:pPr>
            <w:r w:rsidRPr="00E6398A">
              <w:rPr>
                <w:rFonts w:ascii="Times New Roman" w:hAnsi="Times New Roman" w:cs="Times New Roman"/>
                <w:sz w:val="24"/>
                <w:szCs w:val="24"/>
              </w:rPr>
              <w:t xml:space="preserve">сентябрь 2022 – </w:t>
            </w:r>
          </w:p>
          <w:p w:rsidR="00AB1ECE" w:rsidRPr="00E6398A" w:rsidRDefault="00AB1ECE" w:rsidP="0077465B">
            <w:pPr>
              <w:rPr>
                <w:rFonts w:ascii="Times New Roman" w:hAnsi="Times New Roman" w:cs="Times New Roman"/>
                <w:sz w:val="24"/>
                <w:szCs w:val="24"/>
              </w:rPr>
            </w:pPr>
            <w:r w:rsidRPr="00E6398A">
              <w:rPr>
                <w:rFonts w:ascii="Times New Roman" w:hAnsi="Times New Roman" w:cs="Times New Roman"/>
                <w:sz w:val="24"/>
                <w:szCs w:val="24"/>
              </w:rPr>
              <w:t xml:space="preserve">май 2023 </w:t>
            </w:r>
          </w:p>
        </w:tc>
        <w:tc>
          <w:tcPr>
            <w:tcW w:w="3426"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Установка контейнеров для крышек в школах города, а также реализация акций по сбору вторсырья силами школьных экологических отрядов.</w:t>
            </w:r>
          </w:p>
        </w:tc>
      </w:tr>
      <w:tr w:rsidR="00E6398A" w:rsidRPr="00E6398A" w:rsidTr="00A44CC1">
        <w:tc>
          <w:tcPr>
            <w:tcW w:w="969" w:type="dxa"/>
          </w:tcPr>
          <w:p w:rsidR="00AB1ECE" w:rsidRPr="00E6398A" w:rsidRDefault="00AB1ECE">
            <w:pPr>
              <w:jc w:val="right"/>
              <w:rPr>
                <w:rFonts w:ascii="Times New Roman" w:hAnsi="Times New Roman" w:cs="Times New Roman"/>
                <w:sz w:val="24"/>
                <w:szCs w:val="24"/>
              </w:rPr>
            </w:pPr>
          </w:p>
        </w:tc>
        <w:tc>
          <w:tcPr>
            <w:tcW w:w="4923"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8. Организация информационного сопровождения мероприятий по раздельному накоплению, сбору и транспортировке отходов.</w:t>
            </w:r>
          </w:p>
        </w:tc>
        <w:tc>
          <w:tcPr>
            <w:tcW w:w="2011"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УИОС,</w:t>
            </w:r>
          </w:p>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734" w:type="dxa"/>
            <w:hideMark/>
          </w:tcPr>
          <w:p w:rsidR="00AB1ECE" w:rsidRPr="00E6398A" w:rsidRDefault="00AB1ECE" w:rsidP="00CE1439">
            <w:pPr>
              <w:ind w:right="-131"/>
              <w:rPr>
                <w:rFonts w:ascii="Times New Roman" w:hAnsi="Times New Roman" w:cs="Times New Roman"/>
                <w:sz w:val="20"/>
                <w:szCs w:val="20"/>
              </w:rPr>
            </w:pPr>
            <w:r w:rsidRPr="00E6398A">
              <w:rPr>
                <w:rFonts w:ascii="Times New Roman" w:hAnsi="Times New Roman" w:cs="Times New Roman"/>
                <w:sz w:val="20"/>
                <w:szCs w:val="20"/>
              </w:rPr>
              <w:t>Рыжков Е.К.</w:t>
            </w:r>
          </w:p>
          <w:p w:rsidR="00AB1ECE" w:rsidRPr="00E6398A" w:rsidRDefault="00AB1ECE" w:rsidP="00CE1439">
            <w:pPr>
              <w:ind w:right="-131"/>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6"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Вологды </w:t>
            </w:r>
          </w:p>
        </w:tc>
        <w:tc>
          <w:tcPr>
            <w:tcW w:w="1430" w:type="dxa"/>
            <w:gridSpan w:val="2"/>
            <w:hideMark/>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tcPr>
          <w:p w:rsidR="00AB1ECE" w:rsidRPr="00E6398A" w:rsidRDefault="00AB1ECE" w:rsidP="0077465B">
            <w:pPr>
              <w:rPr>
                <w:rFonts w:ascii="Times New Roman" w:hAnsi="Times New Roman" w:cs="Times New Roman"/>
                <w:sz w:val="24"/>
                <w:szCs w:val="24"/>
              </w:rPr>
            </w:pPr>
            <w:r w:rsidRPr="00E6398A">
              <w:rPr>
                <w:rFonts w:ascii="Times New Roman" w:hAnsi="Times New Roman" w:cs="Times New Roman"/>
                <w:sz w:val="24"/>
                <w:szCs w:val="24"/>
              </w:rPr>
              <w:t>Организовано информационное сопровождение мероприятий по раздельному накоплению, сбору и транспортировке отходов.</w:t>
            </w:r>
          </w:p>
          <w:p w:rsidR="00AB1ECE" w:rsidRPr="00E6398A" w:rsidRDefault="00AB1ECE" w:rsidP="0077465B">
            <w:pPr>
              <w:rPr>
                <w:rFonts w:ascii="Times New Roman" w:hAnsi="Times New Roman" w:cs="Times New Roman"/>
                <w:sz w:val="24"/>
                <w:szCs w:val="24"/>
              </w:rPr>
            </w:pPr>
          </w:p>
        </w:tc>
      </w:tr>
      <w:tr w:rsidR="00E6398A" w:rsidRPr="00E6398A" w:rsidTr="00A44CC1">
        <w:tc>
          <w:tcPr>
            <w:tcW w:w="969" w:type="dxa"/>
            <w:vMerge w:val="restart"/>
            <w:shd w:val="clear" w:color="auto" w:fill="D9D9D9" w:themeFill="background1" w:themeFillShade="D9"/>
          </w:tcPr>
          <w:p w:rsidR="00AB1ECE" w:rsidRPr="00E6398A" w:rsidRDefault="00AB1ECE" w:rsidP="00022F65">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2.2.5., 2.2.23.</w:t>
            </w:r>
          </w:p>
        </w:tc>
        <w:tc>
          <w:tcPr>
            <w:tcW w:w="4923" w:type="dxa"/>
            <w:gridSpan w:val="2"/>
            <w:shd w:val="clear" w:color="auto" w:fill="D9D9D9" w:themeFill="background1" w:themeFillShade="D9"/>
          </w:tcPr>
          <w:p w:rsidR="00AB1ECE" w:rsidRPr="00E6398A" w:rsidRDefault="00AB1ECE" w:rsidP="00BF0BA0">
            <w:pPr>
              <w:rPr>
                <w:rFonts w:ascii="Times New Roman" w:hAnsi="Times New Roman" w:cs="Times New Roman"/>
                <w:sz w:val="24"/>
                <w:szCs w:val="24"/>
              </w:rPr>
            </w:pPr>
            <w:r w:rsidRPr="00E6398A">
              <w:rPr>
                <w:rFonts w:ascii="Times New Roman" w:hAnsi="Times New Roman" w:cs="Times New Roman"/>
                <w:sz w:val="24"/>
                <w:szCs w:val="24"/>
              </w:rPr>
              <w:t>Развитие сети пунктов приема вторсырья от населения и организаций для сдачи вторичных материалов, бытовой и электронной техники, отработанных автопокрышек и шин, а также токсичных малогабаритных отходов.</w:t>
            </w:r>
          </w:p>
        </w:tc>
        <w:tc>
          <w:tcPr>
            <w:tcW w:w="2011" w:type="dxa"/>
            <w:gridSpan w:val="2"/>
            <w:vMerge w:val="restart"/>
            <w:shd w:val="clear" w:color="auto" w:fill="D9D9D9" w:themeFill="background1" w:themeFillShade="D9"/>
          </w:tcPr>
          <w:p w:rsidR="00AB1ECE" w:rsidRPr="00E6398A" w:rsidRDefault="00AB1ECE" w:rsidP="00C95327">
            <w:pPr>
              <w:rPr>
                <w:rFonts w:ascii="Times New Roman" w:hAnsi="Times New Roman" w:cs="Times New Roman"/>
                <w:sz w:val="24"/>
                <w:szCs w:val="24"/>
              </w:rPr>
            </w:pPr>
            <w:r w:rsidRPr="00E6398A">
              <w:rPr>
                <w:rFonts w:ascii="Times New Roman" w:hAnsi="Times New Roman" w:cs="Times New Roman"/>
                <w:sz w:val="24"/>
                <w:szCs w:val="24"/>
              </w:rPr>
              <w:t>Руководитель муниципального проекта «РСО – проДвижение»,</w:t>
            </w:r>
          </w:p>
          <w:p w:rsidR="00AB1ECE" w:rsidRPr="00E6398A" w:rsidRDefault="00AB1ECE" w:rsidP="00C95327">
            <w:pPr>
              <w:rPr>
                <w:rFonts w:ascii="Times New Roman" w:hAnsi="Times New Roman" w:cs="Times New Roman"/>
                <w:sz w:val="24"/>
                <w:szCs w:val="24"/>
              </w:rPr>
            </w:pPr>
            <w:r w:rsidRPr="00E6398A">
              <w:rPr>
                <w:rFonts w:ascii="Times New Roman" w:hAnsi="Times New Roman" w:cs="Times New Roman"/>
                <w:sz w:val="24"/>
                <w:szCs w:val="24"/>
              </w:rPr>
              <w:t>ДЭР,</w:t>
            </w:r>
          </w:p>
          <w:p w:rsidR="00AB1ECE" w:rsidRPr="00E6398A" w:rsidRDefault="00AB1ECE" w:rsidP="00C95327">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C95327">
            <w:pPr>
              <w:rPr>
                <w:rFonts w:ascii="Times New Roman" w:hAnsi="Times New Roman" w:cs="Times New Roman"/>
                <w:sz w:val="24"/>
                <w:szCs w:val="24"/>
              </w:rPr>
            </w:pPr>
            <w:r w:rsidRPr="00E6398A">
              <w:rPr>
                <w:rFonts w:ascii="Times New Roman" w:hAnsi="Times New Roman" w:cs="Times New Roman"/>
                <w:sz w:val="24"/>
                <w:szCs w:val="24"/>
              </w:rPr>
              <w:t>УД,</w:t>
            </w:r>
          </w:p>
          <w:p w:rsidR="00AB1ECE" w:rsidRPr="00E6398A" w:rsidRDefault="00AB1ECE" w:rsidP="00C95327">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734" w:type="dxa"/>
            <w:vMerge w:val="restart"/>
            <w:shd w:val="clear" w:color="auto" w:fill="D9D9D9" w:themeFill="background1" w:themeFillShade="D9"/>
          </w:tcPr>
          <w:p w:rsidR="00AB1ECE" w:rsidRPr="00E6398A" w:rsidRDefault="00AB1ECE" w:rsidP="00022F65">
            <w:pPr>
              <w:rPr>
                <w:rFonts w:ascii="Times New Roman" w:hAnsi="Times New Roman" w:cs="Times New Roman"/>
                <w:sz w:val="24"/>
                <w:szCs w:val="24"/>
              </w:rPr>
            </w:pPr>
          </w:p>
        </w:tc>
        <w:tc>
          <w:tcPr>
            <w:tcW w:w="1896" w:type="dxa"/>
            <w:gridSpan w:val="2"/>
            <w:vMerge w:val="restart"/>
            <w:shd w:val="clear" w:color="auto" w:fill="D9D9D9" w:themeFill="background1" w:themeFillShade="D9"/>
          </w:tcPr>
          <w:p w:rsidR="00AB1ECE" w:rsidRPr="00E6398A" w:rsidRDefault="00AB1ECE" w:rsidP="00135291">
            <w:pPr>
              <w:rPr>
                <w:rFonts w:ascii="Times New Roman" w:hAnsi="Times New Roman" w:cs="Times New Roman"/>
                <w:sz w:val="24"/>
                <w:szCs w:val="24"/>
              </w:rPr>
            </w:pPr>
          </w:p>
        </w:tc>
        <w:tc>
          <w:tcPr>
            <w:tcW w:w="1430" w:type="dxa"/>
            <w:gridSpan w:val="2"/>
            <w:vMerge w:val="restart"/>
            <w:shd w:val="clear" w:color="auto" w:fill="D9D9D9" w:themeFill="background1" w:themeFillShade="D9"/>
          </w:tcPr>
          <w:p w:rsidR="00AB1ECE" w:rsidRPr="00E6398A" w:rsidRDefault="00AB1ECE" w:rsidP="00022F65">
            <w:pPr>
              <w:rPr>
                <w:rFonts w:ascii="Times New Roman" w:hAnsi="Times New Roman" w:cs="Times New Roman"/>
                <w:sz w:val="24"/>
                <w:szCs w:val="24"/>
              </w:rPr>
            </w:pPr>
          </w:p>
        </w:tc>
        <w:tc>
          <w:tcPr>
            <w:tcW w:w="3426" w:type="dxa"/>
            <w:gridSpan w:val="2"/>
            <w:shd w:val="clear" w:color="auto" w:fill="D9D9D9" w:themeFill="background1" w:themeFillShade="D9"/>
          </w:tcPr>
          <w:p w:rsidR="00AB1ECE" w:rsidRPr="00E6398A" w:rsidRDefault="00AB1ECE" w:rsidP="00BF0BA0">
            <w:pPr>
              <w:rPr>
                <w:rFonts w:ascii="Times New Roman" w:hAnsi="Times New Roman" w:cs="Times New Roman"/>
                <w:sz w:val="24"/>
                <w:szCs w:val="24"/>
              </w:rPr>
            </w:pPr>
            <w:r w:rsidRPr="00E6398A">
              <w:rPr>
                <w:rFonts w:ascii="Times New Roman" w:hAnsi="Times New Roman" w:cs="Times New Roman"/>
                <w:sz w:val="24"/>
                <w:szCs w:val="24"/>
              </w:rPr>
              <w:t>Развита сеть пунктов приема вторсырья от населения и организаций для сдачи вторичных материалов, бытовой и электронной техники, отработанных автопокрышек и шин, а также токсичных малогабаритных отходов.</w:t>
            </w:r>
          </w:p>
        </w:tc>
      </w:tr>
      <w:tr w:rsidR="00E6398A" w:rsidRPr="00E6398A" w:rsidTr="00A44CC1">
        <w:tc>
          <w:tcPr>
            <w:tcW w:w="969" w:type="dxa"/>
            <w:vMerge/>
            <w:shd w:val="clear" w:color="auto" w:fill="D9D9D9" w:themeFill="background1" w:themeFillShade="D9"/>
          </w:tcPr>
          <w:p w:rsidR="00AB1ECE" w:rsidRPr="00E6398A" w:rsidRDefault="00AB1ECE" w:rsidP="00022F65">
            <w:pPr>
              <w:jc w:val="right"/>
              <w:rPr>
                <w:rFonts w:ascii="Times New Roman" w:hAnsi="Times New Roman" w:cs="Times New Roman"/>
                <w:b/>
                <w:sz w:val="24"/>
                <w:szCs w:val="24"/>
              </w:rPr>
            </w:pPr>
          </w:p>
        </w:tc>
        <w:tc>
          <w:tcPr>
            <w:tcW w:w="4923" w:type="dxa"/>
            <w:gridSpan w:val="2"/>
            <w:shd w:val="clear" w:color="auto" w:fill="D9D9D9" w:themeFill="background1" w:themeFillShade="D9"/>
          </w:tcPr>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 xml:space="preserve">Создание единого электронного реестра организаций, предоставляющих услуги по сбору вторсырья, обработке и утилизации отходов, в целях обеспечения доступности к экологической информации и внедрения практики раздельного сбора отходов </w:t>
            </w:r>
          </w:p>
        </w:tc>
        <w:tc>
          <w:tcPr>
            <w:tcW w:w="2011" w:type="dxa"/>
            <w:gridSpan w:val="2"/>
            <w:vMerge/>
            <w:shd w:val="clear" w:color="auto" w:fill="D9D9D9" w:themeFill="background1" w:themeFillShade="D9"/>
          </w:tcPr>
          <w:p w:rsidR="00AB1ECE" w:rsidRPr="00E6398A" w:rsidRDefault="00AB1ECE" w:rsidP="00022F65">
            <w:pPr>
              <w:rPr>
                <w:rFonts w:ascii="Times New Roman" w:hAnsi="Times New Roman" w:cs="Times New Roman"/>
                <w:sz w:val="24"/>
                <w:szCs w:val="24"/>
              </w:rPr>
            </w:pPr>
          </w:p>
        </w:tc>
        <w:tc>
          <w:tcPr>
            <w:tcW w:w="1734" w:type="dxa"/>
            <w:vMerge/>
            <w:shd w:val="clear" w:color="auto" w:fill="D9D9D9" w:themeFill="background1" w:themeFillShade="D9"/>
          </w:tcPr>
          <w:p w:rsidR="00AB1ECE" w:rsidRPr="00E6398A" w:rsidRDefault="00AB1ECE" w:rsidP="00022F65">
            <w:pPr>
              <w:rPr>
                <w:rFonts w:ascii="Times New Roman" w:hAnsi="Times New Roman" w:cs="Times New Roman"/>
                <w:sz w:val="24"/>
                <w:szCs w:val="24"/>
              </w:rPr>
            </w:pPr>
          </w:p>
        </w:tc>
        <w:tc>
          <w:tcPr>
            <w:tcW w:w="1896" w:type="dxa"/>
            <w:gridSpan w:val="2"/>
            <w:vMerge/>
            <w:shd w:val="clear" w:color="auto" w:fill="D9D9D9" w:themeFill="background1" w:themeFillShade="D9"/>
          </w:tcPr>
          <w:p w:rsidR="00AB1ECE" w:rsidRPr="00E6398A" w:rsidRDefault="00AB1ECE" w:rsidP="00022F65">
            <w:pPr>
              <w:rPr>
                <w:rFonts w:ascii="Times New Roman" w:hAnsi="Times New Roman" w:cs="Times New Roman"/>
                <w:sz w:val="24"/>
                <w:szCs w:val="24"/>
              </w:rPr>
            </w:pPr>
          </w:p>
        </w:tc>
        <w:tc>
          <w:tcPr>
            <w:tcW w:w="1430" w:type="dxa"/>
            <w:gridSpan w:val="2"/>
            <w:vMerge/>
            <w:shd w:val="clear" w:color="auto" w:fill="D9D9D9" w:themeFill="background1" w:themeFillShade="D9"/>
          </w:tcPr>
          <w:p w:rsidR="00AB1ECE" w:rsidRPr="00E6398A" w:rsidRDefault="00AB1ECE" w:rsidP="00022F65">
            <w:pPr>
              <w:rPr>
                <w:rFonts w:ascii="Times New Roman" w:hAnsi="Times New Roman" w:cs="Times New Roman"/>
                <w:sz w:val="24"/>
                <w:szCs w:val="24"/>
              </w:rPr>
            </w:pPr>
          </w:p>
        </w:tc>
        <w:tc>
          <w:tcPr>
            <w:tcW w:w="3426"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Создан и ведется единый электронный реестр организаций, предоставляющих услуги по сбору вторсырья, обработке и утилизации отходов.</w:t>
            </w:r>
          </w:p>
        </w:tc>
      </w:tr>
      <w:tr w:rsidR="00E6398A" w:rsidRPr="00E6398A" w:rsidTr="00A44CC1">
        <w:tc>
          <w:tcPr>
            <w:tcW w:w="969" w:type="dxa"/>
          </w:tcPr>
          <w:p w:rsidR="00AB1ECE" w:rsidRPr="00E6398A" w:rsidRDefault="00AB1ECE" w:rsidP="00EB6BBB">
            <w:pPr>
              <w:jc w:val="right"/>
              <w:rPr>
                <w:rFonts w:ascii="Times New Roman" w:hAnsi="Times New Roman" w:cs="Times New Roman"/>
                <w:b/>
                <w:sz w:val="24"/>
                <w:szCs w:val="24"/>
              </w:rPr>
            </w:pPr>
          </w:p>
        </w:tc>
        <w:tc>
          <w:tcPr>
            <w:tcW w:w="15420" w:type="dxa"/>
            <w:gridSpan w:val="11"/>
          </w:tcPr>
          <w:p w:rsidR="00AB1ECE" w:rsidRPr="00E6398A" w:rsidRDefault="00AB1ECE" w:rsidP="00EB6BBB">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c>
          <w:tcPr>
            <w:tcW w:w="969" w:type="dxa"/>
          </w:tcPr>
          <w:p w:rsidR="00AB1ECE" w:rsidRPr="00E6398A" w:rsidRDefault="00AB1ECE">
            <w:pPr>
              <w:jc w:val="right"/>
              <w:rPr>
                <w:rFonts w:ascii="Times New Roman" w:hAnsi="Times New Roman" w:cs="Times New Roman"/>
                <w:b/>
                <w:sz w:val="24"/>
                <w:szCs w:val="24"/>
              </w:rPr>
            </w:pPr>
          </w:p>
        </w:tc>
        <w:tc>
          <w:tcPr>
            <w:tcW w:w="4923" w:type="dxa"/>
            <w:gridSpan w:val="2"/>
            <w:hideMark/>
          </w:tcPr>
          <w:p w:rsidR="00AB1ECE" w:rsidRPr="00E6398A" w:rsidRDefault="00AB1ECE" w:rsidP="00BF0BA0">
            <w:pPr>
              <w:rPr>
                <w:rFonts w:ascii="Times New Roman" w:hAnsi="Times New Roman" w:cs="Times New Roman"/>
                <w:sz w:val="24"/>
                <w:szCs w:val="24"/>
              </w:rPr>
            </w:pPr>
            <w:r w:rsidRPr="00E6398A">
              <w:rPr>
                <w:rFonts w:ascii="Times New Roman" w:hAnsi="Times New Roman" w:cs="Times New Roman"/>
                <w:sz w:val="24"/>
                <w:szCs w:val="24"/>
              </w:rPr>
              <w:t xml:space="preserve">1. Согласование и включение в Дислокацию размещения объектов по оказанию услуг населению на территории городского округа города Вологды мест для размещения нестационарных объектов со специализацией «Пункт приема вторсырья от населения и организаций для сдачи вторичных материалов, бытовой и электронной техники, отработанных автопокрышек и шин, а также токсичных малогабаритных отходов», </w:t>
            </w:r>
          </w:p>
          <w:p w:rsidR="00AB1ECE" w:rsidRPr="00E6398A" w:rsidRDefault="00AB1ECE" w:rsidP="00BF0BA0">
            <w:pPr>
              <w:rPr>
                <w:rFonts w:ascii="Times New Roman" w:hAnsi="Times New Roman" w:cs="Times New Roman"/>
                <w:sz w:val="24"/>
                <w:szCs w:val="24"/>
              </w:rPr>
            </w:pPr>
            <w:r w:rsidRPr="00E6398A">
              <w:rPr>
                <w:rFonts w:ascii="Times New Roman" w:hAnsi="Times New Roman" w:cs="Times New Roman"/>
                <w:sz w:val="24"/>
                <w:szCs w:val="24"/>
              </w:rPr>
              <w:t>поиск потенциальных участников для проведения открытых аукционов на право заключения договора на размещение и эксплуатацию объекта по оказанию услуг населению.</w:t>
            </w:r>
          </w:p>
        </w:tc>
        <w:tc>
          <w:tcPr>
            <w:tcW w:w="2011"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hideMark/>
          </w:tcPr>
          <w:p w:rsidR="00AB1ECE" w:rsidRPr="00E6398A" w:rsidRDefault="00AB1ECE" w:rsidP="00BC59F9">
            <w:pPr>
              <w:ind w:right="-108"/>
              <w:rPr>
                <w:rFonts w:ascii="Times New Roman" w:hAnsi="Times New Roman" w:cs="Times New Roman"/>
                <w:sz w:val="20"/>
                <w:szCs w:val="20"/>
              </w:rPr>
            </w:pPr>
            <w:r w:rsidRPr="00E6398A">
              <w:rPr>
                <w:rFonts w:ascii="Times New Roman" w:hAnsi="Times New Roman" w:cs="Times New Roman"/>
                <w:sz w:val="20"/>
                <w:szCs w:val="20"/>
              </w:rPr>
              <w:t>Силинский В.М.</w:t>
            </w:r>
          </w:p>
          <w:p w:rsidR="00AB1ECE" w:rsidRPr="00E6398A" w:rsidRDefault="00AB1ECE" w:rsidP="00BC59F9">
            <w:pPr>
              <w:ind w:right="-108"/>
              <w:rPr>
                <w:rFonts w:ascii="Times New Roman" w:hAnsi="Times New Roman" w:cs="Times New Roman"/>
                <w:sz w:val="20"/>
                <w:szCs w:val="20"/>
              </w:rPr>
            </w:pPr>
            <w:r w:rsidRPr="00E6398A">
              <w:rPr>
                <w:rFonts w:ascii="Times New Roman" w:hAnsi="Times New Roman" w:cs="Times New Roman"/>
                <w:sz w:val="20"/>
                <w:szCs w:val="20"/>
              </w:rPr>
              <w:t>Соболева Л.С.</w:t>
            </w:r>
          </w:p>
        </w:tc>
        <w:tc>
          <w:tcPr>
            <w:tcW w:w="1896"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Организации города, занимающиеся приемом и (или) переработкой вторсырья</w:t>
            </w:r>
          </w:p>
        </w:tc>
        <w:tc>
          <w:tcPr>
            <w:tcW w:w="1430"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31.12.2022</w:t>
            </w:r>
          </w:p>
        </w:tc>
        <w:tc>
          <w:tcPr>
            <w:tcW w:w="3426"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Достигнуты договоренности с бизнесом по открытию пунктов приема вторсырья от населения и организаций для сдачи вторичных материалов, бытовой и электронной техники, отработанных автопокрышек и шин, а также токсичных малогабаритных отходов.</w:t>
            </w:r>
          </w:p>
        </w:tc>
      </w:tr>
      <w:tr w:rsidR="00E6398A" w:rsidRPr="00E6398A" w:rsidTr="00A44CC1">
        <w:tc>
          <w:tcPr>
            <w:tcW w:w="969" w:type="dxa"/>
          </w:tcPr>
          <w:p w:rsidR="00AB1ECE" w:rsidRPr="00E6398A" w:rsidRDefault="00AB1ECE">
            <w:pPr>
              <w:jc w:val="right"/>
              <w:rPr>
                <w:rFonts w:ascii="Times New Roman" w:hAnsi="Times New Roman" w:cs="Times New Roman"/>
                <w:b/>
                <w:sz w:val="24"/>
                <w:szCs w:val="24"/>
              </w:rPr>
            </w:pPr>
          </w:p>
        </w:tc>
        <w:tc>
          <w:tcPr>
            <w:tcW w:w="4923"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 xml:space="preserve">2. Установление льготной платы по договору на размещение и эксплуатацию объекта по оказанию услуг населению со специализацией «Пункт приема вторсырья от населения и организаций для сдачи </w:t>
            </w:r>
            <w:r w:rsidRPr="00E6398A">
              <w:rPr>
                <w:rFonts w:ascii="Times New Roman" w:hAnsi="Times New Roman" w:cs="Times New Roman"/>
                <w:sz w:val="24"/>
                <w:szCs w:val="24"/>
              </w:rPr>
              <w:lastRenderedPageBreak/>
              <w:t>вторичных материалов, бытовой и электронной техники, отработанных автопокрышек и шин, а также токсичных малогабаритных отходов».</w:t>
            </w:r>
          </w:p>
        </w:tc>
        <w:tc>
          <w:tcPr>
            <w:tcW w:w="2011"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lastRenderedPageBreak/>
              <w:t>ДЭР,</w:t>
            </w:r>
          </w:p>
          <w:p w:rsidR="00AB1ECE" w:rsidRPr="00E6398A" w:rsidRDefault="00AB1ECE">
            <w:pPr>
              <w:rPr>
                <w:rFonts w:ascii="Times New Roman" w:hAnsi="Times New Roman" w:cs="Times New Roman"/>
                <w:sz w:val="24"/>
                <w:szCs w:val="24"/>
              </w:rPr>
            </w:pPr>
          </w:p>
          <w:p w:rsidR="00AB1ECE" w:rsidRPr="00E6398A" w:rsidRDefault="00AB1ECE">
            <w:pPr>
              <w:rPr>
                <w:rFonts w:ascii="Times New Roman" w:hAnsi="Times New Roman" w:cs="Times New Roman"/>
                <w:sz w:val="24"/>
                <w:szCs w:val="24"/>
              </w:rPr>
            </w:pPr>
          </w:p>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ПУ</w:t>
            </w:r>
          </w:p>
        </w:tc>
        <w:tc>
          <w:tcPr>
            <w:tcW w:w="1734" w:type="dxa"/>
            <w:hideMark/>
          </w:tcPr>
          <w:p w:rsidR="00AB1ECE" w:rsidRPr="00E6398A" w:rsidRDefault="00AB1ECE" w:rsidP="00BC59F9">
            <w:pPr>
              <w:ind w:right="-108"/>
              <w:rPr>
                <w:rFonts w:ascii="Times New Roman" w:hAnsi="Times New Roman" w:cs="Times New Roman"/>
                <w:sz w:val="20"/>
                <w:szCs w:val="20"/>
              </w:rPr>
            </w:pPr>
            <w:r w:rsidRPr="00E6398A">
              <w:rPr>
                <w:rFonts w:ascii="Times New Roman" w:hAnsi="Times New Roman" w:cs="Times New Roman"/>
                <w:sz w:val="20"/>
                <w:szCs w:val="20"/>
              </w:rPr>
              <w:t>Буйлов В.Д.</w:t>
            </w:r>
          </w:p>
          <w:p w:rsidR="00AB1ECE" w:rsidRPr="00E6398A" w:rsidRDefault="00AB1ECE" w:rsidP="00BF0BA0">
            <w:pPr>
              <w:ind w:right="-131"/>
              <w:rPr>
                <w:rFonts w:ascii="Times New Roman" w:hAnsi="Times New Roman" w:cs="Times New Roman"/>
                <w:sz w:val="20"/>
                <w:szCs w:val="20"/>
              </w:rPr>
            </w:pPr>
            <w:r w:rsidRPr="00E6398A">
              <w:rPr>
                <w:rFonts w:ascii="Times New Roman" w:hAnsi="Times New Roman" w:cs="Times New Roman"/>
                <w:sz w:val="20"/>
                <w:szCs w:val="20"/>
              </w:rPr>
              <w:t>Никешичева Е.Л.</w:t>
            </w:r>
          </w:p>
          <w:p w:rsidR="00AB1ECE" w:rsidRPr="00E6398A" w:rsidRDefault="00AB1ECE" w:rsidP="00BF0BA0">
            <w:pPr>
              <w:ind w:right="-131"/>
              <w:rPr>
                <w:rFonts w:ascii="Times New Roman" w:hAnsi="Times New Roman" w:cs="Times New Roman"/>
                <w:sz w:val="20"/>
                <w:szCs w:val="20"/>
              </w:rPr>
            </w:pPr>
          </w:p>
          <w:p w:rsidR="00AB1ECE" w:rsidRPr="00E6398A" w:rsidRDefault="00AB1ECE" w:rsidP="00BF0BA0">
            <w:pPr>
              <w:ind w:right="-131"/>
              <w:rPr>
                <w:rFonts w:ascii="Times New Roman" w:hAnsi="Times New Roman" w:cs="Times New Roman"/>
                <w:sz w:val="20"/>
                <w:szCs w:val="20"/>
              </w:rPr>
            </w:pPr>
          </w:p>
          <w:p w:rsidR="00AB1ECE" w:rsidRPr="00E6398A" w:rsidRDefault="00AB1ECE" w:rsidP="00BF0BA0">
            <w:pPr>
              <w:ind w:right="-131"/>
              <w:rPr>
                <w:rFonts w:ascii="Times New Roman" w:hAnsi="Times New Roman" w:cs="Times New Roman"/>
                <w:sz w:val="20"/>
                <w:szCs w:val="20"/>
              </w:rPr>
            </w:pPr>
            <w:r w:rsidRPr="00E6398A">
              <w:rPr>
                <w:rFonts w:ascii="Times New Roman" w:hAnsi="Times New Roman" w:cs="Times New Roman"/>
                <w:sz w:val="20"/>
                <w:szCs w:val="20"/>
              </w:rPr>
              <w:t>Трикоз Р.В.</w:t>
            </w:r>
          </w:p>
        </w:tc>
        <w:tc>
          <w:tcPr>
            <w:tcW w:w="1896"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ДЭР, ПУ,</w:t>
            </w:r>
          </w:p>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Вологодская городская Дума</w:t>
            </w:r>
          </w:p>
        </w:tc>
        <w:tc>
          <w:tcPr>
            <w:tcW w:w="1430"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31.03.2023</w:t>
            </w:r>
          </w:p>
        </w:tc>
        <w:tc>
          <w:tcPr>
            <w:tcW w:w="3426" w:type="dxa"/>
            <w:gridSpan w:val="2"/>
            <w:hideMark/>
          </w:tcPr>
          <w:p w:rsidR="00AB1ECE" w:rsidRPr="00E6398A" w:rsidRDefault="00AB1ECE" w:rsidP="00882D28">
            <w:pPr>
              <w:ind w:right="-43"/>
              <w:rPr>
                <w:rFonts w:ascii="Times New Roman" w:hAnsi="Times New Roman" w:cs="Times New Roman"/>
                <w:sz w:val="24"/>
                <w:szCs w:val="24"/>
              </w:rPr>
            </w:pPr>
            <w:r w:rsidRPr="00E6398A">
              <w:rPr>
                <w:rFonts w:ascii="Times New Roman" w:hAnsi="Times New Roman" w:cs="Times New Roman"/>
                <w:sz w:val="24"/>
                <w:szCs w:val="24"/>
              </w:rPr>
              <w:t xml:space="preserve">Предоставляются льготы владельцам объектов по оказанию услуг населению со специализацией «Пункт приема вторсырья от </w:t>
            </w:r>
            <w:r w:rsidRPr="00E6398A">
              <w:rPr>
                <w:rFonts w:ascii="Times New Roman" w:hAnsi="Times New Roman" w:cs="Times New Roman"/>
                <w:sz w:val="24"/>
                <w:szCs w:val="24"/>
              </w:rPr>
              <w:lastRenderedPageBreak/>
              <w:t>населения и организаций для сдачи вторичных материалов, бытовой и электронной техники, отработанных автопокрышек и шин, токсичных малогабаритных отходов».</w:t>
            </w:r>
          </w:p>
        </w:tc>
      </w:tr>
      <w:tr w:rsidR="00E6398A" w:rsidRPr="00E6398A" w:rsidTr="00A44CC1">
        <w:tc>
          <w:tcPr>
            <w:tcW w:w="969" w:type="dxa"/>
          </w:tcPr>
          <w:p w:rsidR="00AB1ECE" w:rsidRPr="00E6398A" w:rsidRDefault="00AB1ECE">
            <w:pPr>
              <w:jc w:val="right"/>
              <w:rPr>
                <w:rFonts w:ascii="Times New Roman" w:hAnsi="Times New Roman" w:cs="Times New Roman"/>
                <w:b/>
                <w:sz w:val="24"/>
                <w:szCs w:val="24"/>
              </w:rPr>
            </w:pPr>
          </w:p>
        </w:tc>
        <w:tc>
          <w:tcPr>
            <w:tcW w:w="4923" w:type="dxa"/>
            <w:gridSpan w:val="2"/>
          </w:tcPr>
          <w:p w:rsidR="00AB1ECE" w:rsidRPr="00E6398A" w:rsidRDefault="00AB1ECE" w:rsidP="007340A4">
            <w:pPr>
              <w:pStyle w:val="a4"/>
              <w:tabs>
                <w:tab w:val="left" w:pos="306"/>
              </w:tabs>
              <w:ind w:left="33"/>
              <w:rPr>
                <w:rFonts w:ascii="Times New Roman" w:hAnsi="Times New Roman" w:cs="Times New Roman"/>
                <w:sz w:val="24"/>
                <w:szCs w:val="24"/>
              </w:rPr>
            </w:pPr>
            <w:r w:rsidRPr="00E6398A">
              <w:rPr>
                <w:rFonts w:ascii="Times New Roman" w:hAnsi="Times New Roman" w:cs="Times New Roman"/>
                <w:sz w:val="24"/>
                <w:szCs w:val="24"/>
              </w:rPr>
              <w:t>3. Вхождение ООО «Экоцентр» в «ЭкоШинСоюз» для организации сбора отработанных покрышек и шин.</w:t>
            </w:r>
          </w:p>
        </w:tc>
        <w:tc>
          <w:tcPr>
            <w:tcW w:w="2011" w:type="dxa"/>
            <w:gridSpan w:val="2"/>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6F4068">
            <w:pPr>
              <w:rPr>
                <w:rFonts w:ascii="Times New Roman" w:hAnsi="Times New Roman" w:cs="Times New Roman"/>
                <w:sz w:val="24"/>
                <w:szCs w:val="24"/>
              </w:rPr>
            </w:pPr>
          </w:p>
        </w:tc>
        <w:tc>
          <w:tcPr>
            <w:tcW w:w="1734" w:type="dxa"/>
          </w:tcPr>
          <w:p w:rsidR="00AB1ECE" w:rsidRPr="00E6398A" w:rsidRDefault="00AB1ECE" w:rsidP="006F4068">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6" w:type="dxa"/>
            <w:gridSpan w:val="2"/>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ДГХ, ООО «Экоцентр»</w:t>
            </w:r>
          </w:p>
        </w:tc>
        <w:tc>
          <w:tcPr>
            <w:tcW w:w="1430" w:type="dxa"/>
            <w:gridSpan w:val="2"/>
          </w:tcPr>
          <w:p w:rsidR="00AB1ECE" w:rsidRPr="00E6398A" w:rsidRDefault="00AB1ECE" w:rsidP="00BF0BA0">
            <w:pPr>
              <w:rPr>
                <w:rFonts w:ascii="Times New Roman" w:hAnsi="Times New Roman" w:cs="Times New Roman"/>
                <w:sz w:val="24"/>
                <w:szCs w:val="24"/>
              </w:rPr>
            </w:pPr>
            <w:r w:rsidRPr="00E6398A">
              <w:rPr>
                <w:rFonts w:ascii="Times New Roman" w:hAnsi="Times New Roman" w:cs="Times New Roman"/>
                <w:sz w:val="24"/>
                <w:szCs w:val="24"/>
              </w:rPr>
              <w:t xml:space="preserve">2023 </w:t>
            </w:r>
          </w:p>
        </w:tc>
        <w:tc>
          <w:tcPr>
            <w:tcW w:w="3426" w:type="dxa"/>
            <w:gridSpan w:val="2"/>
          </w:tcPr>
          <w:p w:rsidR="00AB1ECE" w:rsidRPr="00E6398A" w:rsidRDefault="00AB1ECE" w:rsidP="00882D28">
            <w:pPr>
              <w:rPr>
                <w:rFonts w:ascii="Times New Roman" w:hAnsi="Times New Roman" w:cs="Times New Roman"/>
                <w:sz w:val="24"/>
                <w:szCs w:val="24"/>
              </w:rPr>
            </w:pPr>
            <w:r w:rsidRPr="00E6398A">
              <w:rPr>
                <w:rFonts w:ascii="Times New Roman" w:hAnsi="Times New Roman" w:cs="Times New Roman"/>
                <w:sz w:val="24"/>
                <w:szCs w:val="24"/>
              </w:rPr>
              <w:t>Ликвидация захламления покрышками и шинами контейнерных площадок.</w:t>
            </w:r>
          </w:p>
        </w:tc>
      </w:tr>
      <w:tr w:rsidR="00E6398A" w:rsidRPr="00E6398A" w:rsidTr="00A44CC1">
        <w:tc>
          <w:tcPr>
            <w:tcW w:w="969" w:type="dxa"/>
          </w:tcPr>
          <w:p w:rsidR="00AB1ECE" w:rsidRPr="00E6398A" w:rsidRDefault="00AB1ECE">
            <w:pPr>
              <w:jc w:val="right"/>
              <w:rPr>
                <w:rFonts w:ascii="Times New Roman" w:hAnsi="Times New Roman" w:cs="Times New Roman"/>
                <w:b/>
                <w:sz w:val="24"/>
                <w:szCs w:val="24"/>
              </w:rPr>
            </w:pPr>
          </w:p>
        </w:tc>
        <w:tc>
          <w:tcPr>
            <w:tcW w:w="4923" w:type="dxa"/>
            <w:gridSpan w:val="2"/>
          </w:tcPr>
          <w:p w:rsidR="00AB1ECE" w:rsidRPr="00E6398A" w:rsidRDefault="00AB1ECE" w:rsidP="007340A4">
            <w:pPr>
              <w:pStyle w:val="a4"/>
              <w:tabs>
                <w:tab w:val="left" w:pos="306"/>
              </w:tabs>
              <w:ind w:left="33"/>
              <w:rPr>
                <w:rFonts w:ascii="Times New Roman" w:hAnsi="Times New Roman" w:cs="Times New Roman"/>
                <w:sz w:val="24"/>
                <w:szCs w:val="24"/>
              </w:rPr>
            </w:pPr>
            <w:r w:rsidRPr="00E6398A">
              <w:rPr>
                <w:rFonts w:ascii="Times New Roman" w:hAnsi="Times New Roman" w:cs="Times New Roman"/>
                <w:sz w:val="24"/>
                <w:szCs w:val="24"/>
              </w:rPr>
              <w:t>4. Организация накопления отработанных батареек в многоквартирных домах.</w:t>
            </w:r>
          </w:p>
        </w:tc>
        <w:tc>
          <w:tcPr>
            <w:tcW w:w="2011" w:type="dxa"/>
            <w:gridSpan w:val="2"/>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6F4068">
            <w:pPr>
              <w:rPr>
                <w:rFonts w:ascii="Times New Roman" w:hAnsi="Times New Roman" w:cs="Times New Roman"/>
                <w:sz w:val="24"/>
                <w:szCs w:val="24"/>
                <w:lang w:val="en-US"/>
              </w:rPr>
            </w:pPr>
          </w:p>
        </w:tc>
        <w:tc>
          <w:tcPr>
            <w:tcW w:w="1734" w:type="dxa"/>
          </w:tcPr>
          <w:p w:rsidR="00AB1ECE" w:rsidRPr="00E6398A" w:rsidRDefault="00AB1ECE" w:rsidP="008B5DC3">
            <w:pPr>
              <w:ind w:right="-108"/>
              <w:rPr>
                <w:rFonts w:ascii="Times New Roman" w:hAnsi="Times New Roman" w:cs="Times New Roman"/>
                <w:sz w:val="20"/>
                <w:szCs w:val="20"/>
              </w:rPr>
            </w:pPr>
            <w:r w:rsidRPr="00E6398A">
              <w:rPr>
                <w:rFonts w:ascii="Times New Roman" w:hAnsi="Times New Roman" w:cs="Times New Roman"/>
                <w:sz w:val="20"/>
                <w:szCs w:val="20"/>
              </w:rPr>
              <w:t>Гольдберг К.В.,</w:t>
            </w:r>
          </w:p>
          <w:p w:rsidR="00AB1ECE" w:rsidRPr="00E6398A" w:rsidRDefault="00AB1ECE" w:rsidP="008B5DC3">
            <w:pPr>
              <w:ind w:right="-108"/>
              <w:rPr>
                <w:rFonts w:ascii="Times New Roman" w:hAnsi="Times New Roman" w:cs="Times New Roman"/>
                <w:sz w:val="20"/>
                <w:szCs w:val="20"/>
              </w:rPr>
            </w:pPr>
            <w:r w:rsidRPr="00E6398A">
              <w:rPr>
                <w:rFonts w:ascii="Times New Roman" w:hAnsi="Times New Roman" w:cs="Times New Roman"/>
                <w:sz w:val="20"/>
                <w:szCs w:val="20"/>
              </w:rPr>
              <w:t>руководители</w:t>
            </w:r>
          </w:p>
          <w:p w:rsidR="00AB1ECE" w:rsidRPr="00E6398A" w:rsidRDefault="00AB1ECE" w:rsidP="00BF0BA0">
            <w:pPr>
              <w:ind w:right="-108"/>
              <w:rPr>
                <w:rFonts w:ascii="Times New Roman" w:hAnsi="Times New Roman" w:cs="Times New Roman"/>
                <w:sz w:val="20"/>
                <w:szCs w:val="20"/>
              </w:rPr>
            </w:pPr>
            <w:r w:rsidRPr="00E6398A">
              <w:rPr>
                <w:rFonts w:ascii="Times New Roman" w:hAnsi="Times New Roman" w:cs="Times New Roman"/>
                <w:sz w:val="20"/>
                <w:szCs w:val="20"/>
              </w:rPr>
              <w:t>управляющих организаций</w:t>
            </w:r>
          </w:p>
        </w:tc>
        <w:tc>
          <w:tcPr>
            <w:tcW w:w="1896" w:type="dxa"/>
            <w:gridSpan w:val="2"/>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Жители города</w:t>
            </w:r>
          </w:p>
        </w:tc>
        <w:tc>
          <w:tcPr>
            <w:tcW w:w="1430" w:type="dxa"/>
            <w:gridSpan w:val="2"/>
          </w:tcPr>
          <w:p w:rsidR="00AB1ECE" w:rsidRPr="00E6398A" w:rsidRDefault="00AB1ECE" w:rsidP="00BF0BA0">
            <w:pPr>
              <w:rPr>
                <w:rFonts w:ascii="Times New Roman" w:hAnsi="Times New Roman" w:cs="Times New Roman"/>
                <w:sz w:val="24"/>
                <w:szCs w:val="24"/>
              </w:rPr>
            </w:pPr>
            <w:r w:rsidRPr="00E6398A">
              <w:rPr>
                <w:rFonts w:ascii="Times New Roman" w:hAnsi="Times New Roman" w:cs="Times New Roman"/>
                <w:sz w:val="24"/>
                <w:szCs w:val="24"/>
              </w:rPr>
              <w:t xml:space="preserve">до 2024 </w:t>
            </w:r>
          </w:p>
        </w:tc>
        <w:tc>
          <w:tcPr>
            <w:tcW w:w="3426" w:type="dxa"/>
            <w:gridSpan w:val="2"/>
          </w:tcPr>
          <w:p w:rsidR="00AB1ECE" w:rsidRPr="00E6398A" w:rsidRDefault="00AB1ECE" w:rsidP="00A2417D">
            <w:pPr>
              <w:rPr>
                <w:rFonts w:ascii="Times New Roman" w:hAnsi="Times New Roman" w:cs="Times New Roman"/>
                <w:sz w:val="24"/>
                <w:szCs w:val="24"/>
              </w:rPr>
            </w:pPr>
            <w:r w:rsidRPr="00E6398A">
              <w:rPr>
                <w:rFonts w:ascii="Times New Roman" w:hAnsi="Times New Roman" w:cs="Times New Roman"/>
                <w:sz w:val="24"/>
                <w:szCs w:val="24"/>
              </w:rPr>
              <w:t xml:space="preserve">Организовано накопление отработанных батареек в многоквартирных домах. </w:t>
            </w:r>
          </w:p>
        </w:tc>
      </w:tr>
      <w:tr w:rsidR="00E6398A" w:rsidRPr="00E6398A" w:rsidTr="00A44CC1">
        <w:tc>
          <w:tcPr>
            <w:tcW w:w="969" w:type="dxa"/>
          </w:tcPr>
          <w:p w:rsidR="00AB1ECE" w:rsidRPr="00E6398A" w:rsidRDefault="00AB1ECE">
            <w:pPr>
              <w:jc w:val="right"/>
              <w:rPr>
                <w:rFonts w:ascii="Times New Roman" w:hAnsi="Times New Roman" w:cs="Times New Roman"/>
                <w:b/>
                <w:sz w:val="24"/>
                <w:szCs w:val="24"/>
              </w:rPr>
            </w:pPr>
          </w:p>
        </w:tc>
        <w:tc>
          <w:tcPr>
            <w:tcW w:w="4923" w:type="dxa"/>
            <w:gridSpan w:val="2"/>
          </w:tcPr>
          <w:p w:rsidR="00AB1ECE" w:rsidRPr="00E6398A" w:rsidRDefault="00AB1ECE" w:rsidP="00BF0BA0">
            <w:pPr>
              <w:pStyle w:val="a4"/>
              <w:tabs>
                <w:tab w:val="left" w:pos="306"/>
              </w:tabs>
              <w:ind w:left="33"/>
              <w:rPr>
                <w:rFonts w:ascii="Times New Roman" w:hAnsi="Times New Roman" w:cs="Times New Roman"/>
                <w:sz w:val="24"/>
                <w:szCs w:val="24"/>
              </w:rPr>
            </w:pPr>
            <w:r w:rsidRPr="00E6398A">
              <w:rPr>
                <w:rFonts w:ascii="Times New Roman" w:hAnsi="Times New Roman" w:cs="Times New Roman"/>
                <w:sz w:val="24"/>
                <w:szCs w:val="24"/>
              </w:rPr>
              <w:t>5. Организация приема  ртутьсодержащих отходов 1-2 классов опасности от жителей многоквартирных домов  управляющими компаниями.</w:t>
            </w:r>
          </w:p>
        </w:tc>
        <w:tc>
          <w:tcPr>
            <w:tcW w:w="2011" w:type="dxa"/>
            <w:gridSpan w:val="2"/>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6F4068">
            <w:pPr>
              <w:rPr>
                <w:rFonts w:ascii="Times New Roman" w:hAnsi="Times New Roman" w:cs="Times New Roman"/>
                <w:sz w:val="24"/>
                <w:szCs w:val="24"/>
              </w:rPr>
            </w:pPr>
          </w:p>
        </w:tc>
        <w:tc>
          <w:tcPr>
            <w:tcW w:w="1734" w:type="dxa"/>
          </w:tcPr>
          <w:p w:rsidR="00AB1ECE" w:rsidRPr="00E6398A" w:rsidRDefault="00AB1ECE" w:rsidP="008219D1">
            <w:pPr>
              <w:ind w:right="-108"/>
              <w:rPr>
                <w:rFonts w:ascii="Times New Roman" w:hAnsi="Times New Roman" w:cs="Times New Roman"/>
                <w:sz w:val="20"/>
                <w:szCs w:val="20"/>
              </w:rPr>
            </w:pPr>
            <w:r w:rsidRPr="00E6398A">
              <w:rPr>
                <w:rFonts w:ascii="Times New Roman" w:hAnsi="Times New Roman" w:cs="Times New Roman"/>
                <w:sz w:val="20"/>
                <w:szCs w:val="20"/>
              </w:rPr>
              <w:t>Гольдберг К.В.,</w:t>
            </w:r>
          </w:p>
          <w:p w:rsidR="00AB1ECE" w:rsidRPr="00E6398A" w:rsidRDefault="00AB1ECE" w:rsidP="008219D1">
            <w:pPr>
              <w:ind w:right="-108"/>
              <w:rPr>
                <w:rFonts w:ascii="Times New Roman" w:hAnsi="Times New Roman" w:cs="Times New Roman"/>
                <w:sz w:val="20"/>
                <w:szCs w:val="20"/>
              </w:rPr>
            </w:pPr>
            <w:r w:rsidRPr="00E6398A">
              <w:rPr>
                <w:rFonts w:ascii="Times New Roman" w:hAnsi="Times New Roman" w:cs="Times New Roman"/>
                <w:sz w:val="20"/>
                <w:szCs w:val="20"/>
              </w:rPr>
              <w:t>руководители</w:t>
            </w:r>
          </w:p>
          <w:p w:rsidR="00AB1ECE" w:rsidRPr="00E6398A" w:rsidRDefault="00AB1ECE" w:rsidP="008219D1">
            <w:pPr>
              <w:ind w:right="-108"/>
              <w:rPr>
                <w:rFonts w:ascii="Times New Roman" w:hAnsi="Times New Roman" w:cs="Times New Roman"/>
                <w:sz w:val="20"/>
                <w:szCs w:val="20"/>
              </w:rPr>
            </w:pPr>
            <w:r w:rsidRPr="00E6398A">
              <w:rPr>
                <w:rFonts w:ascii="Times New Roman" w:hAnsi="Times New Roman" w:cs="Times New Roman"/>
                <w:sz w:val="20"/>
                <w:szCs w:val="20"/>
              </w:rPr>
              <w:t>управляющих организаций</w:t>
            </w:r>
          </w:p>
        </w:tc>
        <w:tc>
          <w:tcPr>
            <w:tcW w:w="1896" w:type="dxa"/>
            <w:gridSpan w:val="2"/>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Жители города</w:t>
            </w:r>
          </w:p>
        </w:tc>
        <w:tc>
          <w:tcPr>
            <w:tcW w:w="1430" w:type="dxa"/>
            <w:gridSpan w:val="2"/>
          </w:tcPr>
          <w:p w:rsidR="00AB1ECE" w:rsidRPr="00E6398A" w:rsidRDefault="00AB1ECE" w:rsidP="008219D1">
            <w:pPr>
              <w:rPr>
                <w:rFonts w:ascii="Times New Roman" w:hAnsi="Times New Roman" w:cs="Times New Roman"/>
                <w:sz w:val="24"/>
                <w:szCs w:val="24"/>
              </w:rPr>
            </w:pPr>
            <w:r w:rsidRPr="00E6398A">
              <w:rPr>
                <w:rFonts w:ascii="Times New Roman" w:hAnsi="Times New Roman" w:cs="Times New Roman"/>
                <w:sz w:val="24"/>
                <w:szCs w:val="24"/>
              </w:rPr>
              <w:t xml:space="preserve">до 2024 </w:t>
            </w:r>
          </w:p>
        </w:tc>
        <w:tc>
          <w:tcPr>
            <w:tcW w:w="3426" w:type="dxa"/>
            <w:gridSpan w:val="2"/>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Предотвращение попадания ртутьсодержащих отходов на полигоны ТБО.</w:t>
            </w:r>
          </w:p>
        </w:tc>
      </w:tr>
      <w:tr w:rsidR="00E6398A" w:rsidRPr="00E6398A" w:rsidTr="00A44CC1">
        <w:tc>
          <w:tcPr>
            <w:tcW w:w="969" w:type="dxa"/>
          </w:tcPr>
          <w:p w:rsidR="00AB1ECE" w:rsidRPr="00E6398A" w:rsidRDefault="00AB1ECE" w:rsidP="00022F65">
            <w:pPr>
              <w:jc w:val="right"/>
              <w:rPr>
                <w:rFonts w:ascii="Times New Roman" w:hAnsi="Times New Roman" w:cs="Times New Roman"/>
                <w:b/>
                <w:sz w:val="24"/>
                <w:szCs w:val="24"/>
              </w:rPr>
            </w:pPr>
          </w:p>
        </w:tc>
        <w:tc>
          <w:tcPr>
            <w:tcW w:w="4923" w:type="dxa"/>
            <w:gridSpan w:val="2"/>
          </w:tcPr>
          <w:p w:rsidR="00AB1ECE" w:rsidRPr="00E6398A" w:rsidRDefault="00AB1ECE" w:rsidP="00E345A8">
            <w:pPr>
              <w:rPr>
                <w:rFonts w:ascii="Times New Roman" w:hAnsi="Times New Roman" w:cs="Times New Roman"/>
                <w:sz w:val="24"/>
                <w:szCs w:val="24"/>
              </w:rPr>
            </w:pPr>
            <w:r w:rsidRPr="00E6398A">
              <w:rPr>
                <w:rFonts w:ascii="Times New Roman" w:hAnsi="Times New Roman" w:cs="Times New Roman"/>
                <w:sz w:val="24"/>
                <w:szCs w:val="24"/>
              </w:rPr>
              <w:t>6. Формирование требований к единому электронному реестру организаций, предоставляющих услуги по сбору вторсырья, обработке и утилизации отходов</w:t>
            </w:r>
          </w:p>
          <w:p w:rsidR="00AB1ECE" w:rsidRPr="00E6398A" w:rsidRDefault="00AB1ECE" w:rsidP="00E345A8">
            <w:pPr>
              <w:rPr>
                <w:rFonts w:ascii="Times New Roman" w:hAnsi="Times New Roman" w:cs="Times New Roman"/>
                <w:sz w:val="24"/>
                <w:szCs w:val="24"/>
              </w:rPr>
            </w:pPr>
            <w:r w:rsidRPr="00E6398A">
              <w:rPr>
                <w:rFonts w:ascii="Times New Roman" w:hAnsi="Times New Roman" w:cs="Times New Roman"/>
                <w:sz w:val="24"/>
                <w:szCs w:val="24"/>
              </w:rPr>
              <w:t>и соответствующему разделу портала «ЭкоВологда».</w:t>
            </w:r>
          </w:p>
        </w:tc>
        <w:tc>
          <w:tcPr>
            <w:tcW w:w="2011" w:type="dxa"/>
            <w:gridSpan w:val="2"/>
          </w:tcPr>
          <w:p w:rsidR="00AB1ECE" w:rsidRPr="00E6398A" w:rsidRDefault="00AB1ECE" w:rsidP="00BF1E12">
            <w:pPr>
              <w:rPr>
                <w:rFonts w:ascii="Times New Roman" w:hAnsi="Times New Roman" w:cs="Times New Roman"/>
                <w:sz w:val="24"/>
                <w:szCs w:val="24"/>
              </w:rPr>
            </w:pPr>
            <w:r w:rsidRPr="00E6398A">
              <w:rPr>
                <w:rFonts w:ascii="Times New Roman" w:hAnsi="Times New Roman" w:cs="Times New Roman"/>
                <w:sz w:val="24"/>
                <w:szCs w:val="24"/>
              </w:rPr>
              <w:t>Руководитель муниципального проекта «РСО – проДвижение»,</w:t>
            </w:r>
          </w:p>
          <w:p w:rsidR="00AB1ECE" w:rsidRPr="00E6398A" w:rsidRDefault="00AB1ECE" w:rsidP="004E42F5">
            <w:pPr>
              <w:rPr>
                <w:rFonts w:ascii="Times New Roman" w:hAnsi="Times New Roman" w:cs="Times New Roman"/>
                <w:sz w:val="24"/>
                <w:szCs w:val="24"/>
              </w:rPr>
            </w:pPr>
          </w:p>
          <w:p w:rsidR="00AB1ECE" w:rsidRPr="00E6398A" w:rsidRDefault="00AB1ECE" w:rsidP="004E42F5">
            <w:pPr>
              <w:rPr>
                <w:rFonts w:ascii="Times New Roman" w:hAnsi="Times New Roman" w:cs="Times New Roman"/>
                <w:sz w:val="24"/>
                <w:szCs w:val="24"/>
              </w:rPr>
            </w:pPr>
            <w:r w:rsidRPr="00E6398A">
              <w:rPr>
                <w:rFonts w:ascii="Times New Roman" w:hAnsi="Times New Roman" w:cs="Times New Roman"/>
                <w:sz w:val="24"/>
                <w:szCs w:val="24"/>
              </w:rPr>
              <w:t>ДЭР</w:t>
            </w:r>
          </w:p>
          <w:p w:rsidR="00AB1ECE" w:rsidRPr="00E6398A" w:rsidRDefault="00AB1ECE" w:rsidP="004E42F5">
            <w:pPr>
              <w:rPr>
                <w:rFonts w:ascii="Times New Roman" w:hAnsi="Times New Roman" w:cs="Times New Roman"/>
                <w:sz w:val="24"/>
                <w:szCs w:val="24"/>
              </w:rPr>
            </w:pPr>
          </w:p>
        </w:tc>
        <w:tc>
          <w:tcPr>
            <w:tcW w:w="1734" w:type="dxa"/>
          </w:tcPr>
          <w:p w:rsidR="00AB1ECE" w:rsidRPr="00E6398A" w:rsidRDefault="00AB1ECE" w:rsidP="00E345A8">
            <w:pPr>
              <w:rPr>
                <w:rFonts w:ascii="Times New Roman" w:hAnsi="Times New Roman" w:cs="Times New Roman"/>
                <w:sz w:val="20"/>
                <w:szCs w:val="20"/>
              </w:rPr>
            </w:pPr>
            <w:r w:rsidRPr="00E6398A">
              <w:rPr>
                <w:rFonts w:ascii="Times New Roman" w:hAnsi="Times New Roman" w:cs="Times New Roman"/>
                <w:sz w:val="20"/>
                <w:szCs w:val="20"/>
              </w:rPr>
              <w:t>Никитин А.Н.</w:t>
            </w:r>
          </w:p>
          <w:p w:rsidR="00AB1ECE" w:rsidRPr="00E6398A" w:rsidRDefault="00AB1ECE" w:rsidP="00E345A8">
            <w:pPr>
              <w:rPr>
                <w:rFonts w:ascii="Times New Roman" w:hAnsi="Times New Roman" w:cs="Times New Roman"/>
                <w:sz w:val="20"/>
                <w:szCs w:val="20"/>
              </w:rPr>
            </w:pPr>
          </w:p>
          <w:p w:rsidR="00AB1ECE" w:rsidRPr="00E6398A" w:rsidRDefault="00AB1ECE" w:rsidP="00E345A8">
            <w:pPr>
              <w:rPr>
                <w:rFonts w:ascii="Times New Roman" w:hAnsi="Times New Roman" w:cs="Times New Roman"/>
                <w:sz w:val="20"/>
                <w:szCs w:val="20"/>
              </w:rPr>
            </w:pPr>
          </w:p>
          <w:p w:rsidR="00AB1ECE" w:rsidRPr="00E6398A" w:rsidRDefault="00AB1ECE" w:rsidP="00E345A8">
            <w:pPr>
              <w:rPr>
                <w:rFonts w:ascii="Times New Roman" w:hAnsi="Times New Roman" w:cs="Times New Roman"/>
                <w:sz w:val="20"/>
                <w:szCs w:val="20"/>
              </w:rPr>
            </w:pPr>
          </w:p>
          <w:p w:rsidR="00AB1ECE" w:rsidRPr="00E6398A" w:rsidRDefault="00AB1ECE" w:rsidP="00E345A8">
            <w:pPr>
              <w:rPr>
                <w:rFonts w:ascii="Times New Roman" w:hAnsi="Times New Roman" w:cs="Times New Roman"/>
                <w:sz w:val="20"/>
                <w:szCs w:val="20"/>
              </w:rPr>
            </w:pPr>
          </w:p>
          <w:p w:rsidR="00AB1ECE" w:rsidRPr="00E6398A" w:rsidRDefault="00AB1ECE" w:rsidP="00E345A8">
            <w:pPr>
              <w:rPr>
                <w:rFonts w:ascii="Times New Roman" w:hAnsi="Times New Roman" w:cs="Times New Roman"/>
                <w:sz w:val="20"/>
                <w:szCs w:val="20"/>
              </w:rPr>
            </w:pPr>
          </w:p>
          <w:p w:rsidR="00AB1ECE" w:rsidRPr="00E6398A" w:rsidRDefault="00AB1ECE" w:rsidP="00E345A8">
            <w:pPr>
              <w:rPr>
                <w:rFonts w:ascii="Times New Roman" w:hAnsi="Times New Roman" w:cs="Times New Roman"/>
                <w:sz w:val="24"/>
                <w:szCs w:val="24"/>
              </w:rPr>
            </w:pPr>
            <w:r w:rsidRPr="00E6398A">
              <w:rPr>
                <w:rFonts w:ascii="Times New Roman" w:hAnsi="Times New Roman" w:cs="Times New Roman"/>
                <w:sz w:val="20"/>
                <w:szCs w:val="20"/>
              </w:rPr>
              <w:t>Никитина О.С.</w:t>
            </w:r>
          </w:p>
        </w:tc>
        <w:tc>
          <w:tcPr>
            <w:tcW w:w="1896" w:type="dxa"/>
            <w:gridSpan w:val="2"/>
          </w:tcPr>
          <w:p w:rsidR="00AB1ECE" w:rsidRPr="00E6398A" w:rsidRDefault="00AB1ECE" w:rsidP="0084786F">
            <w:pPr>
              <w:ind w:right="-77"/>
              <w:rPr>
                <w:rFonts w:ascii="Times New Roman" w:hAnsi="Times New Roman" w:cs="Times New Roman"/>
                <w:sz w:val="24"/>
                <w:szCs w:val="24"/>
              </w:rPr>
            </w:pPr>
            <w:r w:rsidRPr="00E6398A">
              <w:rPr>
                <w:rFonts w:ascii="Times New Roman" w:hAnsi="Times New Roman" w:cs="Times New Roman"/>
                <w:sz w:val="24"/>
                <w:szCs w:val="24"/>
              </w:rPr>
              <w:t>Руководитель муниципального проекта «РСО – проДвижение»,</w:t>
            </w:r>
          </w:p>
          <w:p w:rsidR="00AB1ECE" w:rsidRPr="00E6398A" w:rsidRDefault="00AB1ECE" w:rsidP="004E42F5">
            <w:pPr>
              <w:rPr>
                <w:rFonts w:ascii="Times New Roman" w:hAnsi="Times New Roman" w:cs="Times New Roman"/>
                <w:sz w:val="24"/>
                <w:szCs w:val="24"/>
              </w:rPr>
            </w:pPr>
            <w:r w:rsidRPr="00E6398A">
              <w:rPr>
                <w:rFonts w:ascii="Times New Roman" w:hAnsi="Times New Roman" w:cs="Times New Roman"/>
                <w:sz w:val="24"/>
                <w:szCs w:val="24"/>
              </w:rPr>
              <w:t>ДЭР</w:t>
            </w:r>
            <w:r w:rsidR="00E03BA8" w:rsidRPr="00E6398A">
              <w:rPr>
                <w:rFonts w:ascii="Times New Roman" w:hAnsi="Times New Roman" w:cs="Times New Roman"/>
                <w:sz w:val="24"/>
                <w:szCs w:val="24"/>
              </w:rPr>
              <w:t>,</w:t>
            </w:r>
          </w:p>
          <w:p w:rsidR="00E03BA8" w:rsidRPr="00E6398A" w:rsidRDefault="00E03BA8" w:rsidP="004E42F5">
            <w:pPr>
              <w:rPr>
                <w:rFonts w:ascii="Times New Roman" w:hAnsi="Times New Roman" w:cs="Times New Roman"/>
                <w:sz w:val="24"/>
                <w:szCs w:val="24"/>
              </w:rPr>
            </w:pPr>
            <w:r w:rsidRPr="00E6398A">
              <w:rPr>
                <w:rFonts w:ascii="Times New Roman" w:hAnsi="Times New Roman" w:cs="Times New Roman"/>
                <w:sz w:val="24"/>
                <w:szCs w:val="24"/>
              </w:rPr>
              <w:t>УД</w:t>
            </w:r>
          </w:p>
          <w:p w:rsidR="00AB1ECE" w:rsidRPr="00E6398A" w:rsidRDefault="00AB1ECE" w:rsidP="004E42F5">
            <w:pPr>
              <w:rPr>
                <w:rFonts w:ascii="Times New Roman" w:hAnsi="Times New Roman" w:cs="Times New Roman"/>
                <w:sz w:val="24"/>
                <w:szCs w:val="24"/>
              </w:rPr>
            </w:pPr>
          </w:p>
        </w:tc>
        <w:tc>
          <w:tcPr>
            <w:tcW w:w="1430" w:type="dxa"/>
            <w:gridSpan w:val="2"/>
          </w:tcPr>
          <w:p w:rsidR="00AB1ECE" w:rsidRPr="00E6398A" w:rsidRDefault="00AB1ECE" w:rsidP="00BF1E12">
            <w:pPr>
              <w:rPr>
                <w:rFonts w:ascii="Times New Roman" w:hAnsi="Times New Roman" w:cs="Times New Roman"/>
                <w:sz w:val="24"/>
                <w:szCs w:val="24"/>
              </w:rPr>
            </w:pPr>
            <w:r w:rsidRPr="00E6398A">
              <w:rPr>
                <w:rFonts w:ascii="Times New Roman" w:hAnsi="Times New Roman" w:cs="Times New Roman"/>
                <w:sz w:val="24"/>
                <w:szCs w:val="24"/>
              </w:rPr>
              <w:t>31.12.2022</w:t>
            </w:r>
          </w:p>
        </w:tc>
        <w:tc>
          <w:tcPr>
            <w:tcW w:w="3426" w:type="dxa"/>
            <w:gridSpan w:val="2"/>
          </w:tcPr>
          <w:p w:rsidR="00AB1ECE" w:rsidRPr="00E6398A" w:rsidRDefault="00AB1ECE" w:rsidP="00882D28">
            <w:pPr>
              <w:ind w:right="-43"/>
              <w:rPr>
                <w:rFonts w:ascii="Times New Roman" w:hAnsi="Times New Roman" w:cs="Times New Roman"/>
                <w:sz w:val="24"/>
                <w:szCs w:val="24"/>
              </w:rPr>
            </w:pPr>
            <w:r w:rsidRPr="00E6398A">
              <w:rPr>
                <w:rFonts w:ascii="Times New Roman" w:hAnsi="Times New Roman" w:cs="Times New Roman"/>
                <w:sz w:val="24"/>
                <w:szCs w:val="24"/>
              </w:rPr>
              <w:t xml:space="preserve">Разработано, согласовано </w:t>
            </w:r>
            <w:r w:rsidR="00E03BA8" w:rsidRPr="00E6398A">
              <w:rPr>
                <w:rFonts w:ascii="Times New Roman" w:hAnsi="Times New Roman" w:cs="Times New Roman"/>
                <w:sz w:val="24"/>
                <w:szCs w:val="24"/>
              </w:rPr>
              <w:t xml:space="preserve">с УД </w:t>
            </w:r>
            <w:r w:rsidRPr="00E6398A">
              <w:rPr>
                <w:rFonts w:ascii="Times New Roman" w:hAnsi="Times New Roman" w:cs="Times New Roman"/>
                <w:sz w:val="24"/>
                <w:szCs w:val="24"/>
              </w:rPr>
              <w:t>и утверждено техническое задание на создание (приобретение или использование существующих ресурсов) на создание раздела портала «ЭкоВологда» для размещения единого реестра единого электронного реестра организаций, предоставляющих услуги по сбору вторсырья, обработке и утилизации отходов.</w:t>
            </w:r>
          </w:p>
        </w:tc>
      </w:tr>
      <w:tr w:rsidR="00E6398A" w:rsidRPr="00E6398A" w:rsidTr="00A44CC1">
        <w:tc>
          <w:tcPr>
            <w:tcW w:w="969" w:type="dxa"/>
          </w:tcPr>
          <w:p w:rsidR="00AB1ECE" w:rsidRPr="00E6398A" w:rsidRDefault="00AB1ECE" w:rsidP="00022F65">
            <w:pPr>
              <w:jc w:val="right"/>
              <w:rPr>
                <w:rFonts w:ascii="Times New Roman" w:hAnsi="Times New Roman" w:cs="Times New Roman"/>
                <w:b/>
                <w:sz w:val="24"/>
                <w:szCs w:val="24"/>
              </w:rPr>
            </w:pPr>
          </w:p>
        </w:tc>
        <w:tc>
          <w:tcPr>
            <w:tcW w:w="4923" w:type="dxa"/>
            <w:gridSpan w:val="2"/>
          </w:tcPr>
          <w:p w:rsidR="00AB1ECE" w:rsidRPr="00E6398A" w:rsidRDefault="00AB1ECE" w:rsidP="00E345A8">
            <w:pPr>
              <w:rPr>
                <w:rFonts w:ascii="Times New Roman" w:hAnsi="Times New Roman" w:cs="Times New Roman"/>
                <w:sz w:val="24"/>
                <w:szCs w:val="24"/>
              </w:rPr>
            </w:pPr>
            <w:r w:rsidRPr="00E6398A">
              <w:rPr>
                <w:rFonts w:ascii="Times New Roman" w:hAnsi="Times New Roman" w:cs="Times New Roman"/>
                <w:sz w:val="24"/>
                <w:szCs w:val="24"/>
              </w:rPr>
              <w:t>7. Реализация (создание, приобретение или использование существующих ресурсов) утвержденных требований к единому электронному реестру организаций, предоставляющих услуги по сбору вторсырья, обработке и утилизации отходов</w:t>
            </w:r>
          </w:p>
          <w:p w:rsidR="00AB1ECE" w:rsidRPr="00E6398A" w:rsidRDefault="00AB1ECE" w:rsidP="00E345A8">
            <w:pPr>
              <w:rPr>
                <w:rFonts w:ascii="Times New Roman" w:hAnsi="Times New Roman" w:cs="Times New Roman"/>
                <w:sz w:val="24"/>
                <w:szCs w:val="24"/>
              </w:rPr>
            </w:pPr>
            <w:r w:rsidRPr="00E6398A">
              <w:rPr>
                <w:rFonts w:ascii="Times New Roman" w:hAnsi="Times New Roman" w:cs="Times New Roman"/>
                <w:sz w:val="24"/>
                <w:szCs w:val="24"/>
              </w:rPr>
              <w:t xml:space="preserve">и соответствующему разделу портала </w:t>
            </w:r>
            <w:r w:rsidRPr="00E6398A">
              <w:rPr>
                <w:rFonts w:ascii="Times New Roman" w:hAnsi="Times New Roman" w:cs="Times New Roman"/>
                <w:sz w:val="24"/>
                <w:szCs w:val="24"/>
              </w:rPr>
              <w:lastRenderedPageBreak/>
              <w:t>«ЭкоВологда».</w:t>
            </w:r>
          </w:p>
        </w:tc>
        <w:tc>
          <w:tcPr>
            <w:tcW w:w="2011" w:type="dxa"/>
            <w:gridSpan w:val="2"/>
          </w:tcPr>
          <w:p w:rsidR="00AB1ECE" w:rsidRPr="00E6398A" w:rsidRDefault="00AB1ECE" w:rsidP="0084786F">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УД </w:t>
            </w:r>
          </w:p>
        </w:tc>
        <w:tc>
          <w:tcPr>
            <w:tcW w:w="1734" w:type="dxa"/>
          </w:tcPr>
          <w:p w:rsidR="00AB1ECE" w:rsidRPr="00E6398A" w:rsidRDefault="00AB1ECE" w:rsidP="00E345A8">
            <w:pPr>
              <w:rPr>
                <w:rFonts w:ascii="Times New Roman" w:hAnsi="Times New Roman" w:cs="Times New Roman"/>
                <w:sz w:val="20"/>
                <w:szCs w:val="20"/>
              </w:rPr>
            </w:pPr>
            <w:r w:rsidRPr="00E6398A">
              <w:rPr>
                <w:rFonts w:ascii="Times New Roman" w:hAnsi="Times New Roman" w:cs="Times New Roman"/>
                <w:sz w:val="20"/>
                <w:szCs w:val="20"/>
              </w:rPr>
              <w:t>Митенев Ю.А.</w:t>
            </w:r>
          </w:p>
        </w:tc>
        <w:tc>
          <w:tcPr>
            <w:tcW w:w="1896" w:type="dxa"/>
            <w:gridSpan w:val="2"/>
          </w:tcPr>
          <w:p w:rsidR="00AB1ECE" w:rsidRPr="00E6398A" w:rsidRDefault="00AB1ECE" w:rsidP="00BF1E12">
            <w:pPr>
              <w:ind w:right="-77"/>
              <w:rPr>
                <w:rFonts w:ascii="Times New Roman" w:hAnsi="Times New Roman" w:cs="Times New Roman"/>
                <w:sz w:val="24"/>
                <w:szCs w:val="24"/>
              </w:rPr>
            </w:pPr>
            <w:r w:rsidRPr="00E6398A">
              <w:rPr>
                <w:rFonts w:ascii="Times New Roman" w:hAnsi="Times New Roman" w:cs="Times New Roman"/>
                <w:sz w:val="24"/>
                <w:szCs w:val="24"/>
              </w:rPr>
              <w:t>УД,</w:t>
            </w:r>
          </w:p>
          <w:p w:rsidR="00AB1ECE" w:rsidRPr="00E6398A" w:rsidRDefault="00AB1ECE" w:rsidP="00BF1E12">
            <w:pPr>
              <w:ind w:right="-77"/>
              <w:rPr>
                <w:rFonts w:ascii="Times New Roman" w:hAnsi="Times New Roman" w:cs="Times New Roman"/>
                <w:sz w:val="24"/>
                <w:szCs w:val="24"/>
              </w:rPr>
            </w:pPr>
            <w:r w:rsidRPr="00E6398A">
              <w:rPr>
                <w:rFonts w:ascii="Times New Roman" w:hAnsi="Times New Roman" w:cs="Times New Roman"/>
                <w:sz w:val="24"/>
                <w:szCs w:val="24"/>
              </w:rPr>
              <w:t>руководитель муниципального проекта «РСО – проДвижение»,</w:t>
            </w:r>
          </w:p>
          <w:p w:rsidR="00AB1ECE" w:rsidRPr="00E6398A" w:rsidRDefault="00AB1ECE" w:rsidP="004E42F5">
            <w:pPr>
              <w:rPr>
                <w:rFonts w:ascii="Times New Roman" w:hAnsi="Times New Roman" w:cs="Times New Roman"/>
                <w:sz w:val="24"/>
                <w:szCs w:val="24"/>
              </w:rPr>
            </w:pPr>
            <w:r w:rsidRPr="00E6398A">
              <w:rPr>
                <w:rFonts w:ascii="Times New Roman" w:hAnsi="Times New Roman" w:cs="Times New Roman"/>
                <w:sz w:val="24"/>
                <w:szCs w:val="24"/>
              </w:rPr>
              <w:t>ДЭР</w:t>
            </w:r>
          </w:p>
          <w:p w:rsidR="00AB1ECE" w:rsidRPr="00E6398A" w:rsidRDefault="00AB1ECE" w:rsidP="00E221E8">
            <w:pPr>
              <w:rPr>
                <w:rFonts w:ascii="Times New Roman" w:hAnsi="Times New Roman" w:cs="Times New Roman"/>
                <w:sz w:val="24"/>
                <w:szCs w:val="24"/>
              </w:rPr>
            </w:pPr>
          </w:p>
        </w:tc>
        <w:tc>
          <w:tcPr>
            <w:tcW w:w="1430" w:type="dxa"/>
            <w:gridSpan w:val="2"/>
          </w:tcPr>
          <w:p w:rsidR="00AB1ECE" w:rsidRPr="00E6398A" w:rsidRDefault="00AB1ECE" w:rsidP="0084786F">
            <w:pPr>
              <w:ind w:right="-207"/>
              <w:rPr>
                <w:rFonts w:ascii="Times New Roman" w:hAnsi="Times New Roman" w:cs="Times New Roman"/>
                <w:sz w:val="20"/>
                <w:szCs w:val="20"/>
              </w:rPr>
            </w:pPr>
            <w:r w:rsidRPr="00E6398A">
              <w:rPr>
                <w:rFonts w:ascii="Times New Roman" w:hAnsi="Times New Roman" w:cs="Times New Roman"/>
                <w:sz w:val="20"/>
                <w:szCs w:val="20"/>
              </w:rPr>
              <w:t>Определения срока исполнения мероприятия – после изучения утвержденного ТЗ</w:t>
            </w:r>
          </w:p>
        </w:tc>
        <w:tc>
          <w:tcPr>
            <w:tcW w:w="3426" w:type="dxa"/>
            <w:gridSpan w:val="2"/>
          </w:tcPr>
          <w:p w:rsidR="00AB1ECE" w:rsidRPr="00E6398A" w:rsidRDefault="00AB1ECE" w:rsidP="00882D28">
            <w:pPr>
              <w:ind w:right="-43"/>
              <w:rPr>
                <w:rFonts w:ascii="Times New Roman" w:hAnsi="Times New Roman" w:cs="Times New Roman"/>
                <w:sz w:val="24"/>
                <w:szCs w:val="24"/>
              </w:rPr>
            </w:pPr>
            <w:r w:rsidRPr="00E6398A">
              <w:rPr>
                <w:rFonts w:ascii="Times New Roman" w:hAnsi="Times New Roman" w:cs="Times New Roman"/>
                <w:sz w:val="24"/>
                <w:szCs w:val="24"/>
              </w:rPr>
              <w:t xml:space="preserve">Реализованы, согласно ТЗ, требования к разделу портала «ЭкоВологда» для размещения  единого электронного реестра организаций, предоставляющих услуги по сбору вторсырья, обработке и </w:t>
            </w:r>
            <w:r w:rsidRPr="00E6398A">
              <w:rPr>
                <w:rFonts w:ascii="Times New Roman" w:hAnsi="Times New Roman" w:cs="Times New Roman"/>
                <w:sz w:val="24"/>
                <w:szCs w:val="24"/>
              </w:rPr>
              <w:lastRenderedPageBreak/>
              <w:t>утилизации отходов.</w:t>
            </w:r>
          </w:p>
        </w:tc>
      </w:tr>
      <w:tr w:rsidR="00E6398A" w:rsidRPr="00E6398A" w:rsidTr="00A44CC1">
        <w:tc>
          <w:tcPr>
            <w:tcW w:w="969" w:type="dxa"/>
          </w:tcPr>
          <w:p w:rsidR="00AB1ECE" w:rsidRPr="00E6398A" w:rsidRDefault="00AB1ECE" w:rsidP="00287143">
            <w:pPr>
              <w:jc w:val="right"/>
              <w:rPr>
                <w:rFonts w:ascii="Times New Roman" w:hAnsi="Times New Roman" w:cs="Times New Roman"/>
                <w:b/>
                <w:sz w:val="24"/>
                <w:szCs w:val="24"/>
              </w:rPr>
            </w:pPr>
          </w:p>
        </w:tc>
        <w:tc>
          <w:tcPr>
            <w:tcW w:w="4923" w:type="dxa"/>
            <w:gridSpan w:val="2"/>
          </w:tcPr>
          <w:p w:rsidR="00AB1ECE" w:rsidRPr="00E6398A" w:rsidRDefault="00AB1ECE" w:rsidP="0084786F">
            <w:pPr>
              <w:rPr>
                <w:rFonts w:ascii="Times New Roman" w:hAnsi="Times New Roman" w:cs="Times New Roman"/>
                <w:sz w:val="24"/>
                <w:szCs w:val="24"/>
              </w:rPr>
            </w:pPr>
            <w:r w:rsidRPr="00E6398A">
              <w:rPr>
                <w:rFonts w:ascii="Times New Roman" w:hAnsi="Times New Roman" w:cs="Times New Roman"/>
                <w:sz w:val="24"/>
                <w:szCs w:val="24"/>
              </w:rPr>
              <w:t>8. Ведение раздела портала «ЭкоВологда» для размещения единого электронного реестра организаций, предоставляющих услуги по сбору вторсырья, обработке и утилизации отходов с указанием на электронной карте координат, времени работы, перечня видов принимаемого вторсырья.</w:t>
            </w:r>
          </w:p>
        </w:tc>
        <w:tc>
          <w:tcPr>
            <w:tcW w:w="2011" w:type="dxa"/>
            <w:gridSpan w:val="2"/>
          </w:tcPr>
          <w:p w:rsidR="00AB1ECE" w:rsidRPr="00E6398A" w:rsidRDefault="00AB1ECE" w:rsidP="0084786F">
            <w:pPr>
              <w:rPr>
                <w:rFonts w:ascii="Times New Roman" w:hAnsi="Times New Roman" w:cs="Times New Roman"/>
                <w:sz w:val="24"/>
                <w:szCs w:val="24"/>
              </w:rPr>
            </w:pPr>
            <w:r w:rsidRPr="00E6398A">
              <w:rPr>
                <w:rFonts w:ascii="Times New Roman" w:hAnsi="Times New Roman" w:cs="Times New Roman"/>
                <w:sz w:val="24"/>
                <w:szCs w:val="24"/>
              </w:rPr>
              <w:t>Руководитель муниципального проекта «РСО – проДвижение</w:t>
            </w:r>
          </w:p>
          <w:p w:rsidR="00AB1ECE" w:rsidRPr="00E6398A" w:rsidRDefault="00AB1ECE" w:rsidP="00C95327">
            <w:pPr>
              <w:rPr>
                <w:rFonts w:ascii="Times New Roman" w:hAnsi="Times New Roman" w:cs="Times New Roman"/>
                <w:sz w:val="24"/>
                <w:szCs w:val="24"/>
              </w:rPr>
            </w:pPr>
          </w:p>
        </w:tc>
        <w:tc>
          <w:tcPr>
            <w:tcW w:w="1734" w:type="dxa"/>
          </w:tcPr>
          <w:p w:rsidR="00AB1ECE" w:rsidRPr="00E6398A" w:rsidRDefault="00AB1ECE" w:rsidP="00A44CC1">
            <w:pPr>
              <w:rPr>
                <w:rFonts w:ascii="Times New Roman" w:hAnsi="Times New Roman" w:cs="Times New Roman"/>
                <w:sz w:val="20"/>
                <w:szCs w:val="20"/>
              </w:rPr>
            </w:pPr>
            <w:r w:rsidRPr="00E6398A">
              <w:rPr>
                <w:rFonts w:ascii="Times New Roman" w:hAnsi="Times New Roman" w:cs="Times New Roman"/>
                <w:sz w:val="20"/>
                <w:szCs w:val="20"/>
              </w:rPr>
              <w:t>Никитин А.Н.</w:t>
            </w:r>
          </w:p>
          <w:p w:rsidR="00AB1ECE" w:rsidRPr="00E6398A" w:rsidRDefault="00AB1ECE" w:rsidP="00287143">
            <w:pPr>
              <w:rPr>
                <w:rFonts w:ascii="Times New Roman" w:hAnsi="Times New Roman" w:cs="Times New Roman"/>
                <w:sz w:val="24"/>
                <w:szCs w:val="24"/>
              </w:rPr>
            </w:pPr>
          </w:p>
        </w:tc>
        <w:tc>
          <w:tcPr>
            <w:tcW w:w="1896" w:type="dxa"/>
            <w:gridSpan w:val="2"/>
          </w:tcPr>
          <w:p w:rsidR="00AB1ECE" w:rsidRPr="00E6398A" w:rsidRDefault="00AB1ECE" w:rsidP="004E42F5">
            <w:pPr>
              <w:rPr>
                <w:rFonts w:ascii="Times New Roman" w:hAnsi="Times New Roman" w:cs="Times New Roman"/>
                <w:sz w:val="24"/>
                <w:szCs w:val="24"/>
              </w:rPr>
            </w:pPr>
            <w:r w:rsidRPr="00E6398A">
              <w:rPr>
                <w:rFonts w:ascii="Times New Roman" w:hAnsi="Times New Roman" w:cs="Times New Roman"/>
                <w:sz w:val="24"/>
                <w:szCs w:val="24"/>
              </w:rPr>
              <w:t>Руководитель муниципального проекта «РСО – проДвижение,</w:t>
            </w:r>
          </w:p>
          <w:p w:rsidR="00AB1ECE" w:rsidRPr="00E6398A" w:rsidRDefault="00AB1ECE" w:rsidP="00FF7155">
            <w:pPr>
              <w:rPr>
                <w:rFonts w:ascii="Times New Roman" w:hAnsi="Times New Roman" w:cs="Times New Roman"/>
                <w:sz w:val="24"/>
                <w:szCs w:val="24"/>
              </w:rPr>
            </w:pPr>
            <w:r w:rsidRPr="00E6398A">
              <w:rPr>
                <w:rFonts w:ascii="Times New Roman" w:hAnsi="Times New Roman" w:cs="Times New Roman"/>
                <w:sz w:val="24"/>
                <w:szCs w:val="24"/>
              </w:rPr>
              <w:t>организации и жители города</w:t>
            </w:r>
          </w:p>
        </w:tc>
        <w:tc>
          <w:tcPr>
            <w:tcW w:w="1430" w:type="dxa"/>
            <w:gridSpan w:val="2"/>
          </w:tcPr>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tcPr>
          <w:p w:rsidR="00AB1ECE" w:rsidRPr="00E6398A" w:rsidRDefault="00AB1ECE" w:rsidP="00800451">
            <w:pPr>
              <w:rPr>
                <w:rFonts w:ascii="Times New Roman" w:hAnsi="Times New Roman" w:cs="Times New Roman"/>
                <w:sz w:val="24"/>
                <w:szCs w:val="24"/>
              </w:rPr>
            </w:pPr>
            <w:r w:rsidRPr="00E6398A">
              <w:rPr>
                <w:rFonts w:ascii="Times New Roman" w:hAnsi="Times New Roman" w:cs="Times New Roman"/>
                <w:sz w:val="24"/>
                <w:szCs w:val="24"/>
              </w:rPr>
              <w:t>На портале «ЭкоВологда» ведется раздел для размещения единого электронного реестра организаций, предоставляющих услуги по сбору вторсырья, обработке и утилизации отходов с указанием на электронной карте координат, времени работы, перечня видов принимаемого вторсырья.</w:t>
            </w:r>
          </w:p>
        </w:tc>
      </w:tr>
      <w:tr w:rsidR="00E6398A" w:rsidRPr="00E6398A" w:rsidTr="00A44CC1">
        <w:tc>
          <w:tcPr>
            <w:tcW w:w="969" w:type="dxa"/>
          </w:tcPr>
          <w:p w:rsidR="00AB1ECE" w:rsidRPr="00E6398A" w:rsidRDefault="00AB1ECE" w:rsidP="00287143">
            <w:pPr>
              <w:jc w:val="right"/>
              <w:rPr>
                <w:rFonts w:ascii="Times New Roman" w:hAnsi="Times New Roman" w:cs="Times New Roman"/>
                <w:b/>
                <w:sz w:val="24"/>
                <w:szCs w:val="24"/>
              </w:rPr>
            </w:pPr>
          </w:p>
        </w:tc>
        <w:tc>
          <w:tcPr>
            <w:tcW w:w="4923" w:type="dxa"/>
            <w:gridSpan w:val="2"/>
          </w:tcPr>
          <w:p w:rsidR="00AB1ECE" w:rsidRPr="00E6398A" w:rsidRDefault="00AB1ECE" w:rsidP="007340A4">
            <w:pPr>
              <w:rPr>
                <w:rFonts w:ascii="Times New Roman" w:hAnsi="Times New Roman" w:cs="Times New Roman"/>
                <w:sz w:val="24"/>
                <w:szCs w:val="24"/>
              </w:rPr>
            </w:pPr>
            <w:r w:rsidRPr="00E6398A">
              <w:rPr>
                <w:rFonts w:ascii="Times New Roman" w:hAnsi="Times New Roman" w:cs="Times New Roman"/>
                <w:sz w:val="24"/>
                <w:szCs w:val="24"/>
              </w:rPr>
              <w:t>9. Организация информационного сопровождения мероприятий по приему вторсырья от населения и организаций.</w:t>
            </w:r>
          </w:p>
        </w:tc>
        <w:tc>
          <w:tcPr>
            <w:tcW w:w="2011" w:type="dxa"/>
            <w:gridSpan w:val="2"/>
          </w:tcPr>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УИОС,</w:t>
            </w:r>
          </w:p>
          <w:p w:rsidR="00AB1ECE" w:rsidRPr="00E6398A" w:rsidRDefault="00AB1ECE" w:rsidP="00800451">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734" w:type="dxa"/>
          </w:tcPr>
          <w:p w:rsidR="00AB1ECE" w:rsidRPr="00E6398A" w:rsidRDefault="00AB1ECE" w:rsidP="00CE1439">
            <w:pPr>
              <w:ind w:right="-131"/>
              <w:rPr>
                <w:rFonts w:ascii="Times New Roman" w:hAnsi="Times New Roman" w:cs="Times New Roman"/>
                <w:sz w:val="20"/>
                <w:szCs w:val="20"/>
              </w:rPr>
            </w:pPr>
            <w:r w:rsidRPr="00E6398A">
              <w:rPr>
                <w:rFonts w:ascii="Times New Roman" w:hAnsi="Times New Roman" w:cs="Times New Roman"/>
                <w:sz w:val="20"/>
                <w:szCs w:val="20"/>
              </w:rPr>
              <w:t>Рыжков Е.К.</w:t>
            </w:r>
          </w:p>
          <w:p w:rsidR="00AB1ECE" w:rsidRPr="00E6398A" w:rsidRDefault="00AB1ECE" w:rsidP="00CE1439">
            <w:pPr>
              <w:ind w:right="-131"/>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6" w:type="dxa"/>
            <w:gridSpan w:val="2"/>
          </w:tcPr>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Организации и жители города</w:t>
            </w:r>
          </w:p>
        </w:tc>
        <w:tc>
          <w:tcPr>
            <w:tcW w:w="1430" w:type="dxa"/>
            <w:gridSpan w:val="2"/>
          </w:tcPr>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tcPr>
          <w:p w:rsidR="00AB1ECE" w:rsidRPr="00E6398A" w:rsidRDefault="00AB1ECE" w:rsidP="00182A32">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мероприятий по приему вторсырья от населения и организаций.</w:t>
            </w:r>
          </w:p>
        </w:tc>
      </w:tr>
      <w:tr w:rsidR="00E6398A" w:rsidRPr="00E6398A" w:rsidTr="00A44CC1">
        <w:tc>
          <w:tcPr>
            <w:tcW w:w="969" w:type="dxa"/>
          </w:tcPr>
          <w:p w:rsidR="00AB1ECE" w:rsidRPr="00E6398A" w:rsidRDefault="00AB1ECE" w:rsidP="00EB6BBB">
            <w:pPr>
              <w:jc w:val="right"/>
              <w:rPr>
                <w:rFonts w:ascii="Times New Roman" w:hAnsi="Times New Roman" w:cs="Times New Roman"/>
                <w:b/>
                <w:sz w:val="24"/>
                <w:szCs w:val="24"/>
              </w:rPr>
            </w:pPr>
          </w:p>
        </w:tc>
        <w:tc>
          <w:tcPr>
            <w:tcW w:w="4923" w:type="dxa"/>
            <w:gridSpan w:val="2"/>
          </w:tcPr>
          <w:p w:rsidR="00AB1ECE" w:rsidRPr="00E6398A" w:rsidRDefault="00AB1ECE" w:rsidP="00EE3BCE">
            <w:pPr>
              <w:rPr>
                <w:rFonts w:ascii="Times New Roman" w:hAnsi="Times New Roman" w:cs="Times New Roman"/>
                <w:sz w:val="24"/>
                <w:szCs w:val="24"/>
              </w:rPr>
            </w:pPr>
            <w:r w:rsidRPr="00E6398A">
              <w:rPr>
                <w:rFonts w:ascii="Times New Roman" w:hAnsi="Times New Roman" w:cs="Times New Roman"/>
                <w:sz w:val="24"/>
                <w:szCs w:val="24"/>
              </w:rPr>
              <w:t xml:space="preserve">10. Информирование жителей о возможностях приобретения бытовых контейнеров для раздельного сбора отходов: </w:t>
            </w:r>
          </w:p>
          <w:p w:rsidR="00AB1ECE" w:rsidRPr="00E6398A" w:rsidRDefault="00AB1ECE" w:rsidP="00EE3BCE">
            <w:pPr>
              <w:rPr>
                <w:rFonts w:ascii="Times New Roman" w:hAnsi="Times New Roman" w:cs="Times New Roman"/>
                <w:sz w:val="24"/>
                <w:szCs w:val="24"/>
              </w:rPr>
            </w:pPr>
            <w:r w:rsidRPr="00E6398A">
              <w:rPr>
                <w:rFonts w:ascii="Times New Roman" w:hAnsi="Times New Roman" w:cs="Times New Roman"/>
                <w:sz w:val="24"/>
                <w:szCs w:val="24"/>
              </w:rPr>
              <w:t xml:space="preserve">- в СМИ, </w:t>
            </w:r>
          </w:p>
          <w:p w:rsidR="00AB1ECE" w:rsidRPr="00E6398A" w:rsidRDefault="00AB1ECE" w:rsidP="00EE3BCE">
            <w:pPr>
              <w:rPr>
                <w:rFonts w:ascii="Times New Roman" w:hAnsi="Times New Roman" w:cs="Times New Roman"/>
                <w:sz w:val="24"/>
                <w:szCs w:val="24"/>
              </w:rPr>
            </w:pPr>
            <w:r w:rsidRPr="00E6398A">
              <w:rPr>
                <w:rFonts w:ascii="Times New Roman" w:hAnsi="Times New Roman" w:cs="Times New Roman"/>
                <w:sz w:val="24"/>
                <w:szCs w:val="24"/>
              </w:rPr>
              <w:t xml:space="preserve">- в торговых организациях, </w:t>
            </w:r>
          </w:p>
          <w:p w:rsidR="00AB1ECE" w:rsidRPr="00E6398A" w:rsidRDefault="00AB1ECE" w:rsidP="00135291">
            <w:pPr>
              <w:rPr>
                <w:rFonts w:ascii="Times New Roman" w:hAnsi="Times New Roman" w:cs="Times New Roman"/>
                <w:sz w:val="24"/>
                <w:szCs w:val="24"/>
              </w:rPr>
            </w:pPr>
            <w:r w:rsidRPr="00E6398A">
              <w:rPr>
                <w:rFonts w:ascii="Times New Roman" w:hAnsi="Times New Roman" w:cs="Times New Roman"/>
                <w:sz w:val="24"/>
                <w:szCs w:val="24"/>
              </w:rPr>
              <w:t>- на информационных стендах, размещаемых на площадках, где установлены большие контейнеры.</w:t>
            </w:r>
          </w:p>
        </w:tc>
        <w:tc>
          <w:tcPr>
            <w:tcW w:w="2011" w:type="dxa"/>
            <w:gridSpan w:val="2"/>
          </w:tcPr>
          <w:p w:rsidR="00AB1ECE" w:rsidRPr="00E6398A" w:rsidRDefault="00AB1ECE" w:rsidP="00701AD4">
            <w:pPr>
              <w:rPr>
                <w:rFonts w:ascii="Times New Roman" w:hAnsi="Times New Roman" w:cs="Times New Roman"/>
                <w:sz w:val="24"/>
                <w:szCs w:val="24"/>
              </w:rPr>
            </w:pPr>
            <w:r w:rsidRPr="00E6398A">
              <w:rPr>
                <w:rFonts w:ascii="Times New Roman" w:hAnsi="Times New Roman" w:cs="Times New Roman"/>
                <w:sz w:val="24"/>
                <w:szCs w:val="24"/>
              </w:rPr>
              <w:t xml:space="preserve">УИОС, </w:t>
            </w:r>
          </w:p>
          <w:p w:rsidR="00AB1ECE" w:rsidRPr="00E6398A" w:rsidRDefault="00AB1ECE" w:rsidP="00182A32">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p w:rsidR="00AB1ECE" w:rsidRPr="00E6398A" w:rsidRDefault="00AB1ECE" w:rsidP="00182A32">
            <w:pPr>
              <w:rPr>
                <w:rFonts w:ascii="Times New Roman" w:hAnsi="Times New Roman" w:cs="Times New Roman"/>
                <w:sz w:val="24"/>
                <w:szCs w:val="24"/>
              </w:rPr>
            </w:pPr>
          </w:p>
          <w:p w:rsidR="00AB1ECE" w:rsidRPr="00E6398A" w:rsidRDefault="00AB1ECE" w:rsidP="00701AD4">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tcPr>
          <w:p w:rsidR="00AB1ECE" w:rsidRPr="00E6398A" w:rsidRDefault="00AB1ECE" w:rsidP="00CE1439">
            <w:pPr>
              <w:ind w:right="-131"/>
              <w:rPr>
                <w:rFonts w:ascii="Times New Roman" w:hAnsi="Times New Roman" w:cs="Times New Roman"/>
                <w:sz w:val="20"/>
                <w:szCs w:val="20"/>
              </w:rPr>
            </w:pPr>
            <w:r w:rsidRPr="00E6398A">
              <w:rPr>
                <w:rFonts w:ascii="Times New Roman" w:hAnsi="Times New Roman" w:cs="Times New Roman"/>
                <w:sz w:val="20"/>
                <w:szCs w:val="20"/>
              </w:rPr>
              <w:t>Рыжков Е.К.</w:t>
            </w:r>
          </w:p>
          <w:p w:rsidR="00AB1ECE" w:rsidRPr="00E6398A" w:rsidRDefault="00AB1ECE" w:rsidP="00CE1439">
            <w:pPr>
              <w:ind w:right="-131"/>
              <w:rPr>
                <w:rFonts w:ascii="Times New Roman" w:hAnsi="Times New Roman" w:cs="Times New Roman"/>
                <w:sz w:val="20"/>
                <w:szCs w:val="20"/>
              </w:rPr>
            </w:pPr>
            <w:r w:rsidRPr="00E6398A">
              <w:rPr>
                <w:rFonts w:ascii="Times New Roman" w:hAnsi="Times New Roman" w:cs="Times New Roman"/>
                <w:sz w:val="20"/>
                <w:szCs w:val="20"/>
              </w:rPr>
              <w:t>Земчихина Е.А.</w:t>
            </w:r>
          </w:p>
          <w:p w:rsidR="00AB1ECE" w:rsidRPr="00E6398A" w:rsidRDefault="00AB1ECE" w:rsidP="00CE1439">
            <w:pPr>
              <w:ind w:right="-131"/>
              <w:rPr>
                <w:rFonts w:ascii="Times New Roman" w:hAnsi="Times New Roman" w:cs="Times New Roman"/>
                <w:sz w:val="20"/>
                <w:szCs w:val="20"/>
              </w:rPr>
            </w:pPr>
          </w:p>
          <w:p w:rsidR="00AB1ECE" w:rsidRPr="00E6398A" w:rsidRDefault="00AB1ECE" w:rsidP="00CE1439">
            <w:pPr>
              <w:ind w:right="-131"/>
              <w:rPr>
                <w:rFonts w:ascii="Times New Roman" w:hAnsi="Times New Roman" w:cs="Times New Roman"/>
                <w:sz w:val="20"/>
                <w:szCs w:val="20"/>
              </w:rPr>
            </w:pPr>
          </w:p>
          <w:p w:rsidR="00AB1ECE" w:rsidRPr="00E6398A" w:rsidRDefault="00AB1ECE" w:rsidP="00CE1439">
            <w:pPr>
              <w:ind w:right="-131"/>
              <w:rPr>
                <w:rFonts w:ascii="Times New Roman" w:hAnsi="Times New Roman" w:cs="Times New Roman"/>
                <w:sz w:val="20"/>
                <w:szCs w:val="20"/>
              </w:rPr>
            </w:pPr>
          </w:p>
          <w:p w:rsidR="00AB1ECE" w:rsidRPr="00E6398A" w:rsidRDefault="00AB1ECE" w:rsidP="00CE1439">
            <w:pPr>
              <w:ind w:right="-131"/>
              <w:rPr>
                <w:rFonts w:ascii="Times New Roman" w:hAnsi="Times New Roman" w:cs="Times New Roman"/>
                <w:sz w:val="20"/>
                <w:szCs w:val="20"/>
              </w:rPr>
            </w:pPr>
          </w:p>
          <w:p w:rsidR="00AB1ECE" w:rsidRPr="00E6398A" w:rsidRDefault="00AB1ECE" w:rsidP="00182A32">
            <w:pPr>
              <w:ind w:right="-131"/>
              <w:rPr>
                <w:rFonts w:ascii="Times New Roman" w:hAnsi="Times New Roman" w:cs="Times New Roman"/>
                <w:sz w:val="20"/>
                <w:szCs w:val="20"/>
              </w:rPr>
            </w:pPr>
            <w:r w:rsidRPr="00E6398A">
              <w:rPr>
                <w:rFonts w:ascii="Times New Roman" w:hAnsi="Times New Roman" w:cs="Times New Roman"/>
                <w:sz w:val="20"/>
                <w:szCs w:val="20"/>
              </w:rPr>
              <w:t>Никитина О.С.</w:t>
            </w:r>
          </w:p>
        </w:tc>
        <w:tc>
          <w:tcPr>
            <w:tcW w:w="1896" w:type="dxa"/>
            <w:gridSpan w:val="2"/>
          </w:tcPr>
          <w:p w:rsidR="00AB1ECE" w:rsidRPr="00E6398A" w:rsidRDefault="00AB1ECE" w:rsidP="009D52DC">
            <w:pPr>
              <w:rPr>
                <w:rFonts w:ascii="Times New Roman" w:hAnsi="Times New Roman" w:cs="Times New Roman"/>
                <w:sz w:val="24"/>
                <w:szCs w:val="24"/>
              </w:rPr>
            </w:pPr>
            <w:r w:rsidRPr="00E6398A">
              <w:rPr>
                <w:rFonts w:ascii="Times New Roman" w:hAnsi="Times New Roman" w:cs="Times New Roman"/>
                <w:sz w:val="24"/>
                <w:szCs w:val="24"/>
              </w:rPr>
              <w:t>Жители города</w:t>
            </w:r>
          </w:p>
        </w:tc>
        <w:tc>
          <w:tcPr>
            <w:tcW w:w="1430" w:type="dxa"/>
            <w:gridSpan w:val="2"/>
          </w:tcPr>
          <w:p w:rsidR="00AB1ECE" w:rsidRPr="00E6398A" w:rsidRDefault="00AB1ECE" w:rsidP="001E3326">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tcPr>
          <w:p w:rsidR="00AB1ECE" w:rsidRPr="00E6398A" w:rsidRDefault="00AB1ECE" w:rsidP="00335343">
            <w:pPr>
              <w:rPr>
                <w:rFonts w:ascii="Times New Roman" w:hAnsi="Times New Roman" w:cs="Times New Roman"/>
                <w:sz w:val="24"/>
                <w:szCs w:val="24"/>
              </w:rPr>
            </w:pPr>
            <w:r w:rsidRPr="00E6398A">
              <w:rPr>
                <w:rFonts w:ascii="Times New Roman" w:hAnsi="Times New Roman" w:cs="Times New Roman"/>
                <w:sz w:val="24"/>
                <w:szCs w:val="24"/>
              </w:rPr>
              <w:t xml:space="preserve">Размещается информация о бытовых контейнерах: </w:t>
            </w:r>
          </w:p>
          <w:p w:rsidR="00AB1ECE" w:rsidRPr="00E6398A" w:rsidRDefault="00AB1ECE" w:rsidP="00335343">
            <w:pPr>
              <w:rPr>
                <w:rFonts w:ascii="Times New Roman" w:hAnsi="Times New Roman" w:cs="Times New Roman"/>
                <w:sz w:val="24"/>
                <w:szCs w:val="24"/>
              </w:rPr>
            </w:pPr>
            <w:r w:rsidRPr="00E6398A">
              <w:rPr>
                <w:rFonts w:ascii="Times New Roman" w:hAnsi="Times New Roman" w:cs="Times New Roman"/>
                <w:sz w:val="24"/>
                <w:szCs w:val="24"/>
              </w:rPr>
              <w:t xml:space="preserve">- в СМИ, </w:t>
            </w:r>
          </w:p>
          <w:p w:rsidR="00AB1ECE" w:rsidRPr="00E6398A" w:rsidRDefault="00AB1ECE" w:rsidP="00335343">
            <w:pPr>
              <w:rPr>
                <w:rFonts w:ascii="Times New Roman" w:hAnsi="Times New Roman" w:cs="Times New Roman"/>
                <w:sz w:val="24"/>
                <w:szCs w:val="24"/>
              </w:rPr>
            </w:pPr>
            <w:r w:rsidRPr="00E6398A">
              <w:rPr>
                <w:rFonts w:ascii="Times New Roman" w:hAnsi="Times New Roman" w:cs="Times New Roman"/>
                <w:sz w:val="24"/>
                <w:szCs w:val="24"/>
              </w:rPr>
              <w:t xml:space="preserve">- в торговых организациях, </w:t>
            </w:r>
          </w:p>
          <w:p w:rsidR="00AB1ECE" w:rsidRPr="00E6398A" w:rsidRDefault="00AB1ECE" w:rsidP="001E3326">
            <w:pPr>
              <w:rPr>
                <w:rFonts w:ascii="Times New Roman" w:hAnsi="Times New Roman" w:cs="Times New Roman"/>
                <w:sz w:val="24"/>
                <w:szCs w:val="24"/>
              </w:rPr>
            </w:pPr>
            <w:r w:rsidRPr="00E6398A">
              <w:rPr>
                <w:rFonts w:ascii="Times New Roman" w:hAnsi="Times New Roman" w:cs="Times New Roman"/>
                <w:sz w:val="24"/>
                <w:szCs w:val="24"/>
              </w:rPr>
              <w:t>- на информационных стендах, размещаемых на площадках, где установлены большие контейнеры.</w:t>
            </w:r>
          </w:p>
        </w:tc>
      </w:tr>
      <w:tr w:rsidR="00E6398A" w:rsidRPr="00E6398A" w:rsidTr="00A44CC1">
        <w:tc>
          <w:tcPr>
            <w:tcW w:w="969" w:type="dxa"/>
            <w:shd w:val="clear" w:color="auto" w:fill="D9D9D9" w:themeFill="background1" w:themeFillShade="D9"/>
          </w:tcPr>
          <w:p w:rsidR="00AB1ECE" w:rsidRPr="00E6398A" w:rsidRDefault="00AB1ECE" w:rsidP="00022F65">
            <w:pPr>
              <w:jc w:val="right"/>
              <w:rPr>
                <w:rFonts w:ascii="Times New Roman" w:hAnsi="Times New Roman" w:cs="Times New Roman"/>
                <w:b/>
                <w:sz w:val="24"/>
                <w:szCs w:val="24"/>
              </w:rPr>
            </w:pPr>
            <w:r w:rsidRPr="00E6398A">
              <w:rPr>
                <w:rFonts w:ascii="Times New Roman" w:hAnsi="Times New Roman" w:cs="Times New Roman"/>
                <w:b/>
                <w:sz w:val="24"/>
                <w:szCs w:val="24"/>
              </w:rPr>
              <w:t>2.2.6.</w:t>
            </w:r>
          </w:p>
        </w:tc>
        <w:tc>
          <w:tcPr>
            <w:tcW w:w="4923" w:type="dxa"/>
            <w:gridSpan w:val="2"/>
            <w:shd w:val="clear" w:color="auto" w:fill="D9D9D9" w:themeFill="background1" w:themeFillShade="D9"/>
          </w:tcPr>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Выявление потребности на вторичное сырье в городе Вологда и проработка вопроса о целесообразности создания мощностей для обработки и утилизации отходов в целях совершенствования системы вторичного использования переработанных отходов и продукции из них.</w:t>
            </w:r>
          </w:p>
        </w:tc>
        <w:tc>
          <w:tcPr>
            <w:tcW w:w="2011" w:type="dxa"/>
            <w:gridSpan w:val="2"/>
            <w:shd w:val="clear" w:color="auto" w:fill="D9D9D9" w:themeFill="background1" w:themeFillShade="D9"/>
          </w:tcPr>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shd w:val="clear" w:color="auto" w:fill="D9D9D9" w:themeFill="background1" w:themeFillShade="D9"/>
          </w:tcPr>
          <w:p w:rsidR="00AB1ECE" w:rsidRPr="00E6398A" w:rsidRDefault="00AB1ECE" w:rsidP="00D35C93">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022F65">
            <w:pPr>
              <w:rPr>
                <w:rFonts w:ascii="Times New Roman" w:hAnsi="Times New Roman" w:cs="Times New Roman"/>
                <w:sz w:val="24"/>
                <w:szCs w:val="24"/>
              </w:rPr>
            </w:pPr>
          </w:p>
        </w:tc>
        <w:tc>
          <w:tcPr>
            <w:tcW w:w="1430" w:type="dxa"/>
            <w:gridSpan w:val="2"/>
            <w:shd w:val="clear" w:color="auto" w:fill="D9D9D9" w:themeFill="background1" w:themeFillShade="D9"/>
          </w:tcPr>
          <w:p w:rsidR="00AB1ECE" w:rsidRPr="00E6398A" w:rsidRDefault="00AB1ECE" w:rsidP="00022F65">
            <w:pPr>
              <w:rPr>
                <w:rFonts w:ascii="Times New Roman" w:hAnsi="Times New Roman" w:cs="Times New Roman"/>
                <w:sz w:val="24"/>
                <w:szCs w:val="24"/>
              </w:rPr>
            </w:pPr>
          </w:p>
        </w:tc>
        <w:tc>
          <w:tcPr>
            <w:tcW w:w="3426" w:type="dxa"/>
            <w:gridSpan w:val="2"/>
            <w:shd w:val="clear" w:color="auto" w:fill="D9D9D9" w:themeFill="background1" w:themeFillShade="D9"/>
          </w:tcPr>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Разработана и функционирует система вторичного использования переработанных отходов и продукции из них.</w:t>
            </w:r>
          </w:p>
        </w:tc>
      </w:tr>
      <w:tr w:rsidR="00E6398A" w:rsidRPr="00E6398A" w:rsidTr="00A44CC1">
        <w:tc>
          <w:tcPr>
            <w:tcW w:w="969" w:type="dxa"/>
          </w:tcPr>
          <w:p w:rsidR="00AB1ECE" w:rsidRPr="00E6398A" w:rsidRDefault="00AB1ECE" w:rsidP="00EB6BBB">
            <w:pPr>
              <w:jc w:val="right"/>
              <w:rPr>
                <w:rFonts w:ascii="Times New Roman" w:hAnsi="Times New Roman" w:cs="Times New Roman"/>
                <w:b/>
                <w:sz w:val="24"/>
                <w:szCs w:val="24"/>
              </w:rPr>
            </w:pPr>
          </w:p>
        </w:tc>
        <w:tc>
          <w:tcPr>
            <w:tcW w:w="15420" w:type="dxa"/>
            <w:gridSpan w:val="11"/>
          </w:tcPr>
          <w:p w:rsidR="00AB1ECE" w:rsidRPr="00E6398A" w:rsidRDefault="00AB1ECE" w:rsidP="00EB6BBB">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c>
          <w:tcPr>
            <w:tcW w:w="969" w:type="dxa"/>
          </w:tcPr>
          <w:p w:rsidR="00AB1ECE" w:rsidRPr="00E6398A" w:rsidRDefault="00AB1ECE" w:rsidP="00EB6BBB">
            <w:pPr>
              <w:jc w:val="right"/>
              <w:rPr>
                <w:rFonts w:ascii="Times New Roman" w:hAnsi="Times New Roman" w:cs="Times New Roman"/>
                <w:b/>
                <w:sz w:val="24"/>
                <w:szCs w:val="24"/>
              </w:rPr>
            </w:pPr>
          </w:p>
        </w:tc>
        <w:tc>
          <w:tcPr>
            <w:tcW w:w="4923" w:type="dxa"/>
            <w:gridSpan w:val="2"/>
          </w:tcPr>
          <w:p w:rsidR="00AB1ECE" w:rsidRPr="00E6398A" w:rsidRDefault="00AB1ECE" w:rsidP="007A6B0A">
            <w:pPr>
              <w:rPr>
                <w:rFonts w:ascii="Times New Roman" w:hAnsi="Times New Roman" w:cs="Times New Roman"/>
                <w:sz w:val="24"/>
                <w:szCs w:val="24"/>
              </w:rPr>
            </w:pPr>
            <w:r w:rsidRPr="00E6398A">
              <w:rPr>
                <w:rFonts w:ascii="Times New Roman" w:hAnsi="Times New Roman" w:cs="Times New Roman"/>
                <w:sz w:val="24"/>
                <w:szCs w:val="24"/>
              </w:rPr>
              <w:t>1. Проработка с бизнесом потребности во вторичном сырье и решение вопроса о целесообразности создания мощностей для обработки и утилизации отходов.</w:t>
            </w:r>
          </w:p>
        </w:tc>
        <w:tc>
          <w:tcPr>
            <w:tcW w:w="2011" w:type="dxa"/>
            <w:gridSpan w:val="2"/>
          </w:tcPr>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t>ДЭР</w:t>
            </w:r>
          </w:p>
          <w:p w:rsidR="00AB1ECE" w:rsidRPr="00E6398A" w:rsidRDefault="00AB1ECE" w:rsidP="00287143">
            <w:pPr>
              <w:rPr>
                <w:rFonts w:ascii="Times New Roman" w:hAnsi="Times New Roman" w:cs="Times New Roman"/>
                <w:sz w:val="24"/>
                <w:szCs w:val="24"/>
              </w:rPr>
            </w:pPr>
          </w:p>
          <w:p w:rsidR="00AB1ECE" w:rsidRPr="00E6398A" w:rsidRDefault="00AB1ECE" w:rsidP="00287143">
            <w:pPr>
              <w:rPr>
                <w:rFonts w:ascii="Times New Roman" w:hAnsi="Times New Roman" w:cs="Times New Roman"/>
                <w:sz w:val="24"/>
                <w:szCs w:val="24"/>
              </w:rPr>
            </w:pPr>
          </w:p>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t>МБУ</w:t>
            </w:r>
          </w:p>
        </w:tc>
        <w:tc>
          <w:tcPr>
            <w:tcW w:w="1734" w:type="dxa"/>
          </w:tcPr>
          <w:p w:rsidR="00AB1ECE" w:rsidRPr="00E6398A" w:rsidRDefault="00AB1ECE" w:rsidP="00D35C93">
            <w:pPr>
              <w:rPr>
                <w:rFonts w:ascii="Times New Roman" w:hAnsi="Times New Roman" w:cs="Times New Roman"/>
                <w:sz w:val="20"/>
                <w:szCs w:val="20"/>
              </w:rPr>
            </w:pPr>
            <w:r w:rsidRPr="00E6398A">
              <w:rPr>
                <w:rFonts w:ascii="Times New Roman" w:hAnsi="Times New Roman" w:cs="Times New Roman"/>
                <w:sz w:val="20"/>
                <w:szCs w:val="20"/>
              </w:rPr>
              <w:t>Уханов В.Н.,</w:t>
            </w:r>
          </w:p>
          <w:p w:rsidR="00AB1ECE" w:rsidRPr="00E6398A" w:rsidRDefault="00AB1ECE" w:rsidP="00D35C93">
            <w:pPr>
              <w:rPr>
                <w:rFonts w:ascii="Times New Roman" w:hAnsi="Times New Roman" w:cs="Times New Roman"/>
                <w:sz w:val="20"/>
                <w:szCs w:val="20"/>
              </w:rPr>
            </w:pPr>
            <w:r w:rsidRPr="00E6398A">
              <w:rPr>
                <w:rFonts w:ascii="Times New Roman" w:hAnsi="Times New Roman" w:cs="Times New Roman"/>
                <w:sz w:val="20"/>
                <w:szCs w:val="20"/>
              </w:rPr>
              <w:t>Шестаков С.А.</w:t>
            </w:r>
          </w:p>
          <w:p w:rsidR="00AB1ECE" w:rsidRPr="00E6398A" w:rsidRDefault="00AB1ECE" w:rsidP="00D35C93">
            <w:pPr>
              <w:rPr>
                <w:rFonts w:ascii="Times New Roman" w:hAnsi="Times New Roman" w:cs="Times New Roman"/>
                <w:sz w:val="20"/>
                <w:szCs w:val="20"/>
              </w:rPr>
            </w:pPr>
          </w:p>
          <w:p w:rsidR="00AB1ECE" w:rsidRPr="00E6398A" w:rsidRDefault="00AB1ECE" w:rsidP="00D35C93">
            <w:pPr>
              <w:rPr>
                <w:rFonts w:ascii="Times New Roman" w:hAnsi="Times New Roman" w:cs="Times New Roman"/>
                <w:sz w:val="24"/>
                <w:szCs w:val="24"/>
              </w:rPr>
            </w:pPr>
            <w:r w:rsidRPr="00E6398A">
              <w:rPr>
                <w:rFonts w:ascii="Times New Roman" w:hAnsi="Times New Roman" w:cs="Times New Roman"/>
                <w:sz w:val="20"/>
                <w:szCs w:val="20"/>
              </w:rPr>
              <w:t>Бегунова Н.О.</w:t>
            </w:r>
          </w:p>
        </w:tc>
        <w:tc>
          <w:tcPr>
            <w:tcW w:w="1896" w:type="dxa"/>
            <w:gridSpan w:val="2"/>
          </w:tcPr>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 xml:space="preserve">Организации города, занимающиеся приемом и </w:t>
            </w:r>
            <w:r w:rsidRPr="00E6398A">
              <w:rPr>
                <w:rFonts w:ascii="Times New Roman" w:hAnsi="Times New Roman" w:cs="Times New Roman"/>
              </w:rPr>
              <w:t>(или)</w:t>
            </w:r>
            <w:r w:rsidRPr="00E6398A">
              <w:rPr>
                <w:rFonts w:ascii="Times New Roman" w:hAnsi="Times New Roman" w:cs="Times New Roman"/>
                <w:sz w:val="24"/>
                <w:szCs w:val="24"/>
              </w:rPr>
              <w:t xml:space="preserve"> </w:t>
            </w:r>
            <w:r w:rsidRPr="00E6398A">
              <w:rPr>
                <w:rFonts w:ascii="Times New Roman" w:hAnsi="Times New Roman" w:cs="Times New Roman"/>
                <w:sz w:val="24"/>
                <w:szCs w:val="24"/>
              </w:rPr>
              <w:lastRenderedPageBreak/>
              <w:t>переработкой вторсырья</w:t>
            </w:r>
          </w:p>
        </w:tc>
        <w:tc>
          <w:tcPr>
            <w:tcW w:w="1430" w:type="dxa"/>
            <w:gridSpan w:val="2"/>
          </w:tcPr>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lastRenderedPageBreak/>
              <w:t>31.12.2022</w:t>
            </w:r>
          </w:p>
        </w:tc>
        <w:tc>
          <w:tcPr>
            <w:tcW w:w="3426" w:type="dxa"/>
            <w:gridSpan w:val="2"/>
          </w:tcPr>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t>Проработан с бизнесом вопрос по изучению потребности во вторичном сырье.</w:t>
            </w:r>
          </w:p>
          <w:p w:rsidR="00AB1ECE" w:rsidRPr="00E6398A" w:rsidRDefault="00AB1ECE" w:rsidP="003451AF">
            <w:pPr>
              <w:rPr>
                <w:rFonts w:ascii="Times New Roman" w:hAnsi="Times New Roman" w:cs="Times New Roman"/>
                <w:sz w:val="24"/>
                <w:szCs w:val="24"/>
              </w:rPr>
            </w:pPr>
            <w:r w:rsidRPr="00E6398A">
              <w:rPr>
                <w:rFonts w:ascii="Times New Roman" w:hAnsi="Times New Roman" w:cs="Times New Roman"/>
                <w:sz w:val="24"/>
                <w:szCs w:val="24"/>
              </w:rPr>
              <w:t xml:space="preserve">По итогам принято решение о </w:t>
            </w:r>
            <w:r w:rsidRPr="00E6398A">
              <w:rPr>
                <w:rFonts w:ascii="Times New Roman" w:hAnsi="Times New Roman" w:cs="Times New Roman"/>
                <w:sz w:val="24"/>
                <w:szCs w:val="24"/>
              </w:rPr>
              <w:lastRenderedPageBreak/>
              <w:t>целесообразности создания мощностей для обработки и утилизации отходов.</w:t>
            </w:r>
          </w:p>
        </w:tc>
      </w:tr>
      <w:tr w:rsidR="00E6398A" w:rsidRPr="00E6398A" w:rsidTr="00A44CC1">
        <w:tc>
          <w:tcPr>
            <w:tcW w:w="969" w:type="dxa"/>
          </w:tcPr>
          <w:p w:rsidR="00AB1ECE" w:rsidRPr="00E6398A" w:rsidRDefault="00AB1ECE" w:rsidP="00F25962">
            <w:pPr>
              <w:jc w:val="right"/>
              <w:rPr>
                <w:rFonts w:ascii="Times New Roman" w:hAnsi="Times New Roman" w:cs="Times New Roman"/>
                <w:b/>
                <w:sz w:val="24"/>
                <w:szCs w:val="24"/>
              </w:rPr>
            </w:pPr>
          </w:p>
        </w:tc>
        <w:tc>
          <w:tcPr>
            <w:tcW w:w="4923" w:type="dxa"/>
            <w:gridSpan w:val="2"/>
          </w:tcPr>
          <w:p w:rsidR="00AB1ECE" w:rsidRPr="00E6398A" w:rsidRDefault="00AB1ECE" w:rsidP="00882D28">
            <w:pPr>
              <w:rPr>
                <w:rFonts w:ascii="Times New Roman" w:hAnsi="Times New Roman" w:cs="Times New Roman"/>
                <w:sz w:val="24"/>
                <w:szCs w:val="24"/>
              </w:rPr>
            </w:pPr>
            <w:r w:rsidRPr="00E6398A">
              <w:rPr>
                <w:rFonts w:ascii="Times New Roman" w:hAnsi="Times New Roman" w:cs="Times New Roman"/>
                <w:sz w:val="24"/>
                <w:szCs w:val="24"/>
              </w:rPr>
              <w:t>2. Изучение рынка продукции из вторичных материальных ресурсов, производящихся на территории Вологды, с разработкой Реестра такой продукции и рекомендаций по её  дальнейшему использованию.</w:t>
            </w:r>
          </w:p>
        </w:tc>
        <w:tc>
          <w:tcPr>
            <w:tcW w:w="2011" w:type="dxa"/>
            <w:gridSpan w:val="2"/>
          </w:tcPr>
          <w:p w:rsidR="00AB1ECE" w:rsidRPr="00E6398A" w:rsidRDefault="00AB1ECE" w:rsidP="00326529">
            <w:pPr>
              <w:rPr>
                <w:rFonts w:ascii="Times New Roman" w:hAnsi="Times New Roman" w:cs="Times New Roman"/>
                <w:sz w:val="24"/>
                <w:szCs w:val="24"/>
              </w:rPr>
            </w:pPr>
            <w:r w:rsidRPr="00E6398A">
              <w:rPr>
                <w:rFonts w:ascii="Times New Roman" w:hAnsi="Times New Roman" w:cs="Times New Roman"/>
                <w:sz w:val="24"/>
                <w:szCs w:val="24"/>
              </w:rPr>
              <w:t>ДЭР</w:t>
            </w:r>
          </w:p>
          <w:p w:rsidR="00AB1ECE" w:rsidRPr="00E6398A" w:rsidRDefault="00AB1ECE" w:rsidP="00326529">
            <w:pPr>
              <w:rPr>
                <w:rFonts w:ascii="Times New Roman" w:hAnsi="Times New Roman" w:cs="Times New Roman"/>
                <w:sz w:val="24"/>
                <w:szCs w:val="24"/>
              </w:rPr>
            </w:pPr>
          </w:p>
          <w:p w:rsidR="00AB1ECE" w:rsidRPr="00E6398A" w:rsidRDefault="00AB1ECE" w:rsidP="00326529">
            <w:pPr>
              <w:rPr>
                <w:rFonts w:ascii="Times New Roman" w:hAnsi="Times New Roman" w:cs="Times New Roman"/>
                <w:sz w:val="24"/>
                <w:szCs w:val="24"/>
              </w:rPr>
            </w:pPr>
          </w:p>
          <w:p w:rsidR="00AB1ECE" w:rsidRPr="00E6398A" w:rsidRDefault="00AB1ECE" w:rsidP="00326529">
            <w:pPr>
              <w:rPr>
                <w:rFonts w:ascii="Times New Roman" w:hAnsi="Times New Roman" w:cs="Times New Roman"/>
                <w:sz w:val="24"/>
                <w:szCs w:val="24"/>
              </w:rPr>
            </w:pPr>
            <w:r w:rsidRPr="00E6398A">
              <w:rPr>
                <w:rFonts w:ascii="Times New Roman" w:hAnsi="Times New Roman" w:cs="Times New Roman"/>
                <w:sz w:val="24"/>
                <w:szCs w:val="24"/>
              </w:rPr>
              <w:t>МБУ</w:t>
            </w:r>
          </w:p>
        </w:tc>
        <w:tc>
          <w:tcPr>
            <w:tcW w:w="1734" w:type="dxa"/>
          </w:tcPr>
          <w:p w:rsidR="00AB1ECE" w:rsidRPr="00E6398A" w:rsidRDefault="00AB1ECE" w:rsidP="00326529">
            <w:pPr>
              <w:rPr>
                <w:rFonts w:ascii="Times New Roman" w:hAnsi="Times New Roman" w:cs="Times New Roman"/>
                <w:sz w:val="20"/>
                <w:szCs w:val="20"/>
              </w:rPr>
            </w:pPr>
            <w:r w:rsidRPr="00E6398A">
              <w:rPr>
                <w:rFonts w:ascii="Times New Roman" w:hAnsi="Times New Roman" w:cs="Times New Roman"/>
                <w:sz w:val="20"/>
                <w:szCs w:val="20"/>
              </w:rPr>
              <w:t>Уханов В.Н.,</w:t>
            </w:r>
          </w:p>
          <w:p w:rsidR="00AB1ECE" w:rsidRPr="00E6398A" w:rsidRDefault="00AB1ECE" w:rsidP="00326529">
            <w:pPr>
              <w:rPr>
                <w:rFonts w:ascii="Times New Roman" w:hAnsi="Times New Roman" w:cs="Times New Roman"/>
                <w:sz w:val="20"/>
                <w:szCs w:val="20"/>
              </w:rPr>
            </w:pPr>
            <w:r w:rsidRPr="00E6398A">
              <w:rPr>
                <w:rFonts w:ascii="Times New Roman" w:hAnsi="Times New Roman" w:cs="Times New Roman"/>
                <w:sz w:val="20"/>
                <w:szCs w:val="20"/>
              </w:rPr>
              <w:t>Шестаков С.А.</w:t>
            </w:r>
          </w:p>
          <w:p w:rsidR="00AB1ECE" w:rsidRPr="00E6398A" w:rsidRDefault="00AB1ECE" w:rsidP="00326529">
            <w:pPr>
              <w:rPr>
                <w:rFonts w:ascii="Times New Roman" w:hAnsi="Times New Roman" w:cs="Times New Roman"/>
                <w:sz w:val="20"/>
                <w:szCs w:val="20"/>
              </w:rPr>
            </w:pPr>
          </w:p>
          <w:p w:rsidR="00AB1ECE" w:rsidRPr="00E6398A" w:rsidRDefault="00AB1ECE" w:rsidP="00326529">
            <w:pPr>
              <w:rPr>
                <w:rFonts w:ascii="Times New Roman" w:hAnsi="Times New Roman" w:cs="Times New Roman"/>
                <w:sz w:val="24"/>
                <w:szCs w:val="24"/>
              </w:rPr>
            </w:pPr>
            <w:r w:rsidRPr="00E6398A">
              <w:rPr>
                <w:rFonts w:ascii="Times New Roman" w:hAnsi="Times New Roman" w:cs="Times New Roman"/>
                <w:sz w:val="20"/>
                <w:szCs w:val="20"/>
              </w:rPr>
              <w:t>Бегунова Н.О.</w:t>
            </w:r>
          </w:p>
        </w:tc>
        <w:tc>
          <w:tcPr>
            <w:tcW w:w="1896" w:type="dxa"/>
            <w:gridSpan w:val="2"/>
          </w:tcPr>
          <w:p w:rsidR="00AB1ECE" w:rsidRPr="00E6398A" w:rsidRDefault="00AB1ECE" w:rsidP="00F25962">
            <w:pPr>
              <w:rPr>
                <w:rFonts w:ascii="Times New Roman" w:hAnsi="Times New Roman" w:cs="Times New Roman"/>
                <w:sz w:val="24"/>
                <w:szCs w:val="24"/>
              </w:rPr>
            </w:pPr>
            <w:r w:rsidRPr="00E6398A">
              <w:rPr>
                <w:rFonts w:ascii="Times New Roman" w:hAnsi="Times New Roman" w:cs="Times New Roman"/>
                <w:sz w:val="24"/>
                <w:szCs w:val="24"/>
              </w:rPr>
              <w:t xml:space="preserve">Организации города, занимающиеся приемом и </w:t>
            </w:r>
            <w:r w:rsidRPr="00E6398A">
              <w:rPr>
                <w:rFonts w:ascii="Times New Roman" w:hAnsi="Times New Roman" w:cs="Times New Roman"/>
              </w:rPr>
              <w:t xml:space="preserve">(или) </w:t>
            </w:r>
            <w:r w:rsidRPr="00E6398A">
              <w:rPr>
                <w:rFonts w:ascii="Times New Roman" w:hAnsi="Times New Roman" w:cs="Times New Roman"/>
                <w:sz w:val="24"/>
                <w:szCs w:val="24"/>
              </w:rPr>
              <w:t>переработкой вторсырья</w:t>
            </w:r>
          </w:p>
        </w:tc>
        <w:tc>
          <w:tcPr>
            <w:tcW w:w="1430" w:type="dxa"/>
            <w:gridSpan w:val="2"/>
          </w:tcPr>
          <w:p w:rsidR="00AB1ECE" w:rsidRPr="00E6398A" w:rsidRDefault="00AB1ECE" w:rsidP="00F25962">
            <w:pPr>
              <w:rPr>
                <w:rFonts w:ascii="Times New Roman" w:hAnsi="Times New Roman" w:cs="Times New Roman"/>
                <w:sz w:val="24"/>
                <w:szCs w:val="24"/>
              </w:rPr>
            </w:pPr>
            <w:r w:rsidRPr="00E6398A">
              <w:rPr>
                <w:rFonts w:ascii="Times New Roman" w:hAnsi="Times New Roman" w:cs="Times New Roman"/>
                <w:sz w:val="24"/>
                <w:szCs w:val="24"/>
              </w:rPr>
              <w:t>31.12.2022</w:t>
            </w:r>
          </w:p>
        </w:tc>
        <w:tc>
          <w:tcPr>
            <w:tcW w:w="3426" w:type="dxa"/>
            <w:gridSpan w:val="2"/>
          </w:tcPr>
          <w:p w:rsidR="00AB1ECE" w:rsidRPr="00E6398A" w:rsidRDefault="00AB1ECE" w:rsidP="00882D28">
            <w:pPr>
              <w:rPr>
                <w:rFonts w:ascii="Times New Roman" w:hAnsi="Times New Roman" w:cs="Times New Roman"/>
                <w:sz w:val="24"/>
                <w:szCs w:val="24"/>
              </w:rPr>
            </w:pPr>
            <w:r w:rsidRPr="00E6398A">
              <w:rPr>
                <w:rFonts w:ascii="Times New Roman" w:hAnsi="Times New Roman" w:cs="Times New Roman"/>
                <w:sz w:val="24"/>
                <w:szCs w:val="24"/>
              </w:rPr>
              <w:t>Созданы Реестр продукции из вторичных материальных ресурсов, производящихся на территории Вологды и рекомендации по дальнейше-му использованию продукции.</w:t>
            </w:r>
          </w:p>
        </w:tc>
      </w:tr>
      <w:tr w:rsidR="00E6398A" w:rsidRPr="00E6398A" w:rsidTr="00A44CC1">
        <w:tc>
          <w:tcPr>
            <w:tcW w:w="969" w:type="dxa"/>
          </w:tcPr>
          <w:p w:rsidR="00AB1ECE" w:rsidRPr="00E6398A" w:rsidRDefault="00AB1ECE" w:rsidP="00EB6BBB">
            <w:pPr>
              <w:jc w:val="right"/>
              <w:rPr>
                <w:rFonts w:ascii="Times New Roman" w:hAnsi="Times New Roman" w:cs="Times New Roman"/>
                <w:b/>
                <w:sz w:val="24"/>
                <w:szCs w:val="24"/>
              </w:rPr>
            </w:pPr>
          </w:p>
        </w:tc>
        <w:tc>
          <w:tcPr>
            <w:tcW w:w="4923" w:type="dxa"/>
            <w:gridSpan w:val="2"/>
          </w:tcPr>
          <w:p w:rsidR="00AB1ECE" w:rsidRPr="00E6398A" w:rsidRDefault="00AB1ECE" w:rsidP="00BD0656">
            <w:pPr>
              <w:rPr>
                <w:rFonts w:ascii="Times New Roman" w:hAnsi="Times New Roman" w:cs="Times New Roman"/>
                <w:sz w:val="24"/>
                <w:szCs w:val="24"/>
              </w:rPr>
            </w:pPr>
            <w:r w:rsidRPr="00E6398A">
              <w:rPr>
                <w:rFonts w:ascii="Times New Roman" w:hAnsi="Times New Roman" w:cs="Times New Roman"/>
                <w:sz w:val="24"/>
                <w:szCs w:val="24"/>
              </w:rPr>
              <w:t>3. Содействие развитию бизнеса по созданию мощностей для обработки и утилизации отходов.</w:t>
            </w:r>
          </w:p>
        </w:tc>
        <w:tc>
          <w:tcPr>
            <w:tcW w:w="2011" w:type="dxa"/>
            <w:gridSpan w:val="2"/>
          </w:tcPr>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tcPr>
          <w:p w:rsidR="00AB1ECE" w:rsidRPr="00E6398A" w:rsidRDefault="00AB1ECE" w:rsidP="00D35C93">
            <w:pPr>
              <w:rPr>
                <w:rFonts w:ascii="Times New Roman" w:hAnsi="Times New Roman" w:cs="Times New Roman"/>
                <w:sz w:val="20"/>
                <w:szCs w:val="20"/>
              </w:rPr>
            </w:pPr>
            <w:r w:rsidRPr="00E6398A">
              <w:rPr>
                <w:rFonts w:ascii="Times New Roman" w:hAnsi="Times New Roman" w:cs="Times New Roman"/>
                <w:sz w:val="20"/>
                <w:szCs w:val="20"/>
              </w:rPr>
              <w:t>Уханов В.Н.,</w:t>
            </w:r>
          </w:p>
          <w:p w:rsidR="00AB1ECE" w:rsidRPr="00E6398A" w:rsidRDefault="00AB1ECE" w:rsidP="00D35C93">
            <w:pPr>
              <w:rPr>
                <w:rFonts w:ascii="Times New Roman" w:hAnsi="Times New Roman" w:cs="Times New Roman"/>
                <w:sz w:val="24"/>
                <w:szCs w:val="24"/>
              </w:rPr>
            </w:pPr>
            <w:r w:rsidRPr="00E6398A">
              <w:rPr>
                <w:rFonts w:ascii="Times New Roman" w:hAnsi="Times New Roman" w:cs="Times New Roman"/>
                <w:sz w:val="20"/>
                <w:szCs w:val="20"/>
              </w:rPr>
              <w:t>Шестаков С.А.</w:t>
            </w:r>
          </w:p>
        </w:tc>
        <w:tc>
          <w:tcPr>
            <w:tcW w:w="1896" w:type="dxa"/>
            <w:gridSpan w:val="2"/>
          </w:tcPr>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Организации города, занимающиеся приемом и</w:t>
            </w:r>
            <w:r w:rsidRPr="00E6398A">
              <w:rPr>
                <w:rFonts w:ascii="Times New Roman" w:hAnsi="Times New Roman" w:cs="Times New Roman"/>
              </w:rPr>
              <w:t xml:space="preserve"> (или)</w:t>
            </w:r>
            <w:r w:rsidRPr="00E6398A">
              <w:rPr>
                <w:rFonts w:ascii="Times New Roman" w:hAnsi="Times New Roman" w:cs="Times New Roman"/>
                <w:sz w:val="24"/>
                <w:szCs w:val="24"/>
              </w:rPr>
              <w:t xml:space="preserve"> переработкой вторсырья</w:t>
            </w:r>
          </w:p>
          <w:p w:rsidR="00AB1ECE" w:rsidRPr="00E6398A" w:rsidRDefault="00AB1ECE" w:rsidP="00022F65">
            <w:pPr>
              <w:rPr>
                <w:rFonts w:ascii="Times New Roman" w:hAnsi="Times New Roman" w:cs="Times New Roman"/>
                <w:sz w:val="24"/>
                <w:szCs w:val="24"/>
              </w:rPr>
            </w:pPr>
          </w:p>
        </w:tc>
        <w:tc>
          <w:tcPr>
            <w:tcW w:w="1430" w:type="dxa"/>
            <w:gridSpan w:val="2"/>
          </w:tcPr>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tcPr>
          <w:p w:rsidR="00AB1ECE" w:rsidRPr="00E6398A" w:rsidRDefault="00AB1ECE" w:rsidP="00C70527">
            <w:pPr>
              <w:rPr>
                <w:rFonts w:ascii="Times New Roman" w:hAnsi="Times New Roman" w:cs="Times New Roman"/>
                <w:sz w:val="24"/>
                <w:szCs w:val="24"/>
              </w:rPr>
            </w:pPr>
            <w:r w:rsidRPr="00E6398A">
              <w:rPr>
                <w:rFonts w:ascii="Times New Roman" w:hAnsi="Times New Roman" w:cs="Times New Roman"/>
                <w:sz w:val="24"/>
                <w:szCs w:val="24"/>
              </w:rPr>
              <w:t>Реализуются меры по содействию развитию бизнеса по созданию мощностей для обработки и утилизации отходов.</w:t>
            </w:r>
          </w:p>
        </w:tc>
      </w:tr>
      <w:tr w:rsidR="00E6398A" w:rsidRPr="00E6398A" w:rsidTr="00A44CC1">
        <w:tc>
          <w:tcPr>
            <w:tcW w:w="969" w:type="dxa"/>
          </w:tcPr>
          <w:p w:rsidR="00AB1ECE" w:rsidRPr="00E6398A" w:rsidRDefault="00AB1ECE" w:rsidP="00EB6BBB">
            <w:pPr>
              <w:jc w:val="right"/>
              <w:rPr>
                <w:rFonts w:ascii="Times New Roman" w:hAnsi="Times New Roman" w:cs="Times New Roman"/>
                <w:b/>
                <w:sz w:val="24"/>
                <w:szCs w:val="24"/>
              </w:rPr>
            </w:pPr>
          </w:p>
        </w:tc>
        <w:tc>
          <w:tcPr>
            <w:tcW w:w="4923" w:type="dxa"/>
            <w:gridSpan w:val="2"/>
          </w:tcPr>
          <w:p w:rsidR="00AB1ECE" w:rsidRPr="00E6398A" w:rsidRDefault="00AB1ECE" w:rsidP="00C220DE">
            <w:pPr>
              <w:rPr>
                <w:rFonts w:ascii="Times New Roman" w:hAnsi="Times New Roman" w:cs="Times New Roman"/>
                <w:sz w:val="24"/>
                <w:szCs w:val="24"/>
              </w:rPr>
            </w:pPr>
            <w:r w:rsidRPr="00E6398A">
              <w:rPr>
                <w:rFonts w:ascii="Times New Roman" w:hAnsi="Times New Roman" w:cs="Times New Roman"/>
                <w:sz w:val="24"/>
                <w:szCs w:val="24"/>
              </w:rPr>
              <w:t>4. Направление в адрес региональных экологических операторов других регионов рекомендаций по  приобретению мусороперерабатывающей техники ООО «Бакормаш», продукции иных предприятий для экоотраслей.</w:t>
            </w:r>
          </w:p>
        </w:tc>
        <w:tc>
          <w:tcPr>
            <w:tcW w:w="2011" w:type="dxa"/>
            <w:gridSpan w:val="2"/>
          </w:tcPr>
          <w:p w:rsidR="00AB1ECE" w:rsidRPr="00E6398A" w:rsidRDefault="00AB1ECE" w:rsidP="001D00D7">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tcPr>
          <w:p w:rsidR="00AB1ECE" w:rsidRPr="00E6398A" w:rsidRDefault="00AB1ECE" w:rsidP="001D00D7">
            <w:pPr>
              <w:rPr>
                <w:rFonts w:ascii="Times New Roman" w:hAnsi="Times New Roman" w:cs="Times New Roman"/>
                <w:sz w:val="20"/>
                <w:szCs w:val="20"/>
              </w:rPr>
            </w:pPr>
            <w:r w:rsidRPr="00E6398A">
              <w:rPr>
                <w:rFonts w:ascii="Times New Roman" w:hAnsi="Times New Roman" w:cs="Times New Roman"/>
                <w:sz w:val="20"/>
                <w:szCs w:val="20"/>
              </w:rPr>
              <w:t>Уханов В.Н.,</w:t>
            </w:r>
          </w:p>
          <w:p w:rsidR="00AB1ECE" w:rsidRPr="00E6398A" w:rsidRDefault="00AB1ECE" w:rsidP="001D00D7">
            <w:pPr>
              <w:rPr>
                <w:rFonts w:ascii="Times New Roman" w:hAnsi="Times New Roman" w:cs="Times New Roman"/>
                <w:sz w:val="24"/>
                <w:szCs w:val="24"/>
              </w:rPr>
            </w:pPr>
            <w:r w:rsidRPr="00E6398A">
              <w:rPr>
                <w:rFonts w:ascii="Times New Roman" w:hAnsi="Times New Roman" w:cs="Times New Roman"/>
                <w:sz w:val="20"/>
                <w:szCs w:val="20"/>
              </w:rPr>
              <w:t>Шестаков С.А.</w:t>
            </w:r>
          </w:p>
        </w:tc>
        <w:tc>
          <w:tcPr>
            <w:tcW w:w="1896" w:type="dxa"/>
            <w:gridSpan w:val="2"/>
          </w:tcPr>
          <w:p w:rsidR="00AB1ECE" w:rsidRPr="00E6398A" w:rsidRDefault="00AB1ECE" w:rsidP="00022F65">
            <w:pPr>
              <w:rPr>
                <w:rFonts w:ascii="Times New Roman" w:hAnsi="Times New Roman" w:cs="Times New Roman"/>
                <w:sz w:val="23"/>
                <w:szCs w:val="23"/>
              </w:rPr>
            </w:pPr>
            <w:r w:rsidRPr="00E6398A">
              <w:rPr>
                <w:rFonts w:ascii="Times New Roman" w:hAnsi="Times New Roman" w:cs="Times New Roman"/>
                <w:sz w:val="23"/>
                <w:szCs w:val="23"/>
              </w:rPr>
              <w:t>РЭО других регионов,</w:t>
            </w:r>
          </w:p>
          <w:p w:rsidR="00AB1ECE" w:rsidRPr="00E6398A" w:rsidRDefault="00AB1ECE" w:rsidP="00022F65">
            <w:pPr>
              <w:rPr>
                <w:rFonts w:ascii="Times New Roman" w:hAnsi="Times New Roman" w:cs="Times New Roman"/>
                <w:sz w:val="23"/>
                <w:szCs w:val="23"/>
              </w:rPr>
            </w:pPr>
            <w:r w:rsidRPr="00E6398A">
              <w:rPr>
                <w:rFonts w:ascii="Times New Roman" w:hAnsi="Times New Roman" w:cs="Times New Roman"/>
                <w:sz w:val="23"/>
                <w:szCs w:val="23"/>
              </w:rPr>
              <w:t xml:space="preserve">«Бакормаш» </w:t>
            </w:r>
          </w:p>
          <w:p w:rsidR="00AB1ECE" w:rsidRPr="00E6398A" w:rsidRDefault="00AB1ECE" w:rsidP="00882D28">
            <w:pPr>
              <w:ind w:right="-77"/>
              <w:rPr>
                <w:rFonts w:ascii="Times New Roman" w:hAnsi="Times New Roman" w:cs="Times New Roman"/>
                <w:sz w:val="23"/>
                <w:szCs w:val="23"/>
              </w:rPr>
            </w:pPr>
            <w:r w:rsidRPr="00E6398A">
              <w:rPr>
                <w:rFonts w:ascii="Times New Roman" w:hAnsi="Times New Roman" w:cs="Times New Roman"/>
                <w:sz w:val="23"/>
                <w:szCs w:val="23"/>
              </w:rPr>
              <w:t>и др. предприятия города, производящие продукцию для экоотраслей</w:t>
            </w:r>
          </w:p>
        </w:tc>
        <w:tc>
          <w:tcPr>
            <w:tcW w:w="1430" w:type="dxa"/>
            <w:gridSpan w:val="2"/>
          </w:tcPr>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6" w:type="dxa"/>
            <w:gridSpan w:val="2"/>
          </w:tcPr>
          <w:p w:rsidR="00AB1ECE" w:rsidRPr="00E6398A" w:rsidRDefault="00AB1ECE" w:rsidP="00C70527">
            <w:pPr>
              <w:rPr>
                <w:rFonts w:ascii="Times New Roman" w:hAnsi="Times New Roman" w:cs="Times New Roman"/>
                <w:sz w:val="24"/>
                <w:szCs w:val="24"/>
              </w:rPr>
            </w:pPr>
            <w:r w:rsidRPr="00E6398A">
              <w:rPr>
                <w:rFonts w:ascii="Times New Roman" w:hAnsi="Times New Roman" w:cs="Times New Roman"/>
                <w:sz w:val="24"/>
                <w:szCs w:val="24"/>
              </w:rPr>
              <w:t>Увеличилось количество заказчиков, выросли объемы производства, увеличилось количество рабочих мест.</w:t>
            </w:r>
          </w:p>
        </w:tc>
      </w:tr>
      <w:tr w:rsidR="00E6398A" w:rsidRPr="00E6398A" w:rsidTr="00A44CC1">
        <w:tc>
          <w:tcPr>
            <w:tcW w:w="969" w:type="dxa"/>
            <w:vMerge w:val="restart"/>
            <w:shd w:val="clear" w:color="auto" w:fill="D9D9D9" w:themeFill="background1" w:themeFillShade="D9"/>
          </w:tcPr>
          <w:p w:rsidR="00AB1ECE" w:rsidRPr="00E6398A" w:rsidRDefault="00AB1ECE" w:rsidP="00022F65">
            <w:pPr>
              <w:jc w:val="right"/>
              <w:rPr>
                <w:rFonts w:ascii="Times New Roman" w:hAnsi="Times New Roman" w:cs="Times New Roman"/>
                <w:b/>
                <w:sz w:val="24"/>
                <w:szCs w:val="24"/>
              </w:rPr>
            </w:pPr>
            <w:r w:rsidRPr="00E6398A">
              <w:rPr>
                <w:rFonts w:ascii="Times New Roman" w:hAnsi="Times New Roman" w:cs="Times New Roman"/>
                <w:b/>
                <w:sz w:val="24"/>
                <w:szCs w:val="24"/>
              </w:rPr>
              <w:t>2.2.7., 2.2.8.,</w:t>
            </w:r>
          </w:p>
          <w:p w:rsidR="00AB1ECE" w:rsidRPr="00E6398A" w:rsidRDefault="00AB1ECE" w:rsidP="00022F65">
            <w:pPr>
              <w:jc w:val="right"/>
              <w:rPr>
                <w:rFonts w:ascii="Times New Roman" w:hAnsi="Times New Roman" w:cs="Times New Roman"/>
                <w:b/>
                <w:sz w:val="24"/>
                <w:szCs w:val="24"/>
              </w:rPr>
            </w:pPr>
            <w:r w:rsidRPr="00E6398A">
              <w:rPr>
                <w:rFonts w:ascii="Times New Roman" w:hAnsi="Times New Roman" w:cs="Times New Roman"/>
                <w:b/>
                <w:sz w:val="24"/>
                <w:szCs w:val="24"/>
              </w:rPr>
              <w:t>2.2.17.</w:t>
            </w:r>
          </w:p>
          <w:p w:rsidR="00AB1ECE" w:rsidRPr="00E6398A" w:rsidRDefault="00AB1ECE" w:rsidP="007B0D49">
            <w:pPr>
              <w:jc w:val="right"/>
              <w:rPr>
                <w:rFonts w:ascii="Times New Roman" w:hAnsi="Times New Roman" w:cs="Times New Roman"/>
                <w:b/>
                <w:sz w:val="24"/>
                <w:szCs w:val="24"/>
              </w:rPr>
            </w:pPr>
          </w:p>
        </w:tc>
        <w:tc>
          <w:tcPr>
            <w:tcW w:w="4923"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Обеспечение необходимых условий для реализации в городе Вологде вторичного использования переработанных отходов и продукции из них путем размещения муниципальных заказов.</w:t>
            </w:r>
          </w:p>
        </w:tc>
        <w:tc>
          <w:tcPr>
            <w:tcW w:w="2011" w:type="dxa"/>
            <w:gridSpan w:val="2"/>
            <w:vMerge w:val="restart"/>
            <w:shd w:val="clear" w:color="auto" w:fill="D9D9D9" w:themeFill="background1" w:themeFillShade="D9"/>
          </w:tcPr>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ДЭР,</w:t>
            </w:r>
          </w:p>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ДГ,</w:t>
            </w:r>
          </w:p>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734" w:type="dxa"/>
            <w:vMerge w:val="restart"/>
            <w:shd w:val="clear" w:color="auto" w:fill="D9D9D9" w:themeFill="background1" w:themeFillShade="D9"/>
          </w:tcPr>
          <w:p w:rsidR="00AB1ECE" w:rsidRPr="00E6398A" w:rsidRDefault="00AB1ECE" w:rsidP="00022F65">
            <w:pPr>
              <w:rPr>
                <w:rFonts w:ascii="Times New Roman" w:hAnsi="Times New Roman" w:cs="Times New Roman"/>
                <w:sz w:val="24"/>
                <w:szCs w:val="24"/>
              </w:rPr>
            </w:pPr>
          </w:p>
        </w:tc>
        <w:tc>
          <w:tcPr>
            <w:tcW w:w="1896" w:type="dxa"/>
            <w:gridSpan w:val="2"/>
            <w:vMerge w:val="restart"/>
            <w:shd w:val="clear" w:color="auto" w:fill="D9D9D9" w:themeFill="background1" w:themeFillShade="D9"/>
          </w:tcPr>
          <w:p w:rsidR="00AB1ECE" w:rsidRPr="00E6398A" w:rsidRDefault="00AB1ECE" w:rsidP="00022F65">
            <w:pPr>
              <w:rPr>
                <w:rFonts w:ascii="Times New Roman" w:hAnsi="Times New Roman" w:cs="Times New Roman"/>
                <w:sz w:val="24"/>
                <w:szCs w:val="24"/>
              </w:rPr>
            </w:pPr>
          </w:p>
        </w:tc>
        <w:tc>
          <w:tcPr>
            <w:tcW w:w="1430" w:type="dxa"/>
            <w:gridSpan w:val="2"/>
            <w:vMerge w:val="restart"/>
            <w:shd w:val="clear" w:color="auto" w:fill="D9D9D9" w:themeFill="background1" w:themeFillShade="D9"/>
          </w:tcPr>
          <w:p w:rsidR="00AB1ECE" w:rsidRPr="00E6398A" w:rsidRDefault="00AB1ECE" w:rsidP="00022F65">
            <w:pPr>
              <w:rPr>
                <w:rFonts w:ascii="Times New Roman" w:hAnsi="Times New Roman" w:cs="Times New Roman"/>
                <w:sz w:val="24"/>
                <w:szCs w:val="24"/>
              </w:rPr>
            </w:pPr>
          </w:p>
        </w:tc>
        <w:tc>
          <w:tcPr>
            <w:tcW w:w="3426" w:type="dxa"/>
            <w:gridSpan w:val="2"/>
            <w:shd w:val="clear" w:color="auto" w:fill="D9D9D9" w:themeFill="background1" w:themeFillShade="D9"/>
          </w:tcPr>
          <w:p w:rsidR="00AB1ECE" w:rsidRPr="00E6398A" w:rsidRDefault="00AB1ECE" w:rsidP="002F08BA">
            <w:pPr>
              <w:ind w:right="-9"/>
              <w:rPr>
                <w:rFonts w:ascii="Times New Roman" w:hAnsi="Times New Roman" w:cs="Times New Roman"/>
                <w:sz w:val="24"/>
                <w:szCs w:val="24"/>
              </w:rPr>
            </w:pPr>
            <w:r w:rsidRPr="00E6398A">
              <w:rPr>
                <w:rFonts w:ascii="Times New Roman" w:hAnsi="Times New Roman" w:cs="Times New Roman"/>
                <w:sz w:val="24"/>
                <w:szCs w:val="24"/>
              </w:rPr>
              <w:t>Повышение спроса на вторичное сырье вследствие реализации в городе вторичного использования переработанных отходов и продукции из них посредством размещения муниципальных заказов.</w:t>
            </w:r>
          </w:p>
        </w:tc>
      </w:tr>
      <w:tr w:rsidR="00E6398A" w:rsidRPr="00E6398A" w:rsidTr="00A44CC1">
        <w:tc>
          <w:tcPr>
            <w:tcW w:w="969" w:type="dxa"/>
            <w:vMerge/>
            <w:shd w:val="clear" w:color="auto" w:fill="D9D9D9" w:themeFill="background1" w:themeFillShade="D9"/>
          </w:tcPr>
          <w:p w:rsidR="00AB1ECE" w:rsidRPr="00E6398A" w:rsidRDefault="00AB1ECE" w:rsidP="007B0D49">
            <w:pPr>
              <w:jc w:val="right"/>
              <w:rPr>
                <w:rFonts w:ascii="Times New Roman" w:hAnsi="Times New Roman" w:cs="Times New Roman"/>
                <w:b/>
                <w:sz w:val="24"/>
                <w:szCs w:val="24"/>
              </w:rPr>
            </w:pPr>
          </w:p>
        </w:tc>
        <w:tc>
          <w:tcPr>
            <w:tcW w:w="4923" w:type="dxa"/>
            <w:gridSpan w:val="2"/>
            <w:shd w:val="clear" w:color="auto" w:fill="D9D9D9" w:themeFill="background1" w:themeFillShade="D9"/>
          </w:tcPr>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Формирование реестра продукции из вторичных материальных ресурсов, производящейся на территории города Вологда, для приоритетного включения данной продукции в муниципальные заказы.</w:t>
            </w:r>
          </w:p>
        </w:tc>
        <w:tc>
          <w:tcPr>
            <w:tcW w:w="2011" w:type="dxa"/>
            <w:gridSpan w:val="2"/>
            <w:vMerge/>
            <w:shd w:val="clear" w:color="auto" w:fill="D9D9D9" w:themeFill="background1" w:themeFillShade="D9"/>
          </w:tcPr>
          <w:p w:rsidR="00AB1ECE" w:rsidRPr="00E6398A" w:rsidRDefault="00AB1ECE" w:rsidP="00022F65">
            <w:pPr>
              <w:rPr>
                <w:rFonts w:ascii="Times New Roman" w:hAnsi="Times New Roman" w:cs="Times New Roman"/>
                <w:sz w:val="24"/>
                <w:szCs w:val="24"/>
              </w:rPr>
            </w:pPr>
          </w:p>
        </w:tc>
        <w:tc>
          <w:tcPr>
            <w:tcW w:w="1734" w:type="dxa"/>
            <w:vMerge/>
            <w:shd w:val="clear" w:color="auto" w:fill="D9D9D9" w:themeFill="background1" w:themeFillShade="D9"/>
          </w:tcPr>
          <w:p w:rsidR="00AB1ECE" w:rsidRPr="00E6398A" w:rsidRDefault="00AB1ECE" w:rsidP="00022F65">
            <w:pPr>
              <w:rPr>
                <w:rFonts w:ascii="Times New Roman" w:hAnsi="Times New Roman" w:cs="Times New Roman"/>
                <w:sz w:val="24"/>
                <w:szCs w:val="24"/>
              </w:rPr>
            </w:pPr>
          </w:p>
        </w:tc>
        <w:tc>
          <w:tcPr>
            <w:tcW w:w="1896" w:type="dxa"/>
            <w:gridSpan w:val="2"/>
            <w:vMerge/>
            <w:shd w:val="clear" w:color="auto" w:fill="D9D9D9" w:themeFill="background1" w:themeFillShade="D9"/>
          </w:tcPr>
          <w:p w:rsidR="00AB1ECE" w:rsidRPr="00E6398A" w:rsidRDefault="00AB1ECE" w:rsidP="00022F65">
            <w:pPr>
              <w:rPr>
                <w:rFonts w:ascii="Times New Roman" w:hAnsi="Times New Roman" w:cs="Times New Roman"/>
                <w:sz w:val="24"/>
                <w:szCs w:val="24"/>
              </w:rPr>
            </w:pPr>
          </w:p>
        </w:tc>
        <w:tc>
          <w:tcPr>
            <w:tcW w:w="1430" w:type="dxa"/>
            <w:gridSpan w:val="2"/>
            <w:vMerge/>
            <w:shd w:val="clear" w:color="auto" w:fill="D9D9D9" w:themeFill="background1" w:themeFillShade="D9"/>
          </w:tcPr>
          <w:p w:rsidR="00AB1ECE" w:rsidRPr="00E6398A" w:rsidRDefault="00AB1ECE" w:rsidP="00022F65">
            <w:pPr>
              <w:rPr>
                <w:rFonts w:ascii="Times New Roman" w:hAnsi="Times New Roman" w:cs="Times New Roman"/>
                <w:sz w:val="24"/>
                <w:szCs w:val="24"/>
              </w:rPr>
            </w:pPr>
          </w:p>
        </w:tc>
        <w:tc>
          <w:tcPr>
            <w:tcW w:w="3426" w:type="dxa"/>
            <w:gridSpan w:val="2"/>
            <w:shd w:val="clear" w:color="auto" w:fill="D9D9D9" w:themeFill="background1" w:themeFillShade="D9"/>
          </w:tcPr>
          <w:p w:rsidR="00AB1ECE" w:rsidRPr="00E6398A" w:rsidRDefault="00AB1ECE" w:rsidP="00DD39B0">
            <w:pPr>
              <w:rPr>
                <w:rFonts w:ascii="Times New Roman" w:hAnsi="Times New Roman" w:cs="Times New Roman"/>
                <w:sz w:val="24"/>
                <w:szCs w:val="24"/>
              </w:rPr>
            </w:pPr>
            <w:r w:rsidRPr="00E6398A">
              <w:rPr>
                <w:rFonts w:ascii="Times New Roman" w:hAnsi="Times New Roman" w:cs="Times New Roman"/>
                <w:sz w:val="24"/>
                <w:szCs w:val="24"/>
              </w:rPr>
              <w:t xml:space="preserve">Сформирован реестр продукции из вторичных материальных ресурсов, производящейся на территории города, для </w:t>
            </w:r>
            <w:r w:rsidRPr="00E6398A">
              <w:rPr>
                <w:rFonts w:ascii="Times New Roman" w:hAnsi="Times New Roman" w:cs="Times New Roman"/>
                <w:sz w:val="24"/>
                <w:szCs w:val="24"/>
              </w:rPr>
              <w:lastRenderedPageBreak/>
              <w:t>приоритетного включения в муниципальные заказы.</w:t>
            </w:r>
          </w:p>
        </w:tc>
      </w:tr>
      <w:tr w:rsidR="00E6398A" w:rsidRPr="00E6398A" w:rsidTr="00A44CC1">
        <w:tc>
          <w:tcPr>
            <w:tcW w:w="969" w:type="dxa"/>
            <w:vMerge/>
            <w:shd w:val="clear" w:color="auto" w:fill="D9D9D9" w:themeFill="background1" w:themeFillShade="D9"/>
          </w:tcPr>
          <w:p w:rsidR="00AB1ECE" w:rsidRPr="00E6398A" w:rsidRDefault="00AB1ECE" w:rsidP="007B0D49">
            <w:pPr>
              <w:jc w:val="right"/>
              <w:rPr>
                <w:rFonts w:ascii="Times New Roman" w:hAnsi="Times New Roman" w:cs="Times New Roman"/>
                <w:b/>
                <w:sz w:val="24"/>
                <w:szCs w:val="24"/>
              </w:rPr>
            </w:pPr>
          </w:p>
        </w:tc>
        <w:tc>
          <w:tcPr>
            <w:tcW w:w="4923"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Обеспечение необходимых условий для реализации в городе Вологда вторичного использования строительных и промышленных отходов, продукции из них посредством размещения соответствующих муниципальных заказов.</w:t>
            </w:r>
          </w:p>
        </w:tc>
        <w:tc>
          <w:tcPr>
            <w:tcW w:w="2011" w:type="dxa"/>
            <w:gridSpan w:val="2"/>
            <w:vMerge/>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1734" w:type="dxa"/>
            <w:vMerge/>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1896" w:type="dxa"/>
            <w:gridSpan w:val="2"/>
            <w:vMerge/>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1430" w:type="dxa"/>
            <w:gridSpan w:val="2"/>
            <w:vMerge/>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3426" w:type="dxa"/>
            <w:gridSpan w:val="2"/>
            <w:shd w:val="clear" w:color="auto" w:fill="D9D9D9" w:themeFill="background1" w:themeFillShade="D9"/>
          </w:tcPr>
          <w:p w:rsidR="00AB1ECE" w:rsidRPr="00E6398A" w:rsidRDefault="00AB1ECE" w:rsidP="00DD39B0">
            <w:pPr>
              <w:ind w:right="-185"/>
              <w:rPr>
                <w:rFonts w:ascii="Times New Roman" w:hAnsi="Times New Roman" w:cs="Times New Roman"/>
                <w:sz w:val="24"/>
                <w:szCs w:val="24"/>
              </w:rPr>
            </w:pPr>
            <w:r w:rsidRPr="00E6398A">
              <w:rPr>
                <w:rFonts w:ascii="Times New Roman" w:hAnsi="Times New Roman" w:cs="Times New Roman"/>
                <w:sz w:val="24"/>
                <w:szCs w:val="24"/>
              </w:rPr>
              <w:t>Внедрена практика размещения муниципальных заказов по реализации вторичного использования строительных и промышленных отходов, продукции из них.</w:t>
            </w:r>
          </w:p>
        </w:tc>
      </w:tr>
      <w:tr w:rsidR="00E6398A" w:rsidRPr="00E6398A" w:rsidTr="00A44CC1">
        <w:tc>
          <w:tcPr>
            <w:tcW w:w="969" w:type="dxa"/>
          </w:tcPr>
          <w:p w:rsidR="00AB1ECE" w:rsidRPr="00E6398A" w:rsidRDefault="00AB1ECE" w:rsidP="00EB6BBB">
            <w:pPr>
              <w:jc w:val="right"/>
              <w:rPr>
                <w:rFonts w:ascii="Times New Roman" w:hAnsi="Times New Roman" w:cs="Times New Roman"/>
                <w:b/>
                <w:sz w:val="24"/>
                <w:szCs w:val="24"/>
              </w:rPr>
            </w:pPr>
          </w:p>
        </w:tc>
        <w:tc>
          <w:tcPr>
            <w:tcW w:w="15420" w:type="dxa"/>
            <w:gridSpan w:val="11"/>
          </w:tcPr>
          <w:p w:rsidR="00AB1ECE" w:rsidRPr="00E6398A" w:rsidRDefault="00AB1ECE" w:rsidP="00EB6BBB">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c>
          <w:tcPr>
            <w:tcW w:w="969" w:type="dxa"/>
          </w:tcPr>
          <w:p w:rsidR="00AB1ECE" w:rsidRPr="00E6398A" w:rsidRDefault="00AB1ECE" w:rsidP="00EB6BBB">
            <w:pPr>
              <w:jc w:val="right"/>
              <w:rPr>
                <w:rFonts w:ascii="Times New Roman" w:hAnsi="Times New Roman" w:cs="Times New Roman"/>
                <w:b/>
                <w:sz w:val="24"/>
                <w:szCs w:val="24"/>
              </w:rPr>
            </w:pPr>
          </w:p>
        </w:tc>
        <w:tc>
          <w:tcPr>
            <w:tcW w:w="4923" w:type="dxa"/>
            <w:gridSpan w:val="2"/>
          </w:tcPr>
          <w:p w:rsidR="00AB1ECE" w:rsidRPr="00E6398A" w:rsidRDefault="00AB1ECE" w:rsidP="00BD0656">
            <w:pPr>
              <w:rPr>
                <w:rFonts w:ascii="Times New Roman" w:hAnsi="Times New Roman" w:cs="Times New Roman"/>
                <w:sz w:val="24"/>
                <w:szCs w:val="24"/>
              </w:rPr>
            </w:pPr>
            <w:r w:rsidRPr="00E6398A">
              <w:rPr>
                <w:rFonts w:ascii="Times New Roman" w:hAnsi="Times New Roman" w:cs="Times New Roman"/>
                <w:sz w:val="24"/>
                <w:szCs w:val="24"/>
              </w:rPr>
              <w:t>1. Создание и ведение реестра продукции из вторичных материальных ресурсов, строительных и промышленных отходов, производящейся на территории города Вологды для приоритетного включения данной продукции в муниципальные заказы</w:t>
            </w:r>
          </w:p>
        </w:tc>
        <w:tc>
          <w:tcPr>
            <w:tcW w:w="2011" w:type="dxa"/>
            <w:gridSpan w:val="2"/>
          </w:tcPr>
          <w:p w:rsidR="00AB1ECE" w:rsidRPr="00E6398A" w:rsidRDefault="00AB1ECE" w:rsidP="00EB6BBB">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tcPr>
          <w:p w:rsidR="00AB1ECE" w:rsidRPr="00E6398A" w:rsidRDefault="00AB1ECE" w:rsidP="00D35C93">
            <w:pPr>
              <w:rPr>
                <w:rFonts w:ascii="Times New Roman" w:hAnsi="Times New Roman" w:cs="Times New Roman"/>
                <w:sz w:val="20"/>
                <w:szCs w:val="20"/>
              </w:rPr>
            </w:pPr>
            <w:r w:rsidRPr="00E6398A">
              <w:rPr>
                <w:rFonts w:ascii="Times New Roman" w:hAnsi="Times New Roman" w:cs="Times New Roman"/>
                <w:sz w:val="20"/>
                <w:szCs w:val="20"/>
              </w:rPr>
              <w:t>Уханов В.Н.,</w:t>
            </w:r>
          </w:p>
          <w:p w:rsidR="00AB1ECE" w:rsidRPr="00E6398A" w:rsidRDefault="00AB1ECE" w:rsidP="00D35C93">
            <w:pPr>
              <w:rPr>
                <w:rFonts w:ascii="Times New Roman" w:hAnsi="Times New Roman" w:cs="Times New Roman"/>
                <w:sz w:val="24"/>
                <w:szCs w:val="24"/>
              </w:rPr>
            </w:pPr>
            <w:r w:rsidRPr="00E6398A">
              <w:rPr>
                <w:rFonts w:ascii="Times New Roman" w:hAnsi="Times New Roman" w:cs="Times New Roman"/>
                <w:sz w:val="20"/>
                <w:szCs w:val="20"/>
              </w:rPr>
              <w:t>Шестаков С.А.</w:t>
            </w:r>
          </w:p>
        </w:tc>
        <w:tc>
          <w:tcPr>
            <w:tcW w:w="1896" w:type="dxa"/>
            <w:gridSpan w:val="2"/>
          </w:tcPr>
          <w:p w:rsidR="00AB1ECE" w:rsidRPr="00E6398A" w:rsidRDefault="00AB1ECE" w:rsidP="00701AD4">
            <w:pPr>
              <w:rPr>
                <w:rFonts w:ascii="Times New Roman" w:hAnsi="Times New Roman" w:cs="Times New Roman"/>
                <w:sz w:val="24"/>
                <w:szCs w:val="24"/>
              </w:rPr>
            </w:pPr>
            <w:r w:rsidRPr="00E6398A">
              <w:rPr>
                <w:rFonts w:ascii="Times New Roman" w:hAnsi="Times New Roman" w:cs="Times New Roman"/>
                <w:sz w:val="24"/>
                <w:szCs w:val="24"/>
              </w:rPr>
              <w:t>Организации города, занимающиеся переработкой вторсырья</w:t>
            </w:r>
          </w:p>
        </w:tc>
        <w:tc>
          <w:tcPr>
            <w:tcW w:w="1430" w:type="dxa"/>
            <w:gridSpan w:val="2"/>
          </w:tcPr>
          <w:p w:rsidR="00AB1ECE" w:rsidRPr="00E6398A" w:rsidRDefault="00AB1ECE" w:rsidP="00EB6BBB">
            <w:pPr>
              <w:rPr>
                <w:rFonts w:ascii="Times New Roman" w:hAnsi="Times New Roman" w:cs="Times New Roman"/>
                <w:sz w:val="24"/>
                <w:szCs w:val="24"/>
              </w:rPr>
            </w:pPr>
            <w:r w:rsidRPr="00E6398A">
              <w:rPr>
                <w:rFonts w:ascii="Times New Roman" w:hAnsi="Times New Roman" w:cs="Times New Roman"/>
                <w:sz w:val="24"/>
                <w:szCs w:val="24"/>
              </w:rPr>
              <w:t>31.12.2022</w:t>
            </w:r>
          </w:p>
        </w:tc>
        <w:tc>
          <w:tcPr>
            <w:tcW w:w="3426" w:type="dxa"/>
            <w:gridSpan w:val="2"/>
          </w:tcPr>
          <w:p w:rsidR="00AB1ECE" w:rsidRPr="00E6398A" w:rsidRDefault="00AB1ECE" w:rsidP="009E1D1C">
            <w:pPr>
              <w:rPr>
                <w:rFonts w:ascii="Times New Roman" w:hAnsi="Times New Roman" w:cs="Times New Roman"/>
                <w:sz w:val="24"/>
                <w:szCs w:val="24"/>
              </w:rPr>
            </w:pPr>
            <w:r w:rsidRPr="00E6398A">
              <w:rPr>
                <w:rFonts w:ascii="Times New Roman" w:hAnsi="Times New Roman" w:cs="Times New Roman"/>
                <w:sz w:val="24"/>
                <w:szCs w:val="24"/>
              </w:rPr>
              <w:t>Создан и ведется реестр продукции из вторичных материальных ресурсов, производящейся на территории города Вологда, для приоритетного включения данной продукции в муниципальные заказы.</w:t>
            </w:r>
          </w:p>
        </w:tc>
      </w:tr>
      <w:tr w:rsidR="00E6398A" w:rsidRPr="00E6398A" w:rsidTr="00A44CC1">
        <w:tc>
          <w:tcPr>
            <w:tcW w:w="969" w:type="dxa"/>
          </w:tcPr>
          <w:p w:rsidR="00AB1ECE" w:rsidRPr="00E6398A" w:rsidRDefault="00AB1ECE" w:rsidP="00C95327">
            <w:pPr>
              <w:jc w:val="right"/>
              <w:rPr>
                <w:rFonts w:ascii="Times New Roman" w:hAnsi="Times New Roman" w:cs="Times New Roman"/>
                <w:b/>
                <w:sz w:val="24"/>
                <w:szCs w:val="24"/>
              </w:rPr>
            </w:pPr>
          </w:p>
        </w:tc>
        <w:tc>
          <w:tcPr>
            <w:tcW w:w="4923" w:type="dxa"/>
            <w:gridSpan w:val="2"/>
          </w:tcPr>
          <w:p w:rsidR="00AB1ECE" w:rsidRPr="00E6398A" w:rsidRDefault="00AB1ECE" w:rsidP="00C95327">
            <w:pPr>
              <w:rPr>
                <w:rFonts w:ascii="Times New Roman" w:hAnsi="Times New Roman" w:cs="Times New Roman"/>
                <w:sz w:val="24"/>
                <w:szCs w:val="24"/>
              </w:rPr>
            </w:pPr>
            <w:r w:rsidRPr="00E6398A">
              <w:rPr>
                <w:rFonts w:ascii="Times New Roman" w:hAnsi="Times New Roman" w:cs="Times New Roman"/>
                <w:sz w:val="24"/>
                <w:szCs w:val="24"/>
              </w:rPr>
              <w:t>2. Организация размещения муниципальных заказов на приобретение продукции из переработанных отходов</w:t>
            </w:r>
          </w:p>
        </w:tc>
        <w:tc>
          <w:tcPr>
            <w:tcW w:w="2011" w:type="dxa"/>
            <w:gridSpan w:val="2"/>
          </w:tcPr>
          <w:p w:rsidR="00AB1ECE" w:rsidRPr="00E6398A" w:rsidRDefault="00AB1ECE" w:rsidP="00DD39B0">
            <w:pPr>
              <w:rPr>
                <w:rFonts w:ascii="Times New Roman" w:hAnsi="Times New Roman" w:cs="Times New Roman"/>
                <w:sz w:val="24"/>
                <w:szCs w:val="24"/>
              </w:rPr>
            </w:pPr>
            <w:r w:rsidRPr="00E6398A">
              <w:rPr>
                <w:rFonts w:ascii="Times New Roman" w:hAnsi="Times New Roman" w:cs="Times New Roman"/>
                <w:sz w:val="24"/>
                <w:szCs w:val="24"/>
              </w:rPr>
              <w:t>Органы АГВ,</w:t>
            </w:r>
            <w:r w:rsidRPr="00E6398A">
              <w:rPr>
                <w:rFonts w:ascii="Times New Roman" w:hAnsi="Times New Roman" w:cs="Times New Roman"/>
              </w:rPr>
              <w:t xml:space="preserve"> подведомственные муниципальные учреждения</w:t>
            </w:r>
          </w:p>
        </w:tc>
        <w:tc>
          <w:tcPr>
            <w:tcW w:w="1734" w:type="dxa"/>
          </w:tcPr>
          <w:p w:rsidR="00AB1ECE" w:rsidRPr="00E6398A" w:rsidRDefault="00AB1ECE" w:rsidP="00C95327">
            <w:pPr>
              <w:rPr>
                <w:rFonts w:ascii="Times New Roman" w:hAnsi="Times New Roman" w:cs="Times New Roman"/>
                <w:sz w:val="24"/>
                <w:szCs w:val="24"/>
              </w:rPr>
            </w:pPr>
          </w:p>
        </w:tc>
        <w:tc>
          <w:tcPr>
            <w:tcW w:w="1896" w:type="dxa"/>
            <w:gridSpan w:val="2"/>
          </w:tcPr>
          <w:p w:rsidR="00AB1ECE" w:rsidRPr="00E6398A" w:rsidRDefault="00AB1ECE" w:rsidP="00C95327">
            <w:pPr>
              <w:rPr>
                <w:rFonts w:ascii="Times New Roman" w:hAnsi="Times New Roman" w:cs="Times New Roman"/>
                <w:sz w:val="24"/>
                <w:szCs w:val="24"/>
              </w:rPr>
            </w:pPr>
            <w:r w:rsidRPr="00E6398A">
              <w:rPr>
                <w:rFonts w:ascii="Times New Roman" w:hAnsi="Times New Roman" w:cs="Times New Roman"/>
                <w:sz w:val="24"/>
                <w:szCs w:val="24"/>
              </w:rPr>
              <w:t>Организации города, занимающиеся переработкой вторсырья</w:t>
            </w:r>
          </w:p>
        </w:tc>
        <w:tc>
          <w:tcPr>
            <w:tcW w:w="1430" w:type="dxa"/>
            <w:gridSpan w:val="2"/>
          </w:tcPr>
          <w:p w:rsidR="00AB1ECE" w:rsidRPr="00E6398A" w:rsidRDefault="00AB1ECE" w:rsidP="00C95327">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tcPr>
          <w:p w:rsidR="00AB1ECE" w:rsidRPr="00E6398A" w:rsidRDefault="00AB1ECE" w:rsidP="00C95327">
            <w:pPr>
              <w:rPr>
                <w:rFonts w:ascii="Times New Roman" w:hAnsi="Times New Roman" w:cs="Times New Roman"/>
                <w:sz w:val="24"/>
                <w:szCs w:val="24"/>
              </w:rPr>
            </w:pPr>
            <w:r w:rsidRPr="00E6398A">
              <w:rPr>
                <w:rFonts w:ascii="Times New Roman" w:hAnsi="Times New Roman" w:cs="Times New Roman"/>
                <w:sz w:val="24"/>
                <w:szCs w:val="24"/>
              </w:rPr>
              <w:t>Размещаются муниципальные заказы на приобретение продукции из переработанных отходов.</w:t>
            </w:r>
          </w:p>
        </w:tc>
      </w:tr>
      <w:tr w:rsidR="00E6398A" w:rsidRPr="00E6398A" w:rsidTr="00A44CC1">
        <w:tc>
          <w:tcPr>
            <w:tcW w:w="969" w:type="dxa"/>
          </w:tcPr>
          <w:p w:rsidR="00AB1ECE" w:rsidRPr="00E6398A" w:rsidRDefault="00AB1ECE" w:rsidP="00287143">
            <w:pPr>
              <w:jc w:val="right"/>
              <w:rPr>
                <w:rFonts w:ascii="Times New Roman" w:hAnsi="Times New Roman" w:cs="Times New Roman"/>
                <w:b/>
                <w:sz w:val="24"/>
                <w:szCs w:val="24"/>
              </w:rPr>
            </w:pPr>
          </w:p>
        </w:tc>
        <w:tc>
          <w:tcPr>
            <w:tcW w:w="4923" w:type="dxa"/>
            <w:gridSpan w:val="2"/>
          </w:tcPr>
          <w:p w:rsidR="00AB1ECE" w:rsidRPr="00E6398A" w:rsidRDefault="00AB1ECE" w:rsidP="00182A32">
            <w:pPr>
              <w:rPr>
                <w:rFonts w:ascii="Times New Roman" w:hAnsi="Times New Roman" w:cs="Times New Roman"/>
                <w:sz w:val="24"/>
                <w:szCs w:val="24"/>
              </w:rPr>
            </w:pPr>
            <w:r w:rsidRPr="00E6398A">
              <w:rPr>
                <w:rFonts w:ascii="Times New Roman" w:hAnsi="Times New Roman" w:cs="Times New Roman"/>
                <w:sz w:val="24"/>
                <w:szCs w:val="24"/>
              </w:rPr>
              <w:t>3. Организация информационного сопровождения размещения муниципальных заказов на приобретение продукции из переработанных отходов</w:t>
            </w:r>
          </w:p>
        </w:tc>
        <w:tc>
          <w:tcPr>
            <w:tcW w:w="2011" w:type="dxa"/>
            <w:gridSpan w:val="2"/>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УИОС,</w:t>
            </w:r>
          </w:p>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p w:rsidR="00AB1ECE" w:rsidRPr="00E6398A" w:rsidRDefault="00AB1ECE" w:rsidP="00CE1439">
            <w:pPr>
              <w:rPr>
                <w:rFonts w:ascii="Times New Roman" w:hAnsi="Times New Roman" w:cs="Times New Roman"/>
                <w:sz w:val="24"/>
                <w:szCs w:val="24"/>
              </w:rPr>
            </w:pPr>
          </w:p>
        </w:tc>
        <w:tc>
          <w:tcPr>
            <w:tcW w:w="1734" w:type="dxa"/>
          </w:tcPr>
          <w:p w:rsidR="00AB1ECE" w:rsidRPr="00E6398A" w:rsidRDefault="00AB1ECE" w:rsidP="00CE1439">
            <w:pPr>
              <w:ind w:right="-131"/>
              <w:rPr>
                <w:rFonts w:ascii="Times New Roman" w:hAnsi="Times New Roman" w:cs="Times New Roman"/>
                <w:sz w:val="20"/>
                <w:szCs w:val="20"/>
              </w:rPr>
            </w:pPr>
            <w:r w:rsidRPr="00E6398A">
              <w:rPr>
                <w:rFonts w:ascii="Times New Roman" w:hAnsi="Times New Roman" w:cs="Times New Roman"/>
                <w:sz w:val="20"/>
                <w:szCs w:val="20"/>
              </w:rPr>
              <w:t>Рыжков Е.К.</w:t>
            </w:r>
          </w:p>
          <w:p w:rsidR="00AB1ECE" w:rsidRPr="00E6398A" w:rsidRDefault="00AB1ECE" w:rsidP="00CE1439">
            <w:pPr>
              <w:ind w:right="-131"/>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6" w:type="dxa"/>
            <w:gridSpan w:val="2"/>
          </w:tcPr>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Организации города, занимающиеся переработкой вторсырья</w:t>
            </w:r>
          </w:p>
        </w:tc>
        <w:tc>
          <w:tcPr>
            <w:tcW w:w="1430" w:type="dxa"/>
            <w:gridSpan w:val="2"/>
          </w:tcPr>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tcPr>
          <w:p w:rsidR="00AB1ECE" w:rsidRPr="00E6398A" w:rsidRDefault="00AB1ECE" w:rsidP="00182A32">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размещени муниципальных заказов на приобретение продукции из переработанных отходов</w:t>
            </w:r>
          </w:p>
        </w:tc>
      </w:tr>
      <w:tr w:rsidR="00E6398A" w:rsidRPr="00E6398A" w:rsidTr="00A44CC1">
        <w:tc>
          <w:tcPr>
            <w:tcW w:w="969" w:type="dxa"/>
          </w:tcPr>
          <w:p w:rsidR="00AB1ECE" w:rsidRPr="00E6398A" w:rsidRDefault="00AB1ECE" w:rsidP="00287143">
            <w:pPr>
              <w:jc w:val="right"/>
              <w:rPr>
                <w:rFonts w:ascii="Times New Roman" w:hAnsi="Times New Roman" w:cs="Times New Roman"/>
                <w:b/>
                <w:sz w:val="24"/>
                <w:szCs w:val="24"/>
              </w:rPr>
            </w:pPr>
          </w:p>
        </w:tc>
        <w:tc>
          <w:tcPr>
            <w:tcW w:w="4923"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4. Изучение опыта других регионов по размещению муниципальных заказов по реализации вторичного использования строительных отходов.</w:t>
            </w:r>
          </w:p>
        </w:tc>
        <w:tc>
          <w:tcPr>
            <w:tcW w:w="2011"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ДГ</w:t>
            </w:r>
          </w:p>
        </w:tc>
        <w:tc>
          <w:tcPr>
            <w:tcW w:w="1734" w:type="dxa"/>
          </w:tcPr>
          <w:p w:rsidR="00AB1ECE" w:rsidRPr="00E6398A" w:rsidRDefault="00E03BA8" w:rsidP="00B253D1">
            <w:pPr>
              <w:rPr>
                <w:rFonts w:ascii="Times New Roman" w:hAnsi="Times New Roman" w:cs="Times New Roman"/>
                <w:sz w:val="20"/>
                <w:szCs w:val="20"/>
              </w:rPr>
            </w:pPr>
            <w:r w:rsidRPr="00E6398A">
              <w:rPr>
                <w:rFonts w:ascii="Times New Roman" w:hAnsi="Times New Roman" w:cs="Times New Roman"/>
                <w:sz w:val="20"/>
                <w:szCs w:val="20"/>
              </w:rPr>
              <w:t>Егорова К.А.</w:t>
            </w:r>
          </w:p>
        </w:tc>
        <w:tc>
          <w:tcPr>
            <w:tcW w:w="1896"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ДГ</w:t>
            </w:r>
          </w:p>
        </w:tc>
        <w:tc>
          <w:tcPr>
            <w:tcW w:w="1430"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 xml:space="preserve">декабрь 2023 </w:t>
            </w:r>
          </w:p>
        </w:tc>
        <w:tc>
          <w:tcPr>
            <w:tcW w:w="3426"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Определение возможности и механизмов размещения муниципальных заказов по реализации вторичного использования строительных отходов.</w:t>
            </w:r>
          </w:p>
        </w:tc>
      </w:tr>
      <w:tr w:rsidR="00E6398A" w:rsidRPr="00E6398A" w:rsidTr="00A44CC1">
        <w:tc>
          <w:tcPr>
            <w:tcW w:w="969" w:type="dxa"/>
          </w:tcPr>
          <w:p w:rsidR="00AB1ECE" w:rsidRPr="00E6398A" w:rsidRDefault="00AB1ECE" w:rsidP="00287143">
            <w:pPr>
              <w:jc w:val="right"/>
              <w:rPr>
                <w:rFonts w:ascii="Times New Roman" w:hAnsi="Times New Roman" w:cs="Times New Roman"/>
                <w:b/>
                <w:sz w:val="24"/>
                <w:szCs w:val="24"/>
              </w:rPr>
            </w:pPr>
          </w:p>
        </w:tc>
        <w:tc>
          <w:tcPr>
            <w:tcW w:w="4923" w:type="dxa"/>
            <w:gridSpan w:val="2"/>
          </w:tcPr>
          <w:p w:rsidR="00AB1ECE" w:rsidRPr="00E6398A" w:rsidRDefault="00AB1ECE" w:rsidP="008219D1">
            <w:pPr>
              <w:shd w:val="clear" w:color="auto" w:fill="FFFFFF"/>
              <w:tabs>
                <w:tab w:val="left" w:pos="200"/>
              </w:tabs>
              <w:textAlignment w:val="baseline"/>
              <w:rPr>
                <w:rFonts w:ascii="Times New Roman" w:hAnsi="Times New Roman" w:cs="Times New Roman"/>
                <w:sz w:val="24"/>
                <w:szCs w:val="24"/>
              </w:rPr>
            </w:pPr>
            <w:r w:rsidRPr="00E6398A">
              <w:rPr>
                <w:rFonts w:ascii="Times New Roman" w:hAnsi="Times New Roman" w:cs="Times New Roman"/>
                <w:sz w:val="24"/>
                <w:szCs w:val="24"/>
              </w:rPr>
              <w:t xml:space="preserve">5. Установление с 01 января 2023 года особенностей описания отдельных видов товаров, являющихся объектом закупки для обеспечения государственных и </w:t>
            </w:r>
            <w:r w:rsidRPr="00E6398A">
              <w:rPr>
                <w:rFonts w:ascii="Times New Roman" w:hAnsi="Times New Roman" w:cs="Times New Roman"/>
                <w:sz w:val="24"/>
                <w:szCs w:val="24"/>
              </w:rPr>
              <w:lastRenderedPageBreak/>
              <w:t>муниципальных нужд, при закупках которых предъявляются экологические требования, утвержденные постановлением Правительства РФ от 08.07.2022 г. № 1224, организациями – муниципальными заказчиками при осуществлении закупок для обеспечения муниципальных нужд.</w:t>
            </w:r>
          </w:p>
          <w:p w:rsidR="00AB1ECE" w:rsidRPr="00E6398A" w:rsidRDefault="00AB1ECE" w:rsidP="008219D1">
            <w:pPr>
              <w:shd w:val="clear" w:color="auto" w:fill="FFFFFF"/>
              <w:tabs>
                <w:tab w:val="left" w:pos="200"/>
              </w:tabs>
              <w:textAlignment w:val="baseline"/>
              <w:rPr>
                <w:rFonts w:ascii="Times New Roman" w:hAnsi="Times New Roman" w:cs="Times New Roman"/>
                <w:sz w:val="24"/>
                <w:szCs w:val="24"/>
              </w:rPr>
            </w:pPr>
          </w:p>
        </w:tc>
        <w:tc>
          <w:tcPr>
            <w:tcW w:w="2011" w:type="dxa"/>
            <w:gridSpan w:val="2"/>
          </w:tcPr>
          <w:p w:rsidR="00AB1ECE" w:rsidRPr="00E6398A" w:rsidRDefault="00AB1ECE" w:rsidP="00F64C62">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ДГХ, </w:t>
            </w:r>
          </w:p>
          <w:p w:rsidR="00AB1ECE" w:rsidRPr="00E6398A" w:rsidRDefault="00AB1ECE" w:rsidP="00F64C62">
            <w:pPr>
              <w:rPr>
                <w:rFonts w:ascii="Times New Roman" w:hAnsi="Times New Roman" w:cs="Times New Roman"/>
                <w:sz w:val="24"/>
                <w:szCs w:val="24"/>
              </w:rPr>
            </w:pPr>
            <w:r w:rsidRPr="00E6398A">
              <w:rPr>
                <w:rFonts w:ascii="Times New Roman" w:hAnsi="Times New Roman" w:cs="Times New Roman"/>
                <w:sz w:val="24"/>
                <w:szCs w:val="24"/>
              </w:rPr>
              <w:t>МКУ «СГХ»,</w:t>
            </w:r>
          </w:p>
          <w:p w:rsidR="00AB1ECE" w:rsidRPr="00E6398A" w:rsidRDefault="00AB1ECE" w:rsidP="00F64C62">
            <w:pPr>
              <w:rPr>
                <w:rFonts w:ascii="Times New Roman" w:hAnsi="Times New Roman" w:cs="Times New Roman"/>
                <w:sz w:val="24"/>
                <w:szCs w:val="24"/>
              </w:rPr>
            </w:pPr>
            <w:r w:rsidRPr="00E6398A">
              <w:rPr>
                <w:rFonts w:ascii="Times New Roman" w:hAnsi="Times New Roman" w:cs="Times New Roman"/>
                <w:sz w:val="24"/>
                <w:szCs w:val="24"/>
              </w:rPr>
              <w:t xml:space="preserve">МКУ «Хозяйственная </w:t>
            </w:r>
            <w:r w:rsidRPr="00E6398A">
              <w:rPr>
                <w:rFonts w:ascii="Times New Roman" w:hAnsi="Times New Roman" w:cs="Times New Roman"/>
                <w:sz w:val="24"/>
                <w:szCs w:val="24"/>
              </w:rPr>
              <w:lastRenderedPageBreak/>
              <w:t>служба»</w:t>
            </w:r>
          </w:p>
        </w:tc>
        <w:tc>
          <w:tcPr>
            <w:tcW w:w="1734" w:type="dxa"/>
          </w:tcPr>
          <w:p w:rsidR="00E03BA8" w:rsidRPr="00E6398A" w:rsidRDefault="00E03BA8" w:rsidP="008B4CB8">
            <w:pPr>
              <w:ind w:right="-131"/>
              <w:rPr>
                <w:rFonts w:ascii="Times New Roman" w:hAnsi="Times New Roman" w:cs="Times New Roman"/>
                <w:sz w:val="20"/>
                <w:szCs w:val="20"/>
              </w:rPr>
            </w:pPr>
            <w:r w:rsidRPr="00E6398A">
              <w:rPr>
                <w:rFonts w:ascii="Times New Roman" w:hAnsi="Times New Roman" w:cs="Times New Roman"/>
                <w:sz w:val="20"/>
                <w:szCs w:val="20"/>
              </w:rPr>
              <w:lastRenderedPageBreak/>
              <w:t>Назарьева Н.А.,</w:t>
            </w:r>
          </w:p>
          <w:p w:rsidR="00AB1ECE" w:rsidRPr="00E6398A" w:rsidRDefault="00AB1ECE" w:rsidP="008B4CB8">
            <w:pPr>
              <w:ind w:right="-131"/>
              <w:rPr>
                <w:rFonts w:ascii="Times New Roman" w:hAnsi="Times New Roman" w:cs="Times New Roman"/>
                <w:sz w:val="20"/>
                <w:szCs w:val="20"/>
              </w:rPr>
            </w:pPr>
            <w:r w:rsidRPr="00E6398A">
              <w:rPr>
                <w:rFonts w:ascii="Times New Roman" w:hAnsi="Times New Roman" w:cs="Times New Roman"/>
                <w:sz w:val="20"/>
                <w:szCs w:val="20"/>
              </w:rPr>
              <w:t>Малышкин А.А., Подгорный А.В.</w:t>
            </w:r>
          </w:p>
        </w:tc>
        <w:tc>
          <w:tcPr>
            <w:tcW w:w="1896" w:type="dxa"/>
            <w:gridSpan w:val="2"/>
          </w:tcPr>
          <w:p w:rsidR="00AB1ECE" w:rsidRPr="00E6398A" w:rsidRDefault="00AB1ECE" w:rsidP="008B4CB8">
            <w:pPr>
              <w:ind w:right="-77"/>
              <w:rPr>
                <w:rFonts w:ascii="Times New Roman" w:hAnsi="Times New Roman" w:cs="Times New Roman"/>
                <w:sz w:val="24"/>
                <w:szCs w:val="24"/>
              </w:rPr>
            </w:pPr>
            <w:r w:rsidRPr="00E6398A">
              <w:rPr>
                <w:rFonts w:ascii="Times New Roman" w:hAnsi="Times New Roman" w:cs="Times New Roman"/>
                <w:sz w:val="24"/>
                <w:szCs w:val="24"/>
              </w:rPr>
              <w:t>Органы АГВ, муниципальные организации, осуществляющи</w:t>
            </w:r>
            <w:r w:rsidRPr="00E6398A">
              <w:rPr>
                <w:rFonts w:ascii="Times New Roman" w:hAnsi="Times New Roman" w:cs="Times New Roman"/>
                <w:sz w:val="24"/>
                <w:szCs w:val="24"/>
              </w:rPr>
              <w:lastRenderedPageBreak/>
              <w:t>е закупку товаров, работ, услуг для муниципальных нужд</w:t>
            </w:r>
          </w:p>
        </w:tc>
        <w:tc>
          <w:tcPr>
            <w:tcW w:w="1430" w:type="dxa"/>
            <w:gridSpan w:val="2"/>
          </w:tcPr>
          <w:p w:rsidR="00AB1ECE" w:rsidRPr="00E6398A" w:rsidRDefault="00AB1ECE" w:rsidP="008B4CB8">
            <w:pPr>
              <w:ind w:right="-65"/>
              <w:rPr>
                <w:rFonts w:ascii="Times New Roman" w:hAnsi="Times New Roman" w:cs="Times New Roman"/>
                <w:sz w:val="24"/>
                <w:szCs w:val="24"/>
              </w:rPr>
            </w:pPr>
            <w:r w:rsidRPr="00E6398A">
              <w:rPr>
                <w:rFonts w:ascii="Times New Roman" w:hAnsi="Times New Roman" w:cs="Times New Roman"/>
                <w:sz w:val="24"/>
                <w:szCs w:val="24"/>
              </w:rPr>
              <w:lastRenderedPageBreak/>
              <w:t xml:space="preserve">с 01.01.2023 </w:t>
            </w:r>
          </w:p>
        </w:tc>
        <w:tc>
          <w:tcPr>
            <w:tcW w:w="3426" w:type="dxa"/>
            <w:gridSpan w:val="2"/>
          </w:tcPr>
          <w:p w:rsidR="00AB1ECE" w:rsidRPr="00E6398A" w:rsidRDefault="00AB1ECE" w:rsidP="00F64C62">
            <w:pPr>
              <w:rPr>
                <w:rFonts w:ascii="Times New Roman" w:hAnsi="Times New Roman" w:cs="Times New Roman"/>
                <w:sz w:val="24"/>
                <w:szCs w:val="24"/>
              </w:rPr>
            </w:pPr>
            <w:r w:rsidRPr="00E6398A">
              <w:rPr>
                <w:rFonts w:ascii="Times New Roman" w:hAnsi="Times New Roman" w:cs="Times New Roman"/>
                <w:sz w:val="24"/>
                <w:szCs w:val="24"/>
              </w:rPr>
              <w:t xml:space="preserve">Реализация концепции «зеленых закупок», для муниципальных нужд закупаются товары, </w:t>
            </w:r>
            <w:r w:rsidRPr="00E6398A">
              <w:rPr>
                <w:rFonts w:ascii="Times New Roman" w:hAnsi="Times New Roman" w:cs="Times New Roman"/>
                <w:sz w:val="24"/>
                <w:szCs w:val="24"/>
              </w:rPr>
              <w:lastRenderedPageBreak/>
              <w:t>изготовленные из переработанного сырья.</w:t>
            </w:r>
          </w:p>
        </w:tc>
      </w:tr>
      <w:tr w:rsidR="00E6398A" w:rsidRPr="00E6398A" w:rsidTr="00A44CC1">
        <w:tc>
          <w:tcPr>
            <w:tcW w:w="969" w:type="dxa"/>
            <w:shd w:val="clear" w:color="auto" w:fill="D9D9D9" w:themeFill="background1" w:themeFillShade="D9"/>
          </w:tcPr>
          <w:p w:rsidR="00AB1ECE" w:rsidRPr="00E6398A" w:rsidRDefault="00AB1ECE" w:rsidP="00F64C62">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2.2.9.</w:t>
            </w:r>
          </w:p>
        </w:tc>
        <w:tc>
          <w:tcPr>
            <w:tcW w:w="4923" w:type="dxa"/>
            <w:gridSpan w:val="2"/>
            <w:shd w:val="clear" w:color="auto" w:fill="D9D9D9" w:themeFill="background1" w:themeFillShade="D9"/>
          </w:tcPr>
          <w:p w:rsidR="00AB1ECE" w:rsidRPr="00E6398A" w:rsidRDefault="00AB1ECE" w:rsidP="00F64C62">
            <w:pPr>
              <w:rPr>
                <w:rFonts w:ascii="Times New Roman" w:hAnsi="Times New Roman" w:cs="Times New Roman"/>
                <w:sz w:val="24"/>
                <w:szCs w:val="24"/>
              </w:rPr>
            </w:pPr>
            <w:r w:rsidRPr="00E6398A">
              <w:rPr>
                <w:rFonts w:ascii="Times New Roman" w:hAnsi="Times New Roman" w:cs="Times New Roman"/>
                <w:sz w:val="24"/>
                <w:szCs w:val="24"/>
              </w:rPr>
              <w:t>Внедрение системы поощрения граждан в целях популяризации раздельного сбора отходов.</w:t>
            </w:r>
          </w:p>
          <w:p w:rsidR="00AB1ECE" w:rsidRPr="00E6398A" w:rsidRDefault="00AB1ECE" w:rsidP="00F64C62">
            <w:pPr>
              <w:rPr>
                <w:rFonts w:ascii="Times New Roman" w:hAnsi="Times New Roman" w:cs="Times New Roman"/>
                <w:sz w:val="24"/>
                <w:szCs w:val="24"/>
              </w:rPr>
            </w:pPr>
          </w:p>
        </w:tc>
        <w:tc>
          <w:tcPr>
            <w:tcW w:w="2011" w:type="dxa"/>
            <w:gridSpan w:val="2"/>
            <w:shd w:val="clear" w:color="auto" w:fill="D9D9D9" w:themeFill="background1" w:themeFillShade="D9"/>
          </w:tcPr>
          <w:p w:rsidR="00AB1ECE" w:rsidRPr="00E6398A" w:rsidRDefault="00AB1ECE" w:rsidP="00F64C62">
            <w:pPr>
              <w:rPr>
                <w:rFonts w:ascii="Times New Roman" w:hAnsi="Times New Roman" w:cs="Times New Roman"/>
                <w:sz w:val="24"/>
                <w:szCs w:val="24"/>
              </w:rPr>
            </w:pPr>
            <w:r w:rsidRPr="00E6398A">
              <w:rPr>
                <w:rFonts w:ascii="Times New Roman" w:hAnsi="Times New Roman" w:cs="Times New Roman"/>
                <w:sz w:val="24"/>
                <w:szCs w:val="24"/>
              </w:rPr>
              <w:t>УМП,</w:t>
            </w:r>
          </w:p>
          <w:p w:rsidR="00AB1ECE" w:rsidRPr="00E6398A" w:rsidRDefault="00AB1ECE" w:rsidP="00F64C62">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734" w:type="dxa"/>
            <w:shd w:val="clear" w:color="auto" w:fill="D9D9D9" w:themeFill="background1" w:themeFillShade="D9"/>
          </w:tcPr>
          <w:p w:rsidR="00AB1ECE" w:rsidRPr="00E6398A" w:rsidRDefault="00AB1ECE" w:rsidP="00F64C62">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F64C62">
            <w:pPr>
              <w:rPr>
                <w:rFonts w:ascii="Times New Roman" w:hAnsi="Times New Roman" w:cs="Times New Roman"/>
                <w:sz w:val="24"/>
                <w:szCs w:val="24"/>
              </w:rPr>
            </w:pPr>
          </w:p>
        </w:tc>
        <w:tc>
          <w:tcPr>
            <w:tcW w:w="1430" w:type="dxa"/>
            <w:gridSpan w:val="2"/>
            <w:shd w:val="clear" w:color="auto" w:fill="D9D9D9" w:themeFill="background1" w:themeFillShade="D9"/>
          </w:tcPr>
          <w:p w:rsidR="00AB1ECE" w:rsidRPr="00E6398A" w:rsidRDefault="00AB1ECE" w:rsidP="00F64C62">
            <w:pPr>
              <w:rPr>
                <w:rFonts w:ascii="Times New Roman" w:hAnsi="Times New Roman" w:cs="Times New Roman"/>
                <w:sz w:val="24"/>
                <w:szCs w:val="24"/>
              </w:rPr>
            </w:pPr>
          </w:p>
        </w:tc>
        <w:tc>
          <w:tcPr>
            <w:tcW w:w="3426" w:type="dxa"/>
            <w:gridSpan w:val="2"/>
            <w:shd w:val="clear" w:color="auto" w:fill="D9D9D9" w:themeFill="background1" w:themeFillShade="D9"/>
          </w:tcPr>
          <w:p w:rsidR="00AB1ECE" w:rsidRPr="00E6398A" w:rsidRDefault="00AB1ECE" w:rsidP="00F64C62">
            <w:pPr>
              <w:rPr>
                <w:rFonts w:ascii="Times New Roman" w:hAnsi="Times New Roman" w:cs="Times New Roman"/>
                <w:sz w:val="24"/>
                <w:szCs w:val="24"/>
              </w:rPr>
            </w:pPr>
            <w:r w:rsidRPr="00E6398A">
              <w:rPr>
                <w:rFonts w:ascii="Times New Roman" w:hAnsi="Times New Roman" w:cs="Times New Roman"/>
                <w:sz w:val="24"/>
                <w:szCs w:val="24"/>
              </w:rPr>
              <w:t>Разработана и действует система поощрения граждан в целях популяризации раздельного сбора отходов.</w:t>
            </w:r>
          </w:p>
        </w:tc>
      </w:tr>
      <w:tr w:rsidR="00E6398A" w:rsidRPr="00E6398A" w:rsidTr="00A44CC1">
        <w:tc>
          <w:tcPr>
            <w:tcW w:w="969" w:type="dxa"/>
          </w:tcPr>
          <w:p w:rsidR="00AB1ECE" w:rsidRPr="00E6398A" w:rsidRDefault="00AB1ECE" w:rsidP="00F64C62">
            <w:pPr>
              <w:jc w:val="right"/>
              <w:rPr>
                <w:rFonts w:ascii="Times New Roman" w:hAnsi="Times New Roman" w:cs="Times New Roman"/>
                <w:sz w:val="24"/>
                <w:szCs w:val="24"/>
              </w:rPr>
            </w:pPr>
          </w:p>
        </w:tc>
        <w:tc>
          <w:tcPr>
            <w:tcW w:w="15420" w:type="dxa"/>
            <w:gridSpan w:val="11"/>
          </w:tcPr>
          <w:p w:rsidR="00AB1ECE" w:rsidRPr="00E6398A" w:rsidRDefault="00AB1ECE" w:rsidP="00F64C62">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c>
          <w:tcPr>
            <w:tcW w:w="969" w:type="dxa"/>
          </w:tcPr>
          <w:p w:rsidR="00AB1ECE" w:rsidRPr="00E6398A" w:rsidRDefault="00AB1ECE">
            <w:pPr>
              <w:jc w:val="right"/>
              <w:rPr>
                <w:rFonts w:ascii="Times New Roman" w:hAnsi="Times New Roman" w:cs="Times New Roman"/>
                <w:sz w:val="24"/>
                <w:szCs w:val="24"/>
              </w:rPr>
            </w:pPr>
          </w:p>
        </w:tc>
        <w:tc>
          <w:tcPr>
            <w:tcW w:w="4923" w:type="dxa"/>
            <w:gridSpan w:val="2"/>
            <w:hideMark/>
          </w:tcPr>
          <w:p w:rsidR="00AB1ECE" w:rsidRPr="00E6398A" w:rsidRDefault="00AB1ECE" w:rsidP="002B2D68">
            <w:pPr>
              <w:rPr>
                <w:rFonts w:ascii="Times New Roman" w:hAnsi="Times New Roman" w:cs="Times New Roman"/>
                <w:sz w:val="24"/>
                <w:szCs w:val="24"/>
              </w:rPr>
            </w:pPr>
            <w:r w:rsidRPr="00E6398A">
              <w:rPr>
                <w:rFonts w:ascii="Times New Roman" w:hAnsi="Times New Roman" w:cs="Times New Roman"/>
                <w:sz w:val="24"/>
                <w:szCs w:val="24"/>
              </w:rPr>
              <w:t xml:space="preserve"> 1. Организация информационного сопровождения мероприятий по внедрению системы поощрения граждан в целях популяризации раздельного сбора отходов.</w:t>
            </w:r>
          </w:p>
          <w:p w:rsidR="00AB1ECE" w:rsidRPr="00E6398A" w:rsidRDefault="00AB1ECE">
            <w:pPr>
              <w:rPr>
                <w:rFonts w:ascii="Times New Roman" w:hAnsi="Times New Roman" w:cs="Times New Roman"/>
                <w:sz w:val="24"/>
                <w:szCs w:val="24"/>
              </w:rPr>
            </w:pPr>
          </w:p>
        </w:tc>
        <w:tc>
          <w:tcPr>
            <w:tcW w:w="2011"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УИОС,</w:t>
            </w:r>
          </w:p>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734" w:type="dxa"/>
            <w:hideMark/>
          </w:tcPr>
          <w:p w:rsidR="00AB1ECE" w:rsidRPr="00E6398A" w:rsidRDefault="00AB1ECE">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AB1ECE" w:rsidRPr="00E6398A" w:rsidRDefault="00AB1ECE">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6" w:type="dxa"/>
            <w:gridSpan w:val="2"/>
            <w:hideMark/>
          </w:tcPr>
          <w:p w:rsidR="00AB1ECE" w:rsidRPr="00E6398A" w:rsidRDefault="00AB1ECE" w:rsidP="008B4CB8">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30"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tcPr>
          <w:p w:rsidR="00AB1ECE" w:rsidRPr="00E6398A" w:rsidRDefault="00AB1ECE" w:rsidP="002B2D68">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мероприятий по внедрению системы поощрения граждан в целях популяризации раздельного сбора отходов.</w:t>
            </w:r>
          </w:p>
        </w:tc>
      </w:tr>
      <w:tr w:rsidR="00E6398A" w:rsidRPr="00E6398A" w:rsidTr="00A44CC1">
        <w:tc>
          <w:tcPr>
            <w:tcW w:w="969" w:type="dxa"/>
          </w:tcPr>
          <w:p w:rsidR="00AB1ECE" w:rsidRPr="00E6398A" w:rsidRDefault="00AB1ECE">
            <w:pPr>
              <w:jc w:val="right"/>
              <w:rPr>
                <w:rFonts w:ascii="Times New Roman" w:hAnsi="Times New Roman" w:cs="Times New Roman"/>
                <w:sz w:val="24"/>
                <w:szCs w:val="24"/>
              </w:rPr>
            </w:pPr>
          </w:p>
        </w:tc>
        <w:tc>
          <w:tcPr>
            <w:tcW w:w="4923"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2. Подведение итогов экологического квеста «Чистые игры».</w:t>
            </w:r>
          </w:p>
        </w:tc>
        <w:tc>
          <w:tcPr>
            <w:tcW w:w="2011"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УМП</w:t>
            </w:r>
          </w:p>
        </w:tc>
        <w:tc>
          <w:tcPr>
            <w:tcW w:w="1734" w:type="dxa"/>
            <w:hideMark/>
          </w:tcPr>
          <w:p w:rsidR="00AB1ECE" w:rsidRPr="00E6398A" w:rsidRDefault="00AB1ECE" w:rsidP="002B2D68">
            <w:pPr>
              <w:ind w:right="-131"/>
              <w:rPr>
                <w:rFonts w:ascii="Times New Roman" w:hAnsi="Times New Roman" w:cs="Times New Roman"/>
                <w:sz w:val="20"/>
                <w:szCs w:val="20"/>
              </w:rPr>
            </w:pPr>
            <w:r w:rsidRPr="00E6398A">
              <w:rPr>
                <w:rFonts w:ascii="Times New Roman" w:hAnsi="Times New Roman" w:cs="Times New Roman"/>
                <w:sz w:val="20"/>
                <w:szCs w:val="20"/>
              </w:rPr>
              <w:t>Филиппова Я.Н.</w:t>
            </w:r>
          </w:p>
        </w:tc>
        <w:tc>
          <w:tcPr>
            <w:tcW w:w="1896" w:type="dxa"/>
            <w:gridSpan w:val="2"/>
            <w:hideMark/>
          </w:tcPr>
          <w:p w:rsidR="00AB1ECE" w:rsidRPr="00E6398A" w:rsidRDefault="00AB1ECE" w:rsidP="008B4CB8">
            <w:pPr>
              <w:rPr>
                <w:rFonts w:ascii="Times New Roman" w:hAnsi="Times New Roman" w:cs="Times New Roman"/>
                <w:sz w:val="24"/>
                <w:szCs w:val="24"/>
              </w:rPr>
            </w:pPr>
            <w:r w:rsidRPr="00E6398A">
              <w:rPr>
                <w:rFonts w:ascii="Times New Roman" w:hAnsi="Times New Roman" w:cs="Times New Roman"/>
                <w:sz w:val="24"/>
                <w:szCs w:val="24"/>
              </w:rPr>
              <w:t>МБУ «МЦ  «ГОР.СОМ 35»,</w:t>
            </w:r>
          </w:p>
          <w:p w:rsidR="00AB1ECE" w:rsidRPr="00E6398A" w:rsidRDefault="00AB1ECE" w:rsidP="008B4CB8">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30" w:type="dxa"/>
            <w:gridSpan w:val="2"/>
            <w:hideMark/>
          </w:tcPr>
          <w:p w:rsidR="00AB1ECE" w:rsidRPr="00E6398A" w:rsidRDefault="00AB1ECE" w:rsidP="002B2D68">
            <w:pPr>
              <w:rPr>
                <w:rFonts w:ascii="Times New Roman" w:hAnsi="Times New Roman" w:cs="Times New Roman"/>
                <w:sz w:val="24"/>
                <w:szCs w:val="24"/>
              </w:rPr>
            </w:pPr>
            <w:r w:rsidRPr="00E6398A">
              <w:rPr>
                <w:rFonts w:ascii="Times New Roman" w:hAnsi="Times New Roman" w:cs="Times New Roman"/>
                <w:sz w:val="24"/>
                <w:szCs w:val="24"/>
              </w:rPr>
              <w:t>3 квартал 2022,</w:t>
            </w:r>
          </w:p>
          <w:p w:rsidR="00AB1ECE" w:rsidRPr="00E6398A" w:rsidRDefault="00AB1ECE" w:rsidP="002B2D68">
            <w:pPr>
              <w:rPr>
                <w:rFonts w:ascii="Times New Roman" w:hAnsi="Times New Roman" w:cs="Times New Roman"/>
                <w:sz w:val="24"/>
                <w:szCs w:val="24"/>
              </w:rPr>
            </w:pPr>
            <w:r w:rsidRPr="00E6398A">
              <w:rPr>
                <w:rFonts w:ascii="Times New Roman" w:hAnsi="Times New Roman" w:cs="Times New Roman"/>
                <w:sz w:val="24"/>
                <w:szCs w:val="24"/>
              </w:rPr>
              <w:t xml:space="preserve">2 и 3 кварталы 2023, 2024 </w:t>
            </w:r>
          </w:p>
        </w:tc>
        <w:tc>
          <w:tcPr>
            <w:tcW w:w="3426"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Поощрение участников, призеров и победителей экологического квеста «Чистые игры».</w:t>
            </w:r>
          </w:p>
        </w:tc>
      </w:tr>
      <w:tr w:rsidR="00E6398A" w:rsidRPr="00E6398A" w:rsidTr="00A44CC1">
        <w:tc>
          <w:tcPr>
            <w:tcW w:w="969" w:type="dxa"/>
            <w:shd w:val="clear" w:color="auto" w:fill="D9D9D9" w:themeFill="background1" w:themeFillShade="D9"/>
          </w:tcPr>
          <w:p w:rsidR="00AB1ECE" w:rsidRPr="00E6398A" w:rsidRDefault="00AB1ECE" w:rsidP="008B5DC3">
            <w:pPr>
              <w:ind w:right="-108"/>
              <w:jc w:val="right"/>
              <w:rPr>
                <w:rFonts w:ascii="Times New Roman" w:hAnsi="Times New Roman" w:cs="Times New Roman"/>
                <w:b/>
                <w:sz w:val="24"/>
                <w:szCs w:val="24"/>
              </w:rPr>
            </w:pPr>
            <w:r w:rsidRPr="00E6398A">
              <w:rPr>
                <w:rFonts w:ascii="Times New Roman" w:hAnsi="Times New Roman" w:cs="Times New Roman"/>
                <w:b/>
                <w:sz w:val="24"/>
                <w:szCs w:val="24"/>
              </w:rPr>
              <w:t>2.2.10.</w:t>
            </w:r>
          </w:p>
        </w:tc>
        <w:tc>
          <w:tcPr>
            <w:tcW w:w="4923" w:type="dxa"/>
            <w:gridSpan w:val="2"/>
            <w:shd w:val="clear" w:color="auto" w:fill="D9D9D9" w:themeFill="background1" w:themeFillShade="D9"/>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 xml:space="preserve">Использование продукции из вторичных материальных ресурсов при реализации мероприятий по благоустройству мест общего пользования и рекреационных зон города Вологды, а также при создании устройства покрытий, освещения, малых архитектурных форм. </w:t>
            </w:r>
          </w:p>
        </w:tc>
        <w:tc>
          <w:tcPr>
            <w:tcW w:w="2011" w:type="dxa"/>
            <w:gridSpan w:val="2"/>
            <w:shd w:val="clear" w:color="auto" w:fill="D9D9D9" w:themeFill="background1" w:themeFillShade="D9"/>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ДГ,</w:t>
            </w:r>
          </w:p>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734" w:type="dxa"/>
            <w:shd w:val="clear" w:color="auto" w:fill="D9D9D9" w:themeFill="background1" w:themeFillShade="D9"/>
          </w:tcPr>
          <w:p w:rsidR="00AB1ECE" w:rsidRPr="00E6398A" w:rsidRDefault="00AB1ECE" w:rsidP="006F4068">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6F4068">
            <w:pPr>
              <w:rPr>
                <w:rFonts w:ascii="Times New Roman" w:hAnsi="Times New Roman" w:cs="Times New Roman"/>
                <w:sz w:val="24"/>
                <w:szCs w:val="24"/>
              </w:rPr>
            </w:pPr>
          </w:p>
        </w:tc>
        <w:tc>
          <w:tcPr>
            <w:tcW w:w="1430" w:type="dxa"/>
            <w:gridSpan w:val="2"/>
            <w:shd w:val="clear" w:color="auto" w:fill="D9D9D9" w:themeFill="background1" w:themeFillShade="D9"/>
          </w:tcPr>
          <w:p w:rsidR="00AB1ECE" w:rsidRPr="00E6398A" w:rsidRDefault="00AB1ECE" w:rsidP="006F4068">
            <w:pPr>
              <w:rPr>
                <w:rFonts w:ascii="Times New Roman" w:hAnsi="Times New Roman" w:cs="Times New Roman"/>
                <w:sz w:val="24"/>
                <w:szCs w:val="24"/>
              </w:rPr>
            </w:pPr>
          </w:p>
        </w:tc>
        <w:tc>
          <w:tcPr>
            <w:tcW w:w="3426" w:type="dxa"/>
            <w:gridSpan w:val="2"/>
            <w:shd w:val="clear" w:color="auto" w:fill="D9D9D9" w:themeFill="background1" w:themeFillShade="D9"/>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При реализации мероприятий по благоустройству мест общего пользования и рекреационных зон города Вологды используется продукция из вторичных материальных ресурсов.</w:t>
            </w:r>
          </w:p>
        </w:tc>
      </w:tr>
      <w:tr w:rsidR="00E6398A" w:rsidRPr="00E6398A" w:rsidTr="00A44CC1">
        <w:tc>
          <w:tcPr>
            <w:tcW w:w="969" w:type="dxa"/>
          </w:tcPr>
          <w:p w:rsidR="00AB1ECE" w:rsidRPr="00E6398A" w:rsidRDefault="00AB1ECE" w:rsidP="006F4068">
            <w:pPr>
              <w:jc w:val="right"/>
              <w:rPr>
                <w:rFonts w:ascii="Times New Roman" w:hAnsi="Times New Roman" w:cs="Times New Roman"/>
                <w:sz w:val="24"/>
                <w:szCs w:val="24"/>
              </w:rPr>
            </w:pPr>
          </w:p>
        </w:tc>
        <w:tc>
          <w:tcPr>
            <w:tcW w:w="15420" w:type="dxa"/>
            <w:gridSpan w:val="11"/>
          </w:tcPr>
          <w:p w:rsidR="00AB1ECE" w:rsidRPr="00E6398A" w:rsidRDefault="00AB1ECE" w:rsidP="00C70527">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c>
          <w:tcPr>
            <w:tcW w:w="969" w:type="dxa"/>
          </w:tcPr>
          <w:p w:rsidR="00AB1ECE" w:rsidRPr="00E6398A" w:rsidRDefault="00AB1ECE" w:rsidP="006F4068">
            <w:pPr>
              <w:jc w:val="right"/>
              <w:rPr>
                <w:rFonts w:ascii="Times New Roman" w:hAnsi="Times New Roman" w:cs="Times New Roman"/>
                <w:sz w:val="24"/>
                <w:szCs w:val="24"/>
              </w:rPr>
            </w:pPr>
          </w:p>
        </w:tc>
        <w:tc>
          <w:tcPr>
            <w:tcW w:w="4923" w:type="dxa"/>
            <w:gridSpan w:val="2"/>
          </w:tcPr>
          <w:p w:rsidR="00AB1ECE" w:rsidRPr="00E6398A" w:rsidRDefault="00AB1ECE" w:rsidP="008F7B98">
            <w:pPr>
              <w:pStyle w:val="a4"/>
              <w:tabs>
                <w:tab w:val="left" w:pos="317"/>
              </w:tabs>
              <w:ind w:left="33"/>
              <w:rPr>
                <w:rFonts w:ascii="Times New Roman" w:hAnsi="Times New Roman" w:cs="Times New Roman"/>
                <w:sz w:val="24"/>
                <w:szCs w:val="24"/>
              </w:rPr>
            </w:pPr>
            <w:r w:rsidRPr="00E6398A">
              <w:rPr>
                <w:rFonts w:ascii="Times New Roman" w:hAnsi="Times New Roman" w:cs="Times New Roman"/>
                <w:sz w:val="24"/>
                <w:szCs w:val="24"/>
              </w:rPr>
              <w:t xml:space="preserve">1. Использование строительных материалов из вторсырья, имеющих сертификацию, при благоустройстве города Вологды. </w:t>
            </w:r>
          </w:p>
        </w:tc>
        <w:tc>
          <w:tcPr>
            <w:tcW w:w="2011" w:type="dxa"/>
            <w:gridSpan w:val="2"/>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734" w:type="dxa"/>
          </w:tcPr>
          <w:p w:rsidR="00AB1ECE" w:rsidRPr="00E6398A" w:rsidRDefault="00AB1ECE" w:rsidP="006F4068">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6" w:type="dxa"/>
            <w:gridSpan w:val="2"/>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Жители города</w:t>
            </w:r>
          </w:p>
        </w:tc>
        <w:tc>
          <w:tcPr>
            <w:tcW w:w="1430" w:type="dxa"/>
            <w:gridSpan w:val="2"/>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2023-2024</w:t>
            </w:r>
          </w:p>
        </w:tc>
        <w:tc>
          <w:tcPr>
            <w:tcW w:w="3426" w:type="dxa"/>
            <w:gridSpan w:val="2"/>
          </w:tcPr>
          <w:p w:rsidR="00AB1ECE" w:rsidRPr="00E6398A" w:rsidRDefault="00AB1ECE" w:rsidP="008B4CB8">
            <w:pPr>
              <w:rPr>
                <w:rFonts w:ascii="Times New Roman" w:hAnsi="Times New Roman" w:cs="Times New Roman"/>
                <w:sz w:val="24"/>
                <w:szCs w:val="24"/>
              </w:rPr>
            </w:pPr>
            <w:r w:rsidRPr="00E6398A">
              <w:rPr>
                <w:rFonts w:ascii="Times New Roman" w:hAnsi="Times New Roman" w:cs="Times New Roman"/>
                <w:sz w:val="24"/>
                <w:szCs w:val="24"/>
              </w:rPr>
              <w:t>Повышение заинтересованности жителей в раздельном накоплении отходов и использовании вторсырья.</w:t>
            </w:r>
          </w:p>
        </w:tc>
      </w:tr>
      <w:tr w:rsidR="00E6398A" w:rsidRPr="00E6398A" w:rsidTr="00A44CC1">
        <w:tc>
          <w:tcPr>
            <w:tcW w:w="969" w:type="dxa"/>
          </w:tcPr>
          <w:p w:rsidR="00AB1ECE" w:rsidRPr="00E6398A" w:rsidRDefault="00AB1ECE" w:rsidP="006F4068">
            <w:pPr>
              <w:jc w:val="right"/>
              <w:rPr>
                <w:rFonts w:ascii="Times New Roman" w:hAnsi="Times New Roman" w:cs="Times New Roman"/>
                <w:sz w:val="24"/>
                <w:szCs w:val="24"/>
              </w:rPr>
            </w:pPr>
          </w:p>
        </w:tc>
        <w:tc>
          <w:tcPr>
            <w:tcW w:w="4923"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2. Изучение практики других регионов по использованию вторичных материальных ресурсов для благоустройства общественных пространств.</w:t>
            </w:r>
          </w:p>
        </w:tc>
        <w:tc>
          <w:tcPr>
            <w:tcW w:w="2011"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ДГ,</w:t>
            </w:r>
          </w:p>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АНО «Лаборатория развития городской среды Вологды»</w:t>
            </w:r>
          </w:p>
        </w:tc>
        <w:tc>
          <w:tcPr>
            <w:tcW w:w="1734" w:type="dxa"/>
          </w:tcPr>
          <w:p w:rsidR="00AB1ECE" w:rsidRPr="00E6398A" w:rsidRDefault="00CD0EED" w:rsidP="00B253D1">
            <w:pPr>
              <w:rPr>
                <w:rFonts w:ascii="Times New Roman" w:hAnsi="Times New Roman" w:cs="Times New Roman"/>
                <w:sz w:val="20"/>
                <w:szCs w:val="20"/>
              </w:rPr>
            </w:pPr>
            <w:r w:rsidRPr="00E6398A">
              <w:rPr>
                <w:rFonts w:ascii="Times New Roman" w:hAnsi="Times New Roman" w:cs="Times New Roman"/>
                <w:sz w:val="20"/>
                <w:szCs w:val="20"/>
              </w:rPr>
              <w:t>Задорожная А.В.,</w:t>
            </w:r>
          </w:p>
          <w:p w:rsidR="00AB1ECE" w:rsidRPr="00E6398A" w:rsidRDefault="00AB1ECE" w:rsidP="00B253D1">
            <w:pPr>
              <w:rPr>
                <w:rFonts w:ascii="Times New Roman" w:hAnsi="Times New Roman" w:cs="Times New Roman"/>
                <w:sz w:val="20"/>
                <w:szCs w:val="20"/>
              </w:rPr>
            </w:pPr>
            <w:r w:rsidRPr="00E6398A">
              <w:rPr>
                <w:rFonts w:ascii="Times New Roman" w:hAnsi="Times New Roman" w:cs="Times New Roman"/>
                <w:sz w:val="20"/>
                <w:szCs w:val="20"/>
              </w:rPr>
              <w:t>Жданова Т.Ф.</w:t>
            </w:r>
          </w:p>
        </w:tc>
        <w:tc>
          <w:tcPr>
            <w:tcW w:w="1896"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ДГ,</w:t>
            </w:r>
          </w:p>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АНО «Лаборатория развития городской среды Вологды»</w:t>
            </w:r>
          </w:p>
        </w:tc>
        <w:tc>
          <w:tcPr>
            <w:tcW w:w="1430" w:type="dxa"/>
            <w:gridSpan w:val="2"/>
          </w:tcPr>
          <w:p w:rsidR="00AB1ECE" w:rsidRPr="00E6398A" w:rsidRDefault="00AB1ECE" w:rsidP="008B4CB8">
            <w:pPr>
              <w:rPr>
                <w:rFonts w:ascii="Times New Roman" w:hAnsi="Times New Roman" w:cs="Times New Roman"/>
                <w:sz w:val="24"/>
                <w:szCs w:val="24"/>
              </w:rPr>
            </w:pPr>
            <w:r w:rsidRPr="00E6398A">
              <w:rPr>
                <w:rFonts w:ascii="Times New Roman" w:hAnsi="Times New Roman" w:cs="Times New Roman"/>
                <w:sz w:val="24"/>
                <w:szCs w:val="24"/>
              </w:rPr>
              <w:t xml:space="preserve">декабрь 2023 </w:t>
            </w:r>
          </w:p>
        </w:tc>
        <w:tc>
          <w:tcPr>
            <w:tcW w:w="3426"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Формирование перечня вторичных материальных ресурсов, используемых для благоустройства общественных пространств.</w:t>
            </w:r>
          </w:p>
        </w:tc>
      </w:tr>
      <w:tr w:rsidR="00E6398A" w:rsidRPr="00E6398A" w:rsidTr="00A44CC1">
        <w:tc>
          <w:tcPr>
            <w:tcW w:w="969" w:type="dxa"/>
          </w:tcPr>
          <w:p w:rsidR="00AB1ECE" w:rsidRPr="00E6398A" w:rsidRDefault="00AB1ECE" w:rsidP="006F4068">
            <w:pPr>
              <w:jc w:val="right"/>
              <w:rPr>
                <w:rFonts w:ascii="Times New Roman" w:hAnsi="Times New Roman" w:cs="Times New Roman"/>
                <w:sz w:val="24"/>
                <w:szCs w:val="24"/>
              </w:rPr>
            </w:pPr>
          </w:p>
        </w:tc>
        <w:tc>
          <w:tcPr>
            <w:tcW w:w="4923"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 xml:space="preserve">3. Разработка проектов благоустройства общественных пространств с применением вторичных материальных ресурсов. </w:t>
            </w:r>
          </w:p>
        </w:tc>
        <w:tc>
          <w:tcPr>
            <w:tcW w:w="2011"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АНО «Лаборатория развития городской среды Вологды»</w:t>
            </w:r>
          </w:p>
        </w:tc>
        <w:tc>
          <w:tcPr>
            <w:tcW w:w="1734" w:type="dxa"/>
          </w:tcPr>
          <w:p w:rsidR="00AB1ECE" w:rsidRPr="00E6398A" w:rsidRDefault="00AB1ECE" w:rsidP="00B253D1">
            <w:pPr>
              <w:rPr>
                <w:rFonts w:ascii="Times New Roman" w:hAnsi="Times New Roman" w:cs="Times New Roman"/>
                <w:sz w:val="20"/>
                <w:szCs w:val="20"/>
              </w:rPr>
            </w:pPr>
            <w:r w:rsidRPr="00E6398A">
              <w:rPr>
                <w:rFonts w:ascii="Times New Roman" w:hAnsi="Times New Roman" w:cs="Times New Roman"/>
                <w:sz w:val="20"/>
                <w:szCs w:val="20"/>
              </w:rPr>
              <w:t>Жданова Т.Ф.</w:t>
            </w:r>
          </w:p>
        </w:tc>
        <w:tc>
          <w:tcPr>
            <w:tcW w:w="1896"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ДГ,</w:t>
            </w:r>
          </w:p>
          <w:p w:rsidR="00AB1ECE" w:rsidRPr="00E6398A" w:rsidRDefault="00AB1ECE" w:rsidP="008B4CB8">
            <w:pPr>
              <w:rPr>
                <w:rFonts w:ascii="Times New Roman" w:hAnsi="Times New Roman" w:cs="Times New Roman"/>
                <w:sz w:val="24"/>
                <w:szCs w:val="24"/>
              </w:rPr>
            </w:pPr>
            <w:r w:rsidRPr="00E6398A">
              <w:rPr>
                <w:rFonts w:ascii="Times New Roman" w:hAnsi="Times New Roman" w:cs="Times New Roman"/>
                <w:sz w:val="24"/>
                <w:szCs w:val="24"/>
              </w:rPr>
              <w:t xml:space="preserve">АНО «Лаборатория развития городской среды Вологды», строительные организации и жители города </w:t>
            </w:r>
          </w:p>
        </w:tc>
        <w:tc>
          <w:tcPr>
            <w:tcW w:w="1430"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с 2024 года постоянно</w:t>
            </w:r>
          </w:p>
        </w:tc>
        <w:tc>
          <w:tcPr>
            <w:tcW w:w="3426"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Использование вторичных материальных ресурсов для благоустройства общественных пространств.</w:t>
            </w:r>
          </w:p>
        </w:tc>
      </w:tr>
      <w:tr w:rsidR="00E6398A" w:rsidRPr="00E6398A" w:rsidTr="00A44CC1">
        <w:tc>
          <w:tcPr>
            <w:tcW w:w="969" w:type="dxa"/>
          </w:tcPr>
          <w:p w:rsidR="00AB1ECE" w:rsidRPr="00E6398A" w:rsidRDefault="00AB1ECE" w:rsidP="006F4068">
            <w:pPr>
              <w:jc w:val="right"/>
              <w:rPr>
                <w:rFonts w:ascii="Times New Roman" w:hAnsi="Times New Roman" w:cs="Times New Roman"/>
                <w:sz w:val="24"/>
                <w:szCs w:val="24"/>
              </w:rPr>
            </w:pPr>
          </w:p>
        </w:tc>
        <w:tc>
          <w:tcPr>
            <w:tcW w:w="4923"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4. Направление рекомендательных писем строительным и проектным организациям по использованию вторичных материальных ресурсов при выполнении работ</w:t>
            </w:r>
          </w:p>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по благоустройству.</w:t>
            </w:r>
          </w:p>
        </w:tc>
        <w:tc>
          <w:tcPr>
            <w:tcW w:w="2011"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ДГ</w:t>
            </w:r>
          </w:p>
        </w:tc>
        <w:tc>
          <w:tcPr>
            <w:tcW w:w="1734" w:type="dxa"/>
          </w:tcPr>
          <w:p w:rsidR="00AB1ECE" w:rsidRPr="00E6398A" w:rsidRDefault="00CD0EED" w:rsidP="00B253D1">
            <w:pPr>
              <w:rPr>
                <w:rFonts w:ascii="Times New Roman" w:hAnsi="Times New Roman" w:cs="Times New Roman"/>
                <w:sz w:val="20"/>
                <w:szCs w:val="20"/>
              </w:rPr>
            </w:pPr>
            <w:r w:rsidRPr="00E6398A">
              <w:rPr>
                <w:rFonts w:ascii="Times New Roman" w:hAnsi="Times New Roman" w:cs="Times New Roman"/>
                <w:sz w:val="20"/>
                <w:szCs w:val="20"/>
              </w:rPr>
              <w:t>Задорожная А.В.,</w:t>
            </w:r>
          </w:p>
          <w:p w:rsidR="00CD0EED" w:rsidRPr="00E6398A" w:rsidRDefault="00CD0EED" w:rsidP="00B253D1">
            <w:pPr>
              <w:rPr>
                <w:rFonts w:ascii="Times New Roman" w:hAnsi="Times New Roman" w:cs="Times New Roman"/>
                <w:sz w:val="20"/>
                <w:szCs w:val="20"/>
              </w:rPr>
            </w:pPr>
            <w:r w:rsidRPr="00E6398A">
              <w:rPr>
                <w:rFonts w:ascii="Times New Roman" w:hAnsi="Times New Roman" w:cs="Times New Roman"/>
                <w:sz w:val="20"/>
                <w:szCs w:val="20"/>
              </w:rPr>
              <w:t>Доста Л.Н.,</w:t>
            </w:r>
          </w:p>
          <w:p w:rsidR="00CD0EED" w:rsidRPr="00E6398A" w:rsidRDefault="00CD0EED" w:rsidP="00B253D1">
            <w:pPr>
              <w:rPr>
                <w:rFonts w:ascii="Times New Roman" w:hAnsi="Times New Roman" w:cs="Times New Roman"/>
                <w:sz w:val="20"/>
                <w:szCs w:val="20"/>
              </w:rPr>
            </w:pPr>
            <w:r w:rsidRPr="00E6398A">
              <w:rPr>
                <w:rFonts w:ascii="Times New Roman" w:hAnsi="Times New Roman" w:cs="Times New Roman"/>
                <w:sz w:val="20"/>
                <w:szCs w:val="20"/>
              </w:rPr>
              <w:t>Смирнова А.Д.,</w:t>
            </w:r>
          </w:p>
          <w:p w:rsidR="00CD0EED" w:rsidRPr="00E6398A" w:rsidRDefault="00CD0EED" w:rsidP="00B253D1">
            <w:pPr>
              <w:rPr>
                <w:rFonts w:ascii="Times New Roman" w:hAnsi="Times New Roman" w:cs="Times New Roman"/>
                <w:sz w:val="20"/>
                <w:szCs w:val="20"/>
              </w:rPr>
            </w:pPr>
            <w:r w:rsidRPr="00E6398A">
              <w:rPr>
                <w:rFonts w:ascii="Times New Roman" w:hAnsi="Times New Roman" w:cs="Times New Roman"/>
                <w:sz w:val="20"/>
                <w:szCs w:val="20"/>
              </w:rPr>
              <w:t>Тарбаева Д.А.</w:t>
            </w:r>
          </w:p>
        </w:tc>
        <w:tc>
          <w:tcPr>
            <w:tcW w:w="1896"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ДГ, строительные и проектные организации</w:t>
            </w:r>
          </w:p>
        </w:tc>
        <w:tc>
          <w:tcPr>
            <w:tcW w:w="1430"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Декабрь 2023 года</w:t>
            </w:r>
          </w:p>
        </w:tc>
        <w:tc>
          <w:tcPr>
            <w:tcW w:w="3426"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Информирование строительных и проектных организаций об использовании вторичных материальных ресурсов при выполнении работ по благоустройству.</w:t>
            </w:r>
          </w:p>
        </w:tc>
      </w:tr>
      <w:tr w:rsidR="00E6398A" w:rsidRPr="00E6398A" w:rsidTr="00A44CC1">
        <w:tc>
          <w:tcPr>
            <w:tcW w:w="969" w:type="dxa"/>
          </w:tcPr>
          <w:p w:rsidR="00AB1ECE" w:rsidRPr="00E6398A" w:rsidRDefault="00AB1ECE">
            <w:pPr>
              <w:jc w:val="right"/>
              <w:rPr>
                <w:rFonts w:ascii="Times New Roman" w:hAnsi="Times New Roman" w:cs="Times New Roman"/>
                <w:sz w:val="24"/>
                <w:szCs w:val="24"/>
              </w:rPr>
            </w:pPr>
          </w:p>
        </w:tc>
        <w:tc>
          <w:tcPr>
            <w:tcW w:w="4923" w:type="dxa"/>
            <w:gridSpan w:val="2"/>
            <w:hideMark/>
          </w:tcPr>
          <w:p w:rsidR="00AB1ECE" w:rsidRPr="00E6398A" w:rsidRDefault="00AB1ECE" w:rsidP="00791CA8">
            <w:pPr>
              <w:rPr>
                <w:rFonts w:ascii="Times New Roman" w:hAnsi="Times New Roman" w:cs="Times New Roman"/>
                <w:sz w:val="24"/>
                <w:szCs w:val="24"/>
              </w:rPr>
            </w:pPr>
            <w:r w:rsidRPr="00E6398A">
              <w:rPr>
                <w:rFonts w:ascii="Times New Roman" w:hAnsi="Times New Roman" w:cs="Times New Roman"/>
                <w:sz w:val="24"/>
                <w:szCs w:val="24"/>
              </w:rPr>
              <w:t>5. Использование вторичных материальных ресурсов при реализации проекта «Народный бюджет ТОС».</w:t>
            </w:r>
          </w:p>
        </w:tc>
        <w:tc>
          <w:tcPr>
            <w:tcW w:w="2011"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УИОС,</w:t>
            </w:r>
          </w:p>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МКУ «ЦРН»</w:t>
            </w:r>
          </w:p>
        </w:tc>
        <w:tc>
          <w:tcPr>
            <w:tcW w:w="1734" w:type="dxa"/>
            <w:hideMark/>
          </w:tcPr>
          <w:p w:rsidR="00AB1ECE" w:rsidRPr="00E6398A" w:rsidRDefault="00AB1ECE">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AB1ECE" w:rsidRPr="00E6398A" w:rsidRDefault="00AB1ECE">
            <w:pPr>
              <w:rPr>
                <w:rFonts w:ascii="Times New Roman" w:hAnsi="Times New Roman" w:cs="Times New Roman"/>
                <w:sz w:val="20"/>
                <w:szCs w:val="20"/>
              </w:rPr>
            </w:pPr>
            <w:r w:rsidRPr="00E6398A">
              <w:rPr>
                <w:rFonts w:ascii="Times New Roman" w:hAnsi="Times New Roman" w:cs="Times New Roman"/>
                <w:sz w:val="20"/>
                <w:szCs w:val="20"/>
              </w:rPr>
              <w:t>Громова Е.А.</w:t>
            </w:r>
          </w:p>
        </w:tc>
        <w:tc>
          <w:tcPr>
            <w:tcW w:w="1896" w:type="dxa"/>
            <w:gridSpan w:val="2"/>
            <w:hideMark/>
          </w:tcPr>
          <w:p w:rsidR="00AB1ECE" w:rsidRPr="00E6398A" w:rsidRDefault="00AB1ECE" w:rsidP="00791CA8">
            <w:pPr>
              <w:rPr>
                <w:rFonts w:ascii="Times New Roman" w:hAnsi="Times New Roman" w:cs="Times New Roman"/>
                <w:sz w:val="24"/>
                <w:szCs w:val="24"/>
              </w:rPr>
            </w:pPr>
            <w:r w:rsidRPr="00E6398A">
              <w:rPr>
                <w:rFonts w:ascii="Times New Roman" w:hAnsi="Times New Roman" w:cs="Times New Roman"/>
                <w:sz w:val="24"/>
                <w:szCs w:val="24"/>
              </w:rPr>
              <w:t xml:space="preserve">Активисты ТОС, </w:t>
            </w:r>
          </w:p>
          <w:p w:rsidR="00AB1ECE" w:rsidRPr="00E6398A" w:rsidRDefault="00AB1ECE" w:rsidP="00791CA8">
            <w:pPr>
              <w:rPr>
                <w:rFonts w:ascii="Times New Roman" w:hAnsi="Times New Roman" w:cs="Times New Roman"/>
                <w:sz w:val="24"/>
                <w:szCs w:val="24"/>
              </w:rPr>
            </w:pPr>
            <w:r w:rsidRPr="00E6398A">
              <w:rPr>
                <w:rFonts w:ascii="Times New Roman" w:hAnsi="Times New Roman" w:cs="Times New Roman"/>
                <w:sz w:val="24"/>
                <w:szCs w:val="24"/>
              </w:rPr>
              <w:t>жители города</w:t>
            </w:r>
          </w:p>
        </w:tc>
        <w:tc>
          <w:tcPr>
            <w:tcW w:w="1430"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6" w:type="dxa"/>
            <w:gridSpan w:val="2"/>
            <w:hideMark/>
          </w:tcPr>
          <w:p w:rsidR="00AB1ECE" w:rsidRPr="00E6398A" w:rsidRDefault="00AB1ECE" w:rsidP="00791CA8">
            <w:pPr>
              <w:rPr>
                <w:rFonts w:ascii="Times New Roman" w:hAnsi="Times New Roman" w:cs="Times New Roman"/>
                <w:sz w:val="24"/>
                <w:szCs w:val="24"/>
              </w:rPr>
            </w:pPr>
            <w:r w:rsidRPr="00E6398A">
              <w:rPr>
                <w:rFonts w:ascii="Times New Roman" w:eastAsia="Liberation Sans" w:hAnsi="Times New Roman" w:cs="Times New Roman"/>
                <w:sz w:val="24"/>
                <w:szCs w:val="24"/>
              </w:rPr>
              <w:t>При разработке проектно- сметной документации по объектам  «Народный бюджет ТОС» участникам рекомендуется использовать продукцию из вторичных материальных ресурсов.</w:t>
            </w:r>
          </w:p>
        </w:tc>
      </w:tr>
      <w:tr w:rsidR="00E6398A" w:rsidRPr="00E6398A" w:rsidTr="00A44CC1">
        <w:tc>
          <w:tcPr>
            <w:tcW w:w="969" w:type="dxa"/>
          </w:tcPr>
          <w:p w:rsidR="00AB1ECE" w:rsidRPr="00E6398A" w:rsidRDefault="00AB1ECE">
            <w:pPr>
              <w:jc w:val="right"/>
              <w:rPr>
                <w:rFonts w:ascii="Times New Roman" w:hAnsi="Times New Roman" w:cs="Times New Roman"/>
                <w:sz w:val="24"/>
                <w:szCs w:val="24"/>
              </w:rPr>
            </w:pPr>
          </w:p>
        </w:tc>
        <w:tc>
          <w:tcPr>
            <w:tcW w:w="4923" w:type="dxa"/>
            <w:gridSpan w:val="2"/>
            <w:hideMark/>
          </w:tcPr>
          <w:p w:rsidR="00AB1ECE" w:rsidRPr="00E6398A" w:rsidRDefault="00AB1ECE" w:rsidP="00791CA8">
            <w:pPr>
              <w:rPr>
                <w:rFonts w:ascii="Times New Roman" w:hAnsi="Times New Roman" w:cs="Times New Roman"/>
                <w:sz w:val="24"/>
                <w:szCs w:val="24"/>
              </w:rPr>
            </w:pPr>
            <w:r w:rsidRPr="00E6398A">
              <w:rPr>
                <w:rFonts w:ascii="Times New Roman" w:hAnsi="Times New Roman" w:cs="Times New Roman"/>
                <w:sz w:val="24"/>
                <w:szCs w:val="24"/>
              </w:rPr>
              <w:t xml:space="preserve"> 6. Организация информационного сопровождения мероприятий по использованию вторичных материальных ресурсов при выполнении работ</w:t>
            </w:r>
          </w:p>
          <w:p w:rsidR="00AB1ECE" w:rsidRPr="00E6398A" w:rsidRDefault="00AB1ECE" w:rsidP="00791CA8">
            <w:pPr>
              <w:rPr>
                <w:rFonts w:ascii="Times New Roman" w:hAnsi="Times New Roman" w:cs="Times New Roman"/>
                <w:sz w:val="24"/>
                <w:szCs w:val="24"/>
              </w:rPr>
            </w:pPr>
            <w:r w:rsidRPr="00E6398A">
              <w:rPr>
                <w:rFonts w:ascii="Times New Roman" w:hAnsi="Times New Roman" w:cs="Times New Roman"/>
                <w:sz w:val="24"/>
                <w:szCs w:val="24"/>
              </w:rPr>
              <w:t>по благоустройству.</w:t>
            </w:r>
          </w:p>
        </w:tc>
        <w:tc>
          <w:tcPr>
            <w:tcW w:w="2011"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УИОС,</w:t>
            </w:r>
          </w:p>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734" w:type="dxa"/>
            <w:hideMark/>
          </w:tcPr>
          <w:p w:rsidR="00AB1ECE" w:rsidRPr="00E6398A" w:rsidRDefault="00AB1ECE">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AB1ECE" w:rsidRPr="00E6398A" w:rsidRDefault="00AB1ECE">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6" w:type="dxa"/>
            <w:gridSpan w:val="2"/>
            <w:hideMark/>
          </w:tcPr>
          <w:p w:rsidR="00AB1ECE" w:rsidRPr="00E6398A" w:rsidRDefault="00AB1ECE" w:rsidP="00791CA8">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30"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tcPr>
          <w:p w:rsidR="00AB1ECE" w:rsidRPr="00E6398A" w:rsidRDefault="00AB1ECE" w:rsidP="00791CA8">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мероприятий по использованию вторичных материальных ресурсов при выполнении работ</w:t>
            </w:r>
          </w:p>
          <w:p w:rsidR="00AB1ECE" w:rsidRPr="00E6398A" w:rsidRDefault="00AB1ECE" w:rsidP="00791CA8">
            <w:pPr>
              <w:rPr>
                <w:rFonts w:ascii="Times New Roman" w:hAnsi="Times New Roman" w:cs="Times New Roman"/>
                <w:sz w:val="24"/>
                <w:szCs w:val="24"/>
              </w:rPr>
            </w:pPr>
            <w:r w:rsidRPr="00E6398A">
              <w:rPr>
                <w:rFonts w:ascii="Times New Roman" w:hAnsi="Times New Roman" w:cs="Times New Roman"/>
                <w:sz w:val="24"/>
                <w:szCs w:val="24"/>
              </w:rPr>
              <w:t>по благоустройству.</w:t>
            </w:r>
          </w:p>
          <w:p w:rsidR="00AB1ECE" w:rsidRPr="00E6398A" w:rsidRDefault="00AB1ECE" w:rsidP="00791CA8">
            <w:pPr>
              <w:rPr>
                <w:rFonts w:ascii="Times New Roman" w:hAnsi="Times New Roman" w:cs="Times New Roman"/>
                <w:sz w:val="24"/>
                <w:szCs w:val="24"/>
              </w:rPr>
            </w:pPr>
          </w:p>
        </w:tc>
      </w:tr>
      <w:tr w:rsidR="00E6398A" w:rsidRPr="00E6398A" w:rsidTr="00A44CC1">
        <w:tc>
          <w:tcPr>
            <w:tcW w:w="969" w:type="dxa"/>
            <w:shd w:val="clear" w:color="auto" w:fill="D9D9D9" w:themeFill="background1" w:themeFillShade="D9"/>
          </w:tcPr>
          <w:p w:rsidR="00AB1ECE" w:rsidRPr="00E6398A" w:rsidRDefault="00AB1ECE" w:rsidP="008F7B98">
            <w:pPr>
              <w:ind w:right="-108"/>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2.2.11. – 2.2.12.</w:t>
            </w:r>
          </w:p>
        </w:tc>
        <w:tc>
          <w:tcPr>
            <w:tcW w:w="4923" w:type="dxa"/>
            <w:gridSpan w:val="2"/>
            <w:shd w:val="clear" w:color="auto" w:fill="D9D9D9" w:themeFill="background1" w:themeFillShade="D9"/>
          </w:tcPr>
          <w:p w:rsidR="00AB1ECE" w:rsidRPr="00E6398A" w:rsidRDefault="00AB1ECE" w:rsidP="008B4CB8">
            <w:pPr>
              <w:rPr>
                <w:rFonts w:ascii="Times New Roman" w:hAnsi="Times New Roman" w:cs="Times New Roman"/>
                <w:sz w:val="24"/>
                <w:szCs w:val="24"/>
              </w:rPr>
            </w:pPr>
            <w:r w:rsidRPr="00E6398A">
              <w:rPr>
                <w:rFonts w:ascii="Times New Roman" w:hAnsi="Times New Roman" w:cs="Times New Roman"/>
                <w:sz w:val="24"/>
                <w:szCs w:val="24"/>
              </w:rPr>
              <w:t>Организация расширения площадок для размещения экологической информации, а также регулярная организация просветительских природоохранных мероприятий на территории города Вологды.</w:t>
            </w:r>
          </w:p>
        </w:tc>
        <w:tc>
          <w:tcPr>
            <w:tcW w:w="2011"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ДЭР,</w:t>
            </w:r>
          </w:p>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УО,</w:t>
            </w:r>
          </w:p>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УКИН,</w:t>
            </w:r>
          </w:p>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734" w:type="dxa"/>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1430"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3426"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Действует сеть площадок для размещения экологической информации, регулярно организуются просветительские природоохранные мероприятия на территории города Вологды в целях способствования повышению экологической культуры населения всех возрастных категорий граждан, создания устойчивой системы обращения с твердыми коммунальными отходами и перехода на экономику замкнутого цикла, а также предупреждения возникновения несанкционированных свалок.</w:t>
            </w:r>
          </w:p>
          <w:p w:rsidR="00AB1ECE" w:rsidRPr="00E6398A" w:rsidRDefault="00AB1ECE" w:rsidP="007B0D49">
            <w:pPr>
              <w:rPr>
                <w:rFonts w:ascii="Times New Roman" w:hAnsi="Times New Roman" w:cs="Times New Roman"/>
                <w:sz w:val="24"/>
                <w:szCs w:val="24"/>
              </w:rPr>
            </w:pPr>
          </w:p>
        </w:tc>
      </w:tr>
      <w:tr w:rsidR="00E6398A" w:rsidRPr="00E6398A" w:rsidTr="00A44CC1">
        <w:tc>
          <w:tcPr>
            <w:tcW w:w="969" w:type="dxa"/>
          </w:tcPr>
          <w:p w:rsidR="00AB1ECE" w:rsidRPr="00E6398A" w:rsidRDefault="00AB1ECE" w:rsidP="00EB6BBB">
            <w:pPr>
              <w:jc w:val="right"/>
              <w:rPr>
                <w:rFonts w:ascii="Times New Roman" w:hAnsi="Times New Roman" w:cs="Times New Roman"/>
                <w:b/>
                <w:sz w:val="24"/>
                <w:szCs w:val="24"/>
              </w:rPr>
            </w:pPr>
          </w:p>
        </w:tc>
        <w:tc>
          <w:tcPr>
            <w:tcW w:w="15420" w:type="dxa"/>
            <w:gridSpan w:val="11"/>
          </w:tcPr>
          <w:p w:rsidR="00AB1ECE" w:rsidRPr="00E6398A" w:rsidRDefault="00AB1ECE" w:rsidP="00EB6BBB">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c>
          <w:tcPr>
            <w:tcW w:w="969" w:type="dxa"/>
          </w:tcPr>
          <w:p w:rsidR="00AB1ECE" w:rsidRPr="00E6398A" w:rsidRDefault="00AB1ECE" w:rsidP="001E3326">
            <w:pPr>
              <w:jc w:val="right"/>
              <w:rPr>
                <w:rFonts w:ascii="Times New Roman" w:hAnsi="Times New Roman" w:cs="Times New Roman"/>
                <w:b/>
                <w:sz w:val="24"/>
                <w:szCs w:val="24"/>
              </w:rPr>
            </w:pPr>
          </w:p>
        </w:tc>
        <w:tc>
          <w:tcPr>
            <w:tcW w:w="4923" w:type="dxa"/>
            <w:gridSpan w:val="2"/>
          </w:tcPr>
          <w:p w:rsidR="00AB1ECE" w:rsidRPr="00E6398A" w:rsidRDefault="00AB1ECE" w:rsidP="002F08BA">
            <w:pPr>
              <w:rPr>
                <w:rFonts w:ascii="Times New Roman" w:hAnsi="Times New Roman" w:cs="Times New Roman"/>
                <w:sz w:val="24"/>
                <w:szCs w:val="24"/>
              </w:rPr>
            </w:pPr>
            <w:r w:rsidRPr="00E6398A">
              <w:rPr>
                <w:rFonts w:ascii="Times New Roman" w:hAnsi="Times New Roman" w:cs="Times New Roman"/>
                <w:sz w:val="24"/>
                <w:szCs w:val="24"/>
              </w:rPr>
              <w:t>1. Подготовка и издание брошюры «Зеленые советы для бизнеса» о минимизации отходов и правилах их сдачи на переработку. Размещение брошюры на портале «ЭкоВологда» и ее распространение в организациях города.</w:t>
            </w:r>
          </w:p>
        </w:tc>
        <w:tc>
          <w:tcPr>
            <w:tcW w:w="2011" w:type="dxa"/>
            <w:gridSpan w:val="2"/>
          </w:tcPr>
          <w:p w:rsidR="00AB1ECE" w:rsidRPr="00E6398A" w:rsidRDefault="00AB1ECE" w:rsidP="001E3326">
            <w:pPr>
              <w:rPr>
                <w:rFonts w:ascii="Times New Roman" w:hAnsi="Times New Roman" w:cs="Times New Roman"/>
                <w:sz w:val="24"/>
                <w:szCs w:val="24"/>
              </w:rPr>
            </w:pPr>
            <w:r w:rsidRPr="00E6398A">
              <w:rPr>
                <w:rFonts w:ascii="Times New Roman" w:hAnsi="Times New Roman" w:cs="Times New Roman"/>
                <w:sz w:val="24"/>
                <w:szCs w:val="24"/>
              </w:rPr>
              <w:t xml:space="preserve">ДЭР, </w:t>
            </w:r>
          </w:p>
          <w:p w:rsidR="00AB1ECE" w:rsidRPr="00E6398A" w:rsidRDefault="00CD0EED" w:rsidP="00D35C93">
            <w:pPr>
              <w:rPr>
                <w:rFonts w:ascii="Times New Roman" w:hAnsi="Times New Roman" w:cs="Times New Roman"/>
                <w:sz w:val="24"/>
                <w:szCs w:val="24"/>
              </w:rPr>
            </w:pPr>
            <w:r w:rsidRPr="00E6398A">
              <w:rPr>
                <w:rFonts w:ascii="Times New Roman" w:hAnsi="Times New Roman" w:cs="Times New Roman"/>
                <w:sz w:val="24"/>
                <w:szCs w:val="24"/>
              </w:rPr>
              <w:t>МБУ</w:t>
            </w:r>
          </w:p>
        </w:tc>
        <w:tc>
          <w:tcPr>
            <w:tcW w:w="1734" w:type="dxa"/>
          </w:tcPr>
          <w:p w:rsidR="00AB1ECE" w:rsidRPr="00E6398A" w:rsidRDefault="00AB1ECE" w:rsidP="001E3326">
            <w:pPr>
              <w:rPr>
                <w:rFonts w:ascii="Times New Roman" w:hAnsi="Times New Roman" w:cs="Times New Roman"/>
                <w:sz w:val="20"/>
                <w:szCs w:val="20"/>
              </w:rPr>
            </w:pPr>
          </w:p>
          <w:p w:rsidR="00AB1ECE" w:rsidRPr="00E6398A" w:rsidRDefault="00AB1ECE" w:rsidP="001E3326">
            <w:pPr>
              <w:rPr>
                <w:rFonts w:ascii="Times New Roman" w:hAnsi="Times New Roman" w:cs="Times New Roman"/>
                <w:sz w:val="20"/>
                <w:szCs w:val="20"/>
              </w:rPr>
            </w:pPr>
            <w:r w:rsidRPr="00E6398A">
              <w:rPr>
                <w:rFonts w:ascii="Times New Roman" w:hAnsi="Times New Roman" w:cs="Times New Roman"/>
                <w:sz w:val="20"/>
                <w:szCs w:val="20"/>
              </w:rPr>
              <w:t>Уханова Е.С.</w:t>
            </w:r>
          </w:p>
        </w:tc>
        <w:tc>
          <w:tcPr>
            <w:tcW w:w="1896" w:type="dxa"/>
            <w:gridSpan w:val="2"/>
          </w:tcPr>
          <w:p w:rsidR="00AB1ECE" w:rsidRPr="00E6398A" w:rsidRDefault="00AB1ECE" w:rsidP="009D52DC">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AB1ECE" w:rsidRPr="00E6398A" w:rsidRDefault="00AB1ECE" w:rsidP="001E3326">
            <w:pPr>
              <w:rPr>
                <w:rFonts w:ascii="Times New Roman" w:hAnsi="Times New Roman" w:cs="Times New Roman"/>
                <w:sz w:val="24"/>
                <w:szCs w:val="24"/>
              </w:rPr>
            </w:pPr>
            <w:r w:rsidRPr="00E6398A">
              <w:rPr>
                <w:rFonts w:ascii="Times New Roman" w:hAnsi="Times New Roman" w:cs="Times New Roman"/>
                <w:sz w:val="24"/>
                <w:szCs w:val="24"/>
              </w:rPr>
              <w:t>31.12.2022</w:t>
            </w:r>
          </w:p>
        </w:tc>
        <w:tc>
          <w:tcPr>
            <w:tcW w:w="3426" w:type="dxa"/>
            <w:gridSpan w:val="2"/>
          </w:tcPr>
          <w:p w:rsidR="00AB1ECE" w:rsidRPr="00E6398A" w:rsidRDefault="00AB1ECE" w:rsidP="002F08BA">
            <w:pPr>
              <w:rPr>
                <w:rFonts w:ascii="Times New Roman" w:hAnsi="Times New Roman" w:cs="Times New Roman"/>
                <w:sz w:val="24"/>
                <w:szCs w:val="24"/>
              </w:rPr>
            </w:pPr>
            <w:r w:rsidRPr="00E6398A">
              <w:rPr>
                <w:rFonts w:ascii="Times New Roman" w:hAnsi="Times New Roman" w:cs="Times New Roman"/>
                <w:sz w:val="24"/>
                <w:szCs w:val="24"/>
              </w:rPr>
              <w:t>Разработана брошюра «Зеленые советы для бизнеса» Брошюра размещена на портале «ЭкоВологда» и направлена в организации города.</w:t>
            </w:r>
          </w:p>
          <w:p w:rsidR="00AB1ECE" w:rsidRPr="00E6398A" w:rsidRDefault="00AB1ECE" w:rsidP="002F08BA">
            <w:pPr>
              <w:rPr>
                <w:rFonts w:ascii="Times New Roman" w:hAnsi="Times New Roman" w:cs="Times New Roman"/>
                <w:sz w:val="24"/>
                <w:szCs w:val="24"/>
              </w:rPr>
            </w:pPr>
          </w:p>
        </w:tc>
      </w:tr>
      <w:tr w:rsidR="00E6398A" w:rsidRPr="00E6398A" w:rsidTr="00A44CC1">
        <w:tc>
          <w:tcPr>
            <w:tcW w:w="969" w:type="dxa"/>
          </w:tcPr>
          <w:p w:rsidR="00AB1ECE" w:rsidRPr="00E6398A" w:rsidRDefault="00AB1ECE" w:rsidP="00EB6BBB">
            <w:pPr>
              <w:jc w:val="right"/>
              <w:rPr>
                <w:rFonts w:ascii="Times New Roman" w:hAnsi="Times New Roman" w:cs="Times New Roman"/>
                <w:b/>
                <w:sz w:val="24"/>
                <w:szCs w:val="24"/>
              </w:rPr>
            </w:pPr>
          </w:p>
        </w:tc>
        <w:tc>
          <w:tcPr>
            <w:tcW w:w="4923" w:type="dxa"/>
            <w:gridSpan w:val="2"/>
          </w:tcPr>
          <w:p w:rsidR="00AB1ECE" w:rsidRPr="00E6398A" w:rsidRDefault="00AB1ECE" w:rsidP="006A2451">
            <w:pPr>
              <w:rPr>
                <w:rFonts w:ascii="Times New Roman" w:hAnsi="Times New Roman" w:cs="Times New Roman"/>
                <w:sz w:val="24"/>
                <w:szCs w:val="24"/>
              </w:rPr>
            </w:pPr>
            <w:r w:rsidRPr="00E6398A">
              <w:rPr>
                <w:rFonts w:ascii="Times New Roman" w:hAnsi="Times New Roman" w:cs="Times New Roman"/>
                <w:sz w:val="24"/>
                <w:szCs w:val="24"/>
              </w:rPr>
              <w:t>2. Подготовка и направление рекомендаций организациям торговли и общепита по отказу от пластиковой упаковки с внедрением новых форм и технологий обслуживания.</w:t>
            </w:r>
          </w:p>
          <w:p w:rsidR="00AB1ECE" w:rsidRPr="00E6398A" w:rsidRDefault="00AB1ECE" w:rsidP="006A2451">
            <w:pPr>
              <w:rPr>
                <w:rFonts w:ascii="Times New Roman" w:hAnsi="Times New Roman" w:cs="Times New Roman"/>
                <w:sz w:val="24"/>
                <w:szCs w:val="24"/>
              </w:rPr>
            </w:pPr>
          </w:p>
          <w:p w:rsidR="00AB1ECE" w:rsidRPr="00E6398A" w:rsidRDefault="00AB1ECE" w:rsidP="006A2451">
            <w:pPr>
              <w:rPr>
                <w:rFonts w:ascii="Times New Roman" w:hAnsi="Times New Roman" w:cs="Times New Roman"/>
                <w:sz w:val="24"/>
                <w:szCs w:val="24"/>
              </w:rPr>
            </w:pPr>
          </w:p>
        </w:tc>
        <w:tc>
          <w:tcPr>
            <w:tcW w:w="2011" w:type="dxa"/>
            <w:gridSpan w:val="2"/>
          </w:tcPr>
          <w:p w:rsidR="00AB1ECE" w:rsidRPr="00E6398A" w:rsidRDefault="00AB1ECE" w:rsidP="001E3326">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tcPr>
          <w:p w:rsidR="00AB1ECE" w:rsidRPr="00E6398A" w:rsidRDefault="00AB1ECE" w:rsidP="00483081">
            <w:pPr>
              <w:ind w:right="-131"/>
              <w:rPr>
                <w:rFonts w:ascii="Times New Roman" w:hAnsi="Times New Roman" w:cs="Times New Roman"/>
                <w:sz w:val="20"/>
                <w:szCs w:val="20"/>
              </w:rPr>
            </w:pPr>
            <w:r w:rsidRPr="00E6398A">
              <w:rPr>
                <w:rFonts w:ascii="Times New Roman" w:hAnsi="Times New Roman" w:cs="Times New Roman"/>
                <w:sz w:val="20"/>
                <w:szCs w:val="20"/>
              </w:rPr>
              <w:t>Никешичева Е.Л.</w:t>
            </w:r>
          </w:p>
        </w:tc>
        <w:tc>
          <w:tcPr>
            <w:tcW w:w="1896" w:type="dxa"/>
            <w:gridSpan w:val="2"/>
          </w:tcPr>
          <w:p w:rsidR="00AB1ECE" w:rsidRPr="00E6398A" w:rsidRDefault="00AB1ECE" w:rsidP="00337447">
            <w:pPr>
              <w:rPr>
                <w:rFonts w:ascii="Times New Roman" w:hAnsi="Times New Roman" w:cs="Times New Roman"/>
                <w:sz w:val="24"/>
                <w:szCs w:val="24"/>
              </w:rPr>
            </w:pPr>
            <w:r w:rsidRPr="00E6398A">
              <w:rPr>
                <w:rFonts w:ascii="Times New Roman" w:hAnsi="Times New Roman" w:cs="Times New Roman"/>
                <w:sz w:val="24"/>
                <w:szCs w:val="24"/>
              </w:rPr>
              <w:t>Организации торговли и общепита города</w:t>
            </w:r>
          </w:p>
        </w:tc>
        <w:tc>
          <w:tcPr>
            <w:tcW w:w="1430" w:type="dxa"/>
            <w:gridSpan w:val="2"/>
          </w:tcPr>
          <w:p w:rsidR="00AB1ECE" w:rsidRPr="00E6398A" w:rsidRDefault="00AB1ECE" w:rsidP="001E3326">
            <w:pPr>
              <w:rPr>
                <w:rFonts w:ascii="Times New Roman" w:hAnsi="Times New Roman" w:cs="Times New Roman"/>
                <w:sz w:val="24"/>
                <w:szCs w:val="24"/>
              </w:rPr>
            </w:pPr>
            <w:r w:rsidRPr="00E6398A">
              <w:rPr>
                <w:rFonts w:ascii="Times New Roman" w:hAnsi="Times New Roman" w:cs="Times New Roman"/>
                <w:sz w:val="24"/>
                <w:szCs w:val="24"/>
              </w:rPr>
              <w:t>31.12.2022</w:t>
            </w:r>
          </w:p>
        </w:tc>
        <w:tc>
          <w:tcPr>
            <w:tcW w:w="3426" w:type="dxa"/>
            <w:gridSpan w:val="2"/>
          </w:tcPr>
          <w:p w:rsidR="00AB1ECE" w:rsidRPr="00E6398A" w:rsidRDefault="00AB1ECE" w:rsidP="001E3326">
            <w:pPr>
              <w:rPr>
                <w:rFonts w:ascii="Times New Roman" w:hAnsi="Times New Roman" w:cs="Times New Roman"/>
                <w:sz w:val="24"/>
                <w:szCs w:val="24"/>
              </w:rPr>
            </w:pPr>
            <w:r w:rsidRPr="00E6398A">
              <w:rPr>
                <w:rFonts w:ascii="Times New Roman" w:hAnsi="Times New Roman" w:cs="Times New Roman"/>
                <w:sz w:val="24"/>
                <w:szCs w:val="24"/>
              </w:rPr>
              <w:t>Разработаны и направлены организациям торговли и общепита рекомендации по отказу от пластиковой упаковки с внедрением новых форм и технологий обслуживания.</w:t>
            </w:r>
          </w:p>
          <w:p w:rsidR="00AB1ECE" w:rsidRPr="00E6398A" w:rsidRDefault="00AB1ECE" w:rsidP="001E3326">
            <w:pPr>
              <w:rPr>
                <w:rFonts w:ascii="Times New Roman" w:hAnsi="Times New Roman" w:cs="Times New Roman"/>
                <w:sz w:val="24"/>
                <w:szCs w:val="24"/>
              </w:rPr>
            </w:pPr>
          </w:p>
        </w:tc>
      </w:tr>
      <w:tr w:rsidR="00E6398A" w:rsidRPr="00E6398A" w:rsidTr="00A44CC1">
        <w:tc>
          <w:tcPr>
            <w:tcW w:w="969" w:type="dxa"/>
          </w:tcPr>
          <w:p w:rsidR="00AB1ECE" w:rsidRPr="00E6398A" w:rsidRDefault="00AB1ECE" w:rsidP="00EB6BBB">
            <w:pPr>
              <w:jc w:val="right"/>
              <w:rPr>
                <w:rFonts w:ascii="Times New Roman" w:hAnsi="Times New Roman" w:cs="Times New Roman"/>
                <w:b/>
                <w:sz w:val="24"/>
                <w:szCs w:val="24"/>
              </w:rPr>
            </w:pPr>
          </w:p>
        </w:tc>
        <w:tc>
          <w:tcPr>
            <w:tcW w:w="4923" w:type="dxa"/>
            <w:gridSpan w:val="2"/>
          </w:tcPr>
          <w:p w:rsidR="00AB1ECE" w:rsidRPr="00E6398A" w:rsidRDefault="00AB1ECE" w:rsidP="002F08BA">
            <w:pPr>
              <w:rPr>
                <w:rFonts w:ascii="Times New Roman" w:hAnsi="Times New Roman" w:cs="Times New Roman"/>
                <w:sz w:val="24"/>
                <w:szCs w:val="24"/>
              </w:rPr>
            </w:pPr>
            <w:r w:rsidRPr="00E6398A">
              <w:rPr>
                <w:rFonts w:ascii="Times New Roman" w:hAnsi="Times New Roman" w:cs="Times New Roman"/>
                <w:sz w:val="24"/>
                <w:szCs w:val="24"/>
              </w:rPr>
              <w:t>3. Направление бизнесу распоряжения Администрации города Вологды «Об утверждении Методических рекомендаций по организации и проведению массовых мероприятий с минимальной экологической нагрузкой на территории городского округа города Вологды»</w:t>
            </w:r>
          </w:p>
        </w:tc>
        <w:tc>
          <w:tcPr>
            <w:tcW w:w="2011" w:type="dxa"/>
            <w:gridSpan w:val="2"/>
          </w:tcPr>
          <w:p w:rsidR="00AB1ECE" w:rsidRPr="00E6398A" w:rsidRDefault="00AB1ECE" w:rsidP="00C95327">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tcPr>
          <w:p w:rsidR="00AB1ECE" w:rsidRPr="00E6398A" w:rsidRDefault="00CD0EED" w:rsidP="00337447">
            <w:pPr>
              <w:rPr>
                <w:rFonts w:ascii="Times New Roman" w:hAnsi="Times New Roman" w:cs="Times New Roman"/>
                <w:sz w:val="20"/>
                <w:szCs w:val="20"/>
              </w:rPr>
            </w:pPr>
            <w:r w:rsidRPr="00E6398A">
              <w:rPr>
                <w:rFonts w:ascii="Times New Roman" w:hAnsi="Times New Roman" w:cs="Times New Roman"/>
                <w:sz w:val="20"/>
                <w:szCs w:val="20"/>
              </w:rPr>
              <w:t>Пасхина Е.П.</w:t>
            </w:r>
          </w:p>
        </w:tc>
        <w:tc>
          <w:tcPr>
            <w:tcW w:w="1896" w:type="dxa"/>
            <w:gridSpan w:val="2"/>
          </w:tcPr>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AB1ECE" w:rsidRPr="00E6398A" w:rsidRDefault="00AB1ECE" w:rsidP="00C95327">
            <w:pPr>
              <w:rPr>
                <w:rFonts w:ascii="Times New Roman" w:hAnsi="Times New Roman" w:cs="Times New Roman"/>
                <w:sz w:val="24"/>
                <w:szCs w:val="24"/>
              </w:rPr>
            </w:pPr>
            <w:r w:rsidRPr="00E6398A">
              <w:rPr>
                <w:rFonts w:ascii="Times New Roman" w:hAnsi="Times New Roman" w:cs="Times New Roman"/>
                <w:sz w:val="24"/>
                <w:szCs w:val="24"/>
              </w:rPr>
              <w:t>31.12.2022</w:t>
            </w:r>
          </w:p>
        </w:tc>
        <w:tc>
          <w:tcPr>
            <w:tcW w:w="3426" w:type="dxa"/>
            <w:gridSpan w:val="2"/>
          </w:tcPr>
          <w:p w:rsidR="00AB1ECE" w:rsidRPr="00E6398A" w:rsidRDefault="00AB1ECE" w:rsidP="00DD39B0">
            <w:pPr>
              <w:rPr>
                <w:rFonts w:ascii="Times New Roman" w:hAnsi="Times New Roman" w:cs="Times New Roman"/>
                <w:sz w:val="24"/>
                <w:szCs w:val="24"/>
              </w:rPr>
            </w:pPr>
            <w:r w:rsidRPr="00E6398A">
              <w:rPr>
                <w:rFonts w:ascii="Times New Roman" w:hAnsi="Times New Roman" w:cs="Times New Roman"/>
                <w:sz w:val="24"/>
                <w:szCs w:val="24"/>
              </w:rPr>
              <w:t>Массовые мероприятия на территории города Вологды проводятся в соответствии с распоряжением АГВ «Об утверждении Методических рекомендаций по организации и проведению массовых мероприятий с минимальной экологической нагрузкой на территории городского округа города Вологды».</w:t>
            </w:r>
          </w:p>
        </w:tc>
      </w:tr>
      <w:tr w:rsidR="00E6398A" w:rsidRPr="00E6398A" w:rsidTr="00A44CC1">
        <w:tc>
          <w:tcPr>
            <w:tcW w:w="969" w:type="dxa"/>
          </w:tcPr>
          <w:p w:rsidR="00AB1ECE" w:rsidRPr="00E6398A" w:rsidRDefault="00AB1ECE" w:rsidP="000834A4">
            <w:pPr>
              <w:jc w:val="right"/>
              <w:rPr>
                <w:rFonts w:ascii="Times New Roman" w:hAnsi="Times New Roman" w:cs="Times New Roman"/>
                <w:b/>
                <w:sz w:val="24"/>
                <w:szCs w:val="24"/>
              </w:rPr>
            </w:pPr>
          </w:p>
        </w:tc>
        <w:tc>
          <w:tcPr>
            <w:tcW w:w="4923" w:type="dxa"/>
            <w:gridSpan w:val="2"/>
          </w:tcPr>
          <w:p w:rsidR="00AB1ECE" w:rsidRPr="00E6398A" w:rsidRDefault="00AB1ECE" w:rsidP="000834A4">
            <w:pPr>
              <w:pStyle w:val="a4"/>
              <w:tabs>
                <w:tab w:val="left" w:pos="242"/>
              </w:tabs>
              <w:ind w:left="0"/>
              <w:rPr>
                <w:rFonts w:ascii="Times New Roman" w:hAnsi="Times New Roman" w:cs="Times New Roman"/>
                <w:sz w:val="24"/>
                <w:szCs w:val="24"/>
              </w:rPr>
            </w:pPr>
            <w:r w:rsidRPr="00E6398A">
              <w:rPr>
                <w:rFonts w:ascii="Times New Roman" w:hAnsi="Times New Roman" w:cs="Times New Roman"/>
                <w:sz w:val="24"/>
                <w:szCs w:val="24"/>
              </w:rPr>
              <w:t>4. Проведение информационно-разъяснительной  работы с работниками органов АГВ и подведомственных организаций по вопросу минимизации использования пластика при проведении мероприятий.</w:t>
            </w:r>
          </w:p>
        </w:tc>
        <w:tc>
          <w:tcPr>
            <w:tcW w:w="2011" w:type="dxa"/>
            <w:gridSpan w:val="2"/>
          </w:tcPr>
          <w:p w:rsidR="00AB1ECE" w:rsidRPr="00E6398A" w:rsidRDefault="00AB1ECE" w:rsidP="000834A4">
            <w:pPr>
              <w:rPr>
                <w:rFonts w:ascii="Times New Roman" w:hAnsi="Times New Roman" w:cs="Times New Roman"/>
                <w:sz w:val="24"/>
                <w:szCs w:val="24"/>
              </w:rPr>
            </w:pPr>
            <w:r w:rsidRPr="00E6398A">
              <w:rPr>
                <w:rFonts w:ascii="Times New Roman" w:hAnsi="Times New Roman" w:cs="Times New Roman"/>
                <w:sz w:val="24"/>
                <w:szCs w:val="24"/>
              </w:rPr>
              <w:t>Органы АГВ</w:t>
            </w:r>
          </w:p>
        </w:tc>
        <w:tc>
          <w:tcPr>
            <w:tcW w:w="1734" w:type="dxa"/>
          </w:tcPr>
          <w:p w:rsidR="00AB1ECE" w:rsidRPr="00E6398A" w:rsidRDefault="00AB1ECE" w:rsidP="000834A4">
            <w:pPr>
              <w:ind w:right="-131"/>
              <w:rPr>
                <w:rFonts w:ascii="Times New Roman" w:hAnsi="Times New Roman" w:cs="Times New Roman"/>
                <w:sz w:val="20"/>
                <w:szCs w:val="20"/>
              </w:rPr>
            </w:pPr>
            <w:r w:rsidRPr="00E6398A">
              <w:rPr>
                <w:rFonts w:ascii="Times New Roman" w:hAnsi="Times New Roman" w:cs="Times New Roman"/>
                <w:sz w:val="20"/>
                <w:szCs w:val="20"/>
              </w:rPr>
              <w:t>Руководители органов АГВ и подведомствен-ных организаций</w:t>
            </w:r>
          </w:p>
        </w:tc>
        <w:tc>
          <w:tcPr>
            <w:tcW w:w="1896" w:type="dxa"/>
            <w:gridSpan w:val="2"/>
          </w:tcPr>
          <w:p w:rsidR="00AB1ECE" w:rsidRPr="00E6398A" w:rsidRDefault="00AB1ECE" w:rsidP="000834A4">
            <w:pPr>
              <w:rPr>
                <w:rFonts w:ascii="Times New Roman" w:hAnsi="Times New Roman" w:cs="Times New Roman"/>
              </w:rPr>
            </w:pPr>
            <w:r w:rsidRPr="00E6398A">
              <w:rPr>
                <w:rFonts w:ascii="Times New Roman" w:hAnsi="Times New Roman" w:cs="Times New Roman"/>
              </w:rPr>
              <w:t>Органы АГВ и подведомствен-ные организации</w:t>
            </w:r>
          </w:p>
        </w:tc>
        <w:tc>
          <w:tcPr>
            <w:tcW w:w="1430" w:type="dxa"/>
            <w:gridSpan w:val="2"/>
          </w:tcPr>
          <w:p w:rsidR="00AB1ECE" w:rsidRPr="00E6398A" w:rsidRDefault="00AB1ECE" w:rsidP="000834A4">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26" w:type="dxa"/>
            <w:gridSpan w:val="2"/>
          </w:tcPr>
          <w:p w:rsidR="00AB1ECE" w:rsidRPr="00E6398A" w:rsidRDefault="00AB1ECE" w:rsidP="00DD39B0">
            <w:pPr>
              <w:ind w:left="38"/>
              <w:rPr>
                <w:rFonts w:ascii="Times New Roman" w:hAnsi="Times New Roman" w:cs="Times New Roman"/>
                <w:sz w:val="24"/>
                <w:szCs w:val="24"/>
              </w:rPr>
            </w:pPr>
            <w:r w:rsidRPr="00E6398A">
              <w:rPr>
                <w:rFonts w:ascii="Times New Roman" w:hAnsi="Times New Roman" w:cs="Times New Roman"/>
                <w:sz w:val="24"/>
                <w:szCs w:val="24"/>
              </w:rPr>
              <w:t>При организации мероприятий Администрации города Вологды и подведомственных организаций не используется пластиковая посуда, бутылки, пакеты и др. упаковка.</w:t>
            </w:r>
          </w:p>
        </w:tc>
      </w:tr>
      <w:tr w:rsidR="00E6398A" w:rsidRPr="00E6398A" w:rsidTr="00A44CC1">
        <w:tc>
          <w:tcPr>
            <w:tcW w:w="969" w:type="dxa"/>
          </w:tcPr>
          <w:p w:rsidR="00AB1ECE" w:rsidRPr="00E6398A" w:rsidRDefault="00AB1ECE" w:rsidP="00EB6BBB">
            <w:pPr>
              <w:jc w:val="right"/>
              <w:rPr>
                <w:rFonts w:ascii="Times New Roman" w:hAnsi="Times New Roman" w:cs="Times New Roman"/>
                <w:b/>
                <w:sz w:val="24"/>
                <w:szCs w:val="24"/>
              </w:rPr>
            </w:pPr>
          </w:p>
        </w:tc>
        <w:tc>
          <w:tcPr>
            <w:tcW w:w="4923" w:type="dxa"/>
            <w:gridSpan w:val="2"/>
          </w:tcPr>
          <w:p w:rsidR="00AB1ECE" w:rsidRPr="00E6398A" w:rsidRDefault="00AB1ECE" w:rsidP="0045580A">
            <w:pPr>
              <w:tabs>
                <w:tab w:val="left" w:pos="56"/>
              </w:tabs>
              <w:ind w:left="56"/>
              <w:rPr>
                <w:rFonts w:ascii="Times New Roman" w:hAnsi="Times New Roman" w:cs="Times New Roman"/>
                <w:sz w:val="24"/>
                <w:szCs w:val="24"/>
              </w:rPr>
            </w:pPr>
            <w:r w:rsidRPr="00E6398A">
              <w:rPr>
                <w:rFonts w:ascii="Times New Roman" w:hAnsi="Times New Roman" w:cs="Times New Roman"/>
                <w:sz w:val="24"/>
                <w:szCs w:val="24"/>
              </w:rPr>
              <w:t>5. Размещение и актуализация экологической информации на официальных сайтах муниципальных образовательных организаций и странице в социальной сети «ВКонтакте» Городского родительского Совета.</w:t>
            </w:r>
          </w:p>
        </w:tc>
        <w:tc>
          <w:tcPr>
            <w:tcW w:w="2011" w:type="dxa"/>
            <w:gridSpan w:val="2"/>
          </w:tcPr>
          <w:p w:rsidR="00AB1ECE" w:rsidRPr="00E6398A" w:rsidRDefault="00AB1ECE" w:rsidP="0045580A">
            <w:pPr>
              <w:rPr>
                <w:rFonts w:ascii="Times New Roman" w:hAnsi="Times New Roman" w:cs="Times New Roman"/>
                <w:sz w:val="24"/>
                <w:szCs w:val="24"/>
              </w:rPr>
            </w:pPr>
            <w:r w:rsidRPr="00E6398A">
              <w:rPr>
                <w:rFonts w:ascii="Times New Roman" w:hAnsi="Times New Roman" w:cs="Times New Roman"/>
                <w:sz w:val="24"/>
                <w:szCs w:val="24"/>
              </w:rPr>
              <w:t>УО,</w:t>
            </w:r>
          </w:p>
          <w:p w:rsidR="00AB1ECE" w:rsidRPr="00E6398A" w:rsidRDefault="00AB1ECE" w:rsidP="0045580A">
            <w:pPr>
              <w:rPr>
                <w:rFonts w:ascii="Times New Roman" w:hAnsi="Times New Roman" w:cs="Times New Roman"/>
                <w:sz w:val="24"/>
                <w:szCs w:val="24"/>
              </w:rPr>
            </w:pPr>
            <w:r w:rsidRPr="00E6398A">
              <w:rPr>
                <w:rFonts w:ascii="Times New Roman" w:hAnsi="Times New Roman" w:cs="Times New Roman"/>
                <w:sz w:val="24"/>
                <w:szCs w:val="24"/>
              </w:rPr>
              <w:t>МОО</w:t>
            </w:r>
          </w:p>
        </w:tc>
        <w:tc>
          <w:tcPr>
            <w:tcW w:w="1734" w:type="dxa"/>
          </w:tcPr>
          <w:p w:rsidR="00AB1ECE" w:rsidRPr="00E6398A" w:rsidRDefault="00AB1ECE" w:rsidP="0045580A">
            <w:pPr>
              <w:ind w:right="-131"/>
              <w:rPr>
                <w:rFonts w:ascii="Times New Roman" w:hAnsi="Times New Roman" w:cs="Times New Roman"/>
                <w:sz w:val="20"/>
                <w:szCs w:val="20"/>
              </w:rPr>
            </w:pPr>
            <w:r w:rsidRPr="00E6398A">
              <w:rPr>
                <w:rFonts w:ascii="Times New Roman" w:hAnsi="Times New Roman" w:cs="Times New Roman"/>
                <w:sz w:val="20"/>
                <w:szCs w:val="20"/>
              </w:rPr>
              <w:t>Бандяк О.А.</w:t>
            </w:r>
          </w:p>
          <w:p w:rsidR="00AB1ECE" w:rsidRPr="00E6398A" w:rsidRDefault="00AB1ECE" w:rsidP="0045580A">
            <w:pPr>
              <w:ind w:right="-131"/>
              <w:rPr>
                <w:rFonts w:ascii="Times New Roman" w:hAnsi="Times New Roman" w:cs="Times New Roman"/>
                <w:sz w:val="20"/>
                <w:szCs w:val="20"/>
              </w:rPr>
            </w:pPr>
            <w:r w:rsidRPr="00E6398A">
              <w:rPr>
                <w:rFonts w:ascii="Times New Roman" w:hAnsi="Times New Roman" w:cs="Times New Roman"/>
                <w:sz w:val="20"/>
                <w:szCs w:val="20"/>
              </w:rPr>
              <w:t>Мельниченкова И.С.</w:t>
            </w:r>
          </w:p>
          <w:p w:rsidR="00AB1ECE" w:rsidRPr="00E6398A" w:rsidRDefault="00AB1ECE" w:rsidP="0045580A">
            <w:pPr>
              <w:ind w:right="-131"/>
              <w:rPr>
                <w:rFonts w:ascii="Times New Roman" w:hAnsi="Times New Roman" w:cs="Times New Roman"/>
                <w:sz w:val="20"/>
                <w:szCs w:val="20"/>
              </w:rPr>
            </w:pPr>
            <w:r w:rsidRPr="00E6398A">
              <w:rPr>
                <w:rFonts w:ascii="Times New Roman" w:hAnsi="Times New Roman" w:cs="Times New Roman"/>
                <w:sz w:val="20"/>
                <w:szCs w:val="20"/>
              </w:rPr>
              <w:t>директора МОО,</w:t>
            </w:r>
          </w:p>
          <w:p w:rsidR="00AB1ECE" w:rsidRPr="00E6398A" w:rsidRDefault="00AB1ECE" w:rsidP="0045580A">
            <w:pPr>
              <w:ind w:right="-131"/>
              <w:rPr>
                <w:rFonts w:ascii="Times New Roman" w:hAnsi="Times New Roman" w:cs="Times New Roman"/>
                <w:sz w:val="20"/>
                <w:szCs w:val="20"/>
              </w:rPr>
            </w:pPr>
            <w:r w:rsidRPr="00E6398A">
              <w:rPr>
                <w:rFonts w:ascii="Times New Roman" w:hAnsi="Times New Roman" w:cs="Times New Roman"/>
                <w:sz w:val="20"/>
                <w:szCs w:val="20"/>
              </w:rPr>
              <w:t>заведующие МДОО</w:t>
            </w:r>
          </w:p>
        </w:tc>
        <w:tc>
          <w:tcPr>
            <w:tcW w:w="1896" w:type="dxa"/>
            <w:gridSpan w:val="2"/>
          </w:tcPr>
          <w:p w:rsidR="00AB1ECE" w:rsidRPr="00E6398A" w:rsidRDefault="00AB1ECE" w:rsidP="00606EE5">
            <w:pPr>
              <w:rPr>
                <w:rFonts w:ascii="Times New Roman" w:hAnsi="Times New Roman" w:cs="Times New Roman"/>
              </w:rPr>
            </w:pPr>
            <w:r w:rsidRPr="00E6398A">
              <w:rPr>
                <w:rFonts w:ascii="Times New Roman" w:hAnsi="Times New Roman" w:cs="Times New Roman"/>
              </w:rPr>
              <w:t>Муниципальные образовательные организации</w:t>
            </w:r>
          </w:p>
        </w:tc>
        <w:tc>
          <w:tcPr>
            <w:tcW w:w="1430" w:type="dxa"/>
            <w:gridSpan w:val="2"/>
          </w:tcPr>
          <w:p w:rsidR="00AB1ECE" w:rsidRPr="00E6398A" w:rsidRDefault="00AB1ECE" w:rsidP="00606EE5">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tcPr>
          <w:p w:rsidR="00AB1ECE" w:rsidRPr="00E6398A" w:rsidRDefault="00AB1ECE" w:rsidP="00AA61F2">
            <w:pPr>
              <w:rPr>
                <w:rFonts w:ascii="Times New Roman" w:hAnsi="Times New Roman" w:cs="Times New Roman"/>
                <w:sz w:val="24"/>
                <w:szCs w:val="24"/>
              </w:rPr>
            </w:pPr>
            <w:r w:rsidRPr="00E6398A">
              <w:rPr>
                <w:rFonts w:ascii="Times New Roman" w:hAnsi="Times New Roman" w:cs="Times New Roman"/>
                <w:sz w:val="24"/>
                <w:szCs w:val="24"/>
              </w:rPr>
              <w:t>На официальных сайтах муниципальных образовательных организаций и странице в социальной сети «ВКонтакте» Городского родительского Совета размещается экологическая информация.</w:t>
            </w:r>
          </w:p>
        </w:tc>
      </w:tr>
      <w:tr w:rsidR="00E6398A" w:rsidRPr="00E6398A" w:rsidTr="00A44CC1">
        <w:tc>
          <w:tcPr>
            <w:tcW w:w="969" w:type="dxa"/>
          </w:tcPr>
          <w:p w:rsidR="00AB1ECE" w:rsidRPr="00E6398A" w:rsidRDefault="00AB1ECE" w:rsidP="00EB6BBB">
            <w:pPr>
              <w:jc w:val="right"/>
              <w:rPr>
                <w:rFonts w:ascii="Times New Roman" w:hAnsi="Times New Roman" w:cs="Times New Roman"/>
                <w:b/>
                <w:sz w:val="24"/>
                <w:szCs w:val="24"/>
              </w:rPr>
            </w:pPr>
          </w:p>
        </w:tc>
        <w:tc>
          <w:tcPr>
            <w:tcW w:w="4923" w:type="dxa"/>
            <w:gridSpan w:val="2"/>
          </w:tcPr>
          <w:p w:rsidR="00AB1ECE" w:rsidRPr="00E6398A" w:rsidRDefault="00AB1ECE" w:rsidP="00AA61F2">
            <w:pPr>
              <w:pStyle w:val="a4"/>
              <w:tabs>
                <w:tab w:val="left" w:pos="242"/>
              </w:tabs>
              <w:ind w:left="0"/>
              <w:rPr>
                <w:rFonts w:ascii="Times New Roman" w:hAnsi="Times New Roman" w:cs="Times New Roman"/>
                <w:sz w:val="24"/>
                <w:szCs w:val="24"/>
              </w:rPr>
            </w:pPr>
            <w:r w:rsidRPr="00E6398A">
              <w:rPr>
                <w:rFonts w:ascii="Times New Roman" w:hAnsi="Times New Roman" w:cs="Times New Roman"/>
                <w:sz w:val="24"/>
                <w:szCs w:val="24"/>
              </w:rPr>
              <w:t>6. Реализация пилотного проекта по раздельному сбору отходов в муниципальных учреждениях, подведомственных УО.</w:t>
            </w:r>
          </w:p>
        </w:tc>
        <w:tc>
          <w:tcPr>
            <w:tcW w:w="2011" w:type="dxa"/>
            <w:gridSpan w:val="2"/>
          </w:tcPr>
          <w:p w:rsidR="00AB1ECE" w:rsidRPr="00E6398A" w:rsidRDefault="00AB1ECE" w:rsidP="0045580A">
            <w:pPr>
              <w:rPr>
                <w:rFonts w:ascii="Times New Roman" w:hAnsi="Times New Roman" w:cs="Times New Roman"/>
                <w:sz w:val="24"/>
                <w:szCs w:val="24"/>
              </w:rPr>
            </w:pPr>
            <w:r w:rsidRPr="00E6398A">
              <w:rPr>
                <w:rFonts w:ascii="Times New Roman" w:hAnsi="Times New Roman" w:cs="Times New Roman"/>
                <w:sz w:val="24"/>
                <w:szCs w:val="24"/>
              </w:rPr>
              <w:t>УО,</w:t>
            </w:r>
          </w:p>
          <w:p w:rsidR="00AB1ECE" w:rsidRPr="00E6398A" w:rsidRDefault="00AB1ECE" w:rsidP="0045580A">
            <w:pPr>
              <w:rPr>
                <w:rFonts w:ascii="Times New Roman" w:hAnsi="Times New Roman" w:cs="Times New Roman"/>
                <w:sz w:val="24"/>
                <w:szCs w:val="24"/>
              </w:rPr>
            </w:pPr>
            <w:r w:rsidRPr="00E6398A">
              <w:rPr>
                <w:rFonts w:ascii="Times New Roman" w:hAnsi="Times New Roman" w:cs="Times New Roman"/>
                <w:sz w:val="24"/>
                <w:szCs w:val="24"/>
              </w:rPr>
              <w:t>МОО</w:t>
            </w:r>
          </w:p>
        </w:tc>
        <w:tc>
          <w:tcPr>
            <w:tcW w:w="1734" w:type="dxa"/>
          </w:tcPr>
          <w:p w:rsidR="00AB1ECE" w:rsidRPr="00E6398A" w:rsidRDefault="00AB1ECE" w:rsidP="0045580A">
            <w:pPr>
              <w:ind w:right="-131"/>
              <w:rPr>
                <w:rFonts w:ascii="Times New Roman" w:hAnsi="Times New Roman" w:cs="Times New Roman"/>
                <w:sz w:val="20"/>
                <w:szCs w:val="20"/>
              </w:rPr>
            </w:pPr>
            <w:r w:rsidRPr="00E6398A">
              <w:rPr>
                <w:rFonts w:ascii="Times New Roman" w:hAnsi="Times New Roman" w:cs="Times New Roman"/>
                <w:sz w:val="20"/>
                <w:szCs w:val="20"/>
              </w:rPr>
              <w:t>Павлов С.В.</w:t>
            </w:r>
          </w:p>
          <w:p w:rsidR="00AB1ECE" w:rsidRPr="00E6398A" w:rsidRDefault="00AB1ECE" w:rsidP="0045580A">
            <w:pPr>
              <w:ind w:right="-131"/>
              <w:rPr>
                <w:rFonts w:ascii="Times New Roman" w:hAnsi="Times New Roman" w:cs="Times New Roman"/>
                <w:sz w:val="20"/>
                <w:szCs w:val="20"/>
              </w:rPr>
            </w:pPr>
            <w:r w:rsidRPr="00E6398A">
              <w:rPr>
                <w:rFonts w:ascii="Times New Roman" w:hAnsi="Times New Roman" w:cs="Times New Roman"/>
                <w:sz w:val="20"/>
                <w:szCs w:val="20"/>
              </w:rPr>
              <w:t>Филиппова Г.П.</w:t>
            </w:r>
          </w:p>
          <w:p w:rsidR="00AB1ECE" w:rsidRPr="00E6398A" w:rsidRDefault="00AB1ECE" w:rsidP="0045580A">
            <w:pPr>
              <w:ind w:right="-131"/>
              <w:rPr>
                <w:rFonts w:ascii="Times New Roman" w:hAnsi="Times New Roman" w:cs="Times New Roman"/>
                <w:sz w:val="20"/>
                <w:szCs w:val="20"/>
              </w:rPr>
            </w:pPr>
            <w:r w:rsidRPr="00E6398A">
              <w:rPr>
                <w:rFonts w:ascii="Times New Roman" w:hAnsi="Times New Roman" w:cs="Times New Roman"/>
                <w:sz w:val="20"/>
                <w:szCs w:val="20"/>
              </w:rPr>
              <w:t>директора МОО,</w:t>
            </w:r>
          </w:p>
          <w:p w:rsidR="00AB1ECE" w:rsidRPr="00E6398A" w:rsidRDefault="00AB1ECE" w:rsidP="0045580A">
            <w:pPr>
              <w:ind w:right="-131"/>
              <w:rPr>
                <w:rFonts w:ascii="Times New Roman" w:hAnsi="Times New Roman" w:cs="Times New Roman"/>
                <w:sz w:val="20"/>
                <w:szCs w:val="20"/>
              </w:rPr>
            </w:pPr>
            <w:r w:rsidRPr="00E6398A">
              <w:rPr>
                <w:rFonts w:ascii="Times New Roman" w:hAnsi="Times New Roman" w:cs="Times New Roman"/>
                <w:sz w:val="20"/>
                <w:szCs w:val="20"/>
              </w:rPr>
              <w:t>заведующие МДОО</w:t>
            </w:r>
          </w:p>
        </w:tc>
        <w:tc>
          <w:tcPr>
            <w:tcW w:w="1896" w:type="dxa"/>
            <w:gridSpan w:val="2"/>
          </w:tcPr>
          <w:p w:rsidR="00AB1ECE" w:rsidRPr="00E6398A" w:rsidRDefault="00AB1ECE" w:rsidP="00606EE5">
            <w:pPr>
              <w:rPr>
                <w:rFonts w:ascii="Times New Roman" w:hAnsi="Times New Roman" w:cs="Times New Roman"/>
              </w:rPr>
            </w:pPr>
            <w:r w:rsidRPr="00E6398A">
              <w:rPr>
                <w:rFonts w:ascii="Times New Roman" w:hAnsi="Times New Roman" w:cs="Times New Roman"/>
              </w:rPr>
              <w:t>Муниципальные образовательные организации</w:t>
            </w:r>
          </w:p>
        </w:tc>
        <w:tc>
          <w:tcPr>
            <w:tcW w:w="1430" w:type="dxa"/>
            <w:gridSpan w:val="2"/>
          </w:tcPr>
          <w:p w:rsidR="00AB1ECE" w:rsidRPr="00E6398A" w:rsidRDefault="00AB1ECE" w:rsidP="00606EE5">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tcPr>
          <w:p w:rsidR="00AB1ECE" w:rsidRPr="00E6398A" w:rsidRDefault="00AB1ECE" w:rsidP="00606EE5">
            <w:pPr>
              <w:rPr>
                <w:rFonts w:ascii="Times New Roman" w:hAnsi="Times New Roman" w:cs="Times New Roman"/>
                <w:sz w:val="24"/>
                <w:szCs w:val="24"/>
              </w:rPr>
            </w:pPr>
            <w:r w:rsidRPr="00E6398A">
              <w:rPr>
                <w:rFonts w:ascii="Times New Roman" w:hAnsi="Times New Roman" w:cs="Times New Roman"/>
                <w:sz w:val="24"/>
                <w:szCs w:val="24"/>
              </w:rPr>
              <w:t>В муниципальных учреждениях города реализован 100% раздельный сбор отходов.</w:t>
            </w:r>
          </w:p>
        </w:tc>
      </w:tr>
      <w:tr w:rsidR="00E6398A" w:rsidRPr="00E6398A" w:rsidTr="00A44CC1">
        <w:tc>
          <w:tcPr>
            <w:tcW w:w="969" w:type="dxa"/>
          </w:tcPr>
          <w:p w:rsidR="00AB1ECE" w:rsidRPr="00E6398A" w:rsidRDefault="00AB1ECE" w:rsidP="00EB6BBB">
            <w:pPr>
              <w:jc w:val="right"/>
              <w:rPr>
                <w:rFonts w:ascii="Times New Roman" w:hAnsi="Times New Roman" w:cs="Times New Roman"/>
                <w:b/>
                <w:sz w:val="24"/>
                <w:szCs w:val="24"/>
              </w:rPr>
            </w:pPr>
          </w:p>
        </w:tc>
        <w:tc>
          <w:tcPr>
            <w:tcW w:w="4923" w:type="dxa"/>
            <w:gridSpan w:val="2"/>
          </w:tcPr>
          <w:p w:rsidR="00AB1ECE" w:rsidRPr="00E6398A" w:rsidRDefault="00AB1ECE" w:rsidP="00483081">
            <w:pPr>
              <w:rPr>
                <w:rFonts w:ascii="Times New Roman" w:hAnsi="Times New Roman" w:cs="Times New Roman"/>
                <w:sz w:val="24"/>
                <w:szCs w:val="24"/>
              </w:rPr>
            </w:pPr>
            <w:r w:rsidRPr="00E6398A">
              <w:rPr>
                <w:rFonts w:ascii="Times New Roman" w:hAnsi="Times New Roman" w:cs="Times New Roman"/>
                <w:sz w:val="24"/>
                <w:szCs w:val="24"/>
              </w:rPr>
              <w:t>7. Размещение экологической информации на сайтах учреждений, подведомственных УКИН.</w:t>
            </w:r>
          </w:p>
          <w:p w:rsidR="00AB1ECE" w:rsidRPr="00E6398A" w:rsidRDefault="00AB1ECE" w:rsidP="00606EE5">
            <w:pPr>
              <w:pStyle w:val="a4"/>
              <w:ind w:left="242"/>
              <w:rPr>
                <w:rFonts w:ascii="Times New Roman" w:hAnsi="Times New Roman" w:cs="Times New Roman"/>
                <w:sz w:val="24"/>
                <w:szCs w:val="24"/>
              </w:rPr>
            </w:pPr>
          </w:p>
        </w:tc>
        <w:tc>
          <w:tcPr>
            <w:tcW w:w="2011" w:type="dxa"/>
            <w:gridSpan w:val="2"/>
          </w:tcPr>
          <w:p w:rsidR="00AB1ECE" w:rsidRPr="00E6398A" w:rsidRDefault="00AB1ECE" w:rsidP="00606EE5">
            <w:pPr>
              <w:rPr>
                <w:rFonts w:ascii="Times New Roman" w:hAnsi="Times New Roman" w:cs="Times New Roman"/>
                <w:sz w:val="24"/>
                <w:szCs w:val="24"/>
              </w:rPr>
            </w:pPr>
            <w:r w:rsidRPr="00E6398A">
              <w:rPr>
                <w:rFonts w:ascii="Times New Roman" w:hAnsi="Times New Roman" w:cs="Times New Roman"/>
                <w:sz w:val="24"/>
                <w:szCs w:val="24"/>
              </w:rPr>
              <w:t>УКИН</w:t>
            </w:r>
          </w:p>
        </w:tc>
        <w:tc>
          <w:tcPr>
            <w:tcW w:w="1734" w:type="dxa"/>
          </w:tcPr>
          <w:p w:rsidR="00AB1ECE" w:rsidRPr="00E6398A" w:rsidRDefault="00AB1ECE" w:rsidP="0045580A">
            <w:pPr>
              <w:ind w:right="-131"/>
              <w:rPr>
                <w:rFonts w:ascii="Times New Roman" w:hAnsi="Times New Roman" w:cs="Times New Roman"/>
                <w:sz w:val="20"/>
                <w:szCs w:val="20"/>
              </w:rPr>
            </w:pPr>
            <w:r w:rsidRPr="00E6398A">
              <w:rPr>
                <w:rFonts w:ascii="Times New Roman" w:hAnsi="Times New Roman" w:cs="Times New Roman"/>
                <w:sz w:val="20"/>
                <w:szCs w:val="20"/>
              </w:rPr>
              <w:t>Ивакин Д.Н.</w:t>
            </w:r>
          </w:p>
          <w:p w:rsidR="00AB1ECE" w:rsidRPr="00E6398A" w:rsidRDefault="00AB1ECE" w:rsidP="0045580A">
            <w:pPr>
              <w:ind w:right="-131"/>
              <w:rPr>
                <w:rFonts w:ascii="Times New Roman" w:hAnsi="Times New Roman" w:cs="Times New Roman"/>
                <w:sz w:val="20"/>
                <w:szCs w:val="20"/>
              </w:rPr>
            </w:pPr>
            <w:r w:rsidRPr="00E6398A">
              <w:rPr>
                <w:rFonts w:ascii="Times New Roman" w:hAnsi="Times New Roman" w:cs="Times New Roman"/>
                <w:sz w:val="20"/>
                <w:szCs w:val="20"/>
              </w:rPr>
              <w:t>Коптева А.В.</w:t>
            </w:r>
          </w:p>
        </w:tc>
        <w:tc>
          <w:tcPr>
            <w:tcW w:w="1896" w:type="dxa"/>
            <w:gridSpan w:val="2"/>
          </w:tcPr>
          <w:p w:rsidR="00AB1ECE" w:rsidRPr="00E6398A" w:rsidRDefault="00AB1ECE" w:rsidP="00606EE5">
            <w:pPr>
              <w:rPr>
                <w:rFonts w:ascii="Times New Roman" w:hAnsi="Times New Roman" w:cs="Times New Roman"/>
              </w:rPr>
            </w:pPr>
            <w:r w:rsidRPr="00E6398A">
              <w:rPr>
                <w:rFonts w:ascii="Times New Roman" w:hAnsi="Times New Roman" w:cs="Times New Roman"/>
              </w:rPr>
              <w:t>Учреждения культуры и дополнительного образования,</w:t>
            </w:r>
          </w:p>
          <w:p w:rsidR="00AB1ECE" w:rsidRPr="00E6398A" w:rsidRDefault="00AB1ECE" w:rsidP="00606EE5">
            <w:pPr>
              <w:rPr>
                <w:rFonts w:ascii="Times New Roman" w:hAnsi="Times New Roman" w:cs="Times New Roman"/>
              </w:rPr>
            </w:pPr>
            <w:r w:rsidRPr="00E6398A">
              <w:rPr>
                <w:rFonts w:ascii="Times New Roman" w:hAnsi="Times New Roman" w:cs="Times New Roman"/>
              </w:rPr>
              <w:t>жители города Вологды</w:t>
            </w:r>
          </w:p>
        </w:tc>
        <w:tc>
          <w:tcPr>
            <w:tcW w:w="1430" w:type="dxa"/>
            <w:gridSpan w:val="2"/>
          </w:tcPr>
          <w:p w:rsidR="00AB1ECE" w:rsidRPr="00E6398A" w:rsidRDefault="00AB1ECE" w:rsidP="00E034CA">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26" w:type="dxa"/>
            <w:gridSpan w:val="2"/>
          </w:tcPr>
          <w:p w:rsidR="00AB1ECE" w:rsidRPr="00E6398A" w:rsidRDefault="00AB1ECE" w:rsidP="00483081">
            <w:pPr>
              <w:rPr>
                <w:rFonts w:ascii="Times New Roman" w:hAnsi="Times New Roman" w:cs="Times New Roman"/>
                <w:sz w:val="24"/>
                <w:szCs w:val="24"/>
              </w:rPr>
            </w:pPr>
            <w:r w:rsidRPr="00E6398A">
              <w:rPr>
                <w:rFonts w:ascii="Times New Roman" w:hAnsi="Times New Roman" w:cs="Times New Roman"/>
                <w:sz w:val="24"/>
                <w:szCs w:val="24"/>
              </w:rPr>
              <w:t>На сайтах учреждений, подведомственных УКИН, размещена экологическая информация.</w:t>
            </w:r>
          </w:p>
        </w:tc>
      </w:tr>
      <w:tr w:rsidR="00E6398A" w:rsidRPr="00E6398A" w:rsidTr="00A44CC1">
        <w:trPr>
          <w:trHeight w:val="632"/>
        </w:trPr>
        <w:tc>
          <w:tcPr>
            <w:tcW w:w="969" w:type="dxa"/>
          </w:tcPr>
          <w:p w:rsidR="00AB1ECE" w:rsidRPr="00E6398A" w:rsidRDefault="00AB1ECE">
            <w:pPr>
              <w:jc w:val="right"/>
              <w:rPr>
                <w:rFonts w:ascii="Times New Roman" w:hAnsi="Times New Roman" w:cs="Times New Roman"/>
                <w:sz w:val="24"/>
                <w:szCs w:val="24"/>
              </w:rPr>
            </w:pPr>
          </w:p>
        </w:tc>
        <w:tc>
          <w:tcPr>
            <w:tcW w:w="4923" w:type="dxa"/>
            <w:gridSpan w:val="2"/>
            <w:hideMark/>
          </w:tcPr>
          <w:p w:rsidR="00AB1ECE" w:rsidRPr="00E6398A" w:rsidRDefault="00AB1ECE" w:rsidP="00EC0A39">
            <w:pPr>
              <w:rPr>
                <w:rFonts w:ascii="Times New Roman" w:hAnsi="Times New Roman" w:cs="Times New Roman"/>
                <w:sz w:val="24"/>
                <w:szCs w:val="24"/>
              </w:rPr>
            </w:pPr>
            <w:r w:rsidRPr="00E6398A">
              <w:rPr>
                <w:rFonts w:ascii="Times New Roman" w:hAnsi="Times New Roman" w:cs="Times New Roman"/>
                <w:sz w:val="24"/>
                <w:szCs w:val="24"/>
              </w:rPr>
              <w:t>8. Проведение лекций, направленных на просвещение жителей по раздельному накоплению, сбору и транспортировке отходов, пригодных к утилизации, в рамках «Школы правовой и коммунальной грамотности».</w:t>
            </w:r>
          </w:p>
        </w:tc>
        <w:tc>
          <w:tcPr>
            <w:tcW w:w="2011"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УИОС,</w:t>
            </w:r>
          </w:p>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МКУ «ЦРН»</w:t>
            </w:r>
          </w:p>
        </w:tc>
        <w:tc>
          <w:tcPr>
            <w:tcW w:w="1734" w:type="dxa"/>
            <w:hideMark/>
          </w:tcPr>
          <w:p w:rsidR="00AB1ECE" w:rsidRPr="00E6398A" w:rsidRDefault="00AB1ECE">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AB1ECE" w:rsidRPr="00E6398A" w:rsidRDefault="00AB1ECE">
            <w:pPr>
              <w:rPr>
                <w:rFonts w:ascii="Times New Roman" w:hAnsi="Times New Roman" w:cs="Times New Roman"/>
                <w:sz w:val="20"/>
                <w:szCs w:val="20"/>
              </w:rPr>
            </w:pPr>
            <w:r w:rsidRPr="00E6398A">
              <w:rPr>
                <w:rFonts w:ascii="Times New Roman" w:hAnsi="Times New Roman" w:cs="Times New Roman"/>
                <w:sz w:val="20"/>
                <w:szCs w:val="20"/>
              </w:rPr>
              <w:t>Громова Е.А.</w:t>
            </w:r>
          </w:p>
        </w:tc>
        <w:tc>
          <w:tcPr>
            <w:tcW w:w="1896" w:type="dxa"/>
            <w:gridSpan w:val="2"/>
            <w:hideMark/>
          </w:tcPr>
          <w:p w:rsidR="00AB1ECE" w:rsidRPr="00E6398A" w:rsidRDefault="00AB1ECE" w:rsidP="00EC0A39">
            <w:pPr>
              <w:rPr>
                <w:rFonts w:ascii="Times New Roman" w:hAnsi="Times New Roman" w:cs="Times New Roman"/>
                <w:sz w:val="24"/>
                <w:szCs w:val="24"/>
              </w:rPr>
            </w:pPr>
            <w:r w:rsidRPr="00E6398A">
              <w:rPr>
                <w:rFonts w:ascii="Times New Roman" w:hAnsi="Times New Roman" w:cs="Times New Roman"/>
                <w:sz w:val="24"/>
                <w:szCs w:val="24"/>
              </w:rPr>
              <w:t>Активисты ТОС,</w:t>
            </w:r>
          </w:p>
          <w:p w:rsidR="00AB1ECE" w:rsidRPr="00E6398A" w:rsidRDefault="00AB1ECE" w:rsidP="00EC0A39">
            <w:pPr>
              <w:rPr>
                <w:rFonts w:ascii="Times New Roman" w:hAnsi="Times New Roman" w:cs="Times New Roman"/>
                <w:sz w:val="24"/>
                <w:szCs w:val="24"/>
              </w:rPr>
            </w:pPr>
            <w:r w:rsidRPr="00E6398A">
              <w:rPr>
                <w:rFonts w:ascii="Times New Roman" w:hAnsi="Times New Roman" w:cs="Times New Roman"/>
                <w:sz w:val="24"/>
                <w:szCs w:val="24"/>
              </w:rPr>
              <w:t>жители города</w:t>
            </w:r>
          </w:p>
        </w:tc>
        <w:tc>
          <w:tcPr>
            <w:tcW w:w="1430" w:type="dxa"/>
            <w:gridSpan w:val="2"/>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6"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Проведение лекций для Советов многоквартирных домов и активов ТСЖ с участием НКО экологической направленности.</w:t>
            </w:r>
          </w:p>
        </w:tc>
      </w:tr>
      <w:tr w:rsidR="00E6398A" w:rsidRPr="00E6398A" w:rsidTr="00A44CC1">
        <w:tc>
          <w:tcPr>
            <w:tcW w:w="969" w:type="dxa"/>
          </w:tcPr>
          <w:p w:rsidR="00AB1ECE" w:rsidRPr="00E6398A" w:rsidRDefault="00AB1ECE">
            <w:pPr>
              <w:jc w:val="right"/>
              <w:rPr>
                <w:rFonts w:ascii="Times New Roman" w:hAnsi="Times New Roman" w:cs="Times New Roman"/>
                <w:sz w:val="24"/>
                <w:szCs w:val="24"/>
              </w:rPr>
            </w:pPr>
          </w:p>
        </w:tc>
        <w:tc>
          <w:tcPr>
            <w:tcW w:w="4923" w:type="dxa"/>
            <w:gridSpan w:val="2"/>
            <w:hideMark/>
          </w:tcPr>
          <w:p w:rsidR="00AB1ECE" w:rsidRPr="00E6398A" w:rsidRDefault="00AB1ECE" w:rsidP="00EC0A39">
            <w:pPr>
              <w:rPr>
                <w:rFonts w:ascii="Times New Roman" w:hAnsi="Times New Roman" w:cs="Times New Roman"/>
                <w:sz w:val="24"/>
                <w:szCs w:val="24"/>
              </w:rPr>
            </w:pPr>
            <w:r w:rsidRPr="00E6398A">
              <w:rPr>
                <w:rFonts w:ascii="Times New Roman" w:hAnsi="Times New Roman" w:cs="Times New Roman"/>
                <w:sz w:val="24"/>
                <w:szCs w:val="24"/>
              </w:rPr>
              <w:t>9. Реализация этапа «Молодежный проектный офис» в рамках конкурсного проекта «Мы-вологжане. Команда Мэра».</w:t>
            </w:r>
          </w:p>
        </w:tc>
        <w:tc>
          <w:tcPr>
            <w:tcW w:w="2011"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734" w:type="dxa"/>
          </w:tcPr>
          <w:p w:rsidR="00AB1ECE" w:rsidRPr="00E6398A" w:rsidRDefault="00AB1ECE">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AB1ECE" w:rsidRPr="00E6398A" w:rsidRDefault="00AB1ECE">
            <w:pPr>
              <w:rPr>
                <w:rFonts w:ascii="Times New Roman" w:hAnsi="Times New Roman" w:cs="Times New Roman"/>
                <w:sz w:val="20"/>
                <w:szCs w:val="20"/>
              </w:rPr>
            </w:pPr>
          </w:p>
        </w:tc>
        <w:tc>
          <w:tcPr>
            <w:tcW w:w="1896" w:type="dxa"/>
            <w:gridSpan w:val="2"/>
            <w:hideMark/>
          </w:tcPr>
          <w:p w:rsidR="00AB1ECE" w:rsidRPr="00E6398A" w:rsidRDefault="00AB1ECE" w:rsidP="00AA61F2">
            <w:pPr>
              <w:rPr>
                <w:rFonts w:ascii="Times New Roman" w:hAnsi="Times New Roman" w:cs="Times New Roman"/>
                <w:sz w:val="24"/>
                <w:szCs w:val="24"/>
              </w:rPr>
            </w:pPr>
            <w:r w:rsidRPr="00E6398A">
              <w:rPr>
                <w:rFonts w:ascii="Times New Roman" w:hAnsi="Times New Roman" w:cs="Times New Roman"/>
                <w:sz w:val="24"/>
                <w:szCs w:val="24"/>
              </w:rPr>
              <w:t xml:space="preserve">Учащиеся школ города, студенты, представители работающей молодежи. </w:t>
            </w:r>
          </w:p>
        </w:tc>
        <w:tc>
          <w:tcPr>
            <w:tcW w:w="1430" w:type="dxa"/>
            <w:gridSpan w:val="2"/>
            <w:hideMark/>
          </w:tcPr>
          <w:p w:rsidR="00AB1ECE" w:rsidRPr="00E6398A" w:rsidRDefault="00AB1ECE" w:rsidP="00EC0A39">
            <w:pPr>
              <w:rPr>
                <w:rFonts w:ascii="Times New Roman" w:hAnsi="Times New Roman" w:cs="Times New Roman"/>
                <w:sz w:val="24"/>
                <w:szCs w:val="24"/>
              </w:rPr>
            </w:pPr>
            <w:r w:rsidRPr="00E6398A">
              <w:rPr>
                <w:rFonts w:ascii="Times New Roman" w:hAnsi="Times New Roman" w:cs="Times New Roman"/>
                <w:sz w:val="24"/>
                <w:szCs w:val="24"/>
              </w:rPr>
              <w:t xml:space="preserve">март-июнь 2023 </w:t>
            </w:r>
          </w:p>
        </w:tc>
        <w:tc>
          <w:tcPr>
            <w:tcW w:w="3426" w:type="dxa"/>
            <w:gridSpan w:val="2"/>
            <w:hideMark/>
          </w:tcPr>
          <w:p w:rsidR="00AB1ECE" w:rsidRPr="00E6398A" w:rsidRDefault="00AB1ECE" w:rsidP="00AA61F2">
            <w:pPr>
              <w:rPr>
                <w:rFonts w:ascii="Times New Roman" w:hAnsi="Times New Roman" w:cs="Times New Roman"/>
                <w:sz w:val="24"/>
                <w:szCs w:val="24"/>
              </w:rPr>
            </w:pPr>
            <w:r w:rsidRPr="00E6398A">
              <w:rPr>
                <w:rFonts w:ascii="Times New Roman" w:hAnsi="Times New Roman" w:cs="Times New Roman"/>
                <w:sz w:val="24"/>
                <w:szCs w:val="24"/>
              </w:rPr>
              <w:t>В рамках обучения социальному проектированию проходит ознакомление с основными экологическими проектами города. По завершении этапа участники защищают собственные проекты, в том числе по экологическому просвещению.</w:t>
            </w:r>
          </w:p>
        </w:tc>
      </w:tr>
      <w:tr w:rsidR="00E6398A" w:rsidRPr="00E6398A" w:rsidTr="00A44CC1">
        <w:tc>
          <w:tcPr>
            <w:tcW w:w="969" w:type="dxa"/>
          </w:tcPr>
          <w:p w:rsidR="00AB1ECE" w:rsidRPr="00E6398A" w:rsidRDefault="00AB1ECE">
            <w:pPr>
              <w:jc w:val="right"/>
              <w:rPr>
                <w:rFonts w:ascii="Times New Roman" w:hAnsi="Times New Roman" w:cs="Times New Roman"/>
                <w:sz w:val="24"/>
                <w:szCs w:val="24"/>
              </w:rPr>
            </w:pPr>
          </w:p>
        </w:tc>
        <w:tc>
          <w:tcPr>
            <w:tcW w:w="4923" w:type="dxa"/>
            <w:gridSpan w:val="2"/>
            <w:hideMark/>
          </w:tcPr>
          <w:p w:rsidR="00AB1ECE" w:rsidRPr="00E6398A" w:rsidRDefault="00AB1ECE" w:rsidP="004A0B5E">
            <w:pPr>
              <w:rPr>
                <w:rFonts w:ascii="Times New Roman" w:hAnsi="Times New Roman" w:cs="Times New Roman"/>
                <w:sz w:val="24"/>
                <w:szCs w:val="24"/>
              </w:rPr>
            </w:pPr>
            <w:r w:rsidRPr="00E6398A">
              <w:rPr>
                <w:rFonts w:ascii="Times New Roman" w:hAnsi="Times New Roman" w:cs="Times New Roman"/>
                <w:sz w:val="24"/>
                <w:szCs w:val="24"/>
              </w:rPr>
              <w:t>10. Организация информационного сопровождения площадок для размещения экологической информации, просветительских природоохранных мероприятий, мероприятий по минимизации использования пластика и т.п.</w:t>
            </w:r>
          </w:p>
        </w:tc>
        <w:tc>
          <w:tcPr>
            <w:tcW w:w="2011"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УИОС,</w:t>
            </w:r>
          </w:p>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734" w:type="dxa"/>
            <w:hideMark/>
          </w:tcPr>
          <w:p w:rsidR="00AB1ECE" w:rsidRPr="00E6398A" w:rsidRDefault="00AB1ECE">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AB1ECE" w:rsidRPr="00E6398A" w:rsidRDefault="00AB1ECE">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6" w:type="dxa"/>
            <w:gridSpan w:val="2"/>
            <w:hideMark/>
          </w:tcPr>
          <w:p w:rsidR="00AB1ECE" w:rsidRPr="00E6398A" w:rsidRDefault="00AB1ECE" w:rsidP="00EC0A39">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30" w:type="dxa"/>
            <w:gridSpan w:val="2"/>
            <w:hideMark/>
          </w:tcPr>
          <w:p w:rsidR="00AB1ECE" w:rsidRPr="00E6398A" w:rsidRDefault="00AB1ECE" w:rsidP="00E034CA">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tcPr>
          <w:p w:rsidR="00AB1ECE" w:rsidRPr="00E6398A" w:rsidRDefault="00AB1ECE" w:rsidP="00EC0A39">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площадок для размещения экологической информации, а также просветительских природоохранных мероприятий.</w:t>
            </w:r>
          </w:p>
          <w:p w:rsidR="00AB1ECE" w:rsidRPr="00E6398A" w:rsidRDefault="00AB1ECE" w:rsidP="00EC0A39">
            <w:pPr>
              <w:rPr>
                <w:rFonts w:ascii="Times New Roman" w:hAnsi="Times New Roman" w:cs="Times New Roman"/>
                <w:sz w:val="24"/>
                <w:szCs w:val="24"/>
              </w:rPr>
            </w:pPr>
          </w:p>
        </w:tc>
      </w:tr>
      <w:tr w:rsidR="00E6398A" w:rsidRPr="00E6398A" w:rsidTr="00A44CC1">
        <w:tc>
          <w:tcPr>
            <w:tcW w:w="969" w:type="dxa"/>
            <w:shd w:val="clear" w:color="auto" w:fill="D9D9D9" w:themeFill="background1" w:themeFillShade="D9"/>
          </w:tcPr>
          <w:p w:rsidR="00AB1ECE" w:rsidRPr="00E6398A" w:rsidRDefault="00AB1ECE" w:rsidP="006F4068">
            <w:pPr>
              <w:jc w:val="right"/>
              <w:rPr>
                <w:rFonts w:ascii="Times New Roman" w:hAnsi="Times New Roman" w:cs="Times New Roman"/>
                <w:b/>
                <w:sz w:val="24"/>
                <w:szCs w:val="24"/>
              </w:rPr>
            </w:pPr>
            <w:r w:rsidRPr="00E6398A">
              <w:rPr>
                <w:rFonts w:ascii="Times New Roman" w:hAnsi="Times New Roman" w:cs="Times New Roman"/>
                <w:b/>
                <w:sz w:val="24"/>
                <w:szCs w:val="24"/>
              </w:rPr>
              <w:t>2.2.13.</w:t>
            </w:r>
          </w:p>
        </w:tc>
        <w:tc>
          <w:tcPr>
            <w:tcW w:w="4923" w:type="dxa"/>
            <w:gridSpan w:val="2"/>
            <w:shd w:val="clear" w:color="auto" w:fill="D9D9D9" w:themeFill="background1" w:themeFillShade="D9"/>
          </w:tcPr>
          <w:p w:rsidR="00AB1ECE" w:rsidRPr="00E6398A" w:rsidRDefault="00AB1ECE" w:rsidP="00AA61F2">
            <w:pPr>
              <w:rPr>
                <w:rFonts w:ascii="Times New Roman" w:hAnsi="Times New Roman" w:cs="Times New Roman"/>
                <w:sz w:val="24"/>
                <w:szCs w:val="24"/>
              </w:rPr>
            </w:pPr>
            <w:r w:rsidRPr="00E6398A">
              <w:rPr>
                <w:rFonts w:ascii="Times New Roman" w:hAnsi="Times New Roman" w:cs="Times New Roman"/>
                <w:sz w:val="24"/>
                <w:szCs w:val="24"/>
              </w:rPr>
              <w:t>Организация мониторинга несанкционированных свалок совместно с органами власти и общественностью.</w:t>
            </w:r>
          </w:p>
        </w:tc>
        <w:tc>
          <w:tcPr>
            <w:tcW w:w="2011" w:type="dxa"/>
            <w:gridSpan w:val="2"/>
            <w:shd w:val="clear" w:color="auto" w:fill="D9D9D9" w:themeFill="background1" w:themeFillShade="D9"/>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АД,</w:t>
            </w:r>
          </w:p>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734" w:type="dxa"/>
            <w:shd w:val="clear" w:color="auto" w:fill="D9D9D9" w:themeFill="background1" w:themeFillShade="D9"/>
          </w:tcPr>
          <w:p w:rsidR="00AB1ECE" w:rsidRPr="00E6398A" w:rsidRDefault="00AB1ECE" w:rsidP="006F4068">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6F4068">
            <w:pPr>
              <w:rPr>
                <w:rFonts w:ascii="Times New Roman" w:hAnsi="Times New Roman" w:cs="Times New Roman"/>
                <w:sz w:val="24"/>
                <w:szCs w:val="24"/>
              </w:rPr>
            </w:pPr>
          </w:p>
        </w:tc>
        <w:tc>
          <w:tcPr>
            <w:tcW w:w="1430" w:type="dxa"/>
            <w:gridSpan w:val="2"/>
            <w:shd w:val="clear" w:color="auto" w:fill="D9D9D9" w:themeFill="background1" w:themeFillShade="D9"/>
          </w:tcPr>
          <w:p w:rsidR="00AB1ECE" w:rsidRPr="00E6398A" w:rsidRDefault="00AB1ECE" w:rsidP="006F4068">
            <w:pPr>
              <w:rPr>
                <w:rFonts w:ascii="Times New Roman" w:hAnsi="Times New Roman" w:cs="Times New Roman"/>
                <w:sz w:val="24"/>
                <w:szCs w:val="24"/>
              </w:rPr>
            </w:pPr>
          </w:p>
        </w:tc>
        <w:tc>
          <w:tcPr>
            <w:tcW w:w="3426" w:type="dxa"/>
            <w:gridSpan w:val="2"/>
            <w:shd w:val="clear" w:color="auto" w:fill="D9D9D9" w:themeFill="background1" w:themeFillShade="D9"/>
          </w:tcPr>
          <w:p w:rsidR="00AB1ECE" w:rsidRPr="00E6398A" w:rsidRDefault="00AB1ECE" w:rsidP="00AA61F2">
            <w:pPr>
              <w:rPr>
                <w:rFonts w:ascii="Times New Roman" w:hAnsi="Times New Roman" w:cs="Times New Roman"/>
                <w:sz w:val="24"/>
                <w:szCs w:val="24"/>
              </w:rPr>
            </w:pPr>
            <w:r w:rsidRPr="00E6398A">
              <w:rPr>
                <w:rFonts w:ascii="Times New Roman" w:hAnsi="Times New Roman" w:cs="Times New Roman"/>
                <w:sz w:val="24"/>
                <w:szCs w:val="24"/>
              </w:rPr>
              <w:t xml:space="preserve">Регулярно проводится мониторинг несанкционированных свалок совместно органами власти и общественностью. Результаты мониторинга и принятые по его итогам меры освещаются в СМИ. </w:t>
            </w:r>
          </w:p>
        </w:tc>
      </w:tr>
      <w:tr w:rsidR="00E6398A" w:rsidRPr="00E6398A" w:rsidTr="00A44CC1">
        <w:tc>
          <w:tcPr>
            <w:tcW w:w="969" w:type="dxa"/>
          </w:tcPr>
          <w:p w:rsidR="00AB1ECE" w:rsidRPr="00E6398A" w:rsidRDefault="00AB1ECE" w:rsidP="006F4068">
            <w:pPr>
              <w:jc w:val="right"/>
              <w:rPr>
                <w:rFonts w:ascii="Times New Roman" w:hAnsi="Times New Roman" w:cs="Times New Roman"/>
                <w:sz w:val="24"/>
                <w:szCs w:val="24"/>
              </w:rPr>
            </w:pPr>
          </w:p>
        </w:tc>
        <w:tc>
          <w:tcPr>
            <w:tcW w:w="15420" w:type="dxa"/>
            <w:gridSpan w:val="11"/>
          </w:tcPr>
          <w:p w:rsidR="00AB1ECE" w:rsidRPr="00E6398A" w:rsidRDefault="00AB1ECE" w:rsidP="007174B4">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c>
          <w:tcPr>
            <w:tcW w:w="969" w:type="dxa"/>
          </w:tcPr>
          <w:p w:rsidR="00AB1ECE" w:rsidRPr="00E6398A" w:rsidRDefault="00AB1ECE" w:rsidP="006F4068">
            <w:pPr>
              <w:jc w:val="right"/>
              <w:rPr>
                <w:rFonts w:ascii="Times New Roman" w:hAnsi="Times New Roman" w:cs="Times New Roman"/>
                <w:sz w:val="24"/>
                <w:szCs w:val="24"/>
              </w:rPr>
            </w:pPr>
          </w:p>
        </w:tc>
        <w:tc>
          <w:tcPr>
            <w:tcW w:w="4923" w:type="dxa"/>
            <w:gridSpan w:val="2"/>
          </w:tcPr>
          <w:p w:rsidR="00AB1ECE" w:rsidRPr="00E6398A" w:rsidRDefault="00AB1ECE" w:rsidP="00240E1D">
            <w:pPr>
              <w:rPr>
                <w:rFonts w:ascii="Times New Roman" w:eastAsia="Times New Roman" w:hAnsi="Times New Roman" w:cs="Times New Roman"/>
                <w:sz w:val="24"/>
                <w:szCs w:val="24"/>
                <w:lang w:eastAsia="ru-RU"/>
              </w:rPr>
            </w:pPr>
            <w:r w:rsidRPr="00E6398A">
              <w:rPr>
                <w:rFonts w:ascii="Times New Roman" w:eastAsia="Times New Roman" w:hAnsi="Times New Roman" w:cs="Times New Roman"/>
                <w:sz w:val="24"/>
                <w:szCs w:val="24"/>
                <w:lang w:eastAsia="ru-RU"/>
              </w:rPr>
              <w:t>1.</w:t>
            </w:r>
            <w:r w:rsidRPr="00E6398A">
              <w:rPr>
                <w:rFonts w:ascii="Times New Roman" w:eastAsia="Times New Roman" w:hAnsi="Times New Roman" w:cs="Times New Roman"/>
                <w:sz w:val="14"/>
                <w:szCs w:val="14"/>
                <w:lang w:eastAsia="ru-RU"/>
              </w:rPr>
              <w:t> </w:t>
            </w:r>
            <w:r w:rsidRPr="00E6398A">
              <w:rPr>
                <w:rFonts w:ascii="Times New Roman" w:eastAsia="Times New Roman" w:hAnsi="Times New Roman" w:cs="Times New Roman"/>
                <w:sz w:val="24"/>
                <w:szCs w:val="24"/>
                <w:lang w:eastAsia="ru-RU"/>
              </w:rPr>
              <w:t>Ежедневный мониторинг территории города Вологды инспекторами отдела инспектирования городских территорий МКУ «Центр гражданской защиты города Вологды».</w:t>
            </w:r>
          </w:p>
        </w:tc>
        <w:tc>
          <w:tcPr>
            <w:tcW w:w="2011" w:type="dxa"/>
            <w:gridSpan w:val="2"/>
          </w:tcPr>
          <w:p w:rsidR="00AB1ECE" w:rsidRPr="00E6398A" w:rsidRDefault="00AB1ECE" w:rsidP="00240E1D">
            <w:pPr>
              <w:rPr>
                <w:rFonts w:ascii="Times New Roman" w:eastAsia="Times New Roman" w:hAnsi="Times New Roman" w:cs="Times New Roman"/>
                <w:sz w:val="24"/>
                <w:szCs w:val="24"/>
                <w:lang w:eastAsia="ru-RU"/>
              </w:rPr>
            </w:pPr>
            <w:r w:rsidRPr="00E6398A">
              <w:rPr>
                <w:rFonts w:ascii="Times New Roman" w:eastAsia="Times New Roman" w:hAnsi="Times New Roman" w:cs="Times New Roman"/>
                <w:sz w:val="24"/>
                <w:szCs w:val="24"/>
                <w:lang w:eastAsia="ru-RU"/>
              </w:rPr>
              <w:t>АД</w:t>
            </w:r>
          </w:p>
        </w:tc>
        <w:tc>
          <w:tcPr>
            <w:tcW w:w="1734" w:type="dxa"/>
          </w:tcPr>
          <w:p w:rsidR="00AB1ECE" w:rsidRPr="00E6398A" w:rsidRDefault="00AB1ECE" w:rsidP="00644992">
            <w:pPr>
              <w:ind w:right="-131"/>
              <w:rPr>
                <w:rFonts w:ascii="Times New Roman" w:eastAsia="Times New Roman" w:hAnsi="Times New Roman" w:cs="Times New Roman"/>
                <w:sz w:val="20"/>
                <w:szCs w:val="20"/>
                <w:lang w:eastAsia="ru-RU"/>
              </w:rPr>
            </w:pPr>
            <w:r w:rsidRPr="00E6398A">
              <w:rPr>
                <w:rFonts w:ascii="Times New Roman" w:eastAsia="Times New Roman" w:hAnsi="Times New Roman" w:cs="Times New Roman"/>
                <w:sz w:val="20"/>
                <w:szCs w:val="20"/>
                <w:lang w:eastAsia="ru-RU"/>
              </w:rPr>
              <w:t>Никитин А.Н.</w:t>
            </w:r>
            <w:r w:rsidRPr="00E6398A">
              <w:rPr>
                <w:rFonts w:ascii="Times New Roman" w:eastAsia="Times New Roman" w:hAnsi="Times New Roman" w:cs="Times New Roman"/>
                <w:sz w:val="20"/>
                <w:szCs w:val="20"/>
                <w:lang w:eastAsia="ru-RU"/>
              </w:rPr>
              <w:br/>
              <w:t>Пономарев О.В. Смирнов Н.Н.</w:t>
            </w:r>
          </w:p>
        </w:tc>
        <w:tc>
          <w:tcPr>
            <w:tcW w:w="1896" w:type="dxa"/>
            <w:gridSpan w:val="2"/>
          </w:tcPr>
          <w:p w:rsidR="00AB1ECE" w:rsidRPr="00E6398A" w:rsidRDefault="00AB1ECE" w:rsidP="00240E1D">
            <w:pPr>
              <w:rPr>
                <w:rFonts w:ascii="Times New Roman" w:eastAsia="Times New Roman" w:hAnsi="Times New Roman" w:cs="Times New Roman"/>
                <w:sz w:val="24"/>
                <w:szCs w:val="24"/>
                <w:lang w:eastAsia="ru-RU"/>
              </w:rPr>
            </w:pPr>
            <w:r w:rsidRPr="00E6398A">
              <w:rPr>
                <w:rFonts w:ascii="Times New Roman" w:eastAsia="Times New Roman" w:hAnsi="Times New Roman" w:cs="Times New Roman"/>
                <w:sz w:val="24"/>
                <w:szCs w:val="24"/>
                <w:lang w:eastAsia="ru-RU"/>
              </w:rPr>
              <w:t>АД,                  </w:t>
            </w:r>
          </w:p>
          <w:p w:rsidR="00AB1ECE" w:rsidRPr="00E6398A" w:rsidRDefault="00AB1ECE" w:rsidP="00AA61F2">
            <w:pPr>
              <w:rPr>
                <w:rFonts w:ascii="Times New Roman" w:eastAsia="Times New Roman" w:hAnsi="Times New Roman" w:cs="Times New Roman"/>
                <w:sz w:val="24"/>
                <w:szCs w:val="24"/>
                <w:lang w:eastAsia="ru-RU"/>
              </w:rPr>
            </w:pPr>
            <w:r w:rsidRPr="00E6398A">
              <w:rPr>
                <w:rFonts w:ascii="Times New Roman" w:eastAsia="Times New Roman" w:hAnsi="Times New Roman" w:cs="Times New Roman"/>
                <w:sz w:val="24"/>
                <w:szCs w:val="24"/>
                <w:lang w:eastAsia="ru-RU"/>
              </w:rPr>
              <w:t xml:space="preserve">МКУ «ЦГЗ», организации города </w:t>
            </w:r>
          </w:p>
        </w:tc>
        <w:tc>
          <w:tcPr>
            <w:tcW w:w="1430" w:type="dxa"/>
            <w:gridSpan w:val="2"/>
          </w:tcPr>
          <w:p w:rsidR="00AB1ECE" w:rsidRPr="00E6398A" w:rsidRDefault="00AB1ECE" w:rsidP="00AA61F2">
            <w:pPr>
              <w:rPr>
                <w:rFonts w:ascii="Times New Roman" w:eastAsia="Times New Roman" w:hAnsi="Times New Roman" w:cs="Times New Roman"/>
                <w:sz w:val="24"/>
                <w:szCs w:val="24"/>
                <w:lang w:eastAsia="ru-RU"/>
              </w:rPr>
            </w:pPr>
            <w:r w:rsidRPr="00E6398A">
              <w:rPr>
                <w:rFonts w:ascii="Times New Roman" w:eastAsia="Times New Roman" w:hAnsi="Times New Roman" w:cs="Times New Roman"/>
                <w:sz w:val="24"/>
                <w:szCs w:val="24"/>
                <w:lang w:eastAsia="ru-RU"/>
              </w:rPr>
              <w:t> ежедневно</w:t>
            </w:r>
          </w:p>
        </w:tc>
        <w:tc>
          <w:tcPr>
            <w:tcW w:w="3426" w:type="dxa"/>
            <w:gridSpan w:val="2"/>
          </w:tcPr>
          <w:p w:rsidR="00AB1ECE" w:rsidRPr="00E6398A" w:rsidRDefault="00AB1ECE" w:rsidP="00240E1D">
            <w:pPr>
              <w:rPr>
                <w:rFonts w:ascii="Times New Roman" w:eastAsia="Times New Roman" w:hAnsi="Times New Roman" w:cs="Times New Roman"/>
                <w:sz w:val="24"/>
                <w:szCs w:val="24"/>
                <w:lang w:eastAsia="ru-RU"/>
              </w:rPr>
            </w:pPr>
            <w:r w:rsidRPr="00E6398A">
              <w:rPr>
                <w:rFonts w:ascii="Times New Roman" w:eastAsia="Times New Roman" w:hAnsi="Times New Roman" w:cs="Times New Roman"/>
                <w:sz w:val="24"/>
                <w:szCs w:val="24"/>
                <w:lang w:eastAsia="ru-RU"/>
              </w:rPr>
              <w:t>Своевременное выявление на территории города Вологды несанкционированных свалок и принятие мер по их устранению.</w:t>
            </w:r>
          </w:p>
        </w:tc>
      </w:tr>
      <w:tr w:rsidR="00E6398A" w:rsidRPr="00E6398A" w:rsidTr="00A44CC1">
        <w:tc>
          <w:tcPr>
            <w:tcW w:w="969" w:type="dxa"/>
          </w:tcPr>
          <w:p w:rsidR="00AB1ECE" w:rsidRPr="00E6398A" w:rsidRDefault="00AB1ECE" w:rsidP="006F4068">
            <w:pPr>
              <w:jc w:val="right"/>
              <w:rPr>
                <w:rFonts w:ascii="Times New Roman" w:hAnsi="Times New Roman" w:cs="Times New Roman"/>
                <w:sz w:val="24"/>
                <w:szCs w:val="24"/>
              </w:rPr>
            </w:pPr>
          </w:p>
        </w:tc>
        <w:tc>
          <w:tcPr>
            <w:tcW w:w="4923" w:type="dxa"/>
            <w:gridSpan w:val="2"/>
          </w:tcPr>
          <w:p w:rsidR="00AB1ECE" w:rsidRPr="00E6398A" w:rsidRDefault="00AB1ECE" w:rsidP="008F7B98">
            <w:pPr>
              <w:pStyle w:val="a4"/>
              <w:tabs>
                <w:tab w:val="left" w:pos="306"/>
              </w:tabs>
              <w:ind w:left="33"/>
              <w:rPr>
                <w:rFonts w:ascii="Times New Roman" w:hAnsi="Times New Roman" w:cs="Times New Roman"/>
                <w:sz w:val="24"/>
                <w:szCs w:val="24"/>
              </w:rPr>
            </w:pPr>
            <w:r w:rsidRPr="00E6398A">
              <w:rPr>
                <w:rFonts w:ascii="Times New Roman" w:hAnsi="Times New Roman" w:cs="Times New Roman"/>
                <w:sz w:val="24"/>
                <w:szCs w:val="24"/>
              </w:rPr>
              <w:t>2. Участие в организации работы общественных инспекторов  в области охраны окружающей среды.</w:t>
            </w:r>
          </w:p>
        </w:tc>
        <w:tc>
          <w:tcPr>
            <w:tcW w:w="2011" w:type="dxa"/>
            <w:gridSpan w:val="2"/>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734" w:type="dxa"/>
          </w:tcPr>
          <w:p w:rsidR="00AB1ECE" w:rsidRPr="00E6398A" w:rsidRDefault="00AB1ECE" w:rsidP="006F4068">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6" w:type="dxa"/>
            <w:gridSpan w:val="2"/>
          </w:tcPr>
          <w:p w:rsidR="00AB1ECE" w:rsidRPr="00E6398A" w:rsidRDefault="00AB1ECE" w:rsidP="006F4068">
            <w:pPr>
              <w:rPr>
                <w:rFonts w:ascii="Times New Roman" w:hAnsi="Times New Roman" w:cs="Times New Roman"/>
                <w:sz w:val="24"/>
                <w:szCs w:val="24"/>
              </w:rPr>
            </w:pPr>
          </w:p>
        </w:tc>
        <w:tc>
          <w:tcPr>
            <w:tcW w:w="1430" w:type="dxa"/>
            <w:gridSpan w:val="2"/>
          </w:tcPr>
          <w:p w:rsidR="00AB1ECE" w:rsidRPr="00E6398A" w:rsidRDefault="00AB1ECE" w:rsidP="006F4068">
            <w:pPr>
              <w:rPr>
                <w:rFonts w:ascii="Times New Roman" w:hAnsi="Times New Roman" w:cs="Times New Roman"/>
                <w:iCs/>
                <w:sz w:val="24"/>
                <w:szCs w:val="24"/>
              </w:rPr>
            </w:pPr>
            <w:r w:rsidRPr="00E6398A">
              <w:rPr>
                <w:rFonts w:ascii="Times New Roman" w:hAnsi="Times New Roman" w:cs="Times New Roman"/>
                <w:iCs/>
                <w:sz w:val="24"/>
                <w:szCs w:val="24"/>
              </w:rPr>
              <w:t>2022-2024</w:t>
            </w:r>
          </w:p>
        </w:tc>
        <w:tc>
          <w:tcPr>
            <w:tcW w:w="3426" w:type="dxa"/>
            <w:gridSpan w:val="2"/>
          </w:tcPr>
          <w:p w:rsidR="00AB1ECE" w:rsidRPr="00E6398A" w:rsidRDefault="00AB1ECE" w:rsidP="00F324F0">
            <w:pPr>
              <w:rPr>
                <w:rFonts w:ascii="Times New Roman" w:hAnsi="Times New Roman" w:cs="Times New Roman"/>
                <w:iCs/>
                <w:sz w:val="24"/>
                <w:szCs w:val="24"/>
              </w:rPr>
            </w:pPr>
            <w:r w:rsidRPr="00E6398A">
              <w:rPr>
                <w:rFonts w:ascii="Times New Roman" w:hAnsi="Times New Roman" w:cs="Times New Roman"/>
                <w:sz w:val="24"/>
                <w:szCs w:val="24"/>
              </w:rPr>
              <w:t>Организована работа общественных инспекторов  в области охраны окружающей среды.</w:t>
            </w:r>
          </w:p>
        </w:tc>
      </w:tr>
      <w:tr w:rsidR="00E6398A" w:rsidRPr="00E6398A" w:rsidTr="00A44CC1">
        <w:tc>
          <w:tcPr>
            <w:tcW w:w="969" w:type="dxa"/>
          </w:tcPr>
          <w:p w:rsidR="00AB1ECE" w:rsidRPr="00E6398A" w:rsidRDefault="00AB1ECE">
            <w:pPr>
              <w:jc w:val="right"/>
              <w:rPr>
                <w:rFonts w:ascii="Times New Roman" w:hAnsi="Times New Roman" w:cs="Times New Roman"/>
                <w:sz w:val="24"/>
                <w:szCs w:val="24"/>
              </w:rPr>
            </w:pPr>
          </w:p>
        </w:tc>
        <w:tc>
          <w:tcPr>
            <w:tcW w:w="4923" w:type="dxa"/>
            <w:gridSpan w:val="2"/>
            <w:hideMark/>
          </w:tcPr>
          <w:p w:rsidR="00AB1ECE" w:rsidRPr="00E6398A" w:rsidRDefault="00AB1ECE" w:rsidP="00AA61F2">
            <w:pPr>
              <w:rPr>
                <w:rFonts w:ascii="Times New Roman" w:hAnsi="Times New Roman" w:cs="Times New Roman"/>
                <w:sz w:val="24"/>
                <w:szCs w:val="24"/>
              </w:rPr>
            </w:pPr>
            <w:r w:rsidRPr="00E6398A">
              <w:rPr>
                <w:rFonts w:ascii="Times New Roman" w:hAnsi="Times New Roman" w:cs="Times New Roman"/>
                <w:sz w:val="24"/>
                <w:szCs w:val="24"/>
              </w:rPr>
              <w:t>3. Организация и проведение рейдов общественного контроля с участием актива ТОС, НКО, Общественного совета, депутатов и отдела экологии ДГХ АГВ.</w:t>
            </w:r>
          </w:p>
        </w:tc>
        <w:tc>
          <w:tcPr>
            <w:tcW w:w="2011"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УИОС,</w:t>
            </w:r>
          </w:p>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МКУ «ЦРН»</w:t>
            </w:r>
          </w:p>
        </w:tc>
        <w:tc>
          <w:tcPr>
            <w:tcW w:w="1734" w:type="dxa"/>
            <w:hideMark/>
          </w:tcPr>
          <w:p w:rsidR="00AB1ECE" w:rsidRPr="00E6398A" w:rsidRDefault="00AB1ECE">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AB1ECE" w:rsidRPr="00E6398A" w:rsidRDefault="00AB1ECE">
            <w:pPr>
              <w:rPr>
                <w:rFonts w:ascii="Times New Roman" w:hAnsi="Times New Roman" w:cs="Times New Roman"/>
                <w:sz w:val="20"/>
                <w:szCs w:val="20"/>
              </w:rPr>
            </w:pPr>
            <w:r w:rsidRPr="00E6398A">
              <w:rPr>
                <w:rFonts w:ascii="Times New Roman" w:hAnsi="Times New Roman" w:cs="Times New Roman"/>
                <w:sz w:val="20"/>
                <w:szCs w:val="20"/>
              </w:rPr>
              <w:t>Громова Е.А.</w:t>
            </w:r>
          </w:p>
        </w:tc>
        <w:tc>
          <w:tcPr>
            <w:tcW w:w="1896" w:type="dxa"/>
            <w:gridSpan w:val="2"/>
            <w:hideMark/>
          </w:tcPr>
          <w:p w:rsidR="00AB1ECE" w:rsidRPr="00E6398A" w:rsidRDefault="00AB1ECE" w:rsidP="00F652ED">
            <w:pPr>
              <w:rPr>
                <w:rFonts w:ascii="Times New Roman" w:hAnsi="Times New Roman" w:cs="Times New Roman"/>
                <w:sz w:val="24"/>
                <w:szCs w:val="24"/>
              </w:rPr>
            </w:pPr>
            <w:r w:rsidRPr="00E6398A">
              <w:rPr>
                <w:rFonts w:ascii="Times New Roman" w:hAnsi="Times New Roman" w:cs="Times New Roman"/>
                <w:sz w:val="24"/>
                <w:szCs w:val="24"/>
              </w:rPr>
              <w:t>Активисты ТОС, НКО, Общественный совет Вологды, депутатский корпус ВГД</w:t>
            </w:r>
          </w:p>
        </w:tc>
        <w:tc>
          <w:tcPr>
            <w:tcW w:w="1430" w:type="dxa"/>
            <w:gridSpan w:val="2"/>
            <w:hideMark/>
          </w:tcPr>
          <w:p w:rsidR="00AB1ECE" w:rsidRPr="00E6398A" w:rsidRDefault="00AB1ECE">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6" w:type="dxa"/>
            <w:gridSpan w:val="2"/>
            <w:hideMark/>
          </w:tcPr>
          <w:p w:rsidR="00AB1ECE" w:rsidRPr="00E6398A" w:rsidRDefault="00AB1ECE" w:rsidP="00F652ED">
            <w:pPr>
              <w:rPr>
                <w:rFonts w:ascii="Times New Roman" w:hAnsi="Times New Roman" w:cs="Times New Roman"/>
                <w:sz w:val="24"/>
                <w:szCs w:val="24"/>
              </w:rPr>
            </w:pPr>
            <w:r w:rsidRPr="00E6398A">
              <w:rPr>
                <w:rFonts w:ascii="Times New Roman" w:hAnsi="Times New Roman" w:cs="Times New Roman"/>
                <w:sz w:val="24"/>
                <w:szCs w:val="24"/>
              </w:rPr>
              <w:t>Организуются и проводятся рейды с участием актива ТОС, НКО, Общественного совета, депутатов и Отдела экологии ДГХ АГВ.</w:t>
            </w:r>
          </w:p>
        </w:tc>
      </w:tr>
      <w:tr w:rsidR="00E6398A" w:rsidRPr="00E6398A" w:rsidTr="00A44CC1">
        <w:tc>
          <w:tcPr>
            <w:tcW w:w="969" w:type="dxa"/>
            <w:shd w:val="clear" w:color="auto" w:fill="D9D9D9" w:themeFill="background1" w:themeFillShade="D9"/>
          </w:tcPr>
          <w:p w:rsidR="00AB1ECE" w:rsidRPr="00E6398A" w:rsidRDefault="00AB1ECE" w:rsidP="006F4068">
            <w:pPr>
              <w:jc w:val="right"/>
              <w:rPr>
                <w:rFonts w:ascii="Times New Roman" w:hAnsi="Times New Roman" w:cs="Times New Roman"/>
                <w:b/>
                <w:sz w:val="24"/>
                <w:szCs w:val="24"/>
              </w:rPr>
            </w:pPr>
            <w:r w:rsidRPr="00E6398A">
              <w:rPr>
                <w:rFonts w:ascii="Times New Roman" w:hAnsi="Times New Roman" w:cs="Times New Roman"/>
                <w:b/>
                <w:sz w:val="24"/>
                <w:szCs w:val="24"/>
              </w:rPr>
              <w:t>2.2.14.</w:t>
            </w:r>
          </w:p>
        </w:tc>
        <w:tc>
          <w:tcPr>
            <w:tcW w:w="4923" w:type="dxa"/>
            <w:gridSpan w:val="2"/>
            <w:shd w:val="clear" w:color="auto" w:fill="D9D9D9" w:themeFill="background1" w:themeFillShade="D9"/>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Осуществление благоустройства территорий на местах ликвидированных несанкционированных свалок.</w:t>
            </w:r>
          </w:p>
        </w:tc>
        <w:tc>
          <w:tcPr>
            <w:tcW w:w="2011" w:type="dxa"/>
            <w:gridSpan w:val="2"/>
            <w:shd w:val="clear" w:color="auto" w:fill="D9D9D9" w:themeFill="background1" w:themeFillShade="D9"/>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ДГ,</w:t>
            </w:r>
          </w:p>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734" w:type="dxa"/>
            <w:shd w:val="clear" w:color="auto" w:fill="D9D9D9" w:themeFill="background1" w:themeFillShade="D9"/>
          </w:tcPr>
          <w:p w:rsidR="00AB1ECE" w:rsidRPr="00E6398A" w:rsidRDefault="00AB1ECE" w:rsidP="006F4068">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6F4068">
            <w:pPr>
              <w:rPr>
                <w:rFonts w:ascii="Times New Roman" w:hAnsi="Times New Roman" w:cs="Times New Roman"/>
                <w:sz w:val="24"/>
                <w:szCs w:val="24"/>
              </w:rPr>
            </w:pPr>
          </w:p>
        </w:tc>
        <w:tc>
          <w:tcPr>
            <w:tcW w:w="1430" w:type="dxa"/>
            <w:gridSpan w:val="2"/>
            <w:shd w:val="clear" w:color="auto" w:fill="D9D9D9" w:themeFill="background1" w:themeFillShade="D9"/>
          </w:tcPr>
          <w:p w:rsidR="00AB1ECE" w:rsidRPr="00E6398A" w:rsidRDefault="00AB1ECE" w:rsidP="006F4068">
            <w:pPr>
              <w:rPr>
                <w:rFonts w:ascii="Times New Roman" w:hAnsi="Times New Roman" w:cs="Times New Roman"/>
                <w:sz w:val="24"/>
                <w:szCs w:val="24"/>
              </w:rPr>
            </w:pPr>
          </w:p>
        </w:tc>
        <w:tc>
          <w:tcPr>
            <w:tcW w:w="3426" w:type="dxa"/>
            <w:gridSpan w:val="2"/>
            <w:shd w:val="clear" w:color="auto" w:fill="D9D9D9" w:themeFill="background1" w:themeFillShade="D9"/>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Осуществляется благоустройство территорий на местах ликвидированных несанкционированных свалок с использованием малых архитектурных форм из вторичных материальных ресурсов.</w:t>
            </w:r>
          </w:p>
        </w:tc>
      </w:tr>
      <w:tr w:rsidR="00E6398A" w:rsidRPr="00E6398A" w:rsidTr="00A44CC1">
        <w:tc>
          <w:tcPr>
            <w:tcW w:w="969" w:type="dxa"/>
          </w:tcPr>
          <w:p w:rsidR="00AB1ECE" w:rsidRPr="00E6398A" w:rsidRDefault="00AB1ECE" w:rsidP="006F4068">
            <w:pPr>
              <w:jc w:val="right"/>
              <w:rPr>
                <w:rFonts w:ascii="Times New Roman" w:hAnsi="Times New Roman" w:cs="Times New Roman"/>
                <w:sz w:val="24"/>
                <w:szCs w:val="24"/>
              </w:rPr>
            </w:pPr>
          </w:p>
        </w:tc>
        <w:tc>
          <w:tcPr>
            <w:tcW w:w="15420" w:type="dxa"/>
            <w:gridSpan w:val="11"/>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c>
          <w:tcPr>
            <w:tcW w:w="969" w:type="dxa"/>
          </w:tcPr>
          <w:p w:rsidR="00AB1ECE" w:rsidRPr="00E6398A" w:rsidRDefault="00AB1ECE" w:rsidP="006F4068">
            <w:pPr>
              <w:jc w:val="right"/>
              <w:rPr>
                <w:rFonts w:ascii="Times New Roman" w:hAnsi="Times New Roman" w:cs="Times New Roman"/>
                <w:sz w:val="24"/>
                <w:szCs w:val="24"/>
              </w:rPr>
            </w:pPr>
          </w:p>
        </w:tc>
        <w:tc>
          <w:tcPr>
            <w:tcW w:w="4923" w:type="dxa"/>
            <w:gridSpan w:val="2"/>
          </w:tcPr>
          <w:p w:rsidR="00AB1ECE" w:rsidRPr="00E6398A" w:rsidRDefault="00AB1ECE" w:rsidP="00F324F0">
            <w:pPr>
              <w:pStyle w:val="a4"/>
              <w:ind w:left="33"/>
              <w:rPr>
                <w:rFonts w:ascii="Times New Roman" w:hAnsi="Times New Roman" w:cs="Times New Roman"/>
                <w:sz w:val="24"/>
                <w:szCs w:val="24"/>
              </w:rPr>
            </w:pPr>
            <w:r w:rsidRPr="00E6398A">
              <w:rPr>
                <w:rFonts w:ascii="Times New Roman" w:hAnsi="Times New Roman" w:cs="Times New Roman"/>
                <w:sz w:val="24"/>
                <w:szCs w:val="24"/>
              </w:rPr>
              <w:t>1. Установка аншлагов о запрете несанкционированных свалок.</w:t>
            </w:r>
          </w:p>
        </w:tc>
        <w:tc>
          <w:tcPr>
            <w:tcW w:w="2011" w:type="dxa"/>
            <w:gridSpan w:val="2"/>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734" w:type="dxa"/>
          </w:tcPr>
          <w:p w:rsidR="00AB1ECE" w:rsidRPr="00E6398A" w:rsidRDefault="00AB1ECE" w:rsidP="006F4068">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6" w:type="dxa"/>
            <w:gridSpan w:val="2"/>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ДГХ, организации и жители города</w:t>
            </w:r>
          </w:p>
        </w:tc>
        <w:tc>
          <w:tcPr>
            <w:tcW w:w="1430" w:type="dxa"/>
            <w:gridSpan w:val="2"/>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6" w:type="dxa"/>
            <w:gridSpan w:val="2"/>
          </w:tcPr>
          <w:p w:rsidR="00AB1ECE" w:rsidRPr="00E6398A" w:rsidRDefault="00AB1ECE" w:rsidP="00F324F0">
            <w:pPr>
              <w:rPr>
                <w:rFonts w:ascii="Times New Roman" w:hAnsi="Times New Roman" w:cs="Times New Roman"/>
                <w:sz w:val="24"/>
                <w:szCs w:val="24"/>
              </w:rPr>
            </w:pPr>
            <w:r w:rsidRPr="00E6398A">
              <w:rPr>
                <w:rFonts w:ascii="Times New Roman" w:hAnsi="Times New Roman" w:cs="Times New Roman"/>
                <w:sz w:val="24"/>
                <w:szCs w:val="24"/>
              </w:rPr>
              <w:t>Организовано информирование населения о запрете несанкционированных свалок.</w:t>
            </w:r>
          </w:p>
        </w:tc>
      </w:tr>
      <w:tr w:rsidR="00E6398A" w:rsidRPr="00E6398A" w:rsidTr="00A44CC1">
        <w:tc>
          <w:tcPr>
            <w:tcW w:w="969" w:type="dxa"/>
          </w:tcPr>
          <w:p w:rsidR="00AB1ECE" w:rsidRPr="00E6398A" w:rsidRDefault="00AB1ECE" w:rsidP="00B253D1">
            <w:pPr>
              <w:jc w:val="right"/>
              <w:rPr>
                <w:rFonts w:ascii="Times New Roman" w:hAnsi="Times New Roman" w:cs="Times New Roman"/>
                <w:b/>
                <w:sz w:val="24"/>
                <w:szCs w:val="24"/>
              </w:rPr>
            </w:pPr>
          </w:p>
        </w:tc>
        <w:tc>
          <w:tcPr>
            <w:tcW w:w="4923" w:type="dxa"/>
            <w:gridSpan w:val="2"/>
          </w:tcPr>
          <w:p w:rsidR="00AB1ECE" w:rsidRPr="00E6398A" w:rsidRDefault="00AB1ECE" w:rsidP="00AA61F2">
            <w:pPr>
              <w:rPr>
                <w:rFonts w:ascii="Times New Roman" w:hAnsi="Times New Roman" w:cs="Times New Roman"/>
                <w:sz w:val="24"/>
                <w:szCs w:val="24"/>
              </w:rPr>
            </w:pPr>
            <w:r w:rsidRPr="00E6398A">
              <w:rPr>
                <w:rFonts w:ascii="Times New Roman" w:hAnsi="Times New Roman" w:cs="Times New Roman"/>
                <w:sz w:val="24"/>
                <w:szCs w:val="24"/>
              </w:rPr>
              <w:t>2.Направление в адрес АНО «Лаборатория развития городской среды Вологды» сформированного перечня ликвидированных свалок для рассмотрения возможности благоустройства данных территорий с использованием вторичных материальных ресурсов.</w:t>
            </w:r>
          </w:p>
        </w:tc>
        <w:tc>
          <w:tcPr>
            <w:tcW w:w="2011"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ДГ</w:t>
            </w:r>
          </w:p>
        </w:tc>
        <w:tc>
          <w:tcPr>
            <w:tcW w:w="1734" w:type="dxa"/>
          </w:tcPr>
          <w:p w:rsidR="00AB1ECE" w:rsidRPr="00E6398A" w:rsidRDefault="00AB1ECE" w:rsidP="00B253D1">
            <w:pPr>
              <w:rPr>
                <w:rFonts w:ascii="Times New Roman" w:hAnsi="Times New Roman" w:cs="Times New Roman"/>
                <w:sz w:val="20"/>
                <w:szCs w:val="20"/>
              </w:rPr>
            </w:pPr>
            <w:r w:rsidRPr="00E6398A">
              <w:rPr>
                <w:rFonts w:ascii="Times New Roman" w:hAnsi="Times New Roman" w:cs="Times New Roman"/>
                <w:sz w:val="20"/>
                <w:szCs w:val="20"/>
              </w:rPr>
              <w:t>Задорожная А.В.</w:t>
            </w:r>
          </w:p>
          <w:p w:rsidR="00AB1ECE" w:rsidRPr="00E6398A" w:rsidRDefault="00AB1ECE" w:rsidP="00B253D1">
            <w:pPr>
              <w:rPr>
                <w:rFonts w:ascii="Times New Roman" w:hAnsi="Times New Roman" w:cs="Times New Roman"/>
                <w:sz w:val="20"/>
                <w:szCs w:val="20"/>
              </w:rPr>
            </w:pPr>
          </w:p>
        </w:tc>
        <w:tc>
          <w:tcPr>
            <w:tcW w:w="1896"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ДГ</w:t>
            </w:r>
          </w:p>
        </w:tc>
        <w:tc>
          <w:tcPr>
            <w:tcW w:w="1430" w:type="dxa"/>
            <w:gridSpan w:val="2"/>
          </w:tcPr>
          <w:p w:rsidR="00AB1ECE" w:rsidRPr="00E6398A" w:rsidRDefault="00AB1ECE" w:rsidP="006E6C14">
            <w:pPr>
              <w:ind w:right="-65"/>
              <w:rPr>
                <w:rFonts w:ascii="Times New Roman" w:hAnsi="Times New Roman" w:cs="Times New Roman"/>
                <w:sz w:val="24"/>
                <w:szCs w:val="24"/>
              </w:rPr>
            </w:pPr>
            <w:r w:rsidRPr="00E6398A">
              <w:rPr>
                <w:rFonts w:ascii="Times New Roman" w:hAnsi="Times New Roman" w:cs="Times New Roman"/>
                <w:sz w:val="24"/>
                <w:szCs w:val="24"/>
              </w:rPr>
              <w:t xml:space="preserve">в течение 30 дней </w:t>
            </w:r>
            <w:r w:rsidRPr="00E6398A">
              <w:rPr>
                <w:rFonts w:ascii="Times New Roman" w:hAnsi="Times New Roman" w:cs="Times New Roman"/>
                <w:sz w:val="20"/>
                <w:szCs w:val="20"/>
              </w:rPr>
              <w:t>после формирования ДГХ перечня ликвидированных свалок</w:t>
            </w:r>
            <w:r w:rsidRPr="00E6398A">
              <w:rPr>
                <w:rFonts w:ascii="Times New Roman" w:hAnsi="Times New Roman" w:cs="Times New Roman"/>
                <w:sz w:val="24"/>
                <w:szCs w:val="24"/>
              </w:rPr>
              <w:t xml:space="preserve"> </w:t>
            </w:r>
          </w:p>
        </w:tc>
        <w:tc>
          <w:tcPr>
            <w:tcW w:w="3426"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Рассмотрение возможности использования территорий ликвидированных свалок для создания общественных пространств.</w:t>
            </w:r>
          </w:p>
        </w:tc>
      </w:tr>
      <w:tr w:rsidR="00E6398A" w:rsidRPr="00E6398A" w:rsidTr="00A44CC1">
        <w:tc>
          <w:tcPr>
            <w:tcW w:w="969" w:type="dxa"/>
          </w:tcPr>
          <w:p w:rsidR="00AB1ECE" w:rsidRPr="00E6398A" w:rsidRDefault="00AB1ECE" w:rsidP="00B253D1">
            <w:pPr>
              <w:jc w:val="right"/>
              <w:rPr>
                <w:rFonts w:ascii="Times New Roman" w:hAnsi="Times New Roman" w:cs="Times New Roman"/>
                <w:b/>
                <w:sz w:val="24"/>
                <w:szCs w:val="24"/>
              </w:rPr>
            </w:pPr>
          </w:p>
        </w:tc>
        <w:tc>
          <w:tcPr>
            <w:tcW w:w="4923"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3. Проведение анализа территорий ликвидированных свалок и разработка концепции благоустройства территорий с использованием вторичных материальных ресурсов.</w:t>
            </w:r>
          </w:p>
        </w:tc>
        <w:tc>
          <w:tcPr>
            <w:tcW w:w="2011"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АНО «Лаборатория развития городской среды Вологды»</w:t>
            </w:r>
          </w:p>
        </w:tc>
        <w:tc>
          <w:tcPr>
            <w:tcW w:w="1734" w:type="dxa"/>
          </w:tcPr>
          <w:p w:rsidR="00AB1ECE" w:rsidRPr="00E6398A" w:rsidRDefault="00AB1ECE" w:rsidP="00B253D1">
            <w:pPr>
              <w:rPr>
                <w:rFonts w:ascii="Times New Roman" w:hAnsi="Times New Roman" w:cs="Times New Roman"/>
                <w:sz w:val="20"/>
                <w:szCs w:val="20"/>
              </w:rPr>
            </w:pPr>
            <w:r w:rsidRPr="00E6398A">
              <w:rPr>
                <w:rFonts w:ascii="Times New Roman" w:hAnsi="Times New Roman" w:cs="Times New Roman"/>
                <w:sz w:val="20"/>
                <w:szCs w:val="20"/>
              </w:rPr>
              <w:t>Жданова Т.Ф.</w:t>
            </w:r>
          </w:p>
        </w:tc>
        <w:tc>
          <w:tcPr>
            <w:tcW w:w="1896"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t>АНО «Лаборатория развития городской среды Вологды»</w:t>
            </w:r>
          </w:p>
          <w:p w:rsidR="00AB1ECE" w:rsidRPr="00E6398A" w:rsidRDefault="00AB1ECE" w:rsidP="00B253D1">
            <w:pPr>
              <w:rPr>
                <w:rFonts w:ascii="Times New Roman" w:hAnsi="Times New Roman" w:cs="Times New Roman"/>
                <w:sz w:val="24"/>
                <w:szCs w:val="24"/>
              </w:rPr>
            </w:pPr>
          </w:p>
        </w:tc>
        <w:tc>
          <w:tcPr>
            <w:tcW w:w="1430" w:type="dxa"/>
            <w:gridSpan w:val="2"/>
          </w:tcPr>
          <w:p w:rsidR="00AB1ECE" w:rsidRPr="00E6398A" w:rsidRDefault="00AB1ECE" w:rsidP="00E034CA">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6" w:type="dxa"/>
            <w:gridSpan w:val="2"/>
          </w:tcPr>
          <w:p w:rsidR="00AB1ECE" w:rsidRPr="00E6398A" w:rsidRDefault="00AB1ECE" w:rsidP="006E6C14">
            <w:pPr>
              <w:rPr>
                <w:rFonts w:ascii="Times New Roman" w:hAnsi="Times New Roman" w:cs="Times New Roman"/>
                <w:sz w:val="24"/>
                <w:szCs w:val="24"/>
              </w:rPr>
            </w:pPr>
            <w:r w:rsidRPr="00E6398A">
              <w:rPr>
                <w:rFonts w:ascii="Times New Roman" w:hAnsi="Times New Roman" w:cs="Times New Roman"/>
                <w:sz w:val="24"/>
                <w:szCs w:val="24"/>
              </w:rPr>
              <w:t>Подготовлены предложения по использованию территорий ликвидированных свалок.</w:t>
            </w:r>
          </w:p>
        </w:tc>
      </w:tr>
      <w:tr w:rsidR="00E6398A" w:rsidRPr="00E6398A" w:rsidTr="00A44CC1">
        <w:tc>
          <w:tcPr>
            <w:tcW w:w="969" w:type="dxa"/>
          </w:tcPr>
          <w:p w:rsidR="00AB1ECE" w:rsidRPr="00E6398A" w:rsidRDefault="00AB1ECE" w:rsidP="00CE1439">
            <w:pPr>
              <w:jc w:val="right"/>
              <w:rPr>
                <w:rFonts w:ascii="Times New Roman" w:hAnsi="Times New Roman" w:cs="Times New Roman"/>
                <w:sz w:val="24"/>
                <w:szCs w:val="24"/>
              </w:rPr>
            </w:pPr>
          </w:p>
        </w:tc>
        <w:tc>
          <w:tcPr>
            <w:tcW w:w="4923" w:type="dxa"/>
            <w:gridSpan w:val="2"/>
            <w:hideMark/>
          </w:tcPr>
          <w:p w:rsidR="00AB1ECE" w:rsidRPr="00E6398A" w:rsidRDefault="00AB1ECE" w:rsidP="00F7345D">
            <w:pPr>
              <w:rPr>
                <w:rFonts w:ascii="Times New Roman" w:hAnsi="Times New Roman" w:cs="Times New Roman"/>
                <w:sz w:val="24"/>
                <w:szCs w:val="24"/>
              </w:rPr>
            </w:pPr>
            <w:r w:rsidRPr="00E6398A">
              <w:rPr>
                <w:rFonts w:ascii="Times New Roman" w:hAnsi="Times New Roman" w:cs="Times New Roman"/>
                <w:sz w:val="24"/>
                <w:szCs w:val="24"/>
              </w:rPr>
              <w:t>4. Организация информационного сопровождения мероприятий по благоустройству территорий на местах ликвидированных несанкционированных свалок.</w:t>
            </w:r>
          </w:p>
        </w:tc>
        <w:tc>
          <w:tcPr>
            <w:tcW w:w="2011" w:type="dxa"/>
            <w:gridSpan w:val="2"/>
            <w:hideMark/>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УИОС,</w:t>
            </w:r>
          </w:p>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734" w:type="dxa"/>
            <w:hideMark/>
          </w:tcPr>
          <w:p w:rsidR="00AB1ECE" w:rsidRPr="00E6398A" w:rsidRDefault="00AB1ECE" w:rsidP="00CE1439">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AB1ECE" w:rsidRPr="00E6398A" w:rsidRDefault="00AB1ECE" w:rsidP="00CE1439">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6" w:type="dxa"/>
            <w:gridSpan w:val="2"/>
            <w:hideMark/>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30" w:type="dxa"/>
            <w:gridSpan w:val="2"/>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6" w:type="dxa"/>
            <w:gridSpan w:val="2"/>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мероприятий по благоустройству территорий на местах ликвидированных несанкционированных свалок.</w:t>
            </w:r>
          </w:p>
          <w:p w:rsidR="00AB1ECE" w:rsidRPr="00E6398A" w:rsidRDefault="00AB1ECE" w:rsidP="00CE1439">
            <w:pPr>
              <w:rPr>
                <w:rFonts w:ascii="Times New Roman" w:hAnsi="Times New Roman" w:cs="Times New Roman"/>
                <w:sz w:val="24"/>
                <w:szCs w:val="24"/>
              </w:rPr>
            </w:pPr>
          </w:p>
        </w:tc>
      </w:tr>
      <w:tr w:rsidR="00E6398A" w:rsidRPr="00E6398A" w:rsidTr="00A44CC1">
        <w:tc>
          <w:tcPr>
            <w:tcW w:w="969" w:type="dxa"/>
            <w:shd w:val="clear" w:color="auto" w:fill="D9D9D9" w:themeFill="background1" w:themeFillShade="D9"/>
          </w:tcPr>
          <w:p w:rsidR="00AB1ECE" w:rsidRPr="00E6398A" w:rsidRDefault="00AB1ECE" w:rsidP="007B0D49">
            <w:pPr>
              <w:jc w:val="right"/>
              <w:rPr>
                <w:rFonts w:ascii="Times New Roman" w:hAnsi="Times New Roman" w:cs="Times New Roman"/>
                <w:b/>
                <w:sz w:val="24"/>
                <w:szCs w:val="24"/>
              </w:rPr>
            </w:pPr>
            <w:r w:rsidRPr="00E6398A">
              <w:rPr>
                <w:rFonts w:ascii="Times New Roman" w:hAnsi="Times New Roman" w:cs="Times New Roman"/>
                <w:b/>
                <w:sz w:val="24"/>
                <w:szCs w:val="24"/>
              </w:rPr>
              <w:t>2.2.15.</w:t>
            </w:r>
          </w:p>
        </w:tc>
        <w:tc>
          <w:tcPr>
            <w:tcW w:w="4923"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Обеспечение системы утилизации отходов производства и потребления посредством последующего их вовлечения в производственный процесс.</w:t>
            </w:r>
          </w:p>
        </w:tc>
        <w:tc>
          <w:tcPr>
            <w:tcW w:w="2011" w:type="dxa"/>
            <w:gridSpan w:val="2"/>
            <w:shd w:val="clear" w:color="auto" w:fill="D9D9D9" w:themeFill="background1" w:themeFillShade="D9"/>
          </w:tcPr>
          <w:p w:rsidR="00AB1ECE" w:rsidRPr="00E6398A" w:rsidRDefault="00AB1ECE" w:rsidP="00D47350">
            <w:pPr>
              <w:rPr>
                <w:rFonts w:ascii="Times New Roman" w:hAnsi="Times New Roman" w:cs="Times New Roman"/>
                <w:sz w:val="24"/>
                <w:szCs w:val="24"/>
              </w:rPr>
            </w:pPr>
            <w:r w:rsidRPr="00E6398A">
              <w:rPr>
                <w:rFonts w:ascii="Times New Roman" w:hAnsi="Times New Roman" w:cs="Times New Roman"/>
                <w:sz w:val="24"/>
                <w:szCs w:val="24"/>
              </w:rPr>
              <w:t>Руководитель муниципального проекта «РСО – проДвижение»,</w:t>
            </w:r>
          </w:p>
          <w:p w:rsidR="00AB1ECE" w:rsidRPr="00E6398A" w:rsidRDefault="00AB1ECE" w:rsidP="00D47350">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D47350">
            <w:pPr>
              <w:rPr>
                <w:rFonts w:ascii="Times New Roman" w:hAnsi="Times New Roman" w:cs="Times New Roman"/>
                <w:sz w:val="24"/>
                <w:szCs w:val="24"/>
              </w:rPr>
            </w:pPr>
            <w:r w:rsidRPr="00E6398A">
              <w:rPr>
                <w:rFonts w:ascii="Times New Roman" w:hAnsi="Times New Roman" w:cs="Times New Roman"/>
                <w:sz w:val="24"/>
                <w:szCs w:val="24"/>
              </w:rPr>
              <w:t>ДЭР,</w:t>
            </w:r>
          </w:p>
          <w:p w:rsidR="00AB1ECE" w:rsidRPr="00E6398A" w:rsidRDefault="00AB1ECE" w:rsidP="00D47350">
            <w:pPr>
              <w:rPr>
                <w:rFonts w:ascii="Times New Roman" w:hAnsi="Times New Roman" w:cs="Times New Roman"/>
                <w:sz w:val="24"/>
                <w:szCs w:val="24"/>
              </w:rPr>
            </w:pPr>
            <w:r w:rsidRPr="00E6398A">
              <w:rPr>
                <w:rFonts w:ascii="Times New Roman" w:hAnsi="Times New Roman" w:cs="Times New Roman"/>
                <w:sz w:val="24"/>
                <w:szCs w:val="24"/>
              </w:rPr>
              <w:t>УД,</w:t>
            </w:r>
          </w:p>
          <w:p w:rsidR="00AB1ECE" w:rsidRPr="00E6398A" w:rsidRDefault="00AB1ECE" w:rsidP="00D47350">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734" w:type="dxa"/>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1430"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3426"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Создана и функционирует система утилизации отходов производства и потребления посредством последующего их вовлечения в производственный процесс.</w:t>
            </w:r>
          </w:p>
        </w:tc>
      </w:tr>
      <w:tr w:rsidR="00E6398A" w:rsidRPr="00E6398A" w:rsidTr="00A44CC1">
        <w:tc>
          <w:tcPr>
            <w:tcW w:w="969" w:type="dxa"/>
          </w:tcPr>
          <w:p w:rsidR="00AB1ECE" w:rsidRPr="00E6398A" w:rsidRDefault="00AB1ECE" w:rsidP="00EB6BBB">
            <w:pPr>
              <w:jc w:val="right"/>
              <w:rPr>
                <w:rFonts w:ascii="Times New Roman" w:hAnsi="Times New Roman" w:cs="Times New Roman"/>
                <w:b/>
                <w:sz w:val="24"/>
                <w:szCs w:val="24"/>
              </w:rPr>
            </w:pPr>
          </w:p>
        </w:tc>
        <w:tc>
          <w:tcPr>
            <w:tcW w:w="15420" w:type="dxa"/>
            <w:gridSpan w:val="11"/>
          </w:tcPr>
          <w:p w:rsidR="00AB1ECE" w:rsidRPr="00E6398A" w:rsidRDefault="00AB1ECE" w:rsidP="00EB6BBB">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c>
          <w:tcPr>
            <w:tcW w:w="969" w:type="dxa"/>
          </w:tcPr>
          <w:p w:rsidR="00AB1ECE" w:rsidRPr="00E6398A" w:rsidRDefault="00AB1ECE" w:rsidP="00EB6BBB">
            <w:pPr>
              <w:jc w:val="right"/>
              <w:rPr>
                <w:rFonts w:ascii="Times New Roman" w:hAnsi="Times New Roman" w:cs="Times New Roman"/>
                <w:b/>
                <w:sz w:val="24"/>
                <w:szCs w:val="24"/>
              </w:rPr>
            </w:pPr>
          </w:p>
        </w:tc>
        <w:tc>
          <w:tcPr>
            <w:tcW w:w="4923" w:type="dxa"/>
            <w:gridSpan w:val="2"/>
          </w:tcPr>
          <w:p w:rsidR="00AB1ECE" w:rsidRPr="00E6398A" w:rsidRDefault="00AB1ECE" w:rsidP="008B000E">
            <w:pPr>
              <w:rPr>
                <w:rFonts w:ascii="Times New Roman" w:hAnsi="Times New Roman" w:cs="Times New Roman"/>
                <w:sz w:val="24"/>
                <w:szCs w:val="24"/>
              </w:rPr>
            </w:pPr>
            <w:r w:rsidRPr="00E6398A">
              <w:rPr>
                <w:rFonts w:ascii="Times New Roman" w:hAnsi="Times New Roman" w:cs="Times New Roman"/>
                <w:sz w:val="24"/>
                <w:szCs w:val="24"/>
              </w:rPr>
              <w:t>1. Проработка с бизнесом вопросов по разным видам отходов и возможности их последующего вовлечения в производственный процесс.</w:t>
            </w:r>
          </w:p>
        </w:tc>
        <w:tc>
          <w:tcPr>
            <w:tcW w:w="2011" w:type="dxa"/>
            <w:gridSpan w:val="2"/>
          </w:tcPr>
          <w:p w:rsidR="00AB1ECE" w:rsidRPr="00E6398A" w:rsidRDefault="00AB1ECE" w:rsidP="00EB6BBB">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tcPr>
          <w:p w:rsidR="00AB1ECE" w:rsidRPr="00E6398A" w:rsidRDefault="00AB1ECE" w:rsidP="00337447">
            <w:pPr>
              <w:rPr>
                <w:rFonts w:ascii="Times New Roman" w:hAnsi="Times New Roman" w:cs="Times New Roman"/>
                <w:sz w:val="20"/>
                <w:szCs w:val="20"/>
              </w:rPr>
            </w:pPr>
            <w:r w:rsidRPr="00E6398A">
              <w:rPr>
                <w:rFonts w:ascii="Times New Roman" w:hAnsi="Times New Roman" w:cs="Times New Roman"/>
                <w:sz w:val="20"/>
                <w:szCs w:val="20"/>
              </w:rPr>
              <w:t>Уханов В.Н.,</w:t>
            </w:r>
          </w:p>
          <w:p w:rsidR="00AB1ECE" w:rsidRPr="00E6398A" w:rsidRDefault="00AB1ECE" w:rsidP="00337447">
            <w:pPr>
              <w:rPr>
                <w:rFonts w:ascii="Times New Roman" w:hAnsi="Times New Roman" w:cs="Times New Roman"/>
                <w:sz w:val="24"/>
                <w:szCs w:val="24"/>
              </w:rPr>
            </w:pPr>
            <w:r w:rsidRPr="00E6398A">
              <w:rPr>
                <w:rFonts w:ascii="Times New Roman" w:hAnsi="Times New Roman" w:cs="Times New Roman"/>
                <w:sz w:val="20"/>
                <w:szCs w:val="20"/>
              </w:rPr>
              <w:t>Шестаков С.А.</w:t>
            </w:r>
          </w:p>
        </w:tc>
        <w:tc>
          <w:tcPr>
            <w:tcW w:w="1896" w:type="dxa"/>
            <w:gridSpan w:val="2"/>
          </w:tcPr>
          <w:p w:rsidR="00AB1ECE" w:rsidRPr="00E6398A" w:rsidRDefault="00AB1ECE" w:rsidP="009D52DC">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AB1ECE" w:rsidRPr="00E6398A" w:rsidRDefault="00AB1ECE" w:rsidP="00EB6BBB">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6" w:type="dxa"/>
            <w:gridSpan w:val="2"/>
          </w:tcPr>
          <w:p w:rsidR="00AB1ECE" w:rsidRPr="00E6398A" w:rsidRDefault="00AB1ECE" w:rsidP="008B000E">
            <w:pPr>
              <w:rPr>
                <w:rFonts w:ascii="Times New Roman" w:hAnsi="Times New Roman" w:cs="Times New Roman"/>
                <w:sz w:val="24"/>
                <w:szCs w:val="24"/>
              </w:rPr>
            </w:pPr>
            <w:r w:rsidRPr="00E6398A">
              <w:rPr>
                <w:rFonts w:ascii="Times New Roman" w:hAnsi="Times New Roman" w:cs="Times New Roman"/>
                <w:sz w:val="24"/>
                <w:szCs w:val="24"/>
              </w:rPr>
              <w:t>Изучен вопрос и подготовлена сводная информация о утилизации отходов производства и потребления посредством последующего их вовлечения в производственный процесс на территории города.</w:t>
            </w:r>
          </w:p>
        </w:tc>
      </w:tr>
      <w:tr w:rsidR="00E6398A" w:rsidRPr="00E6398A" w:rsidTr="00A44CC1">
        <w:tc>
          <w:tcPr>
            <w:tcW w:w="969" w:type="dxa"/>
          </w:tcPr>
          <w:p w:rsidR="00AB1ECE" w:rsidRPr="00E6398A" w:rsidRDefault="00AB1ECE" w:rsidP="00660299">
            <w:pPr>
              <w:jc w:val="right"/>
              <w:rPr>
                <w:rFonts w:ascii="Times New Roman" w:hAnsi="Times New Roman" w:cs="Times New Roman"/>
                <w:b/>
                <w:sz w:val="24"/>
                <w:szCs w:val="24"/>
              </w:rPr>
            </w:pPr>
          </w:p>
        </w:tc>
        <w:tc>
          <w:tcPr>
            <w:tcW w:w="4923" w:type="dxa"/>
            <w:gridSpan w:val="2"/>
          </w:tcPr>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sz w:val="24"/>
                <w:szCs w:val="24"/>
              </w:rPr>
              <w:t xml:space="preserve">2. Разработка технического задания на создание раздела портала «ЭкоВологда» </w:t>
            </w:r>
            <w:r w:rsidR="00CD0EED" w:rsidRPr="00E6398A">
              <w:rPr>
                <w:rFonts w:ascii="Times New Roman" w:hAnsi="Times New Roman" w:cs="Times New Roman"/>
                <w:sz w:val="24"/>
                <w:szCs w:val="24"/>
              </w:rPr>
              <w:t xml:space="preserve">(в том числе дизайн-макета) </w:t>
            </w:r>
            <w:r w:rsidRPr="00E6398A">
              <w:rPr>
                <w:rFonts w:ascii="Times New Roman" w:hAnsi="Times New Roman" w:cs="Times New Roman"/>
                <w:sz w:val="24"/>
                <w:szCs w:val="24"/>
              </w:rPr>
              <w:t>по вопросам утилизации отходов производства и потребления посредством последующего их вовлечения в производственный процесс.</w:t>
            </w:r>
          </w:p>
        </w:tc>
        <w:tc>
          <w:tcPr>
            <w:tcW w:w="2011" w:type="dxa"/>
            <w:gridSpan w:val="2"/>
          </w:tcPr>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sz w:val="24"/>
                <w:szCs w:val="24"/>
              </w:rPr>
              <w:t>Руководитель муниципального проекта «РСО – проДвижение»,</w:t>
            </w:r>
          </w:p>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tcPr>
          <w:p w:rsidR="00AB1ECE" w:rsidRPr="00E6398A" w:rsidRDefault="00CD0EED" w:rsidP="00660299">
            <w:pPr>
              <w:rPr>
                <w:rFonts w:ascii="Times New Roman" w:hAnsi="Times New Roman" w:cs="Times New Roman"/>
                <w:sz w:val="20"/>
                <w:szCs w:val="20"/>
              </w:rPr>
            </w:pPr>
            <w:r w:rsidRPr="00E6398A">
              <w:rPr>
                <w:rFonts w:ascii="Times New Roman" w:hAnsi="Times New Roman" w:cs="Times New Roman"/>
                <w:sz w:val="20"/>
                <w:szCs w:val="20"/>
              </w:rPr>
              <w:t>Никитин А.Н.</w:t>
            </w:r>
          </w:p>
          <w:p w:rsidR="00AB1ECE" w:rsidRPr="00E6398A" w:rsidRDefault="00AB1ECE" w:rsidP="00660299">
            <w:pPr>
              <w:rPr>
                <w:rFonts w:ascii="Times New Roman" w:hAnsi="Times New Roman" w:cs="Times New Roman"/>
                <w:sz w:val="20"/>
                <w:szCs w:val="20"/>
              </w:rPr>
            </w:pPr>
          </w:p>
          <w:p w:rsidR="00AB1ECE" w:rsidRPr="00E6398A" w:rsidRDefault="00AB1ECE" w:rsidP="00660299">
            <w:pPr>
              <w:rPr>
                <w:rFonts w:ascii="Times New Roman" w:hAnsi="Times New Roman" w:cs="Times New Roman"/>
                <w:sz w:val="20"/>
                <w:szCs w:val="20"/>
              </w:rPr>
            </w:pPr>
          </w:p>
          <w:p w:rsidR="00AB1ECE" w:rsidRPr="00E6398A" w:rsidRDefault="00AB1ECE" w:rsidP="00660299">
            <w:pPr>
              <w:rPr>
                <w:rFonts w:ascii="Times New Roman" w:hAnsi="Times New Roman" w:cs="Times New Roman"/>
                <w:sz w:val="20"/>
                <w:szCs w:val="20"/>
              </w:rPr>
            </w:pPr>
          </w:p>
          <w:p w:rsidR="00AB1ECE" w:rsidRPr="00E6398A" w:rsidRDefault="00AB1ECE" w:rsidP="00660299">
            <w:pPr>
              <w:rPr>
                <w:rFonts w:ascii="Times New Roman" w:hAnsi="Times New Roman" w:cs="Times New Roman"/>
                <w:sz w:val="20"/>
                <w:szCs w:val="20"/>
              </w:rPr>
            </w:pPr>
          </w:p>
          <w:p w:rsidR="00AB1ECE" w:rsidRPr="00E6398A" w:rsidRDefault="00CD0EED" w:rsidP="00660299">
            <w:pPr>
              <w:rPr>
                <w:rFonts w:ascii="Times New Roman" w:hAnsi="Times New Roman" w:cs="Times New Roman"/>
                <w:sz w:val="20"/>
                <w:szCs w:val="20"/>
              </w:rPr>
            </w:pPr>
            <w:r w:rsidRPr="00E6398A">
              <w:rPr>
                <w:rFonts w:ascii="Times New Roman" w:hAnsi="Times New Roman" w:cs="Times New Roman"/>
                <w:sz w:val="20"/>
                <w:szCs w:val="20"/>
              </w:rPr>
              <w:t>Тихова О.М,</w:t>
            </w:r>
          </w:p>
          <w:p w:rsidR="00CD0EED" w:rsidRPr="00E6398A" w:rsidRDefault="00CD0EED" w:rsidP="00660299">
            <w:pPr>
              <w:rPr>
                <w:rFonts w:ascii="Times New Roman" w:hAnsi="Times New Roman" w:cs="Times New Roman"/>
                <w:sz w:val="24"/>
                <w:szCs w:val="24"/>
              </w:rPr>
            </w:pPr>
            <w:r w:rsidRPr="00E6398A">
              <w:rPr>
                <w:rFonts w:ascii="Times New Roman" w:hAnsi="Times New Roman" w:cs="Times New Roman"/>
                <w:sz w:val="20"/>
                <w:szCs w:val="20"/>
              </w:rPr>
              <w:t>Никитина О.С.</w:t>
            </w:r>
          </w:p>
        </w:tc>
        <w:tc>
          <w:tcPr>
            <w:tcW w:w="1896" w:type="dxa"/>
            <w:gridSpan w:val="2"/>
          </w:tcPr>
          <w:p w:rsidR="00AB1ECE" w:rsidRPr="00E6398A" w:rsidRDefault="00AB1ECE" w:rsidP="00D47350">
            <w:pPr>
              <w:ind w:right="-77"/>
              <w:rPr>
                <w:rFonts w:ascii="Times New Roman" w:hAnsi="Times New Roman" w:cs="Times New Roman"/>
                <w:sz w:val="24"/>
                <w:szCs w:val="24"/>
              </w:rPr>
            </w:pPr>
            <w:r w:rsidRPr="00E6398A">
              <w:rPr>
                <w:rFonts w:ascii="Times New Roman" w:hAnsi="Times New Roman" w:cs="Times New Roman"/>
                <w:sz w:val="24"/>
                <w:szCs w:val="24"/>
              </w:rPr>
              <w:t>Руководитель муниципального проекта «РСО – проДвижение»,</w:t>
            </w:r>
          </w:p>
          <w:p w:rsidR="00AB1ECE" w:rsidRPr="00E6398A" w:rsidRDefault="00AB1ECE" w:rsidP="00CD0EED">
            <w:pPr>
              <w:rPr>
                <w:rFonts w:ascii="Times New Roman" w:hAnsi="Times New Roman" w:cs="Times New Roman"/>
                <w:sz w:val="24"/>
                <w:szCs w:val="24"/>
              </w:rPr>
            </w:pPr>
            <w:r w:rsidRPr="00E6398A">
              <w:rPr>
                <w:rFonts w:ascii="Times New Roman" w:hAnsi="Times New Roman" w:cs="Times New Roman"/>
                <w:sz w:val="24"/>
                <w:szCs w:val="24"/>
              </w:rPr>
              <w:t>ДГХ,</w:t>
            </w:r>
            <w:r w:rsidR="00CD0EED" w:rsidRPr="00E6398A">
              <w:rPr>
                <w:rFonts w:ascii="Times New Roman" w:hAnsi="Times New Roman" w:cs="Times New Roman"/>
                <w:sz w:val="24"/>
                <w:szCs w:val="24"/>
              </w:rPr>
              <w:t xml:space="preserve"> </w:t>
            </w:r>
            <w:r w:rsidRPr="00E6398A">
              <w:rPr>
                <w:rFonts w:ascii="Times New Roman" w:hAnsi="Times New Roman" w:cs="Times New Roman"/>
                <w:sz w:val="24"/>
                <w:szCs w:val="24"/>
              </w:rPr>
              <w:t>ДЭР</w:t>
            </w:r>
            <w:r w:rsidR="00CD0EED" w:rsidRPr="00E6398A">
              <w:rPr>
                <w:rFonts w:ascii="Times New Roman" w:hAnsi="Times New Roman" w:cs="Times New Roman"/>
                <w:sz w:val="24"/>
                <w:szCs w:val="24"/>
              </w:rPr>
              <w:t>, УД</w:t>
            </w:r>
          </w:p>
        </w:tc>
        <w:tc>
          <w:tcPr>
            <w:tcW w:w="1430" w:type="dxa"/>
            <w:gridSpan w:val="2"/>
          </w:tcPr>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sz w:val="24"/>
                <w:szCs w:val="24"/>
              </w:rPr>
              <w:t>31.12.2022</w:t>
            </w:r>
          </w:p>
        </w:tc>
        <w:tc>
          <w:tcPr>
            <w:tcW w:w="3426" w:type="dxa"/>
            <w:gridSpan w:val="2"/>
          </w:tcPr>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sz w:val="24"/>
                <w:szCs w:val="24"/>
              </w:rPr>
              <w:t xml:space="preserve">Разработано техническое задание на создание раздела портала «ЭкоВологда» </w:t>
            </w:r>
            <w:r w:rsidR="00CD0EED" w:rsidRPr="00E6398A">
              <w:rPr>
                <w:rFonts w:ascii="Times New Roman" w:hAnsi="Times New Roman" w:cs="Times New Roman"/>
                <w:sz w:val="24"/>
                <w:szCs w:val="24"/>
              </w:rPr>
              <w:t xml:space="preserve">» (в том числе дизайн-макета) </w:t>
            </w:r>
            <w:r w:rsidRPr="00E6398A">
              <w:rPr>
                <w:rFonts w:ascii="Times New Roman" w:hAnsi="Times New Roman" w:cs="Times New Roman"/>
                <w:sz w:val="24"/>
                <w:szCs w:val="24"/>
              </w:rPr>
              <w:t>по вопросам утилизации отходов производства и потребления посредством последующего их вовлечения в производственный процесс</w:t>
            </w:r>
            <w:r w:rsidR="00CD0EED" w:rsidRPr="00E6398A">
              <w:rPr>
                <w:rFonts w:ascii="Times New Roman" w:hAnsi="Times New Roman" w:cs="Times New Roman"/>
                <w:sz w:val="24"/>
                <w:szCs w:val="24"/>
              </w:rPr>
              <w:t xml:space="preserve"> на территории города Вологды</w:t>
            </w:r>
            <w:r w:rsidRPr="00E6398A">
              <w:rPr>
                <w:rFonts w:ascii="Times New Roman" w:hAnsi="Times New Roman" w:cs="Times New Roman"/>
                <w:sz w:val="24"/>
                <w:szCs w:val="24"/>
              </w:rPr>
              <w:t>.</w:t>
            </w:r>
          </w:p>
        </w:tc>
      </w:tr>
      <w:tr w:rsidR="00E6398A" w:rsidRPr="00E6398A" w:rsidTr="00A44CC1">
        <w:tc>
          <w:tcPr>
            <w:tcW w:w="969" w:type="dxa"/>
          </w:tcPr>
          <w:p w:rsidR="00AB1ECE" w:rsidRPr="00E6398A" w:rsidRDefault="00AB1ECE" w:rsidP="00660299">
            <w:pPr>
              <w:jc w:val="right"/>
              <w:rPr>
                <w:rFonts w:ascii="Times New Roman" w:hAnsi="Times New Roman" w:cs="Times New Roman"/>
                <w:b/>
                <w:sz w:val="24"/>
                <w:szCs w:val="24"/>
              </w:rPr>
            </w:pPr>
          </w:p>
        </w:tc>
        <w:tc>
          <w:tcPr>
            <w:tcW w:w="4923" w:type="dxa"/>
            <w:gridSpan w:val="2"/>
          </w:tcPr>
          <w:p w:rsidR="00AB1ECE" w:rsidRPr="00E6398A" w:rsidRDefault="00AB1ECE" w:rsidP="00742D84">
            <w:pPr>
              <w:autoSpaceDE w:val="0"/>
              <w:autoSpaceDN w:val="0"/>
              <w:adjustRightInd w:val="0"/>
              <w:outlineLvl w:val="0"/>
              <w:rPr>
                <w:rFonts w:ascii="Times New Roman" w:hAnsi="Times New Roman" w:cs="Times New Roman"/>
                <w:sz w:val="24"/>
                <w:szCs w:val="24"/>
              </w:rPr>
            </w:pPr>
            <w:r w:rsidRPr="00E6398A">
              <w:rPr>
                <w:rFonts w:ascii="Times New Roman" w:hAnsi="Times New Roman" w:cs="Times New Roman"/>
                <w:sz w:val="24"/>
                <w:szCs w:val="24"/>
              </w:rPr>
              <w:t xml:space="preserve">3. Создание на портале «ЭкоВологда» раздела по вопросам утилизации отходов производства и потребления, в соответствии </w:t>
            </w:r>
            <w:r w:rsidRPr="00E6398A">
              <w:rPr>
                <w:rFonts w:ascii="Times New Roman" w:hAnsi="Times New Roman" w:cs="Times New Roman"/>
                <w:sz w:val="24"/>
                <w:szCs w:val="24"/>
              </w:rPr>
              <w:lastRenderedPageBreak/>
              <w:t>с ТЗ.</w:t>
            </w:r>
          </w:p>
        </w:tc>
        <w:tc>
          <w:tcPr>
            <w:tcW w:w="2011" w:type="dxa"/>
            <w:gridSpan w:val="2"/>
          </w:tcPr>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sz w:val="24"/>
                <w:szCs w:val="24"/>
              </w:rPr>
              <w:lastRenderedPageBreak/>
              <w:t>УД</w:t>
            </w:r>
          </w:p>
        </w:tc>
        <w:tc>
          <w:tcPr>
            <w:tcW w:w="1734" w:type="dxa"/>
          </w:tcPr>
          <w:p w:rsidR="00AB1ECE" w:rsidRPr="00E6398A" w:rsidRDefault="00AB1ECE" w:rsidP="00660299">
            <w:pPr>
              <w:rPr>
                <w:rFonts w:ascii="Times New Roman" w:hAnsi="Times New Roman" w:cs="Times New Roman"/>
                <w:sz w:val="20"/>
                <w:szCs w:val="20"/>
              </w:rPr>
            </w:pPr>
            <w:r w:rsidRPr="00E6398A">
              <w:rPr>
                <w:rFonts w:ascii="Times New Roman" w:hAnsi="Times New Roman" w:cs="Times New Roman"/>
                <w:sz w:val="20"/>
                <w:szCs w:val="20"/>
              </w:rPr>
              <w:t>Митенев Ю.А.</w:t>
            </w:r>
          </w:p>
        </w:tc>
        <w:tc>
          <w:tcPr>
            <w:tcW w:w="1896" w:type="dxa"/>
            <w:gridSpan w:val="2"/>
          </w:tcPr>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sz w:val="24"/>
                <w:szCs w:val="24"/>
              </w:rPr>
              <w:t>УД</w:t>
            </w:r>
            <w:r w:rsidR="00CD0EED" w:rsidRPr="00E6398A">
              <w:rPr>
                <w:rFonts w:ascii="Times New Roman" w:hAnsi="Times New Roman" w:cs="Times New Roman"/>
                <w:sz w:val="24"/>
                <w:szCs w:val="24"/>
              </w:rPr>
              <w:t>, руководитель муниципальног</w:t>
            </w:r>
            <w:r w:rsidR="00CD0EED" w:rsidRPr="00E6398A">
              <w:rPr>
                <w:rFonts w:ascii="Times New Roman" w:hAnsi="Times New Roman" w:cs="Times New Roman"/>
                <w:sz w:val="24"/>
                <w:szCs w:val="24"/>
              </w:rPr>
              <w:lastRenderedPageBreak/>
              <w:t>о проекта «РСО-проДвижение», ДГХ, ДЭР</w:t>
            </w:r>
          </w:p>
        </w:tc>
        <w:tc>
          <w:tcPr>
            <w:tcW w:w="1430" w:type="dxa"/>
            <w:gridSpan w:val="2"/>
          </w:tcPr>
          <w:p w:rsidR="00AB1ECE" w:rsidRPr="00E6398A" w:rsidRDefault="00CD0EED" w:rsidP="00660299">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Определение срока исполнения </w:t>
            </w:r>
            <w:r w:rsidRPr="00E6398A">
              <w:rPr>
                <w:rFonts w:ascii="Times New Roman" w:hAnsi="Times New Roman" w:cs="Times New Roman"/>
                <w:sz w:val="24"/>
                <w:szCs w:val="24"/>
              </w:rPr>
              <w:lastRenderedPageBreak/>
              <w:t>мероприятия – после анализа утвержденного ТЗ</w:t>
            </w:r>
          </w:p>
        </w:tc>
        <w:tc>
          <w:tcPr>
            <w:tcW w:w="3426" w:type="dxa"/>
            <w:gridSpan w:val="2"/>
          </w:tcPr>
          <w:p w:rsidR="00AB1ECE" w:rsidRPr="00E6398A" w:rsidRDefault="00AB1ECE" w:rsidP="00D47350">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На портале «ЭкоВологда» создан раздел по вопросам утилизации отходов </w:t>
            </w:r>
            <w:r w:rsidRPr="00E6398A">
              <w:rPr>
                <w:rFonts w:ascii="Times New Roman" w:hAnsi="Times New Roman" w:cs="Times New Roman"/>
                <w:sz w:val="24"/>
                <w:szCs w:val="24"/>
              </w:rPr>
              <w:lastRenderedPageBreak/>
              <w:t>производства и потребления.</w:t>
            </w:r>
          </w:p>
          <w:p w:rsidR="00AB1ECE" w:rsidRPr="00E6398A" w:rsidRDefault="00AB1ECE" w:rsidP="00D47350">
            <w:pPr>
              <w:rPr>
                <w:rFonts w:ascii="Times New Roman" w:hAnsi="Times New Roman" w:cs="Times New Roman"/>
                <w:sz w:val="24"/>
                <w:szCs w:val="24"/>
              </w:rPr>
            </w:pPr>
          </w:p>
        </w:tc>
      </w:tr>
      <w:tr w:rsidR="00E6398A" w:rsidRPr="00E6398A" w:rsidTr="00A44CC1">
        <w:tc>
          <w:tcPr>
            <w:tcW w:w="969" w:type="dxa"/>
          </w:tcPr>
          <w:p w:rsidR="00AB1ECE" w:rsidRPr="00E6398A" w:rsidRDefault="00AB1ECE" w:rsidP="00660299">
            <w:pPr>
              <w:jc w:val="right"/>
              <w:rPr>
                <w:rFonts w:ascii="Times New Roman" w:hAnsi="Times New Roman" w:cs="Times New Roman"/>
                <w:b/>
                <w:sz w:val="24"/>
                <w:szCs w:val="24"/>
              </w:rPr>
            </w:pPr>
          </w:p>
        </w:tc>
        <w:tc>
          <w:tcPr>
            <w:tcW w:w="4923" w:type="dxa"/>
            <w:gridSpan w:val="2"/>
          </w:tcPr>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sz w:val="24"/>
                <w:szCs w:val="24"/>
              </w:rPr>
              <w:t>4. Ведение раздела портала «ЭкоВологда» по вопросам утилизации отходов производства и потребления посредством последующего их вовлечения в производственный процесс.</w:t>
            </w:r>
          </w:p>
        </w:tc>
        <w:tc>
          <w:tcPr>
            <w:tcW w:w="2011" w:type="dxa"/>
            <w:gridSpan w:val="2"/>
          </w:tcPr>
          <w:p w:rsidR="00AB1ECE" w:rsidRPr="00E6398A" w:rsidRDefault="00AB1ECE" w:rsidP="00E034CA">
            <w:pPr>
              <w:rPr>
                <w:rFonts w:ascii="Times New Roman" w:hAnsi="Times New Roman" w:cs="Times New Roman"/>
                <w:sz w:val="24"/>
                <w:szCs w:val="24"/>
              </w:rPr>
            </w:pPr>
            <w:r w:rsidRPr="00E6398A">
              <w:rPr>
                <w:rFonts w:ascii="Times New Roman" w:hAnsi="Times New Roman" w:cs="Times New Roman"/>
                <w:sz w:val="24"/>
                <w:szCs w:val="24"/>
              </w:rPr>
              <w:t>Руководитель муниципального проекта «РСО – проДвижение»,</w:t>
            </w:r>
          </w:p>
          <w:p w:rsidR="00AB1ECE" w:rsidRPr="00E6398A" w:rsidRDefault="00AB1ECE" w:rsidP="00E034CA">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E034CA">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tcPr>
          <w:p w:rsidR="00AB1ECE" w:rsidRPr="00E6398A" w:rsidRDefault="00F55A30" w:rsidP="00E034CA">
            <w:pPr>
              <w:rPr>
                <w:rFonts w:ascii="Times New Roman" w:hAnsi="Times New Roman" w:cs="Times New Roman"/>
                <w:sz w:val="20"/>
                <w:szCs w:val="20"/>
              </w:rPr>
            </w:pPr>
            <w:r w:rsidRPr="00E6398A">
              <w:rPr>
                <w:rFonts w:ascii="Times New Roman" w:hAnsi="Times New Roman" w:cs="Times New Roman"/>
                <w:sz w:val="20"/>
                <w:szCs w:val="20"/>
              </w:rPr>
              <w:t>Никитин А.Н.</w:t>
            </w:r>
          </w:p>
          <w:p w:rsidR="00AB1ECE" w:rsidRPr="00E6398A" w:rsidRDefault="00AB1ECE" w:rsidP="00E034CA">
            <w:pPr>
              <w:rPr>
                <w:rFonts w:ascii="Times New Roman" w:hAnsi="Times New Roman" w:cs="Times New Roman"/>
                <w:sz w:val="20"/>
                <w:szCs w:val="20"/>
              </w:rPr>
            </w:pPr>
          </w:p>
          <w:p w:rsidR="00AB1ECE" w:rsidRPr="00E6398A" w:rsidRDefault="00AB1ECE" w:rsidP="00E034CA">
            <w:pPr>
              <w:rPr>
                <w:rFonts w:ascii="Times New Roman" w:hAnsi="Times New Roman" w:cs="Times New Roman"/>
                <w:sz w:val="20"/>
                <w:szCs w:val="20"/>
              </w:rPr>
            </w:pPr>
          </w:p>
          <w:p w:rsidR="00AB1ECE" w:rsidRPr="00E6398A" w:rsidRDefault="00AB1ECE" w:rsidP="00E034CA">
            <w:pPr>
              <w:rPr>
                <w:rFonts w:ascii="Times New Roman" w:hAnsi="Times New Roman" w:cs="Times New Roman"/>
                <w:sz w:val="20"/>
                <w:szCs w:val="20"/>
              </w:rPr>
            </w:pPr>
          </w:p>
          <w:p w:rsidR="00AB1ECE" w:rsidRPr="00E6398A" w:rsidRDefault="00AB1ECE" w:rsidP="00E034CA">
            <w:pPr>
              <w:rPr>
                <w:rFonts w:ascii="Times New Roman" w:hAnsi="Times New Roman" w:cs="Times New Roman"/>
                <w:sz w:val="20"/>
                <w:szCs w:val="20"/>
              </w:rPr>
            </w:pPr>
          </w:p>
          <w:p w:rsidR="00AB1ECE" w:rsidRPr="00E6398A" w:rsidRDefault="00F55A30" w:rsidP="00E034CA">
            <w:pPr>
              <w:rPr>
                <w:rFonts w:ascii="Times New Roman" w:hAnsi="Times New Roman" w:cs="Times New Roman"/>
                <w:sz w:val="20"/>
                <w:szCs w:val="20"/>
              </w:rPr>
            </w:pPr>
            <w:r w:rsidRPr="00E6398A">
              <w:rPr>
                <w:rFonts w:ascii="Times New Roman" w:hAnsi="Times New Roman" w:cs="Times New Roman"/>
                <w:sz w:val="20"/>
                <w:szCs w:val="20"/>
              </w:rPr>
              <w:t>Тихова О.М.,</w:t>
            </w:r>
          </w:p>
          <w:p w:rsidR="00F55A30" w:rsidRPr="00E6398A" w:rsidRDefault="00F55A30" w:rsidP="00E034CA">
            <w:pPr>
              <w:rPr>
                <w:rFonts w:ascii="Times New Roman" w:hAnsi="Times New Roman" w:cs="Times New Roman"/>
                <w:sz w:val="24"/>
                <w:szCs w:val="24"/>
              </w:rPr>
            </w:pPr>
            <w:r w:rsidRPr="00E6398A">
              <w:rPr>
                <w:rFonts w:ascii="Times New Roman" w:hAnsi="Times New Roman" w:cs="Times New Roman"/>
                <w:sz w:val="20"/>
                <w:szCs w:val="20"/>
              </w:rPr>
              <w:t>Никитина О.С.</w:t>
            </w:r>
          </w:p>
        </w:tc>
        <w:tc>
          <w:tcPr>
            <w:tcW w:w="1896" w:type="dxa"/>
            <w:gridSpan w:val="2"/>
          </w:tcPr>
          <w:p w:rsidR="00AB1ECE" w:rsidRPr="00E6398A" w:rsidRDefault="00F55A30" w:rsidP="00660299">
            <w:pPr>
              <w:rPr>
                <w:rFonts w:ascii="Times New Roman" w:hAnsi="Times New Roman" w:cs="Times New Roman"/>
                <w:sz w:val="24"/>
                <w:szCs w:val="24"/>
              </w:rPr>
            </w:pPr>
            <w:r w:rsidRPr="00E6398A">
              <w:rPr>
                <w:rFonts w:ascii="Times New Roman" w:hAnsi="Times New Roman" w:cs="Times New Roman"/>
                <w:sz w:val="24"/>
                <w:szCs w:val="24"/>
              </w:rPr>
              <w:t>Руководитель муниципального проекта «РСО-проДвижение», ДГХ, ДЭР</w:t>
            </w:r>
          </w:p>
        </w:tc>
        <w:tc>
          <w:tcPr>
            <w:tcW w:w="1430" w:type="dxa"/>
            <w:gridSpan w:val="2"/>
          </w:tcPr>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6" w:type="dxa"/>
            <w:gridSpan w:val="2"/>
          </w:tcPr>
          <w:p w:rsidR="00AB1ECE" w:rsidRPr="00E6398A" w:rsidRDefault="00AB1ECE" w:rsidP="00D47350">
            <w:pPr>
              <w:rPr>
                <w:rFonts w:ascii="Times New Roman" w:hAnsi="Times New Roman" w:cs="Times New Roman"/>
                <w:sz w:val="24"/>
                <w:szCs w:val="24"/>
              </w:rPr>
            </w:pPr>
            <w:r w:rsidRPr="00E6398A">
              <w:rPr>
                <w:rFonts w:ascii="Times New Roman" w:hAnsi="Times New Roman" w:cs="Times New Roman"/>
                <w:sz w:val="24"/>
                <w:szCs w:val="24"/>
              </w:rPr>
              <w:t>На портале «ЭкоВологда» ведется раздел по вопросам утилизации отходов производства и потребления посредством последующего их вовлечения в производственный процесс.</w:t>
            </w:r>
          </w:p>
        </w:tc>
      </w:tr>
      <w:tr w:rsidR="00E6398A" w:rsidRPr="00E6398A" w:rsidTr="00A44CC1">
        <w:tc>
          <w:tcPr>
            <w:tcW w:w="969" w:type="dxa"/>
          </w:tcPr>
          <w:p w:rsidR="00AB1ECE" w:rsidRPr="00E6398A" w:rsidRDefault="00AB1ECE" w:rsidP="00CE1439">
            <w:pPr>
              <w:jc w:val="right"/>
              <w:rPr>
                <w:rFonts w:ascii="Times New Roman" w:hAnsi="Times New Roman" w:cs="Times New Roman"/>
                <w:sz w:val="24"/>
                <w:szCs w:val="24"/>
              </w:rPr>
            </w:pPr>
          </w:p>
        </w:tc>
        <w:tc>
          <w:tcPr>
            <w:tcW w:w="4923" w:type="dxa"/>
            <w:gridSpan w:val="2"/>
            <w:hideMark/>
          </w:tcPr>
          <w:p w:rsidR="00AB1ECE" w:rsidRPr="00E6398A" w:rsidRDefault="00AB1ECE" w:rsidP="00F7345D">
            <w:pPr>
              <w:rPr>
                <w:rFonts w:ascii="Times New Roman" w:hAnsi="Times New Roman" w:cs="Times New Roman"/>
                <w:sz w:val="24"/>
                <w:szCs w:val="24"/>
              </w:rPr>
            </w:pPr>
            <w:r w:rsidRPr="00E6398A">
              <w:rPr>
                <w:rFonts w:ascii="Times New Roman" w:hAnsi="Times New Roman" w:cs="Times New Roman"/>
                <w:sz w:val="24"/>
                <w:szCs w:val="24"/>
              </w:rPr>
              <w:t>5. Организация информационного сопровождения мероприятий по утилизации отходов производства и потребления посредством последующего их вовлечения в производственный процесс.</w:t>
            </w:r>
          </w:p>
        </w:tc>
        <w:tc>
          <w:tcPr>
            <w:tcW w:w="2011" w:type="dxa"/>
            <w:gridSpan w:val="2"/>
            <w:hideMark/>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УИОС,</w:t>
            </w:r>
          </w:p>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734" w:type="dxa"/>
            <w:hideMark/>
          </w:tcPr>
          <w:p w:rsidR="00AB1ECE" w:rsidRPr="00E6398A" w:rsidRDefault="00AB1ECE" w:rsidP="00CE1439">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AB1ECE" w:rsidRPr="00E6398A" w:rsidRDefault="00AB1ECE" w:rsidP="00CE1439">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6" w:type="dxa"/>
            <w:gridSpan w:val="2"/>
            <w:hideMark/>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30" w:type="dxa"/>
            <w:gridSpan w:val="2"/>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6" w:type="dxa"/>
            <w:gridSpan w:val="2"/>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мероприятий по утилизации отходов производства и потребления посредством последующего их вовлечения в производственный процесс.</w:t>
            </w:r>
          </w:p>
        </w:tc>
      </w:tr>
      <w:tr w:rsidR="00E6398A" w:rsidRPr="00E6398A" w:rsidTr="00A44CC1">
        <w:tc>
          <w:tcPr>
            <w:tcW w:w="969" w:type="dxa"/>
            <w:shd w:val="clear" w:color="auto" w:fill="D9D9D9" w:themeFill="background1" w:themeFillShade="D9"/>
          </w:tcPr>
          <w:p w:rsidR="00AB1ECE" w:rsidRPr="00E6398A" w:rsidRDefault="00AB1ECE" w:rsidP="006F4068">
            <w:pPr>
              <w:jc w:val="right"/>
              <w:rPr>
                <w:rFonts w:ascii="Times New Roman" w:hAnsi="Times New Roman" w:cs="Times New Roman"/>
                <w:b/>
                <w:sz w:val="24"/>
                <w:szCs w:val="24"/>
              </w:rPr>
            </w:pPr>
            <w:r w:rsidRPr="00E6398A">
              <w:rPr>
                <w:rFonts w:ascii="Times New Roman" w:hAnsi="Times New Roman" w:cs="Times New Roman"/>
                <w:b/>
                <w:sz w:val="24"/>
                <w:szCs w:val="24"/>
              </w:rPr>
              <w:t>2.2.16.</w:t>
            </w:r>
          </w:p>
        </w:tc>
        <w:tc>
          <w:tcPr>
            <w:tcW w:w="4923" w:type="dxa"/>
            <w:gridSpan w:val="2"/>
            <w:shd w:val="clear" w:color="auto" w:fill="D9D9D9" w:themeFill="background1" w:themeFillShade="D9"/>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Разработка регламента по обращению с отходами строительства, в том числе по контролю за их перемещением, и рекомендаций по их дальнейшему использованию в целях уменьшения свалок строительных отходов.</w:t>
            </w:r>
          </w:p>
        </w:tc>
        <w:tc>
          <w:tcPr>
            <w:tcW w:w="2011" w:type="dxa"/>
            <w:gridSpan w:val="2"/>
            <w:shd w:val="clear" w:color="auto" w:fill="D9D9D9" w:themeFill="background1" w:themeFillShade="D9"/>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ДГ</w:t>
            </w:r>
          </w:p>
        </w:tc>
        <w:tc>
          <w:tcPr>
            <w:tcW w:w="1734" w:type="dxa"/>
            <w:shd w:val="clear" w:color="auto" w:fill="D9D9D9" w:themeFill="background1" w:themeFillShade="D9"/>
          </w:tcPr>
          <w:p w:rsidR="00AB1ECE" w:rsidRPr="00E6398A" w:rsidRDefault="00AB1ECE" w:rsidP="006F4068">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6F4068">
            <w:pPr>
              <w:rPr>
                <w:rFonts w:ascii="Times New Roman" w:hAnsi="Times New Roman" w:cs="Times New Roman"/>
                <w:sz w:val="24"/>
                <w:szCs w:val="24"/>
              </w:rPr>
            </w:pPr>
          </w:p>
        </w:tc>
        <w:tc>
          <w:tcPr>
            <w:tcW w:w="1430" w:type="dxa"/>
            <w:gridSpan w:val="2"/>
            <w:shd w:val="clear" w:color="auto" w:fill="D9D9D9" w:themeFill="background1" w:themeFillShade="D9"/>
          </w:tcPr>
          <w:p w:rsidR="00AB1ECE" w:rsidRPr="00E6398A" w:rsidRDefault="00AB1ECE" w:rsidP="006F4068">
            <w:pPr>
              <w:rPr>
                <w:rFonts w:ascii="Times New Roman" w:hAnsi="Times New Roman" w:cs="Times New Roman"/>
                <w:sz w:val="24"/>
                <w:szCs w:val="24"/>
              </w:rPr>
            </w:pPr>
          </w:p>
        </w:tc>
        <w:tc>
          <w:tcPr>
            <w:tcW w:w="3426" w:type="dxa"/>
            <w:gridSpan w:val="2"/>
            <w:shd w:val="clear" w:color="auto" w:fill="D9D9D9" w:themeFill="background1" w:themeFillShade="D9"/>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Разработан регламент по обращению с отходами строительства, в том числе по контролю за их перемещением и рекомендаций по их дальнейшему использованию.</w:t>
            </w:r>
          </w:p>
        </w:tc>
      </w:tr>
      <w:tr w:rsidR="00E6398A" w:rsidRPr="00E6398A" w:rsidTr="00A44CC1">
        <w:tc>
          <w:tcPr>
            <w:tcW w:w="969" w:type="dxa"/>
          </w:tcPr>
          <w:p w:rsidR="00AB1ECE" w:rsidRPr="00E6398A" w:rsidRDefault="00AB1ECE" w:rsidP="006F4068">
            <w:pPr>
              <w:jc w:val="right"/>
              <w:rPr>
                <w:rFonts w:ascii="Times New Roman" w:hAnsi="Times New Roman" w:cs="Times New Roman"/>
                <w:sz w:val="24"/>
                <w:szCs w:val="24"/>
              </w:rPr>
            </w:pPr>
          </w:p>
        </w:tc>
        <w:tc>
          <w:tcPr>
            <w:tcW w:w="15420" w:type="dxa"/>
            <w:gridSpan w:val="11"/>
          </w:tcPr>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c>
          <w:tcPr>
            <w:tcW w:w="969" w:type="dxa"/>
          </w:tcPr>
          <w:p w:rsidR="00AB1ECE" w:rsidRPr="00E6398A" w:rsidRDefault="00AB1ECE" w:rsidP="006F4068">
            <w:pPr>
              <w:jc w:val="right"/>
              <w:rPr>
                <w:rFonts w:ascii="Times New Roman" w:hAnsi="Times New Roman" w:cs="Times New Roman"/>
                <w:sz w:val="24"/>
                <w:szCs w:val="24"/>
              </w:rPr>
            </w:pPr>
          </w:p>
        </w:tc>
        <w:tc>
          <w:tcPr>
            <w:tcW w:w="4923" w:type="dxa"/>
            <w:gridSpan w:val="2"/>
          </w:tcPr>
          <w:p w:rsidR="00AB1ECE" w:rsidRPr="00E6398A" w:rsidRDefault="00AB1ECE" w:rsidP="00CD772B">
            <w:pPr>
              <w:pStyle w:val="a4"/>
              <w:ind w:left="33"/>
              <w:rPr>
                <w:rFonts w:ascii="Times New Roman" w:hAnsi="Times New Roman" w:cs="Times New Roman"/>
                <w:sz w:val="24"/>
                <w:szCs w:val="24"/>
              </w:rPr>
            </w:pPr>
            <w:r w:rsidRPr="00E6398A">
              <w:rPr>
                <w:rFonts w:ascii="Times New Roman" w:hAnsi="Times New Roman" w:cs="Times New Roman"/>
                <w:sz w:val="24"/>
                <w:szCs w:val="24"/>
              </w:rPr>
              <w:t>1. Разработка регламента по обращению с отходами строительства, в том числе по контролю за их перемещением и рекомендаций по их дальнейшему использованию на территории города Вологды.</w:t>
            </w:r>
          </w:p>
          <w:p w:rsidR="00AB1ECE" w:rsidRPr="00E6398A" w:rsidRDefault="00AB1ECE" w:rsidP="00CD772B">
            <w:pPr>
              <w:pStyle w:val="a4"/>
              <w:ind w:left="33"/>
              <w:rPr>
                <w:rFonts w:ascii="Times New Roman" w:hAnsi="Times New Roman" w:cs="Times New Roman"/>
                <w:sz w:val="24"/>
                <w:szCs w:val="24"/>
              </w:rPr>
            </w:pPr>
          </w:p>
          <w:p w:rsidR="00AB1ECE" w:rsidRPr="00E6398A" w:rsidRDefault="00AB1ECE" w:rsidP="00CD772B">
            <w:pPr>
              <w:pStyle w:val="a4"/>
              <w:ind w:left="33"/>
              <w:rPr>
                <w:rFonts w:ascii="Times New Roman" w:hAnsi="Times New Roman" w:cs="Times New Roman"/>
                <w:sz w:val="24"/>
                <w:szCs w:val="24"/>
              </w:rPr>
            </w:pPr>
            <w:r w:rsidRPr="00E6398A">
              <w:rPr>
                <w:rFonts w:ascii="Times New Roman" w:hAnsi="Times New Roman" w:cs="Times New Roman"/>
                <w:sz w:val="24"/>
                <w:szCs w:val="24"/>
              </w:rPr>
              <w:t>2. Направление регламента и рекомендаций в строительные организации.</w:t>
            </w:r>
          </w:p>
        </w:tc>
        <w:tc>
          <w:tcPr>
            <w:tcW w:w="2011" w:type="dxa"/>
            <w:gridSpan w:val="2"/>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ДГ</w:t>
            </w:r>
          </w:p>
        </w:tc>
        <w:tc>
          <w:tcPr>
            <w:tcW w:w="1734" w:type="dxa"/>
          </w:tcPr>
          <w:p w:rsidR="00AB1ECE" w:rsidRPr="00E6398A" w:rsidRDefault="00AB1ECE" w:rsidP="00742D84">
            <w:pPr>
              <w:rPr>
                <w:rFonts w:ascii="Times New Roman" w:hAnsi="Times New Roman" w:cs="Times New Roman"/>
                <w:sz w:val="20"/>
                <w:szCs w:val="20"/>
              </w:rPr>
            </w:pPr>
            <w:r w:rsidRPr="00E6398A">
              <w:rPr>
                <w:rFonts w:ascii="Times New Roman" w:hAnsi="Times New Roman" w:cs="Times New Roman"/>
                <w:sz w:val="20"/>
                <w:szCs w:val="20"/>
              </w:rPr>
              <w:t xml:space="preserve">Хромова А.А. </w:t>
            </w:r>
          </w:p>
          <w:p w:rsidR="00F55A30" w:rsidRPr="00E6398A" w:rsidRDefault="00F55A30" w:rsidP="00742D84">
            <w:pPr>
              <w:rPr>
                <w:rFonts w:ascii="Times New Roman" w:hAnsi="Times New Roman" w:cs="Times New Roman"/>
                <w:sz w:val="20"/>
                <w:szCs w:val="20"/>
              </w:rPr>
            </w:pPr>
          </w:p>
          <w:p w:rsidR="00F55A30" w:rsidRPr="00E6398A" w:rsidRDefault="00F55A30" w:rsidP="00742D84">
            <w:pPr>
              <w:rPr>
                <w:rFonts w:ascii="Times New Roman" w:hAnsi="Times New Roman" w:cs="Times New Roman"/>
                <w:sz w:val="20"/>
                <w:szCs w:val="20"/>
              </w:rPr>
            </w:pPr>
          </w:p>
          <w:p w:rsidR="00F55A30" w:rsidRPr="00E6398A" w:rsidRDefault="00F55A30" w:rsidP="00742D84">
            <w:pPr>
              <w:rPr>
                <w:rFonts w:ascii="Times New Roman" w:hAnsi="Times New Roman" w:cs="Times New Roman"/>
                <w:sz w:val="20"/>
                <w:szCs w:val="20"/>
              </w:rPr>
            </w:pPr>
          </w:p>
          <w:p w:rsidR="00F55A30" w:rsidRPr="00E6398A" w:rsidRDefault="00F55A30" w:rsidP="00742D84">
            <w:pPr>
              <w:rPr>
                <w:rFonts w:ascii="Times New Roman" w:hAnsi="Times New Roman" w:cs="Times New Roman"/>
                <w:sz w:val="20"/>
                <w:szCs w:val="20"/>
              </w:rPr>
            </w:pPr>
          </w:p>
          <w:p w:rsidR="00F55A30" w:rsidRPr="00E6398A" w:rsidRDefault="00F55A30" w:rsidP="00742D84">
            <w:pPr>
              <w:rPr>
                <w:rFonts w:ascii="Times New Roman" w:hAnsi="Times New Roman" w:cs="Times New Roman"/>
                <w:sz w:val="20"/>
                <w:szCs w:val="20"/>
              </w:rPr>
            </w:pPr>
          </w:p>
          <w:p w:rsidR="00F55A30" w:rsidRPr="00E6398A" w:rsidRDefault="00F55A30" w:rsidP="00742D84">
            <w:pPr>
              <w:rPr>
                <w:rFonts w:ascii="Times New Roman" w:hAnsi="Times New Roman" w:cs="Times New Roman"/>
                <w:sz w:val="20"/>
                <w:szCs w:val="20"/>
              </w:rPr>
            </w:pPr>
          </w:p>
          <w:p w:rsidR="00F55A30" w:rsidRPr="00E6398A" w:rsidRDefault="00F55A30" w:rsidP="00742D84">
            <w:pPr>
              <w:rPr>
                <w:rFonts w:ascii="Times New Roman" w:hAnsi="Times New Roman" w:cs="Times New Roman"/>
                <w:sz w:val="20"/>
                <w:szCs w:val="20"/>
              </w:rPr>
            </w:pPr>
          </w:p>
          <w:p w:rsidR="00F55A30" w:rsidRPr="00E6398A" w:rsidRDefault="00F55A30" w:rsidP="00742D84">
            <w:pPr>
              <w:rPr>
                <w:rFonts w:ascii="Times New Roman" w:hAnsi="Times New Roman" w:cs="Times New Roman"/>
                <w:sz w:val="20"/>
                <w:szCs w:val="20"/>
              </w:rPr>
            </w:pPr>
          </w:p>
          <w:p w:rsidR="00F55A30" w:rsidRPr="00E6398A" w:rsidRDefault="00F55A30" w:rsidP="00742D84">
            <w:pPr>
              <w:rPr>
                <w:rFonts w:ascii="Times New Roman" w:hAnsi="Times New Roman" w:cs="Times New Roman"/>
                <w:sz w:val="20"/>
                <w:szCs w:val="20"/>
              </w:rPr>
            </w:pPr>
            <w:r w:rsidRPr="00E6398A">
              <w:rPr>
                <w:rFonts w:ascii="Times New Roman" w:hAnsi="Times New Roman" w:cs="Times New Roman"/>
                <w:sz w:val="20"/>
                <w:szCs w:val="20"/>
              </w:rPr>
              <w:t>Смирнова А.Д.</w:t>
            </w:r>
          </w:p>
        </w:tc>
        <w:tc>
          <w:tcPr>
            <w:tcW w:w="1896" w:type="dxa"/>
            <w:gridSpan w:val="2"/>
          </w:tcPr>
          <w:p w:rsidR="00AB1ECE" w:rsidRPr="00E6398A" w:rsidRDefault="00AB1ECE" w:rsidP="00742D84">
            <w:pPr>
              <w:rPr>
                <w:rFonts w:ascii="Times New Roman" w:hAnsi="Times New Roman" w:cs="Times New Roman"/>
                <w:sz w:val="24"/>
                <w:szCs w:val="24"/>
              </w:rPr>
            </w:pPr>
            <w:r w:rsidRPr="00E6398A">
              <w:rPr>
                <w:rFonts w:ascii="Times New Roman" w:hAnsi="Times New Roman" w:cs="Times New Roman"/>
                <w:sz w:val="24"/>
                <w:szCs w:val="24"/>
              </w:rPr>
              <w:t>ДГХ, ДГ</w:t>
            </w:r>
          </w:p>
        </w:tc>
        <w:tc>
          <w:tcPr>
            <w:tcW w:w="1430" w:type="dxa"/>
            <w:gridSpan w:val="2"/>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01.12.2024</w:t>
            </w:r>
          </w:p>
        </w:tc>
        <w:tc>
          <w:tcPr>
            <w:tcW w:w="3426" w:type="dxa"/>
            <w:gridSpan w:val="2"/>
          </w:tcPr>
          <w:p w:rsidR="00AB1ECE" w:rsidRPr="00E6398A" w:rsidRDefault="00AB1ECE" w:rsidP="00F324F0">
            <w:pPr>
              <w:rPr>
                <w:rFonts w:ascii="Times New Roman" w:hAnsi="Times New Roman" w:cs="Times New Roman"/>
                <w:sz w:val="24"/>
                <w:szCs w:val="24"/>
              </w:rPr>
            </w:pPr>
            <w:r w:rsidRPr="00E6398A">
              <w:rPr>
                <w:rFonts w:ascii="Times New Roman" w:hAnsi="Times New Roman" w:cs="Times New Roman"/>
                <w:sz w:val="24"/>
                <w:szCs w:val="24"/>
              </w:rPr>
              <w:t>Разработан регламент по обращению с отходами строительства, в том числе по контролю за их перемещением и рекомендации по их дальнейшему использованию. Регламент и рекомендации направлены в строительные организации города.</w:t>
            </w:r>
          </w:p>
        </w:tc>
      </w:tr>
      <w:tr w:rsidR="00E6398A" w:rsidRPr="00E6398A" w:rsidTr="00A44CC1">
        <w:tc>
          <w:tcPr>
            <w:tcW w:w="969" w:type="dxa"/>
          </w:tcPr>
          <w:p w:rsidR="00AB1ECE" w:rsidRPr="00E6398A" w:rsidRDefault="00AB1ECE" w:rsidP="006F4068">
            <w:pPr>
              <w:jc w:val="right"/>
              <w:rPr>
                <w:rFonts w:ascii="Times New Roman" w:hAnsi="Times New Roman" w:cs="Times New Roman"/>
                <w:sz w:val="24"/>
                <w:szCs w:val="24"/>
              </w:rPr>
            </w:pPr>
          </w:p>
        </w:tc>
        <w:tc>
          <w:tcPr>
            <w:tcW w:w="4923" w:type="dxa"/>
            <w:gridSpan w:val="2"/>
          </w:tcPr>
          <w:p w:rsidR="00AB1ECE" w:rsidRPr="00E6398A" w:rsidRDefault="00AB1ECE" w:rsidP="00742D8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 xml:space="preserve">3. Разработка и направление ознакомительных писем заявителям </w:t>
            </w:r>
            <w:r w:rsidRPr="00E6398A">
              <w:rPr>
                <w:rFonts w:ascii="Times New Roman" w:hAnsi="Times New Roman" w:cs="Times New Roman"/>
                <w:sz w:val="24"/>
                <w:szCs w:val="24"/>
              </w:rPr>
              <w:lastRenderedPageBreak/>
              <w:t>муниципальных услуг по выдаче разрешений на строительство объектов капитального строительства, уведомлений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согласовании переустройства и (или) перепланировки помещения в многоквартирном доме о требованиях к утилизации и вывозу строительных отходов.</w:t>
            </w:r>
          </w:p>
        </w:tc>
        <w:tc>
          <w:tcPr>
            <w:tcW w:w="2011"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lastRenderedPageBreak/>
              <w:t>ДГ</w:t>
            </w:r>
          </w:p>
        </w:tc>
        <w:tc>
          <w:tcPr>
            <w:tcW w:w="1734" w:type="dxa"/>
          </w:tcPr>
          <w:p w:rsidR="00AB1ECE" w:rsidRPr="00E6398A" w:rsidRDefault="001E2BA8" w:rsidP="00B253D1">
            <w:pPr>
              <w:rPr>
                <w:rFonts w:ascii="Times New Roman" w:hAnsi="Times New Roman" w:cs="Times New Roman"/>
                <w:sz w:val="20"/>
                <w:szCs w:val="20"/>
              </w:rPr>
            </w:pPr>
            <w:r w:rsidRPr="00E6398A">
              <w:rPr>
                <w:rFonts w:ascii="Times New Roman" w:hAnsi="Times New Roman" w:cs="Times New Roman"/>
                <w:sz w:val="20"/>
                <w:szCs w:val="20"/>
              </w:rPr>
              <w:t>Смирнова А.Д.,</w:t>
            </w:r>
          </w:p>
          <w:p w:rsidR="001E2BA8" w:rsidRPr="00E6398A" w:rsidRDefault="001E2BA8" w:rsidP="00B253D1">
            <w:pPr>
              <w:rPr>
                <w:rFonts w:ascii="Times New Roman" w:hAnsi="Times New Roman" w:cs="Times New Roman"/>
                <w:sz w:val="20"/>
                <w:szCs w:val="20"/>
              </w:rPr>
            </w:pPr>
            <w:r w:rsidRPr="00E6398A">
              <w:rPr>
                <w:rFonts w:ascii="Times New Roman" w:hAnsi="Times New Roman" w:cs="Times New Roman"/>
                <w:sz w:val="20"/>
                <w:szCs w:val="20"/>
              </w:rPr>
              <w:t>Доста Л.Н.,</w:t>
            </w:r>
          </w:p>
          <w:p w:rsidR="001E2BA8" w:rsidRPr="00E6398A" w:rsidRDefault="001E2BA8" w:rsidP="00B253D1">
            <w:pPr>
              <w:rPr>
                <w:rFonts w:ascii="Times New Roman" w:hAnsi="Times New Roman" w:cs="Times New Roman"/>
                <w:sz w:val="20"/>
                <w:szCs w:val="20"/>
              </w:rPr>
            </w:pPr>
            <w:r w:rsidRPr="00E6398A">
              <w:rPr>
                <w:rFonts w:ascii="Times New Roman" w:hAnsi="Times New Roman" w:cs="Times New Roman"/>
                <w:sz w:val="20"/>
                <w:szCs w:val="20"/>
              </w:rPr>
              <w:t>Задорожная А.В.,</w:t>
            </w:r>
          </w:p>
          <w:p w:rsidR="001E2BA8" w:rsidRPr="00E6398A" w:rsidRDefault="001E2BA8" w:rsidP="00B253D1">
            <w:pPr>
              <w:rPr>
                <w:rFonts w:ascii="Times New Roman" w:hAnsi="Times New Roman" w:cs="Times New Roman"/>
                <w:sz w:val="20"/>
                <w:szCs w:val="20"/>
              </w:rPr>
            </w:pPr>
            <w:r w:rsidRPr="00E6398A">
              <w:rPr>
                <w:rFonts w:ascii="Times New Roman" w:hAnsi="Times New Roman" w:cs="Times New Roman"/>
                <w:sz w:val="20"/>
                <w:szCs w:val="20"/>
              </w:rPr>
              <w:lastRenderedPageBreak/>
              <w:t>Тарбаева Д.А.,</w:t>
            </w:r>
          </w:p>
          <w:p w:rsidR="001E2BA8" w:rsidRPr="00E6398A" w:rsidRDefault="001E2BA8" w:rsidP="00B253D1">
            <w:pPr>
              <w:rPr>
                <w:rFonts w:ascii="Times New Roman" w:hAnsi="Times New Roman" w:cs="Times New Roman"/>
                <w:sz w:val="20"/>
                <w:szCs w:val="20"/>
              </w:rPr>
            </w:pPr>
            <w:r w:rsidRPr="00E6398A">
              <w:rPr>
                <w:rFonts w:ascii="Times New Roman" w:hAnsi="Times New Roman" w:cs="Times New Roman"/>
                <w:sz w:val="20"/>
                <w:szCs w:val="20"/>
              </w:rPr>
              <w:t>Жигалова К.Н.,</w:t>
            </w:r>
          </w:p>
          <w:p w:rsidR="001E2BA8" w:rsidRPr="00E6398A" w:rsidRDefault="001E2BA8" w:rsidP="00B253D1">
            <w:pPr>
              <w:rPr>
                <w:rFonts w:ascii="Times New Roman" w:hAnsi="Times New Roman" w:cs="Times New Roman"/>
                <w:sz w:val="20"/>
                <w:szCs w:val="20"/>
              </w:rPr>
            </w:pPr>
            <w:r w:rsidRPr="00E6398A">
              <w:rPr>
                <w:rFonts w:ascii="Times New Roman" w:hAnsi="Times New Roman" w:cs="Times New Roman"/>
                <w:sz w:val="20"/>
                <w:szCs w:val="20"/>
              </w:rPr>
              <w:t>Смирнова Т.Н.</w:t>
            </w:r>
          </w:p>
        </w:tc>
        <w:tc>
          <w:tcPr>
            <w:tcW w:w="1896" w:type="dxa"/>
            <w:gridSpan w:val="2"/>
          </w:tcPr>
          <w:p w:rsidR="00AB1ECE" w:rsidRPr="00E6398A" w:rsidRDefault="00AB1ECE" w:rsidP="00742D84">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ДГ, строительные </w:t>
            </w:r>
            <w:r w:rsidRPr="00E6398A">
              <w:rPr>
                <w:rFonts w:ascii="Times New Roman" w:hAnsi="Times New Roman" w:cs="Times New Roman"/>
                <w:sz w:val="24"/>
                <w:szCs w:val="24"/>
              </w:rPr>
              <w:lastRenderedPageBreak/>
              <w:t>организации и жители города</w:t>
            </w:r>
          </w:p>
        </w:tc>
        <w:tc>
          <w:tcPr>
            <w:tcW w:w="1430" w:type="dxa"/>
            <w:gridSpan w:val="2"/>
          </w:tcPr>
          <w:p w:rsidR="00AB1ECE" w:rsidRPr="00E6398A" w:rsidRDefault="00AB1ECE" w:rsidP="00742D84">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постоянно, после </w:t>
            </w:r>
            <w:r w:rsidRPr="00E6398A">
              <w:rPr>
                <w:rFonts w:ascii="Times New Roman" w:hAnsi="Times New Roman" w:cs="Times New Roman"/>
                <w:sz w:val="24"/>
                <w:szCs w:val="24"/>
              </w:rPr>
              <w:lastRenderedPageBreak/>
              <w:t xml:space="preserve">разработки регламента </w:t>
            </w:r>
          </w:p>
        </w:tc>
        <w:tc>
          <w:tcPr>
            <w:tcW w:w="3426" w:type="dxa"/>
            <w:gridSpan w:val="2"/>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Ведется информирование населения и бизнеса о </w:t>
            </w:r>
            <w:r w:rsidRPr="00E6398A">
              <w:rPr>
                <w:rFonts w:ascii="Times New Roman" w:hAnsi="Times New Roman" w:cs="Times New Roman"/>
                <w:sz w:val="24"/>
                <w:szCs w:val="24"/>
              </w:rPr>
              <w:lastRenderedPageBreak/>
              <w:t>необходимости экологичного подхода к строительным отходам.</w:t>
            </w:r>
          </w:p>
        </w:tc>
      </w:tr>
      <w:tr w:rsidR="00E6398A" w:rsidRPr="00E6398A" w:rsidTr="00A44CC1">
        <w:trPr>
          <w:gridAfter w:val="1"/>
          <w:wAfter w:w="11" w:type="dxa"/>
        </w:trPr>
        <w:tc>
          <w:tcPr>
            <w:tcW w:w="969" w:type="dxa"/>
            <w:shd w:val="clear" w:color="auto" w:fill="D9D9D9" w:themeFill="background1" w:themeFillShade="D9"/>
          </w:tcPr>
          <w:p w:rsidR="00AB1ECE" w:rsidRPr="00E6398A" w:rsidRDefault="00AB1ECE" w:rsidP="00D22814">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2.2.18.</w:t>
            </w:r>
          </w:p>
        </w:tc>
        <w:tc>
          <w:tcPr>
            <w:tcW w:w="4923" w:type="dxa"/>
            <w:gridSpan w:val="2"/>
            <w:shd w:val="clear" w:color="auto" w:fill="D9D9D9" w:themeFill="background1" w:themeFillShade="D9"/>
          </w:tcPr>
          <w:p w:rsidR="00AB1ECE" w:rsidRPr="00E6398A" w:rsidRDefault="00AB1ECE" w:rsidP="00D22814">
            <w:pPr>
              <w:rPr>
                <w:rFonts w:ascii="Times New Roman" w:hAnsi="Times New Roman" w:cs="Times New Roman"/>
                <w:sz w:val="24"/>
                <w:szCs w:val="24"/>
              </w:rPr>
            </w:pPr>
            <w:r w:rsidRPr="00E6398A">
              <w:rPr>
                <w:rFonts w:ascii="Times New Roman" w:hAnsi="Times New Roman" w:cs="Times New Roman"/>
                <w:sz w:val="24"/>
                <w:szCs w:val="24"/>
              </w:rPr>
              <w:t>Организация передачи определенных видов строительных отходов (древесина, шифер, кирпич и пр.), в том числе на безвозмездной основе, гражданам для использования в личных целях.</w:t>
            </w:r>
          </w:p>
        </w:tc>
        <w:tc>
          <w:tcPr>
            <w:tcW w:w="2011" w:type="dxa"/>
            <w:gridSpan w:val="2"/>
            <w:shd w:val="clear" w:color="auto" w:fill="D9D9D9" w:themeFill="background1" w:themeFillShade="D9"/>
          </w:tcPr>
          <w:p w:rsidR="00AB1ECE" w:rsidRPr="00E6398A" w:rsidRDefault="00AB1ECE" w:rsidP="00D22814">
            <w:pPr>
              <w:rPr>
                <w:rFonts w:ascii="Times New Roman" w:hAnsi="Times New Roman" w:cs="Times New Roman"/>
                <w:sz w:val="24"/>
                <w:szCs w:val="24"/>
              </w:rPr>
            </w:pPr>
            <w:r w:rsidRPr="00E6398A">
              <w:rPr>
                <w:rFonts w:ascii="Times New Roman" w:hAnsi="Times New Roman" w:cs="Times New Roman"/>
                <w:sz w:val="24"/>
                <w:szCs w:val="24"/>
              </w:rPr>
              <w:t>ДГ,</w:t>
            </w:r>
          </w:p>
          <w:p w:rsidR="00AB1ECE" w:rsidRPr="00E6398A" w:rsidRDefault="00AB1ECE" w:rsidP="00D22814">
            <w:pPr>
              <w:rPr>
                <w:rFonts w:ascii="Times New Roman" w:hAnsi="Times New Roman" w:cs="Times New Roman"/>
                <w:sz w:val="24"/>
                <w:szCs w:val="24"/>
              </w:rPr>
            </w:pPr>
            <w:r w:rsidRPr="00E6398A">
              <w:rPr>
                <w:rFonts w:ascii="Times New Roman" w:hAnsi="Times New Roman" w:cs="Times New Roman"/>
                <w:sz w:val="24"/>
                <w:szCs w:val="24"/>
              </w:rPr>
              <w:t>ДИО,</w:t>
            </w:r>
          </w:p>
          <w:p w:rsidR="00AB1ECE" w:rsidRPr="00E6398A" w:rsidRDefault="00AB1ECE" w:rsidP="00D22814">
            <w:pPr>
              <w:rPr>
                <w:rFonts w:ascii="Times New Roman" w:hAnsi="Times New Roman" w:cs="Times New Roman"/>
                <w:sz w:val="24"/>
                <w:szCs w:val="24"/>
              </w:rPr>
            </w:pPr>
            <w:r w:rsidRPr="00E6398A">
              <w:rPr>
                <w:rFonts w:ascii="Times New Roman" w:hAnsi="Times New Roman" w:cs="Times New Roman"/>
                <w:sz w:val="24"/>
                <w:szCs w:val="24"/>
              </w:rPr>
              <w:t>УИОС,</w:t>
            </w:r>
          </w:p>
          <w:p w:rsidR="00AB1ECE" w:rsidRPr="00E6398A" w:rsidRDefault="00AB1ECE" w:rsidP="00D2281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734" w:type="dxa"/>
            <w:shd w:val="clear" w:color="auto" w:fill="D9D9D9" w:themeFill="background1" w:themeFillShade="D9"/>
          </w:tcPr>
          <w:p w:rsidR="00AB1ECE" w:rsidRPr="00E6398A" w:rsidRDefault="00AB1ECE" w:rsidP="00D22814">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D22814">
            <w:pPr>
              <w:rPr>
                <w:rFonts w:ascii="Times New Roman" w:hAnsi="Times New Roman" w:cs="Times New Roman"/>
                <w:sz w:val="24"/>
                <w:szCs w:val="24"/>
              </w:rPr>
            </w:pPr>
          </w:p>
        </w:tc>
        <w:tc>
          <w:tcPr>
            <w:tcW w:w="1430" w:type="dxa"/>
            <w:gridSpan w:val="2"/>
            <w:shd w:val="clear" w:color="auto" w:fill="D9D9D9" w:themeFill="background1" w:themeFillShade="D9"/>
          </w:tcPr>
          <w:p w:rsidR="00AB1ECE" w:rsidRPr="00E6398A" w:rsidRDefault="00AB1ECE" w:rsidP="00D22814">
            <w:pPr>
              <w:rPr>
                <w:rFonts w:ascii="Times New Roman" w:hAnsi="Times New Roman" w:cs="Times New Roman"/>
                <w:sz w:val="24"/>
                <w:szCs w:val="24"/>
              </w:rPr>
            </w:pPr>
          </w:p>
        </w:tc>
        <w:tc>
          <w:tcPr>
            <w:tcW w:w="3415" w:type="dxa"/>
            <w:shd w:val="clear" w:color="auto" w:fill="D9D9D9" w:themeFill="background1" w:themeFillShade="D9"/>
          </w:tcPr>
          <w:p w:rsidR="00AB1ECE" w:rsidRPr="00E6398A" w:rsidRDefault="00AB1ECE" w:rsidP="00D22814">
            <w:pPr>
              <w:rPr>
                <w:rFonts w:ascii="Times New Roman" w:hAnsi="Times New Roman" w:cs="Times New Roman"/>
                <w:sz w:val="24"/>
                <w:szCs w:val="24"/>
              </w:rPr>
            </w:pPr>
            <w:r w:rsidRPr="00E6398A">
              <w:rPr>
                <w:rFonts w:ascii="Times New Roman" w:hAnsi="Times New Roman" w:cs="Times New Roman"/>
                <w:sz w:val="24"/>
                <w:szCs w:val="24"/>
              </w:rPr>
              <w:t>Организована передача определенных видов строительных отходов (древесина, шифер, кирпич и пр.), в том числе на безвозмездной основе, гражданам для использования в личных целях.</w:t>
            </w:r>
          </w:p>
        </w:tc>
      </w:tr>
      <w:tr w:rsidR="00E6398A" w:rsidRPr="00E6398A" w:rsidTr="00A44CC1">
        <w:trPr>
          <w:gridAfter w:val="1"/>
          <w:wAfter w:w="11" w:type="dxa"/>
        </w:trPr>
        <w:tc>
          <w:tcPr>
            <w:tcW w:w="969" w:type="dxa"/>
          </w:tcPr>
          <w:p w:rsidR="00AB1ECE" w:rsidRPr="00E6398A" w:rsidRDefault="00AB1ECE" w:rsidP="00D22814">
            <w:pPr>
              <w:jc w:val="right"/>
              <w:rPr>
                <w:rFonts w:ascii="Times New Roman" w:hAnsi="Times New Roman" w:cs="Times New Roman"/>
                <w:sz w:val="24"/>
                <w:szCs w:val="24"/>
              </w:rPr>
            </w:pPr>
          </w:p>
        </w:tc>
        <w:tc>
          <w:tcPr>
            <w:tcW w:w="15409" w:type="dxa"/>
            <w:gridSpan w:val="10"/>
          </w:tcPr>
          <w:p w:rsidR="00AB1ECE" w:rsidRPr="00E6398A" w:rsidRDefault="00AB1ECE" w:rsidP="00B253D1">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rPr>
          <w:gridAfter w:val="1"/>
          <w:wAfter w:w="11" w:type="dxa"/>
        </w:trPr>
        <w:tc>
          <w:tcPr>
            <w:tcW w:w="969" w:type="dxa"/>
          </w:tcPr>
          <w:p w:rsidR="00AB1ECE" w:rsidRPr="00E6398A" w:rsidRDefault="00AB1ECE" w:rsidP="00D22814">
            <w:pPr>
              <w:jc w:val="right"/>
              <w:rPr>
                <w:rFonts w:ascii="Times New Roman" w:hAnsi="Times New Roman" w:cs="Times New Roman"/>
                <w:sz w:val="24"/>
                <w:szCs w:val="24"/>
              </w:rPr>
            </w:pPr>
          </w:p>
        </w:tc>
        <w:tc>
          <w:tcPr>
            <w:tcW w:w="4923" w:type="dxa"/>
            <w:gridSpan w:val="2"/>
          </w:tcPr>
          <w:p w:rsidR="00AB1ECE" w:rsidRPr="00E6398A" w:rsidRDefault="00AB1ECE" w:rsidP="00D22814">
            <w:pPr>
              <w:rPr>
                <w:rFonts w:ascii="Times New Roman" w:hAnsi="Times New Roman" w:cs="Times New Roman"/>
                <w:sz w:val="24"/>
                <w:szCs w:val="24"/>
              </w:rPr>
            </w:pPr>
            <w:r w:rsidRPr="00E6398A">
              <w:rPr>
                <w:rFonts w:ascii="Times New Roman" w:hAnsi="Times New Roman" w:cs="Times New Roman"/>
                <w:sz w:val="24"/>
                <w:szCs w:val="24"/>
              </w:rPr>
              <w:t>1. Изучение практики других регионов по повторному использованию строительных отходов.</w:t>
            </w:r>
          </w:p>
        </w:tc>
        <w:tc>
          <w:tcPr>
            <w:tcW w:w="2011" w:type="dxa"/>
            <w:gridSpan w:val="2"/>
          </w:tcPr>
          <w:p w:rsidR="00AB1ECE" w:rsidRPr="00E6398A" w:rsidRDefault="00AB1ECE" w:rsidP="00D22814">
            <w:pPr>
              <w:rPr>
                <w:rFonts w:ascii="Times New Roman" w:hAnsi="Times New Roman" w:cs="Times New Roman"/>
                <w:sz w:val="24"/>
                <w:szCs w:val="24"/>
              </w:rPr>
            </w:pPr>
            <w:r w:rsidRPr="00E6398A">
              <w:rPr>
                <w:rFonts w:ascii="Times New Roman" w:hAnsi="Times New Roman" w:cs="Times New Roman"/>
                <w:sz w:val="24"/>
                <w:szCs w:val="24"/>
              </w:rPr>
              <w:t>ДГ</w:t>
            </w:r>
          </w:p>
        </w:tc>
        <w:tc>
          <w:tcPr>
            <w:tcW w:w="1734" w:type="dxa"/>
          </w:tcPr>
          <w:p w:rsidR="00AB1ECE" w:rsidRPr="00E6398A" w:rsidRDefault="001E2BA8" w:rsidP="00D22814">
            <w:pPr>
              <w:rPr>
                <w:rFonts w:ascii="Times New Roman" w:hAnsi="Times New Roman" w:cs="Times New Roman"/>
                <w:sz w:val="20"/>
                <w:szCs w:val="20"/>
              </w:rPr>
            </w:pPr>
            <w:r w:rsidRPr="00E6398A">
              <w:rPr>
                <w:rFonts w:ascii="Times New Roman" w:hAnsi="Times New Roman" w:cs="Times New Roman"/>
                <w:sz w:val="20"/>
                <w:szCs w:val="20"/>
              </w:rPr>
              <w:t>Смирнова А.Д.</w:t>
            </w:r>
          </w:p>
        </w:tc>
        <w:tc>
          <w:tcPr>
            <w:tcW w:w="1896" w:type="dxa"/>
            <w:gridSpan w:val="2"/>
          </w:tcPr>
          <w:p w:rsidR="00AB1ECE" w:rsidRPr="00E6398A" w:rsidRDefault="00AB1ECE" w:rsidP="00D22814">
            <w:pPr>
              <w:rPr>
                <w:rFonts w:ascii="Times New Roman" w:hAnsi="Times New Roman" w:cs="Times New Roman"/>
                <w:sz w:val="24"/>
                <w:szCs w:val="24"/>
              </w:rPr>
            </w:pPr>
            <w:r w:rsidRPr="00E6398A">
              <w:rPr>
                <w:rFonts w:ascii="Times New Roman" w:hAnsi="Times New Roman" w:cs="Times New Roman"/>
                <w:sz w:val="24"/>
                <w:szCs w:val="24"/>
              </w:rPr>
              <w:t>ДГ</w:t>
            </w:r>
          </w:p>
        </w:tc>
        <w:tc>
          <w:tcPr>
            <w:tcW w:w="1430" w:type="dxa"/>
            <w:gridSpan w:val="2"/>
          </w:tcPr>
          <w:p w:rsidR="00AB1ECE" w:rsidRPr="00E6398A" w:rsidRDefault="00AB1ECE" w:rsidP="00E743AE">
            <w:pPr>
              <w:rPr>
                <w:rFonts w:ascii="Times New Roman" w:hAnsi="Times New Roman" w:cs="Times New Roman"/>
                <w:sz w:val="24"/>
                <w:szCs w:val="24"/>
              </w:rPr>
            </w:pPr>
            <w:r w:rsidRPr="00E6398A">
              <w:rPr>
                <w:rFonts w:ascii="Times New Roman" w:hAnsi="Times New Roman" w:cs="Times New Roman"/>
                <w:sz w:val="24"/>
                <w:szCs w:val="24"/>
              </w:rPr>
              <w:t xml:space="preserve">декабрь 2023 </w:t>
            </w:r>
          </w:p>
        </w:tc>
        <w:tc>
          <w:tcPr>
            <w:tcW w:w="3415" w:type="dxa"/>
          </w:tcPr>
          <w:p w:rsidR="00AB1ECE" w:rsidRPr="00E6398A" w:rsidRDefault="00AB1ECE" w:rsidP="00F324F0">
            <w:pPr>
              <w:rPr>
                <w:rFonts w:ascii="Times New Roman" w:hAnsi="Times New Roman" w:cs="Times New Roman"/>
                <w:sz w:val="24"/>
                <w:szCs w:val="24"/>
              </w:rPr>
            </w:pPr>
            <w:r w:rsidRPr="00E6398A">
              <w:rPr>
                <w:rFonts w:ascii="Times New Roman" w:hAnsi="Times New Roman" w:cs="Times New Roman"/>
                <w:sz w:val="24"/>
                <w:szCs w:val="24"/>
              </w:rPr>
              <w:t>Определены виды строительных отходов для повторного использования.</w:t>
            </w:r>
          </w:p>
        </w:tc>
      </w:tr>
      <w:tr w:rsidR="00E6398A" w:rsidRPr="00E6398A" w:rsidTr="00A44CC1">
        <w:trPr>
          <w:gridAfter w:val="1"/>
          <w:wAfter w:w="11" w:type="dxa"/>
        </w:trPr>
        <w:tc>
          <w:tcPr>
            <w:tcW w:w="969" w:type="dxa"/>
          </w:tcPr>
          <w:p w:rsidR="00AB1ECE" w:rsidRPr="00E6398A" w:rsidRDefault="00AB1ECE" w:rsidP="00D22814">
            <w:pPr>
              <w:jc w:val="right"/>
              <w:rPr>
                <w:rFonts w:ascii="Times New Roman" w:hAnsi="Times New Roman" w:cs="Times New Roman"/>
                <w:sz w:val="24"/>
                <w:szCs w:val="24"/>
              </w:rPr>
            </w:pPr>
          </w:p>
        </w:tc>
        <w:tc>
          <w:tcPr>
            <w:tcW w:w="4923" w:type="dxa"/>
            <w:gridSpan w:val="2"/>
          </w:tcPr>
          <w:p w:rsidR="00AB1ECE" w:rsidRPr="00E6398A" w:rsidRDefault="00AB1ECE" w:rsidP="00D22814">
            <w:pPr>
              <w:rPr>
                <w:rFonts w:ascii="Times New Roman" w:hAnsi="Times New Roman" w:cs="Times New Roman"/>
                <w:sz w:val="24"/>
                <w:szCs w:val="24"/>
              </w:rPr>
            </w:pPr>
            <w:r w:rsidRPr="00E6398A">
              <w:rPr>
                <w:rFonts w:ascii="Times New Roman" w:hAnsi="Times New Roman" w:cs="Times New Roman"/>
                <w:sz w:val="24"/>
                <w:szCs w:val="24"/>
              </w:rPr>
              <w:t>2. Направление писем строительным организациям о возможности переработки строительных отходов для вторичного использования.</w:t>
            </w:r>
          </w:p>
        </w:tc>
        <w:tc>
          <w:tcPr>
            <w:tcW w:w="2011" w:type="dxa"/>
            <w:gridSpan w:val="2"/>
          </w:tcPr>
          <w:p w:rsidR="00AB1ECE" w:rsidRPr="00E6398A" w:rsidRDefault="00AB1ECE" w:rsidP="00D22814">
            <w:pPr>
              <w:rPr>
                <w:rFonts w:ascii="Times New Roman" w:hAnsi="Times New Roman" w:cs="Times New Roman"/>
                <w:sz w:val="24"/>
                <w:szCs w:val="24"/>
              </w:rPr>
            </w:pPr>
            <w:r w:rsidRPr="00E6398A">
              <w:rPr>
                <w:rFonts w:ascii="Times New Roman" w:hAnsi="Times New Roman" w:cs="Times New Roman"/>
                <w:sz w:val="24"/>
                <w:szCs w:val="24"/>
              </w:rPr>
              <w:t>ДГ</w:t>
            </w:r>
          </w:p>
        </w:tc>
        <w:tc>
          <w:tcPr>
            <w:tcW w:w="1734" w:type="dxa"/>
          </w:tcPr>
          <w:p w:rsidR="00AB1ECE" w:rsidRPr="00E6398A" w:rsidRDefault="001E2BA8" w:rsidP="00D22814">
            <w:pPr>
              <w:rPr>
                <w:rFonts w:ascii="Times New Roman" w:hAnsi="Times New Roman" w:cs="Times New Roman"/>
                <w:sz w:val="20"/>
                <w:szCs w:val="20"/>
              </w:rPr>
            </w:pPr>
            <w:r w:rsidRPr="00E6398A">
              <w:rPr>
                <w:rFonts w:ascii="Times New Roman" w:hAnsi="Times New Roman" w:cs="Times New Roman"/>
                <w:sz w:val="20"/>
                <w:szCs w:val="20"/>
              </w:rPr>
              <w:t>Смирнова А.Д.</w:t>
            </w:r>
          </w:p>
        </w:tc>
        <w:tc>
          <w:tcPr>
            <w:tcW w:w="1896" w:type="dxa"/>
            <w:gridSpan w:val="2"/>
          </w:tcPr>
          <w:p w:rsidR="00AB1ECE" w:rsidRPr="00E6398A" w:rsidRDefault="00AB1ECE" w:rsidP="00D22814">
            <w:pPr>
              <w:rPr>
                <w:rFonts w:ascii="Times New Roman" w:hAnsi="Times New Roman" w:cs="Times New Roman"/>
                <w:sz w:val="24"/>
                <w:szCs w:val="24"/>
              </w:rPr>
            </w:pPr>
            <w:r w:rsidRPr="00E6398A">
              <w:rPr>
                <w:rFonts w:ascii="Times New Roman" w:hAnsi="Times New Roman" w:cs="Times New Roman"/>
                <w:sz w:val="24"/>
                <w:szCs w:val="24"/>
              </w:rPr>
              <w:t>ДГ, строительные организации</w:t>
            </w:r>
          </w:p>
        </w:tc>
        <w:tc>
          <w:tcPr>
            <w:tcW w:w="1430" w:type="dxa"/>
            <w:gridSpan w:val="2"/>
          </w:tcPr>
          <w:p w:rsidR="00AB1ECE" w:rsidRPr="00E6398A" w:rsidRDefault="00AB1ECE" w:rsidP="00E743AE">
            <w:pPr>
              <w:rPr>
                <w:rFonts w:ascii="Times New Roman" w:hAnsi="Times New Roman" w:cs="Times New Roman"/>
                <w:sz w:val="24"/>
                <w:szCs w:val="24"/>
              </w:rPr>
            </w:pPr>
            <w:r w:rsidRPr="00E6398A">
              <w:rPr>
                <w:rFonts w:ascii="Times New Roman" w:hAnsi="Times New Roman" w:cs="Times New Roman"/>
                <w:sz w:val="24"/>
                <w:szCs w:val="24"/>
              </w:rPr>
              <w:t xml:space="preserve">декабрь 2023 </w:t>
            </w:r>
          </w:p>
        </w:tc>
        <w:tc>
          <w:tcPr>
            <w:tcW w:w="3415" w:type="dxa"/>
          </w:tcPr>
          <w:p w:rsidR="00AB1ECE" w:rsidRPr="00E6398A" w:rsidRDefault="00AB1ECE" w:rsidP="00F324F0">
            <w:pPr>
              <w:rPr>
                <w:rFonts w:ascii="Times New Roman" w:hAnsi="Times New Roman" w:cs="Times New Roman"/>
                <w:sz w:val="24"/>
                <w:szCs w:val="24"/>
              </w:rPr>
            </w:pPr>
            <w:r w:rsidRPr="00E6398A">
              <w:rPr>
                <w:rFonts w:ascii="Times New Roman" w:hAnsi="Times New Roman" w:cs="Times New Roman"/>
                <w:sz w:val="24"/>
                <w:szCs w:val="24"/>
              </w:rPr>
              <w:t>Организовано информирование строительных организаций о возможности переработки строительных отходов и их вторичного использования.</w:t>
            </w:r>
          </w:p>
        </w:tc>
      </w:tr>
      <w:tr w:rsidR="00E6398A" w:rsidRPr="00E6398A" w:rsidTr="00A44CC1">
        <w:trPr>
          <w:gridAfter w:val="1"/>
          <w:wAfter w:w="11" w:type="dxa"/>
        </w:trPr>
        <w:tc>
          <w:tcPr>
            <w:tcW w:w="969" w:type="dxa"/>
          </w:tcPr>
          <w:p w:rsidR="00AB1ECE" w:rsidRPr="00E6398A" w:rsidRDefault="00AB1ECE" w:rsidP="00240E1D">
            <w:pPr>
              <w:jc w:val="right"/>
              <w:rPr>
                <w:rFonts w:ascii="Times New Roman" w:hAnsi="Times New Roman" w:cs="Times New Roman"/>
                <w:sz w:val="24"/>
                <w:szCs w:val="24"/>
              </w:rPr>
            </w:pPr>
          </w:p>
        </w:tc>
        <w:tc>
          <w:tcPr>
            <w:tcW w:w="4923" w:type="dxa"/>
            <w:gridSpan w:val="2"/>
          </w:tcPr>
          <w:p w:rsidR="00AB1ECE" w:rsidRPr="00E6398A" w:rsidRDefault="00AB1ECE" w:rsidP="00240E1D">
            <w:pPr>
              <w:rPr>
                <w:rFonts w:ascii="Times New Roman" w:hAnsi="Times New Roman" w:cs="Times New Roman"/>
                <w:sz w:val="24"/>
                <w:szCs w:val="24"/>
              </w:rPr>
            </w:pPr>
            <w:r w:rsidRPr="00E6398A">
              <w:rPr>
                <w:rFonts w:ascii="Times New Roman" w:hAnsi="Times New Roman" w:cs="Times New Roman"/>
                <w:sz w:val="24"/>
                <w:szCs w:val="24"/>
              </w:rPr>
              <w:t xml:space="preserve">3. Организация продажи строительных материалов от разборки аварийных жилых домов в рамках Федерального закона             № 178-ФЗ.  </w:t>
            </w:r>
          </w:p>
        </w:tc>
        <w:tc>
          <w:tcPr>
            <w:tcW w:w="2011" w:type="dxa"/>
            <w:gridSpan w:val="2"/>
          </w:tcPr>
          <w:p w:rsidR="001E2BA8" w:rsidRPr="00E6398A" w:rsidRDefault="00AB1ECE" w:rsidP="00240E1D">
            <w:pPr>
              <w:rPr>
                <w:rFonts w:ascii="Times New Roman" w:hAnsi="Times New Roman" w:cs="Times New Roman"/>
                <w:sz w:val="24"/>
                <w:szCs w:val="24"/>
              </w:rPr>
            </w:pPr>
            <w:r w:rsidRPr="00E6398A">
              <w:rPr>
                <w:rFonts w:ascii="Times New Roman" w:hAnsi="Times New Roman" w:cs="Times New Roman"/>
                <w:sz w:val="24"/>
                <w:szCs w:val="24"/>
              </w:rPr>
              <w:t>ДИО</w:t>
            </w:r>
            <w:r w:rsidR="001E2BA8" w:rsidRPr="00E6398A">
              <w:rPr>
                <w:rFonts w:ascii="Times New Roman" w:hAnsi="Times New Roman" w:cs="Times New Roman"/>
                <w:sz w:val="24"/>
                <w:szCs w:val="24"/>
              </w:rPr>
              <w:t>,</w:t>
            </w:r>
          </w:p>
          <w:p w:rsidR="00AB1ECE" w:rsidRPr="00E6398A" w:rsidRDefault="001E2BA8" w:rsidP="00240E1D">
            <w:pPr>
              <w:rPr>
                <w:rFonts w:ascii="Times New Roman" w:hAnsi="Times New Roman" w:cs="Times New Roman"/>
                <w:sz w:val="24"/>
                <w:szCs w:val="24"/>
              </w:rPr>
            </w:pPr>
            <w:r w:rsidRPr="00E6398A">
              <w:rPr>
                <w:rFonts w:ascii="Times New Roman" w:hAnsi="Times New Roman" w:cs="Times New Roman"/>
                <w:sz w:val="24"/>
                <w:szCs w:val="24"/>
              </w:rPr>
              <w:t>ДГХ,</w:t>
            </w:r>
          </w:p>
          <w:p w:rsidR="001E2BA8" w:rsidRPr="00E6398A" w:rsidRDefault="001E2BA8" w:rsidP="00240E1D">
            <w:pPr>
              <w:rPr>
                <w:rFonts w:ascii="Times New Roman" w:hAnsi="Times New Roman" w:cs="Times New Roman"/>
                <w:sz w:val="24"/>
                <w:szCs w:val="24"/>
              </w:rPr>
            </w:pPr>
            <w:r w:rsidRPr="00E6398A">
              <w:rPr>
                <w:rFonts w:ascii="Times New Roman" w:hAnsi="Times New Roman" w:cs="Times New Roman"/>
                <w:sz w:val="24"/>
                <w:szCs w:val="24"/>
              </w:rPr>
              <w:t>МКУ «СГХ»</w:t>
            </w:r>
          </w:p>
        </w:tc>
        <w:tc>
          <w:tcPr>
            <w:tcW w:w="1734" w:type="dxa"/>
          </w:tcPr>
          <w:p w:rsidR="00AB1ECE" w:rsidRPr="00E6398A" w:rsidRDefault="00AB1ECE" w:rsidP="00240E1D">
            <w:pPr>
              <w:rPr>
                <w:rFonts w:ascii="Times New Roman" w:hAnsi="Times New Roman" w:cs="Times New Roman"/>
                <w:sz w:val="20"/>
                <w:szCs w:val="20"/>
              </w:rPr>
            </w:pPr>
            <w:r w:rsidRPr="00E6398A">
              <w:rPr>
                <w:rFonts w:ascii="Times New Roman" w:hAnsi="Times New Roman" w:cs="Times New Roman"/>
                <w:sz w:val="20"/>
                <w:szCs w:val="20"/>
              </w:rPr>
              <w:t>Шумов Д.А.</w:t>
            </w:r>
            <w:r w:rsidR="001E2BA8" w:rsidRPr="00E6398A">
              <w:rPr>
                <w:rFonts w:ascii="Times New Roman" w:hAnsi="Times New Roman" w:cs="Times New Roman"/>
                <w:sz w:val="20"/>
                <w:szCs w:val="20"/>
              </w:rPr>
              <w:t>,</w:t>
            </w:r>
          </w:p>
          <w:p w:rsidR="001E2BA8" w:rsidRPr="00E6398A" w:rsidRDefault="001E2BA8" w:rsidP="00240E1D">
            <w:pPr>
              <w:rPr>
                <w:rFonts w:ascii="Times New Roman" w:hAnsi="Times New Roman" w:cs="Times New Roman"/>
                <w:sz w:val="20"/>
                <w:szCs w:val="20"/>
              </w:rPr>
            </w:pPr>
            <w:r w:rsidRPr="00E6398A">
              <w:rPr>
                <w:rFonts w:ascii="Times New Roman" w:hAnsi="Times New Roman" w:cs="Times New Roman"/>
                <w:sz w:val="20"/>
                <w:szCs w:val="20"/>
              </w:rPr>
              <w:t>Гольдберг К.В.,</w:t>
            </w:r>
          </w:p>
          <w:p w:rsidR="001E2BA8" w:rsidRPr="00E6398A" w:rsidRDefault="001E2BA8" w:rsidP="001E2BA8">
            <w:pPr>
              <w:rPr>
                <w:rFonts w:ascii="Times New Roman" w:hAnsi="Times New Roman" w:cs="Times New Roman"/>
                <w:sz w:val="20"/>
                <w:szCs w:val="20"/>
              </w:rPr>
            </w:pPr>
            <w:r w:rsidRPr="00E6398A">
              <w:rPr>
                <w:rFonts w:ascii="Times New Roman" w:hAnsi="Times New Roman" w:cs="Times New Roman"/>
                <w:sz w:val="20"/>
                <w:szCs w:val="20"/>
              </w:rPr>
              <w:t>Малышкин А.А.</w:t>
            </w:r>
          </w:p>
        </w:tc>
        <w:tc>
          <w:tcPr>
            <w:tcW w:w="1896" w:type="dxa"/>
            <w:gridSpan w:val="2"/>
          </w:tcPr>
          <w:p w:rsidR="00AB1ECE" w:rsidRPr="00E6398A" w:rsidRDefault="00AB1ECE" w:rsidP="00240E1D">
            <w:pPr>
              <w:rPr>
                <w:rFonts w:ascii="Times New Roman" w:hAnsi="Times New Roman" w:cs="Times New Roman"/>
                <w:sz w:val="24"/>
                <w:szCs w:val="24"/>
              </w:rPr>
            </w:pPr>
            <w:r w:rsidRPr="00E6398A">
              <w:rPr>
                <w:rFonts w:ascii="Times New Roman" w:hAnsi="Times New Roman" w:cs="Times New Roman"/>
                <w:sz w:val="24"/>
                <w:szCs w:val="24"/>
              </w:rPr>
              <w:t xml:space="preserve">ДИО, </w:t>
            </w:r>
            <w:r w:rsidR="001E2BA8" w:rsidRPr="00E6398A">
              <w:rPr>
                <w:rFonts w:ascii="Times New Roman" w:hAnsi="Times New Roman" w:cs="Times New Roman"/>
                <w:sz w:val="24"/>
                <w:szCs w:val="24"/>
              </w:rPr>
              <w:t xml:space="preserve">ДГХ, </w:t>
            </w:r>
            <w:r w:rsidRPr="00E6398A">
              <w:rPr>
                <w:rFonts w:ascii="Times New Roman" w:hAnsi="Times New Roman" w:cs="Times New Roman"/>
                <w:sz w:val="24"/>
                <w:szCs w:val="24"/>
              </w:rPr>
              <w:t>юридические и физические лица</w:t>
            </w:r>
          </w:p>
        </w:tc>
        <w:tc>
          <w:tcPr>
            <w:tcW w:w="1430" w:type="dxa"/>
            <w:gridSpan w:val="2"/>
          </w:tcPr>
          <w:p w:rsidR="00AB1ECE" w:rsidRPr="00E6398A" w:rsidRDefault="00AB1ECE" w:rsidP="00E743AE">
            <w:pPr>
              <w:rPr>
                <w:rFonts w:ascii="Times New Roman" w:hAnsi="Times New Roman" w:cs="Times New Roman"/>
                <w:sz w:val="24"/>
                <w:szCs w:val="24"/>
              </w:rPr>
            </w:pPr>
            <w:r w:rsidRPr="00E6398A">
              <w:rPr>
                <w:rFonts w:ascii="Times New Roman" w:hAnsi="Times New Roman" w:cs="Times New Roman"/>
                <w:sz w:val="24"/>
                <w:szCs w:val="24"/>
              </w:rPr>
              <w:t xml:space="preserve">2023-2024, </w:t>
            </w:r>
            <w:r w:rsidRPr="00E6398A">
              <w:rPr>
                <w:rFonts w:ascii="Times New Roman" w:hAnsi="Times New Roman" w:cs="Times New Roman"/>
                <w:sz w:val="20"/>
                <w:szCs w:val="20"/>
              </w:rPr>
              <w:t>при наличии аварийных жилых домов для разборки</w:t>
            </w:r>
          </w:p>
        </w:tc>
        <w:tc>
          <w:tcPr>
            <w:tcW w:w="3415" w:type="dxa"/>
          </w:tcPr>
          <w:p w:rsidR="00AB1ECE" w:rsidRPr="00E6398A" w:rsidRDefault="00AB1ECE" w:rsidP="00240E1D">
            <w:pPr>
              <w:rPr>
                <w:rFonts w:ascii="Times New Roman" w:hAnsi="Times New Roman" w:cs="Times New Roman"/>
                <w:sz w:val="24"/>
                <w:szCs w:val="24"/>
              </w:rPr>
            </w:pPr>
            <w:r w:rsidRPr="00E6398A">
              <w:rPr>
                <w:rFonts w:ascii="Times New Roman" w:hAnsi="Times New Roman" w:cs="Times New Roman"/>
                <w:sz w:val="24"/>
                <w:szCs w:val="24"/>
              </w:rPr>
              <w:t>Вторичное использование строительных материалов покупателями.</w:t>
            </w:r>
          </w:p>
        </w:tc>
      </w:tr>
      <w:tr w:rsidR="00E6398A" w:rsidRPr="00E6398A" w:rsidTr="00A44CC1">
        <w:trPr>
          <w:gridAfter w:val="1"/>
          <w:wAfter w:w="11" w:type="dxa"/>
        </w:trPr>
        <w:tc>
          <w:tcPr>
            <w:tcW w:w="969" w:type="dxa"/>
          </w:tcPr>
          <w:p w:rsidR="00AB1ECE" w:rsidRPr="00E6398A" w:rsidRDefault="00AB1ECE" w:rsidP="00240E1D">
            <w:pPr>
              <w:jc w:val="right"/>
              <w:rPr>
                <w:rFonts w:ascii="Times New Roman" w:hAnsi="Times New Roman" w:cs="Times New Roman"/>
                <w:sz w:val="24"/>
                <w:szCs w:val="24"/>
              </w:rPr>
            </w:pPr>
          </w:p>
        </w:tc>
        <w:tc>
          <w:tcPr>
            <w:tcW w:w="4923" w:type="dxa"/>
            <w:gridSpan w:val="2"/>
          </w:tcPr>
          <w:p w:rsidR="00AB1ECE" w:rsidRPr="00E6398A" w:rsidRDefault="00AB1ECE" w:rsidP="00240E1D">
            <w:pPr>
              <w:rPr>
                <w:rFonts w:ascii="Times New Roman" w:hAnsi="Times New Roman" w:cs="Times New Roman"/>
                <w:sz w:val="24"/>
                <w:szCs w:val="24"/>
              </w:rPr>
            </w:pPr>
            <w:r w:rsidRPr="00E6398A">
              <w:rPr>
                <w:rFonts w:ascii="Times New Roman" w:hAnsi="Times New Roman" w:cs="Times New Roman"/>
                <w:sz w:val="24"/>
                <w:szCs w:val="24"/>
              </w:rPr>
              <w:t>4. Подготовка рекомендаций по вторичному использованию строительных материалов от разборки аварийных жилых домов и доведения их до покупателей.</w:t>
            </w:r>
          </w:p>
        </w:tc>
        <w:tc>
          <w:tcPr>
            <w:tcW w:w="2011" w:type="dxa"/>
            <w:gridSpan w:val="2"/>
          </w:tcPr>
          <w:p w:rsidR="00AB1ECE" w:rsidRPr="00E6398A" w:rsidRDefault="00AB1ECE" w:rsidP="00240E1D">
            <w:pPr>
              <w:rPr>
                <w:rFonts w:ascii="Times New Roman" w:hAnsi="Times New Roman" w:cs="Times New Roman"/>
                <w:sz w:val="24"/>
                <w:szCs w:val="24"/>
              </w:rPr>
            </w:pPr>
            <w:r w:rsidRPr="00E6398A">
              <w:rPr>
                <w:rFonts w:ascii="Times New Roman" w:hAnsi="Times New Roman" w:cs="Times New Roman"/>
                <w:sz w:val="24"/>
                <w:szCs w:val="24"/>
              </w:rPr>
              <w:t>ДИО</w:t>
            </w:r>
          </w:p>
        </w:tc>
        <w:tc>
          <w:tcPr>
            <w:tcW w:w="1734" w:type="dxa"/>
          </w:tcPr>
          <w:p w:rsidR="00AB1ECE" w:rsidRPr="00E6398A" w:rsidRDefault="00AB1ECE" w:rsidP="00240E1D">
            <w:pPr>
              <w:rPr>
                <w:rFonts w:ascii="Times New Roman" w:hAnsi="Times New Roman" w:cs="Times New Roman"/>
                <w:sz w:val="20"/>
                <w:szCs w:val="20"/>
              </w:rPr>
            </w:pPr>
            <w:r w:rsidRPr="00E6398A">
              <w:rPr>
                <w:rFonts w:ascii="Times New Roman" w:hAnsi="Times New Roman" w:cs="Times New Roman"/>
                <w:sz w:val="20"/>
                <w:szCs w:val="20"/>
              </w:rPr>
              <w:t>Шумов Д.А.</w:t>
            </w:r>
          </w:p>
        </w:tc>
        <w:tc>
          <w:tcPr>
            <w:tcW w:w="1896" w:type="dxa"/>
            <w:gridSpan w:val="2"/>
          </w:tcPr>
          <w:p w:rsidR="00AB1ECE" w:rsidRPr="00E6398A" w:rsidRDefault="00AB1ECE" w:rsidP="00240E1D">
            <w:pPr>
              <w:rPr>
                <w:rFonts w:ascii="Times New Roman" w:hAnsi="Times New Roman" w:cs="Times New Roman"/>
                <w:sz w:val="24"/>
                <w:szCs w:val="24"/>
              </w:rPr>
            </w:pPr>
            <w:r w:rsidRPr="00E6398A">
              <w:rPr>
                <w:rFonts w:ascii="Times New Roman" w:hAnsi="Times New Roman" w:cs="Times New Roman"/>
                <w:sz w:val="24"/>
                <w:szCs w:val="24"/>
              </w:rPr>
              <w:t>ДИО</w:t>
            </w:r>
          </w:p>
        </w:tc>
        <w:tc>
          <w:tcPr>
            <w:tcW w:w="1430" w:type="dxa"/>
            <w:gridSpan w:val="2"/>
          </w:tcPr>
          <w:p w:rsidR="00AB1ECE" w:rsidRPr="00E6398A" w:rsidRDefault="00AB1ECE" w:rsidP="00240E1D">
            <w:pPr>
              <w:rPr>
                <w:rFonts w:ascii="Times New Roman" w:hAnsi="Times New Roman" w:cs="Times New Roman"/>
                <w:sz w:val="24"/>
                <w:szCs w:val="24"/>
              </w:rPr>
            </w:pPr>
            <w:r w:rsidRPr="00E6398A">
              <w:rPr>
                <w:rFonts w:ascii="Times New Roman" w:hAnsi="Times New Roman" w:cs="Times New Roman"/>
                <w:sz w:val="24"/>
                <w:szCs w:val="24"/>
              </w:rPr>
              <w:t>до 01.12.2022</w:t>
            </w:r>
          </w:p>
          <w:p w:rsidR="00AB1ECE" w:rsidRPr="00E6398A" w:rsidRDefault="00AB1ECE" w:rsidP="00240E1D">
            <w:pPr>
              <w:rPr>
                <w:rFonts w:ascii="Times New Roman" w:hAnsi="Times New Roman" w:cs="Times New Roman"/>
                <w:sz w:val="24"/>
                <w:szCs w:val="24"/>
              </w:rPr>
            </w:pPr>
          </w:p>
        </w:tc>
        <w:tc>
          <w:tcPr>
            <w:tcW w:w="3415" w:type="dxa"/>
          </w:tcPr>
          <w:p w:rsidR="00AB1ECE" w:rsidRPr="00E6398A" w:rsidRDefault="00AB1ECE" w:rsidP="00240E1D">
            <w:pPr>
              <w:rPr>
                <w:rFonts w:ascii="Times New Roman" w:hAnsi="Times New Roman" w:cs="Times New Roman"/>
                <w:sz w:val="24"/>
                <w:szCs w:val="24"/>
              </w:rPr>
            </w:pPr>
            <w:r w:rsidRPr="00E6398A">
              <w:rPr>
                <w:rFonts w:ascii="Times New Roman" w:hAnsi="Times New Roman" w:cs="Times New Roman"/>
                <w:sz w:val="24"/>
                <w:szCs w:val="24"/>
              </w:rPr>
              <w:t>Вторичное использование строительных материалов покупателями.</w:t>
            </w:r>
          </w:p>
        </w:tc>
      </w:tr>
      <w:tr w:rsidR="00E6398A" w:rsidRPr="00E6398A" w:rsidTr="00A44CC1">
        <w:trPr>
          <w:gridAfter w:val="1"/>
          <w:wAfter w:w="11" w:type="dxa"/>
        </w:trPr>
        <w:tc>
          <w:tcPr>
            <w:tcW w:w="969" w:type="dxa"/>
          </w:tcPr>
          <w:p w:rsidR="00AB1ECE" w:rsidRPr="00E6398A" w:rsidRDefault="00AB1ECE" w:rsidP="00240E1D">
            <w:pPr>
              <w:jc w:val="right"/>
              <w:rPr>
                <w:rFonts w:ascii="Times New Roman" w:hAnsi="Times New Roman" w:cs="Times New Roman"/>
                <w:sz w:val="24"/>
                <w:szCs w:val="24"/>
              </w:rPr>
            </w:pPr>
          </w:p>
        </w:tc>
        <w:tc>
          <w:tcPr>
            <w:tcW w:w="4923" w:type="dxa"/>
            <w:gridSpan w:val="2"/>
          </w:tcPr>
          <w:p w:rsidR="00AB1ECE" w:rsidRPr="00E6398A" w:rsidRDefault="00AB1ECE" w:rsidP="00CF4C48">
            <w:pPr>
              <w:rPr>
                <w:rFonts w:ascii="Times New Roman" w:hAnsi="Times New Roman" w:cs="Times New Roman"/>
                <w:sz w:val="24"/>
                <w:szCs w:val="24"/>
              </w:rPr>
            </w:pPr>
            <w:r w:rsidRPr="00E6398A">
              <w:rPr>
                <w:rFonts w:ascii="Times New Roman" w:hAnsi="Times New Roman" w:cs="Times New Roman"/>
                <w:sz w:val="24"/>
                <w:szCs w:val="24"/>
              </w:rPr>
              <w:t xml:space="preserve">5. </w:t>
            </w:r>
            <w:r w:rsidR="001E2BA8" w:rsidRPr="00E6398A">
              <w:rPr>
                <w:rFonts w:ascii="Times New Roman" w:hAnsi="Times New Roman" w:cs="Times New Roman"/>
                <w:sz w:val="24"/>
                <w:szCs w:val="24"/>
              </w:rPr>
              <w:t>Организация по передаче щепы от древесных отходов.</w:t>
            </w:r>
          </w:p>
          <w:p w:rsidR="00AB1ECE" w:rsidRPr="00E6398A" w:rsidRDefault="00AB1ECE" w:rsidP="00CF4C48">
            <w:pPr>
              <w:rPr>
                <w:rFonts w:ascii="Times New Roman" w:hAnsi="Times New Roman" w:cs="Times New Roman"/>
                <w:sz w:val="24"/>
                <w:szCs w:val="24"/>
              </w:rPr>
            </w:pPr>
          </w:p>
        </w:tc>
        <w:tc>
          <w:tcPr>
            <w:tcW w:w="2011" w:type="dxa"/>
            <w:gridSpan w:val="2"/>
          </w:tcPr>
          <w:p w:rsidR="00AB1ECE" w:rsidRPr="00E6398A" w:rsidRDefault="00AB1ECE" w:rsidP="00240E1D">
            <w:pPr>
              <w:rPr>
                <w:rFonts w:ascii="Times New Roman" w:hAnsi="Times New Roman" w:cs="Times New Roman"/>
                <w:sz w:val="24"/>
                <w:szCs w:val="24"/>
              </w:rPr>
            </w:pPr>
            <w:r w:rsidRPr="00E6398A">
              <w:rPr>
                <w:rFonts w:ascii="Times New Roman" w:hAnsi="Times New Roman" w:cs="Times New Roman"/>
                <w:sz w:val="24"/>
                <w:szCs w:val="24"/>
              </w:rPr>
              <w:t>ДГХ</w:t>
            </w:r>
            <w:r w:rsidR="001E2BA8" w:rsidRPr="00E6398A">
              <w:rPr>
                <w:rFonts w:ascii="Times New Roman" w:hAnsi="Times New Roman" w:cs="Times New Roman"/>
                <w:sz w:val="24"/>
                <w:szCs w:val="24"/>
              </w:rPr>
              <w:t>,</w:t>
            </w:r>
          </w:p>
          <w:p w:rsidR="001E2BA8" w:rsidRPr="00E6398A" w:rsidRDefault="001E2BA8" w:rsidP="00240E1D">
            <w:pPr>
              <w:rPr>
                <w:rFonts w:ascii="Times New Roman" w:hAnsi="Times New Roman" w:cs="Times New Roman"/>
                <w:sz w:val="24"/>
                <w:szCs w:val="24"/>
              </w:rPr>
            </w:pPr>
            <w:r w:rsidRPr="00E6398A">
              <w:rPr>
                <w:rFonts w:ascii="Times New Roman" w:hAnsi="Times New Roman" w:cs="Times New Roman"/>
                <w:sz w:val="24"/>
                <w:szCs w:val="24"/>
              </w:rPr>
              <w:t>МКУ «СГХ»</w:t>
            </w:r>
          </w:p>
          <w:p w:rsidR="00AB1ECE" w:rsidRPr="00E6398A" w:rsidRDefault="00AB1ECE" w:rsidP="00240E1D">
            <w:pPr>
              <w:rPr>
                <w:rFonts w:ascii="Times New Roman" w:hAnsi="Times New Roman" w:cs="Times New Roman"/>
                <w:sz w:val="24"/>
                <w:szCs w:val="24"/>
              </w:rPr>
            </w:pPr>
          </w:p>
        </w:tc>
        <w:tc>
          <w:tcPr>
            <w:tcW w:w="1734" w:type="dxa"/>
          </w:tcPr>
          <w:p w:rsidR="001E2BA8" w:rsidRPr="00E6398A" w:rsidRDefault="001E2BA8" w:rsidP="001E2BA8">
            <w:pPr>
              <w:rPr>
                <w:rFonts w:ascii="Times New Roman" w:hAnsi="Times New Roman" w:cs="Times New Roman"/>
                <w:sz w:val="20"/>
                <w:szCs w:val="20"/>
              </w:rPr>
            </w:pPr>
            <w:r w:rsidRPr="00E6398A">
              <w:rPr>
                <w:rFonts w:ascii="Times New Roman" w:hAnsi="Times New Roman" w:cs="Times New Roman"/>
                <w:sz w:val="20"/>
                <w:szCs w:val="20"/>
              </w:rPr>
              <w:t>Гольдберг К.В.,</w:t>
            </w:r>
          </w:p>
          <w:p w:rsidR="00AB1ECE" w:rsidRPr="00E6398A" w:rsidRDefault="001E2BA8" w:rsidP="001E2BA8">
            <w:pPr>
              <w:rPr>
                <w:rFonts w:ascii="Times New Roman" w:hAnsi="Times New Roman" w:cs="Times New Roman"/>
                <w:sz w:val="20"/>
                <w:szCs w:val="20"/>
              </w:rPr>
            </w:pPr>
            <w:r w:rsidRPr="00E6398A">
              <w:rPr>
                <w:rFonts w:ascii="Times New Roman" w:hAnsi="Times New Roman" w:cs="Times New Roman"/>
                <w:sz w:val="20"/>
                <w:szCs w:val="20"/>
              </w:rPr>
              <w:t>Малышкин А.А.</w:t>
            </w:r>
          </w:p>
        </w:tc>
        <w:tc>
          <w:tcPr>
            <w:tcW w:w="1896" w:type="dxa"/>
            <w:gridSpan w:val="2"/>
          </w:tcPr>
          <w:p w:rsidR="00AB1ECE" w:rsidRPr="00E6398A" w:rsidRDefault="001E2BA8" w:rsidP="00240E1D">
            <w:pPr>
              <w:rPr>
                <w:rFonts w:ascii="Times New Roman" w:hAnsi="Times New Roman" w:cs="Times New Roman"/>
                <w:sz w:val="24"/>
                <w:szCs w:val="24"/>
              </w:rPr>
            </w:pPr>
            <w:r w:rsidRPr="00E6398A">
              <w:rPr>
                <w:rFonts w:ascii="Times New Roman" w:hAnsi="Times New Roman" w:cs="Times New Roman"/>
                <w:sz w:val="24"/>
                <w:szCs w:val="24"/>
              </w:rPr>
              <w:t>ДГХ,</w:t>
            </w:r>
          </w:p>
          <w:p w:rsidR="001E2BA8" w:rsidRPr="00E6398A" w:rsidRDefault="001E2BA8" w:rsidP="00240E1D">
            <w:pPr>
              <w:rPr>
                <w:rFonts w:ascii="Times New Roman" w:hAnsi="Times New Roman" w:cs="Times New Roman"/>
                <w:sz w:val="24"/>
                <w:szCs w:val="24"/>
              </w:rPr>
            </w:pPr>
            <w:r w:rsidRPr="00E6398A">
              <w:rPr>
                <w:rFonts w:ascii="Times New Roman" w:hAnsi="Times New Roman" w:cs="Times New Roman"/>
                <w:sz w:val="24"/>
                <w:szCs w:val="24"/>
              </w:rPr>
              <w:t>организации и жители города</w:t>
            </w:r>
          </w:p>
        </w:tc>
        <w:tc>
          <w:tcPr>
            <w:tcW w:w="1430" w:type="dxa"/>
            <w:gridSpan w:val="2"/>
          </w:tcPr>
          <w:p w:rsidR="00AB1ECE" w:rsidRPr="00E6398A" w:rsidRDefault="001E2BA8" w:rsidP="00240E1D">
            <w:pPr>
              <w:rPr>
                <w:rFonts w:ascii="Times New Roman" w:hAnsi="Times New Roman" w:cs="Times New Roman"/>
                <w:sz w:val="24"/>
                <w:szCs w:val="24"/>
              </w:rPr>
            </w:pPr>
            <w:r w:rsidRPr="00E6398A">
              <w:rPr>
                <w:rFonts w:ascii="Times New Roman" w:hAnsi="Times New Roman" w:cs="Times New Roman"/>
                <w:sz w:val="24"/>
                <w:szCs w:val="24"/>
              </w:rPr>
              <w:t>2023-2024</w:t>
            </w:r>
          </w:p>
        </w:tc>
        <w:tc>
          <w:tcPr>
            <w:tcW w:w="3415" w:type="dxa"/>
          </w:tcPr>
          <w:p w:rsidR="00AB1ECE" w:rsidRPr="00E6398A" w:rsidRDefault="001E2BA8" w:rsidP="001E2BA8">
            <w:pPr>
              <w:rPr>
                <w:rFonts w:ascii="Times New Roman" w:hAnsi="Times New Roman" w:cs="Times New Roman"/>
                <w:sz w:val="24"/>
                <w:szCs w:val="24"/>
              </w:rPr>
            </w:pPr>
            <w:r w:rsidRPr="00E6398A">
              <w:rPr>
                <w:rFonts w:ascii="Times New Roman" w:hAnsi="Times New Roman" w:cs="Times New Roman"/>
                <w:sz w:val="24"/>
                <w:szCs w:val="24"/>
              </w:rPr>
              <w:t>Ведется передача щепы от древесных отходов.</w:t>
            </w:r>
          </w:p>
        </w:tc>
      </w:tr>
      <w:tr w:rsidR="00E6398A" w:rsidRPr="00E6398A" w:rsidTr="00A44CC1">
        <w:tc>
          <w:tcPr>
            <w:tcW w:w="969" w:type="dxa"/>
          </w:tcPr>
          <w:p w:rsidR="00AB1ECE" w:rsidRPr="00E6398A" w:rsidRDefault="00AB1ECE" w:rsidP="00CE1439">
            <w:pPr>
              <w:jc w:val="right"/>
              <w:rPr>
                <w:rFonts w:ascii="Times New Roman" w:hAnsi="Times New Roman" w:cs="Times New Roman"/>
                <w:sz w:val="24"/>
                <w:szCs w:val="24"/>
              </w:rPr>
            </w:pPr>
          </w:p>
        </w:tc>
        <w:tc>
          <w:tcPr>
            <w:tcW w:w="4923" w:type="dxa"/>
            <w:gridSpan w:val="2"/>
            <w:hideMark/>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6. Организация информационного сопровождения передачи определенных видов строительных отходов (древесина, шифер, кирпич и пр.), в том числе на безвозмездной основе, гражданам для использования в личных целях.</w:t>
            </w:r>
          </w:p>
        </w:tc>
        <w:tc>
          <w:tcPr>
            <w:tcW w:w="2011" w:type="dxa"/>
            <w:gridSpan w:val="2"/>
            <w:hideMark/>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УИОС,</w:t>
            </w:r>
          </w:p>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734" w:type="dxa"/>
            <w:hideMark/>
          </w:tcPr>
          <w:p w:rsidR="00AB1ECE" w:rsidRPr="00E6398A" w:rsidRDefault="00AB1ECE" w:rsidP="00CE1439">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AB1ECE" w:rsidRPr="00E6398A" w:rsidRDefault="00AB1ECE" w:rsidP="00CE1439">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6" w:type="dxa"/>
            <w:gridSpan w:val="2"/>
            <w:hideMark/>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30" w:type="dxa"/>
            <w:gridSpan w:val="2"/>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6" w:type="dxa"/>
            <w:gridSpan w:val="2"/>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передачи определенных видов строительных отходов (древесина, шифер, кирпич и пр.), в том числе на безвозмездной основе, гражданам для использования в личных целях.</w:t>
            </w:r>
          </w:p>
        </w:tc>
      </w:tr>
      <w:tr w:rsidR="00E6398A" w:rsidRPr="00E6398A" w:rsidTr="00A44CC1">
        <w:trPr>
          <w:gridAfter w:val="1"/>
          <w:wAfter w:w="11" w:type="dxa"/>
        </w:trPr>
        <w:tc>
          <w:tcPr>
            <w:tcW w:w="969" w:type="dxa"/>
            <w:shd w:val="clear" w:color="auto" w:fill="D9D9D9" w:themeFill="background1" w:themeFillShade="D9"/>
          </w:tcPr>
          <w:p w:rsidR="00AB1ECE" w:rsidRPr="00E6398A" w:rsidRDefault="00AB1ECE" w:rsidP="007B0D49">
            <w:pPr>
              <w:jc w:val="right"/>
              <w:rPr>
                <w:rFonts w:ascii="Times New Roman" w:hAnsi="Times New Roman" w:cs="Times New Roman"/>
                <w:b/>
                <w:sz w:val="24"/>
                <w:szCs w:val="24"/>
              </w:rPr>
            </w:pPr>
            <w:r w:rsidRPr="00E6398A">
              <w:rPr>
                <w:rFonts w:ascii="Times New Roman" w:hAnsi="Times New Roman" w:cs="Times New Roman"/>
                <w:b/>
                <w:sz w:val="24"/>
                <w:szCs w:val="24"/>
              </w:rPr>
              <w:t>2.2.19.,</w:t>
            </w:r>
          </w:p>
          <w:p w:rsidR="00AB1ECE" w:rsidRPr="00E6398A" w:rsidRDefault="00AB1ECE" w:rsidP="007B0D49">
            <w:pPr>
              <w:jc w:val="right"/>
              <w:rPr>
                <w:rFonts w:ascii="Times New Roman" w:hAnsi="Times New Roman" w:cs="Times New Roman"/>
                <w:b/>
                <w:sz w:val="24"/>
                <w:szCs w:val="24"/>
              </w:rPr>
            </w:pPr>
            <w:r w:rsidRPr="00E6398A">
              <w:rPr>
                <w:rFonts w:ascii="Times New Roman" w:hAnsi="Times New Roman" w:cs="Times New Roman"/>
                <w:b/>
                <w:sz w:val="24"/>
                <w:szCs w:val="24"/>
              </w:rPr>
              <w:t>2.2.20.</w:t>
            </w:r>
          </w:p>
        </w:tc>
        <w:tc>
          <w:tcPr>
            <w:tcW w:w="4923"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 xml:space="preserve">Переход предприятий на внутренний электронный документооборот, а также внедрение электронного взаимодействия с иными организациями в целях снижения количества образующихся отходов бумаги и картона. </w:t>
            </w:r>
          </w:p>
          <w:p w:rsidR="00AB1ECE" w:rsidRPr="00E6398A" w:rsidRDefault="00AB1ECE" w:rsidP="007B0D49">
            <w:pPr>
              <w:rPr>
                <w:rFonts w:ascii="Times New Roman" w:hAnsi="Times New Roman" w:cs="Times New Roman"/>
                <w:sz w:val="24"/>
                <w:szCs w:val="24"/>
              </w:rPr>
            </w:pPr>
          </w:p>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Рассмотрение возможности внедрения в хозяйственную деятельность комплексных автоматизированных систем, предусматривающих контроль качества сырья и готовой продукции, в целях снижения образования отходов производства, повышения эффективности технологических процессов.</w:t>
            </w:r>
          </w:p>
        </w:tc>
        <w:tc>
          <w:tcPr>
            <w:tcW w:w="2011"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ДЭР,</w:t>
            </w:r>
          </w:p>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УД,</w:t>
            </w:r>
          </w:p>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УИОС</w:t>
            </w:r>
          </w:p>
          <w:p w:rsidR="00AB1ECE" w:rsidRPr="00E6398A" w:rsidRDefault="00AB1ECE" w:rsidP="007B0D49">
            <w:pPr>
              <w:rPr>
                <w:rFonts w:ascii="Times New Roman" w:hAnsi="Times New Roman" w:cs="Times New Roman"/>
                <w:sz w:val="24"/>
                <w:szCs w:val="24"/>
              </w:rPr>
            </w:pPr>
          </w:p>
        </w:tc>
        <w:tc>
          <w:tcPr>
            <w:tcW w:w="1734" w:type="dxa"/>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1430"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3415" w:type="dxa"/>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Предприятия внедряют внутренний электронный документооборот, а также  электронное взаимодействие с иными организациями для снижения количества образующихся отходов бумаги и картона.</w:t>
            </w:r>
          </w:p>
          <w:p w:rsidR="00AB1ECE" w:rsidRPr="00E6398A" w:rsidRDefault="00AB1ECE" w:rsidP="007B0D49">
            <w:pPr>
              <w:rPr>
                <w:rFonts w:ascii="Times New Roman" w:hAnsi="Times New Roman" w:cs="Times New Roman"/>
                <w:sz w:val="24"/>
                <w:szCs w:val="24"/>
              </w:rPr>
            </w:pPr>
          </w:p>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Предприятия внедряют в хозяйственную деятельность комплексные автоматизированные системы, предусматривающие контроль качества сырья и готовой продукции.</w:t>
            </w:r>
          </w:p>
        </w:tc>
      </w:tr>
      <w:tr w:rsidR="00E6398A" w:rsidRPr="00E6398A" w:rsidTr="00A44CC1">
        <w:trPr>
          <w:gridAfter w:val="1"/>
          <w:wAfter w:w="11" w:type="dxa"/>
        </w:trPr>
        <w:tc>
          <w:tcPr>
            <w:tcW w:w="969" w:type="dxa"/>
          </w:tcPr>
          <w:p w:rsidR="00AB1ECE" w:rsidRPr="00E6398A" w:rsidRDefault="00AB1ECE" w:rsidP="00EB6BBB">
            <w:pPr>
              <w:jc w:val="right"/>
              <w:rPr>
                <w:rFonts w:ascii="Times New Roman" w:hAnsi="Times New Roman" w:cs="Times New Roman"/>
                <w:b/>
                <w:sz w:val="24"/>
                <w:szCs w:val="24"/>
              </w:rPr>
            </w:pPr>
          </w:p>
        </w:tc>
        <w:tc>
          <w:tcPr>
            <w:tcW w:w="15409" w:type="dxa"/>
            <w:gridSpan w:val="10"/>
          </w:tcPr>
          <w:p w:rsidR="00AB1ECE" w:rsidRPr="00E6398A" w:rsidRDefault="00AB1ECE" w:rsidP="00EB6BBB">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rPr>
          <w:gridAfter w:val="1"/>
          <w:wAfter w:w="11" w:type="dxa"/>
        </w:trPr>
        <w:tc>
          <w:tcPr>
            <w:tcW w:w="969" w:type="dxa"/>
          </w:tcPr>
          <w:p w:rsidR="00AB1ECE" w:rsidRPr="00E6398A" w:rsidRDefault="00AB1ECE" w:rsidP="00EB6BBB">
            <w:pPr>
              <w:jc w:val="right"/>
              <w:rPr>
                <w:rFonts w:ascii="Times New Roman" w:hAnsi="Times New Roman" w:cs="Times New Roman"/>
                <w:b/>
                <w:sz w:val="24"/>
                <w:szCs w:val="24"/>
              </w:rPr>
            </w:pPr>
          </w:p>
        </w:tc>
        <w:tc>
          <w:tcPr>
            <w:tcW w:w="4923" w:type="dxa"/>
            <w:gridSpan w:val="2"/>
          </w:tcPr>
          <w:p w:rsidR="00AB1ECE" w:rsidRPr="00E6398A" w:rsidRDefault="00AB1ECE" w:rsidP="007174B4">
            <w:pPr>
              <w:pStyle w:val="a4"/>
              <w:ind w:left="0"/>
              <w:rPr>
                <w:rFonts w:ascii="Times New Roman" w:hAnsi="Times New Roman" w:cs="Times New Roman"/>
                <w:sz w:val="24"/>
                <w:szCs w:val="24"/>
              </w:rPr>
            </w:pPr>
            <w:r w:rsidRPr="00E6398A">
              <w:rPr>
                <w:rFonts w:ascii="Times New Roman" w:hAnsi="Times New Roman" w:cs="Times New Roman"/>
                <w:sz w:val="24"/>
                <w:szCs w:val="24"/>
              </w:rPr>
              <w:t xml:space="preserve">1. Проведение серии семинаров для бизнеса с обратной связью в целях обсуждения возможности внедрения в хозяйственную деятельность систем электронного </w:t>
            </w:r>
            <w:r w:rsidRPr="00E6398A">
              <w:rPr>
                <w:rFonts w:ascii="Times New Roman" w:hAnsi="Times New Roman" w:cs="Times New Roman"/>
                <w:sz w:val="24"/>
                <w:szCs w:val="24"/>
              </w:rPr>
              <w:lastRenderedPageBreak/>
              <w:t>документооборота в целях снижения образования отходов бумаги, а также комплексных автоматизированных систем, предусматривающих контроль качества сырья и готовой продукции, в целях снижения образования отходов производства, повышения эффективности технологических процессов.</w:t>
            </w:r>
          </w:p>
        </w:tc>
        <w:tc>
          <w:tcPr>
            <w:tcW w:w="2011" w:type="dxa"/>
            <w:gridSpan w:val="2"/>
          </w:tcPr>
          <w:p w:rsidR="00AB1ECE" w:rsidRPr="00E6398A" w:rsidRDefault="00AB1ECE" w:rsidP="007174B4">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ДЭР, </w:t>
            </w:r>
          </w:p>
          <w:p w:rsidR="00AB1ECE" w:rsidRPr="00E6398A" w:rsidRDefault="009018EF" w:rsidP="00135291">
            <w:pPr>
              <w:rPr>
                <w:rFonts w:ascii="Times New Roman" w:hAnsi="Times New Roman" w:cs="Times New Roman"/>
                <w:sz w:val="24"/>
                <w:szCs w:val="24"/>
              </w:rPr>
            </w:pPr>
            <w:r w:rsidRPr="00E6398A">
              <w:rPr>
                <w:rFonts w:ascii="Times New Roman" w:hAnsi="Times New Roman" w:cs="Times New Roman"/>
                <w:sz w:val="24"/>
                <w:szCs w:val="24"/>
              </w:rPr>
              <w:t>МБУ</w:t>
            </w:r>
          </w:p>
        </w:tc>
        <w:tc>
          <w:tcPr>
            <w:tcW w:w="1734" w:type="dxa"/>
          </w:tcPr>
          <w:p w:rsidR="00AB1ECE" w:rsidRPr="00E6398A" w:rsidRDefault="00AB1ECE" w:rsidP="00287143">
            <w:pPr>
              <w:rPr>
                <w:rFonts w:ascii="Times New Roman" w:hAnsi="Times New Roman" w:cs="Times New Roman"/>
                <w:sz w:val="20"/>
                <w:szCs w:val="20"/>
              </w:rPr>
            </w:pPr>
          </w:p>
          <w:p w:rsidR="00AB1ECE" w:rsidRPr="00E6398A" w:rsidRDefault="00AB1ECE" w:rsidP="00CD772B">
            <w:pPr>
              <w:ind w:right="-108"/>
              <w:rPr>
                <w:rFonts w:ascii="Times New Roman" w:hAnsi="Times New Roman" w:cs="Times New Roman"/>
                <w:sz w:val="20"/>
                <w:szCs w:val="20"/>
              </w:rPr>
            </w:pPr>
            <w:r w:rsidRPr="00E6398A">
              <w:rPr>
                <w:rFonts w:ascii="Times New Roman" w:hAnsi="Times New Roman" w:cs="Times New Roman"/>
                <w:sz w:val="20"/>
                <w:szCs w:val="20"/>
              </w:rPr>
              <w:t>Подьякова О.Н.,</w:t>
            </w:r>
          </w:p>
          <w:p w:rsidR="00AB1ECE" w:rsidRPr="00E6398A" w:rsidRDefault="00AB1ECE" w:rsidP="00287143">
            <w:pPr>
              <w:rPr>
                <w:rFonts w:ascii="Times New Roman" w:hAnsi="Times New Roman" w:cs="Times New Roman"/>
                <w:sz w:val="20"/>
                <w:szCs w:val="20"/>
              </w:rPr>
            </w:pPr>
            <w:r w:rsidRPr="00E6398A">
              <w:rPr>
                <w:rFonts w:ascii="Times New Roman" w:hAnsi="Times New Roman" w:cs="Times New Roman"/>
                <w:sz w:val="20"/>
                <w:szCs w:val="20"/>
              </w:rPr>
              <w:t>Бегунова Н.О.</w:t>
            </w:r>
          </w:p>
        </w:tc>
        <w:tc>
          <w:tcPr>
            <w:tcW w:w="1896" w:type="dxa"/>
            <w:gridSpan w:val="2"/>
          </w:tcPr>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AB1ECE" w:rsidRPr="00E6398A" w:rsidRDefault="00AB1ECE" w:rsidP="007174B4">
            <w:pPr>
              <w:rPr>
                <w:rFonts w:ascii="Times New Roman" w:hAnsi="Times New Roman" w:cs="Times New Roman"/>
                <w:sz w:val="24"/>
                <w:szCs w:val="24"/>
              </w:rPr>
            </w:pPr>
            <w:r w:rsidRPr="00E6398A">
              <w:rPr>
                <w:rFonts w:ascii="Times New Roman" w:hAnsi="Times New Roman" w:cs="Times New Roman"/>
                <w:sz w:val="24"/>
                <w:szCs w:val="24"/>
              </w:rPr>
              <w:t>31.12.2022</w:t>
            </w:r>
          </w:p>
        </w:tc>
        <w:tc>
          <w:tcPr>
            <w:tcW w:w="3415" w:type="dxa"/>
          </w:tcPr>
          <w:p w:rsidR="00AB1ECE" w:rsidRPr="00E6398A" w:rsidRDefault="00AB1ECE" w:rsidP="002B34E9">
            <w:pPr>
              <w:rPr>
                <w:rFonts w:ascii="Times New Roman" w:hAnsi="Times New Roman" w:cs="Times New Roman"/>
                <w:sz w:val="24"/>
                <w:szCs w:val="24"/>
              </w:rPr>
            </w:pPr>
            <w:r w:rsidRPr="00E6398A">
              <w:rPr>
                <w:rFonts w:ascii="Times New Roman" w:hAnsi="Times New Roman" w:cs="Times New Roman"/>
                <w:sz w:val="24"/>
                <w:szCs w:val="24"/>
              </w:rPr>
              <w:t xml:space="preserve">Проведена серия семинаров для бизнеса с обратной связью по обсуждению возможности внедрения в хозяйственную </w:t>
            </w:r>
            <w:r w:rsidRPr="00E6398A">
              <w:rPr>
                <w:rFonts w:ascii="Times New Roman" w:hAnsi="Times New Roman" w:cs="Times New Roman"/>
                <w:sz w:val="24"/>
                <w:szCs w:val="24"/>
              </w:rPr>
              <w:lastRenderedPageBreak/>
              <w:t>деятельность СЭД в целях снижения образования отходов бумаги, а также комплексных автоматизированных систем, предусматривающих контроль качества сырья и готовой продукции.</w:t>
            </w:r>
          </w:p>
        </w:tc>
      </w:tr>
      <w:tr w:rsidR="00E6398A" w:rsidRPr="00E6398A" w:rsidTr="00A44CC1">
        <w:trPr>
          <w:gridAfter w:val="1"/>
          <w:wAfter w:w="11" w:type="dxa"/>
        </w:trPr>
        <w:tc>
          <w:tcPr>
            <w:tcW w:w="969" w:type="dxa"/>
          </w:tcPr>
          <w:p w:rsidR="00AB1ECE" w:rsidRPr="00E6398A" w:rsidRDefault="00AB1ECE" w:rsidP="00EB6BBB">
            <w:pPr>
              <w:jc w:val="right"/>
              <w:rPr>
                <w:rFonts w:ascii="Times New Roman" w:hAnsi="Times New Roman" w:cs="Times New Roman"/>
                <w:b/>
                <w:sz w:val="24"/>
                <w:szCs w:val="24"/>
              </w:rPr>
            </w:pPr>
          </w:p>
        </w:tc>
        <w:tc>
          <w:tcPr>
            <w:tcW w:w="4923" w:type="dxa"/>
            <w:gridSpan w:val="2"/>
          </w:tcPr>
          <w:p w:rsidR="00AB1ECE" w:rsidRPr="00E6398A" w:rsidRDefault="00AB1ECE" w:rsidP="00380AB9">
            <w:pPr>
              <w:tabs>
                <w:tab w:val="left" w:pos="340"/>
              </w:tabs>
              <w:rPr>
                <w:rFonts w:ascii="Times New Roman" w:hAnsi="Times New Roman"/>
                <w:sz w:val="24"/>
                <w:szCs w:val="24"/>
              </w:rPr>
            </w:pPr>
            <w:r w:rsidRPr="00E6398A">
              <w:rPr>
                <w:rFonts w:ascii="Times New Roman" w:hAnsi="Times New Roman"/>
                <w:sz w:val="24"/>
                <w:szCs w:val="24"/>
              </w:rPr>
              <w:t xml:space="preserve">2. Проведение анализа поступающей в АГВ  корреспонденции на предмет выявления организаций, обладающих возможностью и заинтересованных во внедрении в их деятельность электронного документооборота в целях снижения количества образующихся отходов бумаги. Направление предложений о сотрудничестве в выявленные организации. </w:t>
            </w:r>
          </w:p>
          <w:p w:rsidR="00AB1ECE" w:rsidRPr="00E6398A" w:rsidRDefault="00AB1ECE" w:rsidP="00380AB9">
            <w:pPr>
              <w:ind w:firstLine="242"/>
              <w:rPr>
                <w:rFonts w:ascii="Times New Roman" w:hAnsi="Times New Roman" w:cs="Times New Roman"/>
                <w:sz w:val="24"/>
                <w:szCs w:val="24"/>
              </w:rPr>
            </w:pPr>
          </w:p>
        </w:tc>
        <w:tc>
          <w:tcPr>
            <w:tcW w:w="2011" w:type="dxa"/>
            <w:gridSpan w:val="2"/>
          </w:tcPr>
          <w:p w:rsidR="00AB1ECE" w:rsidRPr="00E6398A" w:rsidRDefault="00AB1ECE" w:rsidP="00E345A8">
            <w:pPr>
              <w:rPr>
                <w:rFonts w:ascii="Times New Roman" w:hAnsi="Times New Roman" w:cs="Times New Roman"/>
                <w:sz w:val="24"/>
                <w:szCs w:val="24"/>
              </w:rPr>
            </w:pPr>
            <w:r w:rsidRPr="00E6398A">
              <w:rPr>
                <w:rFonts w:ascii="Times New Roman" w:hAnsi="Times New Roman" w:cs="Times New Roman"/>
                <w:sz w:val="24"/>
                <w:szCs w:val="24"/>
              </w:rPr>
              <w:t>УД,</w:t>
            </w:r>
          </w:p>
          <w:p w:rsidR="00AB1ECE" w:rsidRPr="00E6398A" w:rsidRDefault="00AB1ECE" w:rsidP="00E345A8">
            <w:pPr>
              <w:rPr>
                <w:rFonts w:ascii="Times New Roman" w:hAnsi="Times New Roman" w:cs="Times New Roman"/>
                <w:sz w:val="24"/>
                <w:szCs w:val="24"/>
              </w:rPr>
            </w:pPr>
            <w:r w:rsidRPr="00E6398A">
              <w:rPr>
                <w:rFonts w:ascii="Times New Roman" w:hAnsi="Times New Roman" w:cs="Times New Roman"/>
                <w:sz w:val="24"/>
                <w:szCs w:val="24"/>
              </w:rPr>
              <w:t>ОСУП</w:t>
            </w:r>
          </w:p>
        </w:tc>
        <w:tc>
          <w:tcPr>
            <w:tcW w:w="1734" w:type="dxa"/>
          </w:tcPr>
          <w:p w:rsidR="00AB1ECE" w:rsidRPr="00E6398A" w:rsidRDefault="00AB1ECE" w:rsidP="00E345A8">
            <w:pPr>
              <w:rPr>
                <w:rFonts w:ascii="Times New Roman" w:hAnsi="Times New Roman" w:cs="Times New Roman"/>
                <w:sz w:val="20"/>
                <w:szCs w:val="20"/>
              </w:rPr>
            </w:pPr>
            <w:r w:rsidRPr="00E6398A">
              <w:rPr>
                <w:rFonts w:ascii="Times New Roman" w:hAnsi="Times New Roman" w:cs="Times New Roman"/>
                <w:sz w:val="20"/>
                <w:szCs w:val="20"/>
              </w:rPr>
              <w:t>Серова Т.В.</w:t>
            </w:r>
          </w:p>
        </w:tc>
        <w:tc>
          <w:tcPr>
            <w:tcW w:w="1896" w:type="dxa"/>
            <w:gridSpan w:val="2"/>
          </w:tcPr>
          <w:p w:rsidR="00AB1ECE" w:rsidRPr="00E6398A" w:rsidRDefault="00AB1ECE" w:rsidP="00E345A8">
            <w:pPr>
              <w:rPr>
                <w:rFonts w:ascii="Times New Roman" w:hAnsi="Times New Roman" w:cs="Times New Roman"/>
                <w:sz w:val="24"/>
                <w:szCs w:val="24"/>
              </w:rPr>
            </w:pPr>
            <w:r w:rsidRPr="00E6398A">
              <w:rPr>
                <w:rFonts w:ascii="Times New Roman" w:hAnsi="Times New Roman" w:cs="Times New Roman"/>
                <w:sz w:val="24"/>
                <w:szCs w:val="24"/>
              </w:rPr>
              <w:t>Органы АГВ</w:t>
            </w:r>
          </w:p>
        </w:tc>
        <w:tc>
          <w:tcPr>
            <w:tcW w:w="1430" w:type="dxa"/>
            <w:gridSpan w:val="2"/>
          </w:tcPr>
          <w:p w:rsidR="00AB1ECE" w:rsidRPr="00E6398A" w:rsidRDefault="00AB1ECE" w:rsidP="00E743AE">
            <w:pPr>
              <w:rPr>
                <w:rFonts w:ascii="Times New Roman" w:hAnsi="Times New Roman" w:cs="Times New Roman"/>
                <w:sz w:val="24"/>
                <w:szCs w:val="24"/>
              </w:rPr>
            </w:pPr>
            <w:r w:rsidRPr="00E6398A">
              <w:rPr>
                <w:rFonts w:ascii="Times New Roman" w:hAnsi="Times New Roman"/>
                <w:sz w:val="24"/>
                <w:szCs w:val="24"/>
              </w:rPr>
              <w:t xml:space="preserve">июнь </w:t>
            </w:r>
            <w:r w:rsidRPr="00E6398A">
              <w:rPr>
                <w:rFonts w:ascii="Times New Roman" w:hAnsi="Times New Roman"/>
                <w:sz w:val="24"/>
                <w:szCs w:val="24"/>
              </w:rPr>
              <w:br/>
              <w:t xml:space="preserve">2023 </w:t>
            </w:r>
          </w:p>
        </w:tc>
        <w:tc>
          <w:tcPr>
            <w:tcW w:w="3415" w:type="dxa"/>
          </w:tcPr>
          <w:p w:rsidR="00AB1ECE" w:rsidRPr="00E6398A" w:rsidRDefault="00AB1ECE" w:rsidP="00380AB9">
            <w:pPr>
              <w:rPr>
                <w:rFonts w:ascii="Times New Roman" w:hAnsi="Times New Roman" w:cs="Times New Roman"/>
                <w:sz w:val="24"/>
                <w:szCs w:val="24"/>
              </w:rPr>
            </w:pPr>
            <w:r w:rsidRPr="00E6398A">
              <w:rPr>
                <w:rFonts w:ascii="Times New Roman" w:hAnsi="Times New Roman"/>
                <w:sz w:val="24"/>
                <w:szCs w:val="24"/>
              </w:rPr>
              <w:t>Выявлены организации, обладающие возможностью и заинтересованные во внедрении в их деятельность электронного документооборота. Направлены предложения о сотрудничестве в выявленные организации.</w:t>
            </w:r>
          </w:p>
        </w:tc>
      </w:tr>
      <w:tr w:rsidR="00E6398A" w:rsidRPr="00E6398A" w:rsidTr="00A44CC1">
        <w:trPr>
          <w:gridAfter w:val="1"/>
          <w:wAfter w:w="11" w:type="dxa"/>
        </w:trPr>
        <w:tc>
          <w:tcPr>
            <w:tcW w:w="969" w:type="dxa"/>
          </w:tcPr>
          <w:p w:rsidR="00AB1ECE" w:rsidRPr="00E6398A" w:rsidRDefault="00AB1ECE" w:rsidP="00EB6BBB">
            <w:pPr>
              <w:jc w:val="right"/>
              <w:rPr>
                <w:rFonts w:ascii="Times New Roman" w:hAnsi="Times New Roman" w:cs="Times New Roman"/>
                <w:b/>
                <w:sz w:val="24"/>
                <w:szCs w:val="24"/>
              </w:rPr>
            </w:pPr>
          </w:p>
        </w:tc>
        <w:tc>
          <w:tcPr>
            <w:tcW w:w="4923" w:type="dxa"/>
            <w:gridSpan w:val="2"/>
          </w:tcPr>
          <w:p w:rsidR="00AB1ECE" w:rsidRPr="00E6398A" w:rsidRDefault="00AB1ECE" w:rsidP="00380AB9">
            <w:pPr>
              <w:rPr>
                <w:rFonts w:ascii="Times New Roman" w:hAnsi="Times New Roman"/>
                <w:sz w:val="24"/>
                <w:szCs w:val="24"/>
              </w:rPr>
            </w:pPr>
            <w:r w:rsidRPr="00E6398A">
              <w:rPr>
                <w:rFonts w:ascii="Times New Roman" w:hAnsi="Times New Roman"/>
                <w:sz w:val="24"/>
                <w:szCs w:val="24"/>
              </w:rPr>
              <w:t>3. Проведение анализа поступающей корреспонденции в подведомственные органам АГВ учреждения на предмет внедрения безбумажного документооборота. Направление предложений о наиболее эффективных вариантах безбумажного документооборота.</w:t>
            </w:r>
          </w:p>
          <w:p w:rsidR="00AB1ECE" w:rsidRPr="00E6398A" w:rsidRDefault="00AB1ECE" w:rsidP="00380AB9">
            <w:pPr>
              <w:ind w:firstLine="242"/>
              <w:rPr>
                <w:rFonts w:ascii="Times New Roman" w:hAnsi="Times New Roman"/>
                <w:sz w:val="24"/>
                <w:szCs w:val="24"/>
              </w:rPr>
            </w:pPr>
          </w:p>
        </w:tc>
        <w:tc>
          <w:tcPr>
            <w:tcW w:w="2011" w:type="dxa"/>
            <w:gridSpan w:val="2"/>
          </w:tcPr>
          <w:p w:rsidR="00AB1ECE" w:rsidRPr="00E6398A" w:rsidRDefault="00AB1ECE" w:rsidP="00E345A8">
            <w:pPr>
              <w:rPr>
                <w:rFonts w:ascii="Times New Roman" w:hAnsi="Times New Roman" w:cs="Times New Roman"/>
                <w:sz w:val="24"/>
                <w:szCs w:val="24"/>
              </w:rPr>
            </w:pPr>
            <w:r w:rsidRPr="00E6398A">
              <w:rPr>
                <w:rFonts w:ascii="Times New Roman" w:hAnsi="Times New Roman" w:cs="Times New Roman"/>
                <w:sz w:val="24"/>
                <w:szCs w:val="24"/>
              </w:rPr>
              <w:t xml:space="preserve">УД, </w:t>
            </w:r>
          </w:p>
          <w:p w:rsidR="00AB1ECE" w:rsidRPr="00E6398A" w:rsidRDefault="00AB1ECE" w:rsidP="00E345A8">
            <w:pPr>
              <w:rPr>
                <w:rFonts w:ascii="Times New Roman" w:hAnsi="Times New Roman" w:cs="Times New Roman"/>
                <w:sz w:val="24"/>
                <w:szCs w:val="24"/>
              </w:rPr>
            </w:pPr>
            <w:r w:rsidRPr="00E6398A">
              <w:rPr>
                <w:rFonts w:ascii="Times New Roman" w:hAnsi="Times New Roman" w:cs="Times New Roman"/>
                <w:sz w:val="24"/>
                <w:szCs w:val="24"/>
              </w:rPr>
              <w:t>ОСУП</w:t>
            </w:r>
          </w:p>
        </w:tc>
        <w:tc>
          <w:tcPr>
            <w:tcW w:w="1734" w:type="dxa"/>
          </w:tcPr>
          <w:p w:rsidR="00AB1ECE" w:rsidRPr="00E6398A" w:rsidRDefault="00AB1ECE" w:rsidP="00E345A8">
            <w:pPr>
              <w:rPr>
                <w:rFonts w:ascii="Times New Roman" w:hAnsi="Times New Roman" w:cs="Times New Roman"/>
                <w:sz w:val="20"/>
                <w:szCs w:val="20"/>
              </w:rPr>
            </w:pPr>
            <w:r w:rsidRPr="00E6398A">
              <w:rPr>
                <w:rFonts w:ascii="Times New Roman" w:hAnsi="Times New Roman" w:cs="Times New Roman"/>
                <w:sz w:val="20"/>
                <w:szCs w:val="20"/>
              </w:rPr>
              <w:t>Серова Т.В.</w:t>
            </w:r>
          </w:p>
        </w:tc>
        <w:tc>
          <w:tcPr>
            <w:tcW w:w="1896" w:type="dxa"/>
            <w:gridSpan w:val="2"/>
          </w:tcPr>
          <w:p w:rsidR="00AB1ECE" w:rsidRPr="00E6398A" w:rsidRDefault="00AB1ECE" w:rsidP="009018EF">
            <w:pPr>
              <w:tabs>
                <w:tab w:val="left" w:pos="815"/>
              </w:tabs>
              <w:rPr>
                <w:rFonts w:ascii="Times New Roman" w:hAnsi="Times New Roman" w:cs="Times New Roman"/>
                <w:sz w:val="24"/>
                <w:szCs w:val="24"/>
              </w:rPr>
            </w:pPr>
            <w:r w:rsidRPr="00E6398A">
              <w:rPr>
                <w:rFonts w:ascii="Times New Roman" w:hAnsi="Times New Roman" w:cs="Times New Roman"/>
                <w:sz w:val="24"/>
                <w:szCs w:val="24"/>
              </w:rPr>
              <w:t>АД,</w:t>
            </w:r>
            <w:r w:rsidR="009018EF" w:rsidRPr="00E6398A">
              <w:rPr>
                <w:rFonts w:ascii="Times New Roman" w:hAnsi="Times New Roman" w:cs="Times New Roman"/>
                <w:sz w:val="24"/>
                <w:szCs w:val="24"/>
              </w:rPr>
              <w:t xml:space="preserve"> </w:t>
            </w:r>
            <w:r w:rsidRPr="00E6398A">
              <w:rPr>
                <w:rFonts w:ascii="Times New Roman" w:hAnsi="Times New Roman" w:cs="Times New Roman"/>
                <w:sz w:val="24"/>
                <w:szCs w:val="24"/>
              </w:rPr>
              <w:t>УД,</w:t>
            </w:r>
            <w:r w:rsidR="009018EF" w:rsidRPr="00E6398A">
              <w:rPr>
                <w:rFonts w:ascii="Times New Roman" w:hAnsi="Times New Roman" w:cs="Times New Roman"/>
                <w:sz w:val="24"/>
                <w:szCs w:val="24"/>
              </w:rPr>
              <w:t xml:space="preserve"> </w:t>
            </w:r>
            <w:r w:rsidRPr="00E6398A">
              <w:rPr>
                <w:rFonts w:ascii="Times New Roman" w:hAnsi="Times New Roman" w:cs="Times New Roman"/>
                <w:sz w:val="24"/>
                <w:szCs w:val="24"/>
              </w:rPr>
              <w:t>ДГ,</w:t>
            </w:r>
            <w:r w:rsidR="009018EF" w:rsidRPr="00E6398A">
              <w:rPr>
                <w:rFonts w:ascii="Times New Roman" w:hAnsi="Times New Roman" w:cs="Times New Roman"/>
                <w:sz w:val="24"/>
                <w:szCs w:val="24"/>
              </w:rPr>
              <w:t xml:space="preserve"> </w:t>
            </w:r>
          </w:p>
          <w:p w:rsidR="00AB1ECE" w:rsidRPr="00E6398A" w:rsidRDefault="00AB1ECE" w:rsidP="00E345A8">
            <w:pPr>
              <w:rPr>
                <w:rFonts w:ascii="Times New Roman" w:hAnsi="Times New Roman" w:cs="Times New Roman"/>
                <w:sz w:val="24"/>
                <w:szCs w:val="24"/>
              </w:rPr>
            </w:pPr>
            <w:r w:rsidRPr="00E6398A">
              <w:rPr>
                <w:rFonts w:ascii="Times New Roman" w:hAnsi="Times New Roman" w:cs="Times New Roman"/>
                <w:sz w:val="24"/>
                <w:szCs w:val="24"/>
              </w:rPr>
              <w:t>ДГХ,</w:t>
            </w:r>
            <w:r w:rsidR="009018EF" w:rsidRPr="00E6398A">
              <w:rPr>
                <w:rFonts w:ascii="Times New Roman" w:hAnsi="Times New Roman" w:cs="Times New Roman"/>
                <w:sz w:val="24"/>
                <w:szCs w:val="24"/>
              </w:rPr>
              <w:t xml:space="preserve"> </w:t>
            </w:r>
            <w:r w:rsidRPr="00E6398A">
              <w:rPr>
                <w:rFonts w:ascii="Times New Roman" w:hAnsi="Times New Roman" w:cs="Times New Roman"/>
                <w:sz w:val="24"/>
                <w:szCs w:val="24"/>
              </w:rPr>
              <w:t>ДЭР,</w:t>
            </w:r>
          </w:p>
          <w:p w:rsidR="00AB1ECE" w:rsidRPr="00E6398A" w:rsidRDefault="00AB1ECE" w:rsidP="00E345A8">
            <w:pPr>
              <w:rPr>
                <w:rFonts w:ascii="Times New Roman" w:hAnsi="Times New Roman" w:cs="Times New Roman"/>
                <w:sz w:val="24"/>
                <w:szCs w:val="24"/>
              </w:rPr>
            </w:pPr>
            <w:r w:rsidRPr="00E6398A">
              <w:rPr>
                <w:rFonts w:ascii="Times New Roman" w:hAnsi="Times New Roman" w:cs="Times New Roman"/>
                <w:sz w:val="24"/>
                <w:szCs w:val="24"/>
              </w:rPr>
              <w:t>УИОС,</w:t>
            </w:r>
            <w:r w:rsidR="009018EF" w:rsidRPr="00E6398A">
              <w:rPr>
                <w:rFonts w:ascii="Times New Roman" w:hAnsi="Times New Roman" w:cs="Times New Roman"/>
                <w:sz w:val="24"/>
                <w:szCs w:val="24"/>
              </w:rPr>
              <w:t xml:space="preserve"> </w:t>
            </w:r>
            <w:r w:rsidRPr="00E6398A">
              <w:rPr>
                <w:rFonts w:ascii="Times New Roman" w:hAnsi="Times New Roman" w:cs="Times New Roman"/>
                <w:sz w:val="24"/>
                <w:szCs w:val="24"/>
              </w:rPr>
              <w:t xml:space="preserve">УО, </w:t>
            </w:r>
          </w:p>
          <w:p w:rsidR="00AB1ECE" w:rsidRPr="00E6398A" w:rsidRDefault="00AB1ECE" w:rsidP="00E345A8">
            <w:pPr>
              <w:rPr>
                <w:rFonts w:ascii="Times New Roman" w:hAnsi="Times New Roman" w:cs="Times New Roman"/>
                <w:sz w:val="24"/>
                <w:szCs w:val="24"/>
              </w:rPr>
            </w:pPr>
            <w:r w:rsidRPr="00E6398A">
              <w:rPr>
                <w:rFonts w:ascii="Times New Roman" w:hAnsi="Times New Roman" w:cs="Times New Roman"/>
                <w:sz w:val="24"/>
                <w:szCs w:val="24"/>
              </w:rPr>
              <w:t>УФКМС, УКИН,</w:t>
            </w:r>
          </w:p>
          <w:p w:rsidR="00AB1ECE" w:rsidRPr="00E6398A" w:rsidRDefault="00AB1ECE" w:rsidP="00E345A8">
            <w:pPr>
              <w:rPr>
                <w:rFonts w:ascii="Times New Roman" w:hAnsi="Times New Roman" w:cs="Times New Roman"/>
                <w:sz w:val="24"/>
                <w:szCs w:val="24"/>
              </w:rPr>
            </w:pPr>
            <w:r w:rsidRPr="00E6398A">
              <w:rPr>
                <w:rFonts w:ascii="Times New Roman" w:hAnsi="Times New Roman" w:cs="Times New Roman"/>
                <w:sz w:val="24"/>
                <w:szCs w:val="24"/>
              </w:rPr>
              <w:t xml:space="preserve">ДФ, </w:t>
            </w:r>
            <w:r w:rsidRPr="00E6398A">
              <w:rPr>
                <w:rFonts w:ascii="Times New Roman" w:hAnsi="Times New Roman" w:cs="Times New Roman"/>
                <w:sz w:val="20"/>
                <w:szCs w:val="20"/>
              </w:rPr>
              <w:t>подведомственные учреждения</w:t>
            </w:r>
          </w:p>
        </w:tc>
        <w:tc>
          <w:tcPr>
            <w:tcW w:w="1430" w:type="dxa"/>
            <w:gridSpan w:val="2"/>
          </w:tcPr>
          <w:p w:rsidR="00AB1ECE" w:rsidRPr="00E6398A" w:rsidRDefault="00AB1ECE" w:rsidP="00E034CA">
            <w:pPr>
              <w:rPr>
                <w:rFonts w:ascii="Times New Roman" w:hAnsi="Times New Roman" w:cs="Times New Roman"/>
                <w:sz w:val="24"/>
                <w:szCs w:val="24"/>
              </w:rPr>
            </w:pPr>
            <w:r w:rsidRPr="00E6398A">
              <w:rPr>
                <w:rFonts w:ascii="Times New Roman" w:hAnsi="Times New Roman"/>
                <w:sz w:val="24"/>
                <w:szCs w:val="24"/>
              </w:rPr>
              <w:t xml:space="preserve">июнь </w:t>
            </w:r>
            <w:r w:rsidRPr="00E6398A">
              <w:rPr>
                <w:rFonts w:ascii="Times New Roman" w:hAnsi="Times New Roman"/>
                <w:sz w:val="24"/>
                <w:szCs w:val="24"/>
              </w:rPr>
              <w:br/>
              <w:t xml:space="preserve">2023 </w:t>
            </w:r>
          </w:p>
        </w:tc>
        <w:tc>
          <w:tcPr>
            <w:tcW w:w="3415" w:type="dxa"/>
          </w:tcPr>
          <w:p w:rsidR="00AB1ECE" w:rsidRPr="00E6398A" w:rsidRDefault="00AB1ECE" w:rsidP="00380AB9">
            <w:pPr>
              <w:rPr>
                <w:rFonts w:ascii="Times New Roman" w:hAnsi="Times New Roman" w:cs="Times New Roman"/>
                <w:sz w:val="24"/>
                <w:szCs w:val="24"/>
              </w:rPr>
            </w:pPr>
            <w:r w:rsidRPr="00E6398A">
              <w:rPr>
                <w:rFonts w:ascii="Times New Roman" w:hAnsi="Times New Roman"/>
                <w:sz w:val="24"/>
                <w:szCs w:val="24"/>
              </w:rPr>
              <w:t>Направлены предложения в подведомственные органам АГВ учреждения о наиболее эффективных вариантах безбумажного документооборота.</w:t>
            </w:r>
          </w:p>
        </w:tc>
      </w:tr>
      <w:tr w:rsidR="00E6398A" w:rsidRPr="00E6398A" w:rsidTr="00A44CC1">
        <w:trPr>
          <w:gridAfter w:val="1"/>
          <w:wAfter w:w="11" w:type="dxa"/>
        </w:trPr>
        <w:tc>
          <w:tcPr>
            <w:tcW w:w="969" w:type="dxa"/>
          </w:tcPr>
          <w:p w:rsidR="00AB1ECE" w:rsidRPr="00E6398A" w:rsidRDefault="00AB1ECE" w:rsidP="00EB6BBB">
            <w:pPr>
              <w:jc w:val="right"/>
              <w:rPr>
                <w:rFonts w:ascii="Times New Roman" w:hAnsi="Times New Roman" w:cs="Times New Roman"/>
                <w:b/>
                <w:sz w:val="24"/>
                <w:szCs w:val="24"/>
              </w:rPr>
            </w:pPr>
          </w:p>
        </w:tc>
        <w:tc>
          <w:tcPr>
            <w:tcW w:w="4923" w:type="dxa"/>
            <w:gridSpan w:val="2"/>
          </w:tcPr>
          <w:p w:rsidR="00AB1ECE" w:rsidRPr="00E6398A" w:rsidRDefault="00AB1ECE" w:rsidP="00380AB9">
            <w:pPr>
              <w:rPr>
                <w:rFonts w:ascii="Times New Roman" w:hAnsi="Times New Roman"/>
                <w:sz w:val="24"/>
                <w:szCs w:val="24"/>
              </w:rPr>
            </w:pPr>
            <w:r w:rsidRPr="00E6398A">
              <w:rPr>
                <w:rFonts w:ascii="Times New Roman" w:hAnsi="Times New Roman"/>
                <w:sz w:val="24"/>
                <w:szCs w:val="24"/>
              </w:rPr>
              <w:t>4. Проведение семинаров с сотрудниками органов АГВ, специалистами, ответственными за работу с входящей служебной корреспонденцией, по вопросам разъяснения правил применения электронного документооборота в АГВ и вариантов снижения бумажного документооборота.</w:t>
            </w:r>
          </w:p>
          <w:p w:rsidR="00AB1ECE" w:rsidRPr="00E6398A" w:rsidRDefault="00AB1ECE" w:rsidP="00E743AE">
            <w:pPr>
              <w:rPr>
                <w:rFonts w:ascii="Times New Roman" w:hAnsi="Times New Roman"/>
                <w:sz w:val="24"/>
                <w:szCs w:val="24"/>
              </w:rPr>
            </w:pPr>
            <w:r w:rsidRPr="00E6398A">
              <w:rPr>
                <w:rFonts w:ascii="Times New Roman" w:hAnsi="Times New Roman"/>
                <w:sz w:val="24"/>
                <w:szCs w:val="24"/>
              </w:rPr>
              <w:t xml:space="preserve">Доведение до руководителей органов АГВ информации о соблюдении требований электронного документооборота в </w:t>
            </w:r>
            <w:r w:rsidRPr="00E6398A">
              <w:rPr>
                <w:rFonts w:ascii="Times New Roman" w:hAnsi="Times New Roman"/>
                <w:sz w:val="24"/>
                <w:szCs w:val="24"/>
              </w:rPr>
              <w:lastRenderedPageBreak/>
              <w:t>возглавляемом ими органе.</w:t>
            </w:r>
          </w:p>
          <w:p w:rsidR="00AB1ECE" w:rsidRPr="00E6398A" w:rsidRDefault="00AB1ECE" w:rsidP="00E743AE">
            <w:pPr>
              <w:rPr>
                <w:rFonts w:ascii="Times New Roman" w:hAnsi="Times New Roman"/>
                <w:sz w:val="24"/>
                <w:szCs w:val="24"/>
              </w:rPr>
            </w:pPr>
            <w:r w:rsidRPr="00E6398A">
              <w:rPr>
                <w:rFonts w:ascii="Times New Roman" w:hAnsi="Times New Roman"/>
                <w:sz w:val="24"/>
                <w:szCs w:val="24"/>
              </w:rPr>
              <w:t>Контроль за применением и соблюдением в органах АГВ правил применения электронного документооборота.</w:t>
            </w:r>
          </w:p>
          <w:p w:rsidR="00AB1ECE" w:rsidRPr="00E6398A" w:rsidRDefault="00AB1ECE" w:rsidP="00380AB9">
            <w:pPr>
              <w:rPr>
                <w:rFonts w:ascii="Times New Roman" w:hAnsi="Times New Roman" w:cs="Times New Roman"/>
                <w:sz w:val="24"/>
                <w:szCs w:val="24"/>
              </w:rPr>
            </w:pPr>
          </w:p>
        </w:tc>
        <w:tc>
          <w:tcPr>
            <w:tcW w:w="2011" w:type="dxa"/>
            <w:gridSpan w:val="2"/>
          </w:tcPr>
          <w:p w:rsidR="00AB1ECE" w:rsidRPr="00E6398A" w:rsidRDefault="00AB1ECE" w:rsidP="00E345A8">
            <w:pPr>
              <w:rPr>
                <w:rFonts w:ascii="Times New Roman" w:hAnsi="Times New Roman" w:cs="Times New Roman"/>
                <w:sz w:val="24"/>
                <w:szCs w:val="24"/>
              </w:rPr>
            </w:pPr>
            <w:r w:rsidRPr="00E6398A">
              <w:rPr>
                <w:rFonts w:ascii="Times New Roman" w:hAnsi="Times New Roman" w:cs="Times New Roman"/>
                <w:sz w:val="24"/>
                <w:szCs w:val="24"/>
              </w:rPr>
              <w:lastRenderedPageBreak/>
              <w:t>УД,</w:t>
            </w:r>
          </w:p>
          <w:p w:rsidR="00AB1ECE" w:rsidRPr="00E6398A" w:rsidRDefault="00AB1ECE" w:rsidP="00E345A8">
            <w:pPr>
              <w:rPr>
                <w:rFonts w:ascii="Times New Roman" w:hAnsi="Times New Roman" w:cs="Times New Roman"/>
                <w:sz w:val="24"/>
                <w:szCs w:val="24"/>
              </w:rPr>
            </w:pPr>
            <w:r w:rsidRPr="00E6398A">
              <w:rPr>
                <w:rFonts w:ascii="Times New Roman" w:hAnsi="Times New Roman" w:cs="Times New Roman"/>
                <w:sz w:val="24"/>
                <w:szCs w:val="24"/>
              </w:rPr>
              <w:t>ОСУП</w:t>
            </w:r>
          </w:p>
        </w:tc>
        <w:tc>
          <w:tcPr>
            <w:tcW w:w="1734" w:type="dxa"/>
          </w:tcPr>
          <w:p w:rsidR="00AB1ECE" w:rsidRPr="00E6398A" w:rsidRDefault="00AB1ECE" w:rsidP="00E345A8">
            <w:pPr>
              <w:rPr>
                <w:rFonts w:ascii="Times New Roman" w:hAnsi="Times New Roman" w:cs="Times New Roman"/>
                <w:sz w:val="20"/>
                <w:szCs w:val="20"/>
              </w:rPr>
            </w:pPr>
            <w:r w:rsidRPr="00E6398A">
              <w:rPr>
                <w:rFonts w:ascii="Times New Roman" w:hAnsi="Times New Roman" w:cs="Times New Roman"/>
                <w:sz w:val="20"/>
                <w:szCs w:val="20"/>
              </w:rPr>
              <w:t>Серова Т.В.</w:t>
            </w:r>
          </w:p>
        </w:tc>
        <w:tc>
          <w:tcPr>
            <w:tcW w:w="1896" w:type="dxa"/>
            <w:gridSpan w:val="2"/>
          </w:tcPr>
          <w:p w:rsidR="00AB1ECE" w:rsidRPr="00E6398A" w:rsidRDefault="00AB1ECE" w:rsidP="00E345A8">
            <w:pPr>
              <w:rPr>
                <w:rFonts w:ascii="Times New Roman" w:hAnsi="Times New Roman" w:cs="Times New Roman"/>
                <w:sz w:val="24"/>
                <w:szCs w:val="24"/>
              </w:rPr>
            </w:pPr>
            <w:r w:rsidRPr="00E6398A">
              <w:rPr>
                <w:rFonts w:ascii="Times New Roman" w:hAnsi="Times New Roman" w:cs="Times New Roman"/>
                <w:sz w:val="24"/>
                <w:szCs w:val="24"/>
              </w:rPr>
              <w:t>Органы АГВ</w:t>
            </w:r>
          </w:p>
        </w:tc>
        <w:tc>
          <w:tcPr>
            <w:tcW w:w="1430" w:type="dxa"/>
            <w:gridSpan w:val="2"/>
          </w:tcPr>
          <w:p w:rsidR="00AB1ECE" w:rsidRPr="00E6398A" w:rsidRDefault="00AB1ECE" w:rsidP="00E034CA">
            <w:pPr>
              <w:rPr>
                <w:rFonts w:ascii="Times New Roman" w:hAnsi="Times New Roman" w:cs="Times New Roman"/>
                <w:sz w:val="24"/>
                <w:szCs w:val="24"/>
              </w:rPr>
            </w:pPr>
            <w:r w:rsidRPr="00E6398A">
              <w:rPr>
                <w:rFonts w:ascii="Times New Roman" w:hAnsi="Times New Roman"/>
                <w:sz w:val="24"/>
                <w:szCs w:val="24"/>
              </w:rPr>
              <w:t xml:space="preserve">июнь </w:t>
            </w:r>
            <w:r w:rsidRPr="00E6398A">
              <w:rPr>
                <w:rFonts w:ascii="Times New Roman" w:hAnsi="Times New Roman"/>
                <w:sz w:val="24"/>
                <w:szCs w:val="24"/>
              </w:rPr>
              <w:br/>
              <w:t xml:space="preserve">2023 </w:t>
            </w:r>
          </w:p>
        </w:tc>
        <w:tc>
          <w:tcPr>
            <w:tcW w:w="3415" w:type="dxa"/>
          </w:tcPr>
          <w:p w:rsidR="00AB1ECE" w:rsidRPr="00E6398A" w:rsidRDefault="00AB1ECE" w:rsidP="00380AB9">
            <w:pPr>
              <w:rPr>
                <w:rFonts w:ascii="Times New Roman" w:hAnsi="Times New Roman"/>
                <w:sz w:val="24"/>
                <w:szCs w:val="24"/>
              </w:rPr>
            </w:pPr>
            <w:r w:rsidRPr="00E6398A">
              <w:rPr>
                <w:rFonts w:ascii="Times New Roman" w:hAnsi="Times New Roman"/>
                <w:sz w:val="24"/>
                <w:szCs w:val="24"/>
              </w:rPr>
              <w:t>Проведены семинары с сотрудниками органов АГВ, специалистами, ответственными за работу с входящей служебной корреспонденцией, по вопросам разъяснения правил применения электронного документооборота в АГВ и вариантов снижения бумажного документооборота.</w:t>
            </w:r>
          </w:p>
          <w:p w:rsidR="00AB1ECE" w:rsidRPr="00E6398A" w:rsidRDefault="00AB1ECE" w:rsidP="00380AB9">
            <w:pPr>
              <w:rPr>
                <w:rFonts w:ascii="Times New Roman" w:hAnsi="Times New Roman" w:cs="Times New Roman"/>
                <w:sz w:val="24"/>
                <w:szCs w:val="24"/>
              </w:rPr>
            </w:pPr>
            <w:r w:rsidRPr="00E6398A">
              <w:rPr>
                <w:rFonts w:ascii="Times New Roman" w:hAnsi="Times New Roman"/>
                <w:sz w:val="24"/>
                <w:szCs w:val="24"/>
              </w:rPr>
              <w:lastRenderedPageBreak/>
              <w:t>Организован контроль за применением и соблюдением в органах АГВ правил применения электронного документооборота.</w:t>
            </w:r>
          </w:p>
        </w:tc>
      </w:tr>
      <w:tr w:rsidR="00E6398A" w:rsidRPr="00E6398A" w:rsidTr="00A44CC1">
        <w:tc>
          <w:tcPr>
            <w:tcW w:w="969" w:type="dxa"/>
          </w:tcPr>
          <w:p w:rsidR="00AB1ECE" w:rsidRPr="00E6398A" w:rsidRDefault="00AB1ECE" w:rsidP="00CE1439">
            <w:pPr>
              <w:jc w:val="right"/>
              <w:rPr>
                <w:rFonts w:ascii="Times New Roman" w:hAnsi="Times New Roman" w:cs="Times New Roman"/>
                <w:sz w:val="24"/>
                <w:szCs w:val="24"/>
              </w:rPr>
            </w:pPr>
          </w:p>
        </w:tc>
        <w:tc>
          <w:tcPr>
            <w:tcW w:w="4923" w:type="dxa"/>
            <w:gridSpan w:val="2"/>
            <w:hideMark/>
          </w:tcPr>
          <w:p w:rsidR="00AB1ECE" w:rsidRPr="00E6398A" w:rsidRDefault="00AB1ECE" w:rsidP="00F7345D">
            <w:pPr>
              <w:rPr>
                <w:rFonts w:ascii="Times New Roman" w:hAnsi="Times New Roman" w:cs="Times New Roman"/>
                <w:sz w:val="24"/>
                <w:szCs w:val="24"/>
              </w:rPr>
            </w:pPr>
            <w:r w:rsidRPr="00E6398A">
              <w:rPr>
                <w:rFonts w:ascii="Times New Roman" w:hAnsi="Times New Roman" w:cs="Times New Roman"/>
                <w:sz w:val="24"/>
                <w:szCs w:val="24"/>
              </w:rPr>
              <w:t>5. Организация информационного сопровождения мероприятий по переходу предприятий на внутренний электронный документооборот, а также внедрение электронного взаимодействия с иными организациями.</w:t>
            </w:r>
          </w:p>
        </w:tc>
        <w:tc>
          <w:tcPr>
            <w:tcW w:w="2011" w:type="dxa"/>
            <w:gridSpan w:val="2"/>
            <w:hideMark/>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УИОС,</w:t>
            </w:r>
          </w:p>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734" w:type="dxa"/>
            <w:hideMark/>
          </w:tcPr>
          <w:p w:rsidR="00AB1ECE" w:rsidRPr="00E6398A" w:rsidRDefault="00AB1ECE" w:rsidP="00CE1439">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AB1ECE" w:rsidRPr="00E6398A" w:rsidRDefault="00AB1ECE" w:rsidP="00CE1439">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6" w:type="dxa"/>
            <w:gridSpan w:val="2"/>
            <w:hideMark/>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30" w:type="dxa"/>
            <w:gridSpan w:val="2"/>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6" w:type="dxa"/>
            <w:gridSpan w:val="2"/>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мероприятий по переходу предприятий на внутренний электронный документооборот, а также внедрение электронного взаимодействия с иными организациями.</w:t>
            </w:r>
          </w:p>
        </w:tc>
      </w:tr>
      <w:tr w:rsidR="00E6398A" w:rsidRPr="00E6398A" w:rsidTr="00A44CC1">
        <w:trPr>
          <w:gridAfter w:val="1"/>
          <w:wAfter w:w="11" w:type="dxa"/>
        </w:trPr>
        <w:tc>
          <w:tcPr>
            <w:tcW w:w="969" w:type="dxa"/>
            <w:shd w:val="clear" w:color="auto" w:fill="D9D9D9" w:themeFill="background1" w:themeFillShade="D9"/>
          </w:tcPr>
          <w:p w:rsidR="00AB1ECE" w:rsidRPr="00E6398A" w:rsidRDefault="00AB1ECE" w:rsidP="00A41121">
            <w:pPr>
              <w:jc w:val="right"/>
              <w:rPr>
                <w:rFonts w:ascii="Times New Roman" w:hAnsi="Times New Roman" w:cs="Times New Roman"/>
                <w:b/>
                <w:sz w:val="24"/>
                <w:szCs w:val="24"/>
              </w:rPr>
            </w:pPr>
            <w:r w:rsidRPr="00E6398A">
              <w:rPr>
                <w:rFonts w:ascii="Times New Roman" w:hAnsi="Times New Roman" w:cs="Times New Roman"/>
                <w:b/>
                <w:sz w:val="24"/>
                <w:szCs w:val="24"/>
              </w:rPr>
              <w:t>2.2.21.</w:t>
            </w:r>
          </w:p>
        </w:tc>
        <w:tc>
          <w:tcPr>
            <w:tcW w:w="4923" w:type="dxa"/>
            <w:gridSpan w:val="2"/>
            <w:shd w:val="clear" w:color="auto" w:fill="D9D9D9" w:themeFill="background1" w:themeFillShade="D9"/>
          </w:tcPr>
          <w:p w:rsidR="00AB1ECE" w:rsidRPr="00E6398A" w:rsidRDefault="00AB1ECE" w:rsidP="00E743AE">
            <w:pPr>
              <w:rPr>
                <w:rFonts w:ascii="Times New Roman" w:hAnsi="Times New Roman" w:cs="Times New Roman"/>
                <w:sz w:val="24"/>
                <w:szCs w:val="24"/>
              </w:rPr>
            </w:pPr>
            <w:r w:rsidRPr="00E6398A">
              <w:rPr>
                <w:rFonts w:ascii="Times New Roman" w:hAnsi="Times New Roman" w:cs="Times New Roman"/>
                <w:sz w:val="24"/>
                <w:szCs w:val="24"/>
              </w:rPr>
              <w:t>Развитие системы подготовки и повышения квалификации лиц, принимающих решения в различных областях производства, экономики и социальной сферы, по вопросам охраны окружающей среды и экологической безопасности.</w:t>
            </w:r>
          </w:p>
        </w:tc>
        <w:tc>
          <w:tcPr>
            <w:tcW w:w="2011" w:type="dxa"/>
            <w:gridSpan w:val="2"/>
            <w:shd w:val="clear" w:color="auto" w:fill="D9D9D9" w:themeFill="background1" w:themeFillShade="D9"/>
          </w:tcPr>
          <w:p w:rsidR="00AB1ECE" w:rsidRPr="00E6398A" w:rsidRDefault="00AB1ECE" w:rsidP="00D77588">
            <w:pPr>
              <w:rPr>
                <w:rFonts w:ascii="Times New Roman" w:hAnsi="Times New Roman" w:cs="Times New Roman"/>
                <w:sz w:val="24"/>
                <w:szCs w:val="24"/>
              </w:rPr>
            </w:pPr>
            <w:r w:rsidRPr="00E6398A">
              <w:rPr>
                <w:rFonts w:ascii="Times New Roman" w:hAnsi="Times New Roman" w:cs="Times New Roman"/>
                <w:sz w:val="24"/>
                <w:szCs w:val="24"/>
              </w:rPr>
              <w:t>См. пункты 3.3.1, 3.3.3-3.3.8.</w:t>
            </w:r>
          </w:p>
        </w:tc>
        <w:tc>
          <w:tcPr>
            <w:tcW w:w="1734" w:type="dxa"/>
            <w:shd w:val="clear" w:color="auto" w:fill="D9D9D9" w:themeFill="background1" w:themeFillShade="D9"/>
          </w:tcPr>
          <w:p w:rsidR="00AB1ECE" w:rsidRPr="00E6398A" w:rsidRDefault="00AB1ECE" w:rsidP="00A41121">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A41121">
            <w:pPr>
              <w:rPr>
                <w:rFonts w:ascii="Times New Roman" w:hAnsi="Times New Roman" w:cs="Times New Roman"/>
                <w:sz w:val="24"/>
                <w:szCs w:val="24"/>
              </w:rPr>
            </w:pPr>
          </w:p>
        </w:tc>
        <w:tc>
          <w:tcPr>
            <w:tcW w:w="1430" w:type="dxa"/>
            <w:gridSpan w:val="2"/>
            <w:shd w:val="clear" w:color="auto" w:fill="D9D9D9" w:themeFill="background1" w:themeFillShade="D9"/>
          </w:tcPr>
          <w:p w:rsidR="00AB1ECE" w:rsidRPr="00E6398A" w:rsidRDefault="00AB1ECE" w:rsidP="00A41121">
            <w:pPr>
              <w:rPr>
                <w:rFonts w:ascii="Times New Roman" w:hAnsi="Times New Roman" w:cs="Times New Roman"/>
                <w:sz w:val="24"/>
                <w:szCs w:val="24"/>
              </w:rPr>
            </w:pPr>
          </w:p>
        </w:tc>
        <w:tc>
          <w:tcPr>
            <w:tcW w:w="3415" w:type="dxa"/>
            <w:shd w:val="clear" w:color="auto" w:fill="D9D9D9" w:themeFill="background1" w:themeFillShade="D9"/>
          </w:tcPr>
          <w:p w:rsidR="00AB1ECE" w:rsidRPr="00E6398A" w:rsidRDefault="00AB1ECE" w:rsidP="00A41121">
            <w:pPr>
              <w:rPr>
                <w:rFonts w:ascii="Times New Roman" w:hAnsi="Times New Roman" w:cs="Times New Roman"/>
                <w:sz w:val="24"/>
                <w:szCs w:val="24"/>
              </w:rPr>
            </w:pPr>
            <w:r w:rsidRPr="00E6398A">
              <w:rPr>
                <w:rFonts w:ascii="Times New Roman" w:hAnsi="Times New Roman" w:cs="Times New Roman"/>
                <w:sz w:val="24"/>
                <w:szCs w:val="24"/>
              </w:rPr>
              <w:t>Создана и функционирует  система подготовки и повышения квалификации лиц, принимающих решения в различных областях производства, экономики и социальной сферы, по вопросам охраны окружающей среды и экологической безопасности.</w:t>
            </w:r>
          </w:p>
        </w:tc>
      </w:tr>
      <w:tr w:rsidR="00E6398A" w:rsidRPr="00E6398A" w:rsidTr="00A44CC1">
        <w:trPr>
          <w:gridAfter w:val="1"/>
          <w:wAfter w:w="11" w:type="dxa"/>
        </w:trPr>
        <w:tc>
          <w:tcPr>
            <w:tcW w:w="969" w:type="dxa"/>
          </w:tcPr>
          <w:p w:rsidR="00AB1ECE" w:rsidRPr="00E6398A" w:rsidRDefault="00AB1ECE" w:rsidP="00EB6BBB">
            <w:pPr>
              <w:jc w:val="right"/>
              <w:rPr>
                <w:rFonts w:ascii="Times New Roman" w:hAnsi="Times New Roman" w:cs="Times New Roman"/>
                <w:b/>
                <w:sz w:val="24"/>
                <w:szCs w:val="24"/>
              </w:rPr>
            </w:pPr>
          </w:p>
        </w:tc>
        <w:tc>
          <w:tcPr>
            <w:tcW w:w="15409" w:type="dxa"/>
            <w:gridSpan w:val="10"/>
          </w:tcPr>
          <w:p w:rsidR="00AB1ECE" w:rsidRPr="00E6398A" w:rsidRDefault="00AB1ECE" w:rsidP="00EB6BBB">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rPr>
          <w:gridAfter w:val="1"/>
          <w:wAfter w:w="11" w:type="dxa"/>
        </w:trPr>
        <w:tc>
          <w:tcPr>
            <w:tcW w:w="969" w:type="dxa"/>
          </w:tcPr>
          <w:p w:rsidR="00AB1ECE" w:rsidRPr="00E6398A" w:rsidRDefault="00AB1ECE" w:rsidP="00EB6BBB">
            <w:pPr>
              <w:jc w:val="right"/>
              <w:rPr>
                <w:rFonts w:ascii="Times New Roman" w:hAnsi="Times New Roman" w:cs="Times New Roman"/>
                <w:b/>
                <w:sz w:val="24"/>
                <w:szCs w:val="24"/>
              </w:rPr>
            </w:pPr>
          </w:p>
        </w:tc>
        <w:tc>
          <w:tcPr>
            <w:tcW w:w="4923" w:type="dxa"/>
            <w:gridSpan w:val="2"/>
          </w:tcPr>
          <w:p w:rsidR="00AB1ECE" w:rsidRPr="00E6398A" w:rsidRDefault="00AB1ECE" w:rsidP="009018EF">
            <w:pPr>
              <w:rPr>
                <w:rFonts w:ascii="Times New Roman" w:hAnsi="Times New Roman" w:cs="Times New Roman"/>
                <w:i/>
                <w:sz w:val="24"/>
                <w:szCs w:val="24"/>
              </w:rPr>
            </w:pPr>
            <w:r w:rsidRPr="00E6398A">
              <w:rPr>
                <w:rFonts w:ascii="Times New Roman" w:hAnsi="Times New Roman" w:cs="Times New Roman"/>
                <w:i/>
                <w:sz w:val="24"/>
                <w:szCs w:val="24"/>
              </w:rPr>
              <w:t>См. мероприятия по реализации пунктов  3.3</w:t>
            </w:r>
            <w:r w:rsidR="009018EF" w:rsidRPr="00E6398A">
              <w:rPr>
                <w:rFonts w:ascii="Times New Roman" w:hAnsi="Times New Roman" w:cs="Times New Roman"/>
                <w:i/>
                <w:sz w:val="24"/>
                <w:szCs w:val="24"/>
              </w:rPr>
              <w:t>.1, 3.3.3 – 3.3.8 Экостандарта.</w:t>
            </w:r>
          </w:p>
        </w:tc>
        <w:tc>
          <w:tcPr>
            <w:tcW w:w="2011" w:type="dxa"/>
            <w:gridSpan w:val="2"/>
          </w:tcPr>
          <w:p w:rsidR="00AB1ECE" w:rsidRPr="00E6398A" w:rsidRDefault="00AB1ECE" w:rsidP="00EB6BBB">
            <w:pPr>
              <w:rPr>
                <w:rFonts w:ascii="Times New Roman" w:hAnsi="Times New Roman" w:cs="Times New Roman"/>
                <w:sz w:val="24"/>
                <w:szCs w:val="24"/>
              </w:rPr>
            </w:pPr>
          </w:p>
        </w:tc>
        <w:tc>
          <w:tcPr>
            <w:tcW w:w="1734" w:type="dxa"/>
          </w:tcPr>
          <w:p w:rsidR="00AB1ECE" w:rsidRPr="00E6398A" w:rsidRDefault="00AB1ECE" w:rsidP="00EB6BBB">
            <w:pPr>
              <w:rPr>
                <w:rFonts w:ascii="Times New Roman" w:hAnsi="Times New Roman" w:cs="Times New Roman"/>
                <w:sz w:val="24"/>
                <w:szCs w:val="24"/>
              </w:rPr>
            </w:pPr>
          </w:p>
        </w:tc>
        <w:tc>
          <w:tcPr>
            <w:tcW w:w="1896" w:type="dxa"/>
            <w:gridSpan w:val="2"/>
          </w:tcPr>
          <w:p w:rsidR="00AB1ECE" w:rsidRPr="00E6398A" w:rsidRDefault="00AB1ECE" w:rsidP="00EB6BBB">
            <w:pPr>
              <w:rPr>
                <w:rFonts w:ascii="Times New Roman" w:hAnsi="Times New Roman" w:cs="Times New Roman"/>
                <w:sz w:val="24"/>
                <w:szCs w:val="24"/>
              </w:rPr>
            </w:pPr>
          </w:p>
        </w:tc>
        <w:tc>
          <w:tcPr>
            <w:tcW w:w="1430" w:type="dxa"/>
            <w:gridSpan w:val="2"/>
          </w:tcPr>
          <w:p w:rsidR="00AB1ECE" w:rsidRPr="00E6398A" w:rsidRDefault="00AB1ECE" w:rsidP="00EB6BBB">
            <w:pPr>
              <w:rPr>
                <w:rFonts w:ascii="Times New Roman" w:hAnsi="Times New Roman" w:cs="Times New Roman"/>
                <w:sz w:val="24"/>
                <w:szCs w:val="24"/>
              </w:rPr>
            </w:pPr>
          </w:p>
        </w:tc>
        <w:tc>
          <w:tcPr>
            <w:tcW w:w="3415" w:type="dxa"/>
          </w:tcPr>
          <w:p w:rsidR="00AB1ECE" w:rsidRPr="00E6398A" w:rsidRDefault="00AB1ECE" w:rsidP="00EB6BBB">
            <w:pPr>
              <w:rPr>
                <w:rFonts w:ascii="Times New Roman" w:hAnsi="Times New Roman" w:cs="Times New Roman"/>
                <w:sz w:val="24"/>
                <w:szCs w:val="24"/>
              </w:rPr>
            </w:pPr>
          </w:p>
        </w:tc>
      </w:tr>
      <w:tr w:rsidR="00E6398A" w:rsidRPr="00E6398A" w:rsidTr="00A44CC1">
        <w:trPr>
          <w:gridAfter w:val="1"/>
          <w:wAfter w:w="11" w:type="dxa"/>
        </w:trPr>
        <w:tc>
          <w:tcPr>
            <w:tcW w:w="969" w:type="dxa"/>
            <w:shd w:val="clear" w:color="auto" w:fill="D9D9D9" w:themeFill="background1" w:themeFillShade="D9"/>
          </w:tcPr>
          <w:p w:rsidR="00AB1ECE" w:rsidRPr="00E6398A" w:rsidRDefault="00AB1ECE" w:rsidP="006F4068">
            <w:pPr>
              <w:jc w:val="right"/>
              <w:rPr>
                <w:rFonts w:ascii="Times New Roman" w:hAnsi="Times New Roman" w:cs="Times New Roman"/>
                <w:b/>
                <w:sz w:val="24"/>
                <w:szCs w:val="24"/>
              </w:rPr>
            </w:pPr>
            <w:r w:rsidRPr="00E6398A">
              <w:rPr>
                <w:rFonts w:ascii="Times New Roman" w:hAnsi="Times New Roman" w:cs="Times New Roman"/>
                <w:b/>
                <w:sz w:val="24"/>
                <w:szCs w:val="24"/>
              </w:rPr>
              <w:t>2.2.22.</w:t>
            </w:r>
          </w:p>
        </w:tc>
        <w:tc>
          <w:tcPr>
            <w:tcW w:w="4923" w:type="dxa"/>
            <w:gridSpan w:val="2"/>
            <w:shd w:val="clear" w:color="auto" w:fill="D9D9D9" w:themeFill="background1" w:themeFillShade="D9"/>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Введение автоматизированного контроля качества работы регионального оператора посредством оборудования контейнерных площадок датчиками цифрового контроля в целях минимизации негативного воздействия на окружающую среду, повышения качества услуг, предоставляемых горожанам экологическими операторами.</w:t>
            </w:r>
          </w:p>
        </w:tc>
        <w:tc>
          <w:tcPr>
            <w:tcW w:w="2011" w:type="dxa"/>
            <w:gridSpan w:val="2"/>
            <w:shd w:val="clear" w:color="auto" w:fill="D9D9D9" w:themeFill="background1" w:themeFillShade="D9"/>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734" w:type="dxa"/>
            <w:shd w:val="clear" w:color="auto" w:fill="D9D9D9" w:themeFill="background1" w:themeFillShade="D9"/>
          </w:tcPr>
          <w:p w:rsidR="00AB1ECE" w:rsidRPr="00E6398A" w:rsidRDefault="00AB1ECE" w:rsidP="006F4068">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6F4068">
            <w:pPr>
              <w:rPr>
                <w:rFonts w:ascii="Times New Roman" w:hAnsi="Times New Roman" w:cs="Times New Roman"/>
                <w:sz w:val="24"/>
                <w:szCs w:val="24"/>
              </w:rPr>
            </w:pPr>
          </w:p>
        </w:tc>
        <w:tc>
          <w:tcPr>
            <w:tcW w:w="1430" w:type="dxa"/>
            <w:gridSpan w:val="2"/>
            <w:shd w:val="clear" w:color="auto" w:fill="D9D9D9" w:themeFill="background1" w:themeFillShade="D9"/>
          </w:tcPr>
          <w:p w:rsidR="00AB1ECE" w:rsidRPr="00E6398A" w:rsidRDefault="00AB1ECE" w:rsidP="006F4068">
            <w:pPr>
              <w:rPr>
                <w:rFonts w:ascii="Times New Roman" w:hAnsi="Times New Roman" w:cs="Times New Roman"/>
                <w:sz w:val="24"/>
                <w:szCs w:val="24"/>
              </w:rPr>
            </w:pPr>
          </w:p>
        </w:tc>
        <w:tc>
          <w:tcPr>
            <w:tcW w:w="3415" w:type="dxa"/>
            <w:shd w:val="clear" w:color="auto" w:fill="D9D9D9" w:themeFill="background1" w:themeFillShade="D9"/>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Ведется автоматизированный контроль качества работы регионального оператора посредством оборудования контейнерных площадок датчиками цифрового контроля.</w:t>
            </w:r>
          </w:p>
        </w:tc>
      </w:tr>
      <w:tr w:rsidR="00E6398A" w:rsidRPr="00E6398A" w:rsidTr="00A44CC1">
        <w:trPr>
          <w:gridAfter w:val="1"/>
          <w:wAfter w:w="11" w:type="dxa"/>
        </w:trPr>
        <w:tc>
          <w:tcPr>
            <w:tcW w:w="969" w:type="dxa"/>
          </w:tcPr>
          <w:p w:rsidR="00AB1ECE" w:rsidRPr="00E6398A" w:rsidRDefault="00AB1ECE" w:rsidP="006F4068">
            <w:pPr>
              <w:jc w:val="right"/>
              <w:rPr>
                <w:rFonts w:ascii="Times New Roman" w:hAnsi="Times New Roman" w:cs="Times New Roman"/>
                <w:sz w:val="24"/>
                <w:szCs w:val="24"/>
              </w:rPr>
            </w:pPr>
          </w:p>
        </w:tc>
        <w:tc>
          <w:tcPr>
            <w:tcW w:w="15409" w:type="dxa"/>
            <w:gridSpan w:val="10"/>
          </w:tcPr>
          <w:p w:rsidR="00AB1ECE" w:rsidRPr="00E6398A" w:rsidRDefault="00AB1ECE" w:rsidP="00EB6BBB">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rPr>
          <w:gridAfter w:val="1"/>
          <w:wAfter w:w="11" w:type="dxa"/>
        </w:trPr>
        <w:tc>
          <w:tcPr>
            <w:tcW w:w="969" w:type="dxa"/>
          </w:tcPr>
          <w:p w:rsidR="00AB1ECE" w:rsidRPr="00E6398A" w:rsidRDefault="00AB1ECE" w:rsidP="006F4068">
            <w:pPr>
              <w:jc w:val="right"/>
              <w:rPr>
                <w:rFonts w:ascii="Times New Roman" w:hAnsi="Times New Roman" w:cs="Times New Roman"/>
                <w:sz w:val="24"/>
                <w:szCs w:val="24"/>
              </w:rPr>
            </w:pPr>
          </w:p>
        </w:tc>
        <w:tc>
          <w:tcPr>
            <w:tcW w:w="4923" w:type="dxa"/>
            <w:gridSpan w:val="2"/>
          </w:tcPr>
          <w:p w:rsidR="00AB1ECE" w:rsidRPr="00E6398A" w:rsidRDefault="00AB1ECE" w:rsidP="00CD772B">
            <w:pPr>
              <w:rPr>
                <w:rFonts w:ascii="Times New Roman" w:hAnsi="Times New Roman" w:cs="Times New Roman"/>
                <w:sz w:val="24"/>
                <w:szCs w:val="24"/>
              </w:rPr>
            </w:pPr>
            <w:r w:rsidRPr="00E6398A">
              <w:rPr>
                <w:rFonts w:ascii="Times New Roman" w:hAnsi="Times New Roman" w:cs="Times New Roman"/>
                <w:sz w:val="24"/>
                <w:szCs w:val="24"/>
              </w:rPr>
              <w:t xml:space="preserve">1. Обращение в Департамент природных ресурсов и охраны окружающей среды </w:t>
            </w:r>
            <w:r w:rsidRPr="00E6398A">
              <w:rPr>
                <w:rFonts w:ascii="Times New Roman" w:hAnsi="Times New Roman" w:cs="Times New Roman"/>
                <w:sz w:val="24"/>
                <w:szCs w:val="24"/>
              </w:rPr>
              <w:lastRenderedPageBreak/>
              <w:t>Вологодской области для рассмотрения возможности оборудования контейнерных площадок датчиками цифрового контроля.</w:t>
            </w:r>
          </w:p>
        </w:tc>
        <w:tc>
          <w:tcPr>
            <w:tcW w:w="2011" w:type="dxa"/>
            <w:gridSpan w:val="2"/>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734" w:type="dxa"/>
          </w:tcPr>
          <w:p w:rsidR="00AB1ECE" w:rsidRPr="00E6398A" w:rsidRDefault="00AB1ECE" w:rsidP="006F4068">
            <w:pPr>
              <w:rPr>
                <w:rFonts w:ascii="Times New Roman" w:hAnsi="Times New Roman" w:cs="Times New Roman"/>
                <w:sz w:val="20"/>
                <w:szCs w:val="20"/>
              </w:rPr>
            </w:pPr>
            <w:r w:rsidRPr="00E6398A">
              <w:rPr>
                <w:rFonts w:ascii="Times New Roman" w:hAnsi="Times New Roman" w:cs="Times New Roman"/>
                <w:sz w:val="20"/>
                <w:szCs w:val="20"/>
              </w:rPr>
              <w:t>Хромова А.А.</w:t>
            </w:r>
          </w:p>
        </w:tc>
        <w:tc>
          <w:tcPr>
            <w:tcW w:w="1896" w:type="dxa"/>
            <w:gridSpan w:val="2"/>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t xml:space="preserve">ДГХ, Департамент </w:t>
            </w:r>
            <w:r w:rsidRPr="00E6398A">
              <w:rPr>
                <w:rFonts w:ascii="Times New Roman" w:hAnsi="Times New Roman" w:cs="Times New Roman"/>
                <w:sz w:val="24"/>
                <w:szCs w:val="24"/>
              </w:rPr>
              <w:lastRenderedPageBreak/>
              <w:t>природных ресурсов и охраны окружающей среды ВО</w:t>
            </w:r>
          </w:p>
        </w:tc>
        <w:tc>
          <w:tcPr>
            <w:tcW w:w="1430" w:type="dxa"/>
            <w:gridSpan w:val="2"/>
          </w:tcPr>
          <w:p w:rsidR="00AB1ECE" w:rsidRPr="00E6398A" w:rsidRDefault="00AB1ECE" w:rsidP="006F4068">
            <w:pPr>
              <w:rPr>
                <w:rFonts w:ascii="Times New Roman" w:hAnsi="Times New Roman" w:cs="Times New Roman"/>
                <w:sz w:val="24"/>
                <w:szCs w:val="24"/>
              </w:rPr>
            </w:pPr>
            <w:r w:rsidRPr="00E6398A">
              <w:rPr>
                <w:rFonts w:ascii="Times New Roman" w:hAnsi="Times New Roman" w:cs="Times New Roman"/>
                <w:sz w:val="24"/>
                <w:szCs w:val="24"/>
              </w:rPr>
              <w:lastRenderedPageBreak/>
              <w:t>01.12.2023</w:t>
            </w:r>
          </w:p>
        </w:tc>
        <w:tc>
          <w:tcPr>
            <w:tcW w:w="3415" w:type="dxa"/>
          </w:tcPr>
          <w:p w:rsidR="00AB1ECE" w:rsidRPr="00E6398A" w:rsidRDefault="00AB1ECE" w:rsidP="00F324F0">
            <w:pPr>
              <w:rPr>
                <w:rFonts w:ascii="Times New Roman" w:hAnsi="Times New Roman" w:cs="Times New Roman"/>
                <w:sz w:val="24"/>
                <w:szCs w:val="24"/>
              </w:rPr>
            </w:pPr>
            <w:r w:rsidRPr="00E6398A">
              <w:rPr>
                <w:rFonts w:ascii="Times New Roman" w:hAnsi="Times New Roman" w:cs="Times New Roman"/>
                <w:sz w:val="24"/>
                <w:szCs w:val="24"/>
              </w:rPr>
              <w:t>Оптимизирована работа Регоператора.</w:t>
            </w:r>
          </w:p>
        </w:tc>
      </w:tr>
      <w:tr w:rsidR="00E6398A" w:rsidRPr="00E6398A" w:rsidTr="00A44CC1">
        <w:trPr>
          <w:gridAfter w:val="1"/>
          <w:wAfter w:w="11" w:type="dxa"/>
        </w:trPr>
        <w:tc>
          <w:tcPr>
            <w:tcW w:w="969" w:type="dxa"/>
          </w:tcPr>
          <w:p w:rsidR="00AB1ECE" w:rsidRPr="00E6398A" w:rsidRDefault="00AB1ECE" w:rsidP="0008139C">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2.3.</w:t>
            </w:r>
          </w:p>
        </w:tc>
        <w:tc>
          <w:tcPr>
            <w:tcW w:w="11994" w:type="dxa"/>
            <w:gridSpan w:val="9"/>
          </w:tcPr>
          <w:p w:rsidR="00AB1ECE" w:rsidRPr="00E6398A" w:rsidRDefault="00AB1ECE" w:rsidP="0008139C">
            <w:pPr>
              <w:pStyle w:val="1"/>
              <w:tabs>
                <w:tab w:val="left" w:pos="851"/>
                <w:tab w:val="left" w:pos="1123"/>
              </w:tabs>
              <w:ind w:left="0" w:firstLine="0"/>
              <w:outlineLvl w:val="0"/>
            </w:pPr>
            <w:r w:rsidRPr="00E6398A">
              <w:t>Внедрение наилучших доступных технологий (НДТ) по снижению антропогенного воздействия</w:t>
            </w:r>
          </w:p>
          <w:p w:rsidR="00AB1ECE" w:rsidRPr="00E6398A" w:rsidRDefault="00AB1ECE" w:rsidP="0008139C">
            <w:pPr>
              <w:pStyle w:val="1"/>
              <w:tabs>
                <w:tab w:val="left" w:pos="851"/>
                <w:tab w:val="left" w:pos="1123"/>
              </w:tabs>
              <w:ind w:left="0" w:firstLine="0"/>
              <w:outlineLvl w:val="0"/>
            </w:pPr>
          </w:p>
        </w:tc>
        <w:tc>
          <w:tcPr>
            <w:tcW w:w="3415" w:type="dxa"/>
          </w:tcPr>
          <w:p w:rsidR="00AB1ECE" w:rsidRPr="00E6398A" w:rsidRDefault="00AB1ECE" w:rsidP="0008139C">
            <w:pPr>
              <w:pStyle w:val="1"/>
              <w:tabs>
                <w:tab w:val="left" w:pos="851"/>
                <w:tab w:val="left" w:pos="1123"/>
              </w:tabs>
              <w:ind w:left="0" w:firstLine="0"/>
              <w:outlineLvl w:val="0"/>
            </w:pPr>
          </w:p>
        </w:tc>
      </w:tr>
      <w:tr w:rsidR="00E6398A" w:rsidRPr="00E6398A" w:rsidTr="00A44CC1">
        <w:trPr>
          <w:gridAfter w:val="1"/>
          <w:wAfter w:w="11" w:type="dxa"/>
        </w:trPr>
        <w:tc>
          <w:tcPr>
            <w:tcW w:w="969" w:type="dxa"/>
            <w:shd w:val="clear" w:color="auto" w:fill="D9D9D9" w:themeFill="background1" w:themeFillShade="D9"/>
          </w:tcPr>
          <w:p w:rsidR="00AB1ECE" w:rsidRPr="00E6398A" w:rsidRDefault="00AB1ECE" w:rsidP="007B0D49">
            <w:pPr>
              <w:jc w:val="right"/>
              <w:rPr>
                <w:rFonts w:ascii="Times New Roman" w:hAnsi="Times New Roman" w:cs="Times New Roman"/>
                <w:b/>
                <w:sz w:val="24"/>
                <w:szCs w:val="24"/>
              </w:rPr>
            </w:pPr>
            <w:r w:rsidRPr="00E6398A">
              <w:rPr>
                <w:rFonts w:ascii="Times New Roman" w:hAnsi="Times New Roman" w:cs="Times New Roman"/>
                <w:b/>
                <w:sz w:val="24"/>
                <w:szCs w:val="24"/>
              </w:rPr>
              <w:t>2.3.4.</w:t>
            </w:r>
          </w:p>
        </w:tc>
        <w:tc>
          <w:tcPr>
            <w:tcW w:w="4923"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Анкетирование хозяйствующих субъектов с углубленным анализом данных с целью получения информации о применяемых НДТ, которое способствует выявлению экологических рисков, планированию управленческих решений по минимизации негативного воздействия на окружающую среду.</w:t>
            </w:r>
          </w:p>
        </w:tc>
        <w:tc>
          <w:tcPr>
            <w:tcW w:w="2011"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1430"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3415" w:type="dxa"/>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Проведено анкетирование хозяйствующих субъектов с углубленным анализом данных с целью получения информации о применяемых НДТ, которое способствует выявлению экологических рисков, планированию управленческих решений по минимизации негативного воздействия на окружающую среду.</w:t>
            </w:r>
          </w:p>
        </w:tc>
      </w:tr>
      <w:tr w:rsidR="00E6398A" w:rsidRPr="00E6398A" w:rsidTr="00A44CC1">
        <w:trPr>
          <w:gridAfter w:val="1"/>
          <w:wAfter w:w="11" w:type="dxa"/>
        </w:trPr>
        <w:tc>
          <w:tcPr>
            <w:tcW w:w="969" w:type="dxa"/>
          </w:tcPr>
          <w:p w:rsidR="00AB1ECE" w:rsidRPr="00E6398A" w:rsidRDefault="00AB1ECE" w:rsidP="00287143">
            <w:pPr>
              <w:jc w:val="right"/>
              <w:rPr>
                <w:rFonts w:ascii="Times New Roman" w:hAnsi="Times New Roman" w:cs="Times New Roman"/>
                <w:b/>
                <w:sz w:val="24"/>
                <w:szCs w:val="24"/>
              </w:rPr>
            </w:pPr>
          </w:p>
        </w:tc>
        <w:tc>
          <w:tcPr>
            <w:tcW w:w="15409" w:type="dxa"/>
            <w:gridSpan w:val="10"/>
          </w:tcPr>
          <w:p w:rsidR="00AB1ECE" w:rsidRPr="00E6398A" w:rsidRDefault="00AB1ECE" w:rsidP="00287143">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rPr>
          <w:gridAfter w:val="1"/>
          <w:wAfter w:w="11" w:type="dxa"/>
        </w:trPr>
        <w:tc>
          <w:tcPr>
            <w:tcW w:w="969" w:type="dxa"/>
          </w:tcPr>
          <w:p w:rsidR="00AB1ECE" w:rsidRPr="00E6398A" w:rsidRDefault="00AB1ECE" w:rsidP="00287143">
            <w:pPr>
              <w:jc w:val="right"/>
              <w:rPr>
                <w:rFonts w:ascii="Times New Roman" w:hAnsi="Times New Roman" w:cs="Times New Roman"/>
                <w:b/>
                <w:sz w:val="24"/>
                <w:szCs w:val="24"/>
              </w:rPr>
            </w:pPr>
          </w:p>
        </w:tc>
        <w:tc>
          <w:tcPr>
            <w:tcW w:w="4923" w:type="dxa"/>
            <w:gridSpan w:val="2"/>
          </w:tcPr>
          <w:p w:rsidR="00AB1ECE" w:rsidRPr="00E6398A" w:rsidRDefault="00AB1ECE" w:rsidP="00742469">
            <w:pPr>
              <w:rPr>
                <w:rFonts w:ascii="Times New Roman" w:hAnsi="Times New Roman" w:cs="Times New Roman"/>
                <w:sz w:val="24"/>
                <w:szCs w:val="24"/>
              </w:rPr>
            </w:pPr>
            <w:r w:rsidRPr="00E6398A">
              <w:rPr>
                <w:rFonts w:ascii="Times New Roman" w:hAnsi="Times New Roman" w:cs="Times New Roman"/>
                <w:sz w:val="24"/>
                <w:szCs w:val="24"/>
              </w:rPr>
              <w:t>1. Выявление НДТ по снижению антропогенного воздействия.</w:t>
            </w:r>
          </w:p>
        </w:tc>
        <w:tc>
          <w:tcPr>
            <w:tcW w:w="2011" w:type="dxa"/>
            <w:gridSpan w:val="2"/>
          </w:tcPr>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tcPr>
          <w:p w:rsidR="00AB1ECE" w:rsidRPr="00E6398A" w:rsidRDefault="00AB1ECE" w:rsidP="00287143">
            <w:pPr>
              <w:rPr>
                <w:rFonts w:ascii="Times New Roman" w:hAnsi="Times New Roman" w:cs="Times New Roman"/>
                <w:sz w:val="20"/>
                <w:szCs w:val="20"/>
              </w:rPr>
            </w:pPr>
            <w:r w:rsidRPr="00E6398A">
              <w:rPr>
                <w:rFonts w:ascii="Times New Roman" w:hAnsi="Times New Roman" w:cs="Times New Roman"/>
                <w:sz w:val="20"/>
                <w:szCs w:val="20"/>
              </w:rPr>
              <w:t>Цветкова С.С.</w:t>
            </w:r>
          </w:p>
        </w:tc>
        <w:tc>
          <w:tcPr>
            <w:tcW w:w="1896" w:type="dxa"/>
            <w:gridSpan w:val="2"/>
          </w:tcPr>
          <w:p w:rsidR="00AB1ECE" w:rsidRPr="00E6398A" w:rsidRDefault="00AB1ECE" w:rsidP="009D52DC">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AB1ECE" w:rsidRPr="00E6398A" w:rsidRDefault="00AB1ECE" w:rsidP="002604DC">
            <w:pPr>
              <w:rPr>
                <w:rFonts w:ascii="Times New Roman" w:hAnsi="Times New Roman" w:cs="Times New Roman"/>
                <w:sz w:val="24"/>
                <w:szCs w:val="24"/>
              </w:rPr>
            </w:pPr>
            <w:r w:rsidRPr="00E6398A">
              <w:rPr>
                <w:rFonts w:ascii="Times New Roman" w:hAnsi="Times New Roman" w:cs="Times New Roman"/>
                <w:sz w:val="24"/>
                <w:szCs w:val="24"/>
              </w:rPr>
              <w:t>31.12.2023</w:t>
            </w:r>
          </w:p>
        </w:tc>
        <w:tc>
          <w:tcPr>
            <w:tcW w:w="3415" w:type="dxa"/>
          </w:tcPr>
          <w:p w:rsidR="00AB1ECE" w:rsidRPr="00E6398A" w:rsidRDefault="00AB1ECE" w:rsidP="002B34E9">
            <w:pPr>
              <w:rPr>
                <w:rFonts w:ascii="Times New Roman" w:hAnsi="Times New Roman" w:cs="Times New Roman"/>
                <w:sz w:val="24"/>
                <w:szCs w:val="24"/>
              </w:rPr>
            </w:pPr>
            <w:r w:rsidRPr="00E6398A">
              <w:rPr>
                <w:rFonts w:ascii="Times New Roman" w:hAnsi="Times New Roman" w:cs="Times New Roman"/>
                <w:sz w:val="24"/>
                <w:szCs w:val="24"/>
              </w:rPr>
              <w:t>Подготовлен перечень НДТ по снижению антропогенного воздействия.</w:t>
            </w:r>
          </w:p>
          <w:p w:rsidR="00AB1ECE" w:rsidRPr="00E6398A" w:rsidRDefault="00AB1ECE" w:rsidP="002B34E9">
            <w:pPr>
              <w:rPr>
                <w:rFonts w:ascii="Times New Roman" w:hAnsi="Times New Roman" w:cs="Times New Roman"/>
                <w:sz w:val="24"/>
                <w:szCs w:val="24"/>
              </w:rPr>
            </w:pPr>
          </w:p>
        </w:tc>
      </w:tr>
      <w:tr w:rsidR="00E6398A" w:rsidRPr="00E6398A" w:rsidTr="00A44CC1">
        <w:trPr>
          <w:gridAfter w:val="1"/>
          <w:wAfter w:w="11" w:type="dxa"/>
        </w:trPr>
        <w:tc>
          <w:tcPr>
            <w:tcW w:w="969" w:type="dxa"/>
          </w:tcPr>
          <w:p w:rsidR="00AB1ECE" w:rsidRPr="00E6398A" w:rsidRDefault="00AB1ECE" w:rsidP="00287143">
            <w:pPr>
              <w:jc w:val="right"/>
              <w:rPr>
                <w:rFonts w:ascii="Times New Roman" w:hAnsi="Times New Roman" w:cs="Times New Roman"/>
                <w:b/>
                <w:sz w:val="24"/>
                <w:szCs w:val="24"/>
              </w:rPr>
            </w:pPr>
          </w:p>
        </w:tc>
        <w:tc>
          <w:tcPr>
            <w:tcW w:w="4923" w:type="dxa"/>
            <w:gridSpan w:val="2"/>
          </w:tcPr>
          <w:p w:rsidR="00AB1ECE" w:rsidRPr="00E6398A" w:rsidRDefault="00AB1ECE" w:rsidP="00FF10EE">
            <w:pPr>
              <w:rPr>
                <w:rFonts w:ascii="Times New Roman" w:hAnsi="Times New Roman" w:cs="Times New Roman"/>
                <w:sz w:val="24"/>
                <w:szCs w:val="24"/>
              </w:rPr>
            </w:pPr>
            <w:r w:rsidRPr="00E6398A">
              <w:rPr>
                <w:rFonts w:ascii="Times New Roman" w:hAnsi="Times New Roman" w:cs="Times New Roman"/>
                <w:sz w:val="24"/>
                <w:szCs w:val="24"/>
              </w:rPr>
              <w:t>2. Разработка формы анкеты и проведение анкетирования организаций по применяемым организациями НДТ.</w:t>
            </w:r>
          </w:p>
        </w:tc>
        <w:tc>
          <w:tcPr>
            <w:tcW w:w="2011" w:type="dxa"/>
            <w:gridSpan w:val="2"/>
          </w:tcPr>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tcPr>
          <w:p w:rsidR="00AB1ECE" w:rsidRPr="00E6398A" w:rsidRDefault="00AB1ECE" w:rsidP="00287143">
            <w:pPr>
              <w:rPr>
                <w:rFonts w:ascii="Times New Roman" w:hAnsi="Times New Roman" w:cs="Times New Roman"/>
                <w:sz w:val="20"/>
                <w:szCs w:val="20"/>
              </w:rPr>
            </w:pPr>
            <w:r w:rsidRPr="00E6398A">
              <w:rPr>
                <w:rFonts w:ascii="Times New Roman" w:hAnsi="Times New Roman" w:cs="Times New Roman"/>
                <w:sz w:val="20"/>
                <w:szCs w:val="20"/>
              </w:rPr>
              <w:t>Цветкова С.С.</w:t>
            </w:r>
          </w:p>
        </w:tc>
        <w:tc>
          <w:tcPr>
            <w:tcW w:w="1896" w:type="dxa"/>
            <w:gridSpan w:val="2"/>
          </w:tcPr>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AB1ECE" w:rsidRPr="00E6398A" w:rsidRDefault="00AB1ECE" w:rsidP="002604DC">
            <w:pPr>
              <w:rPr>
                <w:rFonts w:ascii="Times New Roman" w:hAnsi="Times New Roman" w:cs="Times New Roman"/>
                <w:sz w:val="24"/>
                <w:szCs w:val="24"/>
              </w:rPr>
            </w:pPr>
            <w:r w:rsidRPr="00E6398A">
              <w:rPr>
                <w:rFonts w:ascii="Times New Roman" w:hAnsi="Times New Roman" w:cs="Times New Roman"/>
                <w:sz w:val="24"/>
                <w:szCs w:val="24"/>
              </w:rPr>
              <w:t>31.12.2023</w:t>
            </w:r>
          </w:p>
        </w:tc>
        <w:tc>
          <w:tcPr>
            <w:tcW w:w="3415" w:type="dxa"/>
          </w:tcPr>
          <w:p w:rsidR="00AB1ECE" w:rsidRPr="00E6398A" w:rsidRDefault="00AB1ECE" w:rsidP="002B34E9">
            <w:pPr>
              <w:rPr>
                <w:rFonts w:ascii="Times New Roman" w:hAnsi="Times New Roman" w:cs="Times New Roman"/>
                <w:sz w:val="24"/>
                <w:szCs w:val="24"/>
              </w:rPr>
            </w:pPr>
            <w:r w:rsidRPr="00E6398A">
              <w:rPr>
                <w:rFonts w:ascii="Times New Roman" w:hAnsi="Times New Roman" w:cs="Times New Roman"/>
                <w:sz w:val="24"/>
                <w:szCs w:val="24"/>
              </w:rPr>
              <w:t>Разработана форма анкеты и проведено анкетирование организаций по применяемым НДТ.</w:t>
            </w:r>
          </w:p>
          <w:p w:rsidR="00AB1ECE" w:rsidRPr="00E6398A" w:rsidRDefault="00AB1ECE" w:rsidP="002B34E9">
            <w:pPr>
              <w:rPr>
                <w:rFonts w:ascii="Times New Roman" w:hAnsi="Times New Roman" w:cs="Times New Roman"/>
                <w:sz w:val="24"/>
                <w:szCs w:val="24"/>
              </w:rPr>
            </w:pPr>
          </w:p>
        </w:tc>
      </w:tr>
      <w:tr w:rsidR="00E6398A" w:rsidRPr="00E6398A" w:rsidTr="00A44CC1">
        <w:trPr>
          <w:gridAfter w:val="1"/>
          <w:wAfter w:w="11" w:type="dxa"/>
        </w:trPr>
        <w:tc>
          <w:tcPr>
            <w:tcW w:w="969" w:type="dxa"/>
          </w:tcPr>
          <w:p w:rsidR="00AB1ECE" w:rsidRPr="00E6398A" w:rsidRDefault="00AB1ECE" w:rsidP="00287143">
            <w:pPr>
              <w:jc w:val="right"/>
              <w:rPr>
                <w:rFonts w:ascii="Times New Roman" w:hAnsi="Times New Roman" w:cs="Times New Roman"/>
                <w:b/>
                <w:sz w:val="24"/>
                <w:szCs w:val="24"/>
              </w:rPr>
            </w:pPr>
          </w:p>
        </w:tc>
        <w:tc>
          <w:tcPr>
            <w:tcW w:w="4923" w:type="dxa"/>
            <w:gridSpan w:val="2"/>
          </w:tcPr>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t>3. Подготовка рекомендаций по результатам анкетирования и направление организациям.</w:t>
            </w:r>
          </w:p>
          <w:p w:rsidR="00AB1ECE" w:rsidRPr="00E6398A" w:rsidRDefault="00AB1ECE" w:rsidP="00287143">
            <w:pPr>
              <w:rPr>
                <w:rFonts w:ascii="Times New Roman" w:hAnsi="Times New Roman" w:cs="Times New Roman"/>
                <w:sz w:val="24"/>
                <w:szCs w:val="24"/>
              </w:rPr>
            </w:pPr>
          </w:p>
        </w:tc>
        <w:tc>
          <w:tcPr>
            <w:tcW w:w="2011" w:type="dxa"/>
            <w:gridSpan w:val="2"/>
          </w:tcPr>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tcPr>
          <w:p w:rsidR="00AB1ECE" w:rsidRPr="00E6398A" w:rsidRDefault="00AB1ECE" w:rsidP="00287143">
            <w:pPr>
              <w:rPr>
                <w:rFonts w:ascii="Times New Roman" w:hAnsi="Times New Roman" w:cs="Times New Roman"/>
                <w:sz w:val="20"/>
                <w:szCs w:val="20"/>
              </w:rPr>
            </w:pPr>
            <w:r w:rsidRPr="00E6398A">
              <w:rPr>
                <w:rFonts w:ascii="Times New Roman" w:hAnsi="Times New Roman" w:cs="Times New Roman"/>
                <w:sz w:val="20"/>
                <w:szCs w:val="20"/>
              </w:rPr>
              <w:t>Цветкова С.С.</w:t>
            </w:r>
          </w:p>
        </w:tc>
        <w:tc>
          <w:tcPr>
            <w:tcW w:w="1896" w:type="dxa"/>
            <w:gridSpan w:val="2"/>
          </w:tcPr>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AB1ECE" w:rsidRPr="00E6398A" w:rsidRDefault="00AB1ECE" w:rsidP="002604DC">
            <w:pPr>
              <w:rPr>
                <w:rFonts w:ascii="Times New Roman" w:hAnsi="Times New Roman" w:cs="Times New Roman"/>
                <w:sz w:val="24"/>
                <w:szCs w:val="24"/>
              </w:rPr>
            </w:pPr>
            <w:r w:rsidRPr="00E6398A">
              <w:rPr>
                <w:rFonts w:ascii="Times New Roman" w:hAnsi="Times New Roman" w:cs="Times New Roman"/>
                <w:sz w:val="24"/>
                <w:szCs w:val="24"/>
              </w:rPr>
              <w:t>01.02.2024</w:t>
            </w:r>
          </w:p>
        </w:tc>
        <w:tc>
          <w:tcPr>
            <w:tcW w:w="3415" w:type="dxa"/>
          </w:tcPr>
          <w:p w:rsidR="00AB1ECE" w:rsidRPr="00E6398A" w:rsidRDefault="00AB1ECE" w:rsidP="002B34E9">
            <w:pPr>
              <w:rPr>
                <w:rFonts w:ascii="Times New Roman" w:hAnsi="Times New Roman" w:cs="Times New Roman"/>
                <w:sz w:val="24"/>
                <w:szCs w:val="24"/>
              </w:rPr>
            </w:pPr>
            <w:r w:rsidRPr="00E6398A">
              <w:rPr>
                <w:rFonts w:ascii="Times New Roman" w:hAnsi="Times New Roman" w:cs="Times New Roman"/>
                <w:sz w:val="24"/>
                <w:szCs w:val="24"/>
              </w:rPr>
              <w:t>Подготовлена сводная информация по результатам анкетирования организаций, применяющих НДТ.</w:t>
            </w:r>
          </w:p>
          <w:p w:rsidR="00AB1ECE" w:rsidRPr="00E6398A" w:rsidRDefault="00AB1ECE" w:rsidP="002B34E9">
            <w:pPr>
              <w:rPr>
                <w:rFonts w:ascii="Times New Roman" w:hAnsi="Times New Roman" w:cs="Times New Roman"/>
                <w:sz w:val="24"/>
                <w:szCs w:val="24"/>
              </w:rPr>
            </w:pPr>
          </w:p>
        </w:tc>
      </w:tr>
      <w:tr w:rsidR="00E6398A" w:rsidRPr="00E6398A" w:rsidTr="00A44CC1">
        <w:trPr>
          <w:gridAfter w:val="1"/>
          <w:wAfter w:w="11" w:type="dxa"/>
        </w:trPr>
        <w:tc>
          <w:tcPr>
            <w:tcW w:w="969" w:type="dxa"/>
            <w:shd w:val="clear" w:color="auto" w:fill="D9D9D9" w:themeFill="background1" w:themeFillShade="D9"/>
          </w:tcPr>
          <w:p w:rsidR="00AB1ECE" w:rsidRPr="00E6398A" w:rsidRDefault="00AB1ECE" w:rsidP="009018EF">
            <w:pPr>
              <w:jc w:val="right"/>
              <w:rPr>
                <w:rFonts w:ascii="Times New Roman" w:hAnsi="Times New Roman" w:cs="Times New Roman"/>
                <w:b/>
                <w:sz w:val="24"/>
                <w:szCs w:val="24"/>
              </w:rPr>
            </w:pPr>
            <w:r w:rsidRPr="00E6398A">
              <w:rPr>
                <w:rFonts w:ascii="Times New Roman" w:hAnsi="Times New Roman" w:cs="Times New Roman"/>
                <w:b/>
                <w:sz w:val="24"/>
                <w:szCs w:val="24"/>
              </w:rPr>
              <w:t>2.3.</w:t>
            </w:r>
            <w:r w:rsidR="009018EF" w:rsidRPr="00E6398A">
              <w:rPr>
                <w:rFonts w:ascii="Times New Roman" w:hAnsi="Times New Roman" w:cs="Times New Roman"/>
                <w:b/>
                <w:sz w:val="24"/>
                <w:szCs w:val="24"/>
              </w:rPr>
              <w:t>5</w:t>
            </w:r>
            <w:r w:rsidRPr="00E6398A">
              <w:rPr>
                <w:rFonts w:ascii="Times New Roman" w:hAnsi="Times New Roman" w:cs="Times New Roman"/>
                <w:b/>
                <w:sz w:val="24"/>
                <w:szCs w:val="24"/>
              </w:rPr>
              <w:t>.</w:t>
            </w:r>
          </w:p>
        </w:tc>
        <w:tc>
          <w:tcPr>
            <w:tcW w:w="4923"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 xml:space="preserve">Обмен информацией между различными заинтересованными сторонами, в том числе государственными органами, экспертным </w:t>
            </w:r>
            <w:r w:rsidRPr="00E6398A">
              <w:rPr>
                <w:rFonts w:ascii="Times New Roman" w:hAnsi="Times New Roman" w:cs="Times New Roman"/>
                <w:sz w:val="24"/>
                <w:szCs w:val="24"/>
              </w:rPr>
              <w:lastRenderedPageBreak/>
              <w:t>сообществом, промышленными предприятиями в целях максимального выявления потребностей в процессе определения и применения НДТ хозяйствующими субъектами.</w:t>
            </w:r>
          </w:p>
        </w:tc>
        <w:tc>
          <w:tcPr>
            <w:tcW w:w="2011"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lastRenderedPageBreak/>
              <w:t>ДЭР</w:t>
            </w:r>
          </w:p>
        </w:tc>
        <w:tc>
          <w:tcPr>
            <w:tcW w:w="1734" w:type="dxa"/>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1430"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3415" w:type="dxa"/>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 xml:space="preserve">В ходе обмена информацией между различными заинтересованными </w:t>
            </w:r>
            <w:r w:rsidRPr="00E6398A">
              <w:rPr>
                <w:rFonts w:ascii="Times New Roman" w:hAnsi="Times New Roman" w:cs="Times New Roman"/>
                <w:sz w:val="24"/>
                <w:szCs w:val="24"/>
              </w:rPr>
              <w:lastRenderedPageBreak/>
              <w:t>сторонами, в том числе государственными органами, экспертным сообществом, промышленными предприятиями выявлены применяемые хозяйствующими субъектами НДТ и потребности в них.</w:t>
            </w:r>
          </w:p>
        </w:tc>
      </w:tr>
      <w:tr w:rsidR="00E6398A" w:rsidRPr="00E6398A" w:rsidTr="00A44CC1">
        <w:trPr>
          <w:gridAfter w:val="1"/>
          <w:wAfter w:w="11" w:type="dxa"/>
        </w:trPr>
        <w:tc>
          <w:tcPr>
            <w:tcW w:w="969" w:type="dxa"/>
          </w:tcPr>
          <w:p w:rsidR="00AB1ECE" w:rsidRPr="00E6398A" w:rsidRDefault="00AB1ECE" w:rsidP="00287143">
            <w:pPr>
              <w:jc w:val="right"/>
              <w:rPr>
                <w:rFonts w:ascii="Times New Roman" w:hAnsi="Times New Roman" w:cs="Times New Roman"/>
                <w:b/>
                <w:sz w:val="24"/>
                <w:szCs w:val="24"/>
              </w:rPr>
            </w:pPr>
          </w:p>
        </w:tc>
        <w:tc>
          <w:tcPr>
            <w:tcW w:w="15409" w:type="dxa"/>
            <w:gridSpan w:val="10"/>
          </w:tcPr>
          <w:p w:rsidR="00AB1ECE" w:rsidRPr="00E6398A" w:rsidRDefault="00AB1ECE" w:rsidP="00287143">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rPr>
          <w:gridAfter w:val="1"/>
          <w:wAfter w:w="11" w:type="dxa"/>
        </w:trPr>
        <w:tc>
          <w:tcPr>
            <w:tcW w:w="969" w:type="dxa"/>
          </w:tcPr>
          <w:p w:rsidR="00AB1ECE" w:rsidRPr="00E6398A" w:rsidRDefault="00AB1ECE" w:rsidP="00660299">
            <w:pPr>
              <w:jc w:val="right"/>
              <w:rPr>
                <w:rFonts w:ascii="Times New Roman" w:hAnsi="Times New Roman" w:cs="Times New Roman"/>
                <w:b/>
                <w:sz w:val="24"/>
                <w:szCs w:val="24"/>
              </w:rPr>
            </w:pPr>
          </w:p>
        </w:tc>
        <w:tc>
          <w:tcPr>
            <w:tcW w:w="4923" w:type="dxa"/>
            <w:gridSpan w:val="2"/>
          </w:tcPr>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sz w:val="24"/>
                <w:szCs w:val="24"/>
              </w:rPr>
              <w:t xml:space="preserve">1. Разработка технического задания на создание раздела портала «ЭкоВологда» </w:t>
            </w:r>
            <w:r w:rsidR="009018EF" w:rsidRPr="00E6398A">
              <w:rPr>
                <w:rFonts w:ascii="Times New Roman" w:hAnsi="Times New Roman" w:cs="Times New Roman"/>
                <w:sz w:val="24"/>
                <w:szCs w:val="24"/>
              </w:rPr>
              <w:t xml:space="preserve">(в том числе дизайн-макета) </w:t>
            </w:r>
            <w:r w:rsidRPr="00E6398A">
              <w:rPr>
                <w:rFonts w:ascii="Times New Roman" w:hAnsi="Times New Roman" w:cs="Times New Roman"/>
                <w:sz w:val="24"/>
                <w:szCs w:val="24"/>
              </w:rPr>
              <w:t>для размещения сводной информации по результатам анкетирования организаций, применяющих НДТ.</w:t>
            </w:r>
          </w:p>
        </w:tc>
        <w:tc>
          <w:tcPr>
            <w:tcW w:w="2011" w:type="dxa"/>
            <w:gridSpan w:val="2"/>
          </w:tcPr>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tcPr>
          <w:p w:rsidR="00AB1ECE" w:rsidRPr="00E6398A" w:rsidRDefault="00AB1ECE" w:rsidP="00E034CA">
            <w:pPr>
              <w:rPr>
                <w:rFonts w:ascii="Times New Roman" w:hAnsi="Times New Roman" w:cs="Times New Roman"/>
                <w:sz w:val="20"/>
                <w:szCs w:val="20"/>
              </w:rPr>
            </w:pPr>
            <w:r w:rsidRPr="00E6398A">
              <w:rPr>
                <w:rFonts w:ascii="Times New Roman" w:hAnsi="Times New Roman" w:cs="Times New Roman"/>
                <w:sz w:val="20"/>
                <w:szCs w:val="20"/>
              </w:rPr>
              <w:t>Цветкова С.С.</w:t>
            </w:r>
          </w:p>
        </w:tc>
        <w:tc>
          <w:tcPr>
            <w:tcW w:w="1896" w:type="dxa"/>
            <w:gridSpan w:val="2"/>
          </w:tcPr>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sz w:val="24"/>
                <w:szCs w:val="24"/>
              </w:rPr>
              <w:t>ДЭР</w:t>
            </w:r>
            <w:r w:rsidR="009018EF" w:rsidRPr="00E6398A">
              <w:rPr>
                <w:rFonts w:ascii="Times New Roman" w:hAnsi="Times New Roman" w:cs="Times New Roman"/>
                <w:sz w:val="24"/>
                <w:szCs w:val="24"/>
              </w:rPr>
              <w:t>, УД</w:t>
            </w:r>
          </w:p>
        </w:tc>
        <w:tc>
          <w:tcPr>
            <w:tcW w:w="1430" w:type="dxa"/>
            <w:gridSpan w:val="2"/>
          </w:tcPr>
          <w:p w:rsidR="00AB1ECE" w:rsidRPr="00E6398A" w:rsidRDefault="00AB1ECE" w:rsidP="00166E96">
            <w:pPr>
              <w:rPr>
                <w:rFonts w:ascii="Times New Roman" w:hAnsi="Times New Roman" w:cs="Times New Roman"/>
                <w:sz w:val="24"/>
                <w:szCs w:val="24"/>
              </w:rPr>
            </w:pPr>
            <w:r w:rsidRPr="00E6398A">
              <w:rPr>
                <w:rFonts w:ascii="Times New Roman" w:hAnsi="Times New Roman" w:cs="Times New Roman"/>
                <w:sz w:val="24"/>
                <w:szCs w:val="24"/>
              </w:rPr>
              <w:t>01.02.2024</w:t>
            </w:r>
          </w:p>
        </w:tc>
        <w:tc>
          <w:tcPr>
            <w:tcW w:w="3415" w:type="dxa"/>
          </w:tcPr>
          <w:p w:rsidR="00AB1ECE" w:rsidRPr="00E6398A" w:rsidRDefault="00AB1ECE" w:rsidP="009018EF">
            <w:pPr>
              <w:rPr>
                <w:rFonts w:ascii="Times New Roman" w:hAnsi="Times New Roman" w:cs="Times New Roman"/>
                <w:sz w:val="24"/>
                <w:szCs w:val="24"/>
              </w:rPr>
            </w:pPr>
            <w:r w:rsidRPr="00E6398A">
              <w:rPr>
                <w:rFonts w:ascii="Times New Roman" w:hAnsi="Times New Roman" w:cs="Times New Roman"/>
                <w:sz w:val="24"/>
                <w:szCs w:val="24"/>
              </w:rPr>
              <w:t xml:space="preserve">Разработано </w:t>
            </w:r>
            <w:r w:rsidR="009018EF" w:rsidRPr="00E6398A">
              <w:rPr>
                <w:rFonts w:ascii="Times New Roman" w:hAnsi="Times New Roman" w:cs="Times New Roman"/>
                <w:sz w:val="24"/>
                <w:szCs w:val="24"/>
              </w:rPr>
              <w:t xml:space="preserve">и согласовано с УД </w:t>
            </w:r>
            <w:r w:rsidRPr="00E6398A">
              <w:rPr>
                <w:rFonts w:ascii="Times New Roman" w:hAnsi="Times New Roman" w:cs="Times New Roman"/>
                <w:sz w:val="24"/>
                <w:szCs w:val="24"/>
              </w:rPr>
              <w:t xml:space="preserve">техническое задание </w:t>
            </w:r>
            <w:r w:rsidR="009018EF" w:rsidRPr="00E6398A">
              <w:rPr>
                <w:rFonts w:ascii="Times New Roman" w:hAnsi="Times New Roman" w:cs="Times New Roman"/>
                <w:sz w:val="24"/>
                <w:szCs w:val="24"/>
              </w:rPr>
              <w:t xml:space="preserve">(в том числе дизайн-макет) </w:t>
            </w:r>
            <w:r w:rsidRPr="00E6398A">
              <w:rPr>
                <w:rFonts w:ascii="Times New Roman" w:hAnsi="Times New Roman" w:cs="Times New Roman"/>
                <w:sz w:val="24"/>
                <w:szCs w:val="24"/>
              </w:rPr>
              <w:t>на создание раздела портала «ЭкоВологда» для размещения сводной информации по результатам анкетирования организаций, применяющих НДТ.</w:t>
            </w:r>
          </w:p>
        </w:tc>
      </w:tr>
      <w:tr w:rsidR="00E6398A" w:rsidRPr="00E6398A" w:rsidTr="00A44CC1">
        <w:trPr>
          <w:gridAfter w:val="1"/>
          <w:wAfter w:w="11" w:type="dxa"/>
        </w:trPr>
        <w:tc>
          <w:tcPr>
            <w:tcW w:w="969" w:type="dxa"/>
          </w:tcPr>
          <w:p w:rsidR="00AB1ECE" w:rsidRPr="00E6398A" w:rsidRDefault="00AB1ECE" w:rsidP="00660299">
            <w:pPr>
              <w:jc w:val="right"/>
              <w:rPr>
                <w:rFonts w:ascii="Times New Roman" w:hAnsi="Times New Roman" w:cs="Times New Roman"/>
                <w:b/>
                <w:sz w:val="24"/>
                <w:szCs w:val="24"/>
              </w:rPr>
            </w:pPr>
          </w:p>
        </w:tc>
        <w:tc>
          <w:tcPr>
            <w:tcW w:w="4923" w:type="dxa"/>
            <w:gridSpan w:val="2"/>
          </w:tcPr>
          <w:p w:rsidR="00AB1ECE" w:rsidRPr="00E6398A" w:rsidRDefault="00AB1ECE" w:rsidP="00660299">
            <w:pPr>
              <w:autoSpaceDE w:val="0"/>
              <w:autoSpaceDN w:val="0"/>
              <w:adjustRightInd w:val="0"/>
              <w:outlineLvl w:val="0"/>
              <w:rPr>
                <w:rFonts w:ascii="Times New Roman" w:hAnsi="Times New Roman" w:cs="Times New Roman"/>
                <w:sz w:val="24"/>
                <w:szCs w:val="24"/>
              </w:rPr>
            </w:pPr>
            <w:r w:rsidRPr="00E6398A">
              <w:rPr>
                <w:rFonts w:ascii="Times New Roman" w:hAnsi="Times New Roman" w:cs="Times New Roman"/>
                <w:sz w:val="24"/>
                <w:szCs w:val="24"/>
              </w:rPr>
              <w:t>2. Создание на портале «ЭкоВологда» раздела для размещения сводной информации по результатам анкетирования организаций, применяющих НДТ, в соответствии с ТЗ.</w:t>
            </w:r>
          </w:p>
        </w:tc>
        <w:tc>
          <w:tcPr>
            <w:tcW w:w="2011" w:type="dxa"/>
            <w:gridSpan w:val="2"/>
          </w:tcPr>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sz w:val="24"/>
                <w:szCs w:val="24"/>
              </w:rPr>
              <w:t>УД</w:t>
            </w:r>
          </w:p>
        </w:tc>
        <w:tc>
          <w:tcPr>
            <w:tcW w:w="1734" w:type="dxa"/>
          </w:tcPr>
          <w:p w:rsidR="00AB1ECE" w:rsidRPr="00E6398A" w:rsidRDefault="00AB1ECE" w:rsidP="00E034CA">
            <w:pPr>
              <w:rPr>
                <w:rFonts w:ascii="Times New Roman" w:hAnsi="Times New Roman" w:cs="Times New Roman"/>
                <w:sz w:val="20"/>
                <w:szCs w:val="20"/>
              </w:rPr>
            </w:pPr>
            <w:r w:rsidRPr="00E6398A">
              <w:rPr>
                <w:rFonts w:ascii="Times New Roman" w:hAnsi="Times New Roman" w:cs="Times New Roman"/>
                <w:sz w:val="20"/>
                <w:szCs w:val="20"/>
              </w:rPr>
              <w:t>Митенев Ю.А.</w:t>
            </w:r>
          </w:p>
        </w:tc>
        <w:tc>
          <w:tcPr>
            <w:tcW w:w="1896" w:type="dxa"/>
            <w:gridSpan w:val="2"/>
          </w:tcPr>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sz w:val="24"/>
                <w:szCs w:val="24"/>
              </w:rPr>
              <w:t>УД</w:t>
            </w:r>
            <w:r w:rsidR="009018EF" w:rsidRPr="00E6398A">
              <w:rPr>
                <w:rFonts w:ascii="Times New Roman" w:hAnsi="Times New Roman" w:cs="Times New Roman"/>
                <w:sz w:val="24"/>
                <w:szCs w:val="24"/>
              </w:rPr>
              <w:t>, ДЭР</w:t>
            </w:r>
          </w:p>
        </w:tc>
        <w:tc>
          <w:tcPr>
            <w:tcW w:w="1430" w:type="dxa"/>
            <w:gridSpan w:val="2"/>
          </w:tcPr>
          <w:p w:rsidR="00AB1ECE" w:rsidRPr="00E6398A" w:rsidRDefault="009018EF" w:rsidP="00166E96">
            <w:pPr>
              <w:rPr>
                <w:rFonts w:ascii="Times New Roman" w:hAnsi="Times New Roman" w:cs="Times New Roman"/>
                <w:sz w:val="24"/>
                <w:szCs w:val="24"/>
              </w:rPr>
            </w:pPr>
            <w:r w:rsidRPr="00E6398A">
              <w:rPr>
                <w:rFonts w:ascii="Times New Roman" w:hAnsi="Times New Roman" w:cs="Times New Roman"/>
                <w:sz w:val="24"/>
                <w:szCs w:val="24"/>
              </w:rPr>
              <w:t>Определение срока исполнения мероприятия – после анализа утвержденного ТЗ</w:t>
            </w:r>
          </w:p>
        </w:tc>
        <w:tc>
          <w:tcPr>
            <w:tcW w:w="3415" w:type="dxa"/>
          </w:tcPr>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sz w:val="24"/>
                <w:szCs w:val="24"/>
              </w:rPr>
              <w:t>На портале «ЭкоВологда» создан раздел для размещения сводной информации по результатам анкетирования организаций, применяющих НДТ.</w:t>
            </w:r>
          </w:p>
        </w:tc>
      </w:tr>
      <w:tr w:rsidR="00E6398A" w:rsidRPr="00E6398A" w:rsidTr="00A44CC1">
        <w:trPr>
          <w:gridAfter w:val="1"/>
          <w:wAfter w:w="11" w:type="dxa"/>
        </w:trPr>
        <w:tc>
          <w:tcPr>
            <w:tcW w:w="969" w:type="dxa"/>
          </w:tcPr>
          <w:p w:rsidR="00AB1ECE" w:rsidRPr="00E6398A" w:rsidRDefault="00AB1ECE" w:rsidP="00660299">
            <w:pPr>
              <w:jc w:val="right"/>
              <w:rPr>
                <w:rFonts w:ascii="Times New Roman" w:hAnsi="Times New Roman" w:cs="Times New Roman"/>
                <w:b/>
                <w:sz w:val="24"/>
                <w:szCs w:val="24"/>
              </w:rPr>
            </w:pPr>
          </w:p>
        </w:tc>
        <w:tc>
          <w:tcPr>
            <w:tcW w:w="4923" w:type="dxa"/>
            <w:gridSpan w:val="2"/>
          </w:tcPr>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sz w:val="24"/>
                <w:szCs w:val="24"/>
              </w:rPr>
              <w:t>3. Ведение раздела портала «ЭкоВологда» для размещения сводной информации по результатам анкетирования организаций, применяющих НДТ.</w:t>
            </w:r>
          </w:p>
        </w:tc>
        <w:tc>
          <w:tcPr>
            <w:tcW w:w="2011" w:type="dxa"/>
            <w:gridSpan w:val="2"/>
          </w:tcPr>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tcPr>
          <w:p w:rsidR="00AB1ECE" w:rsidRPr="00E6398A" w:rsidRDefault="00AB1ECE" w:rsidP="00E034CA">
            <w:pPr>
              <w:rPr>
                <w:rFonts w:ascii="Times New Roman" w:hAnsi="Times New Roman" w:cs="Times New Roman"/>
                <w:sz w:val="20"/>
                <w:szCs w:val="20"/>
              </w:rPr>
            </w:pPr>
            <w:r w:rsidRPr="00E6398A">
              <w:rPr>
                <w:rFonts w:ascii="Times New Roman" w:hAnsi="Times New Roman" w:cs="Times New Roman"/>
                <w:sz w:val="20"/>
                <w:szCs w:val="20"/>
              </w:rPr>
              <w:t>Цветкова С.С.</w:t>
            </w:r>
          </w:p>
        </w:tc>
        <w:tc>
          <w:tcPr>
            <w:tcW w:w="1896" w:type="dxa"/>
            <w:gridSpan w:val="2"/>
          </w:tcPr>
          <w:p w:rsidR="00AB1ECE" w:rsidRPr="00E6398A" w:rsidRDefault="00AB1ECE" w:rsidP="00704CCB">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15" w:type="dxa"/>
          </w:tcPr>
          <w:p w:rsidR="00AB1ECE" w:rsidRPr="00E6398A" w:rsidRDefault="00AB1ECE" w:rsidP="00660299">
            <w:pPr>
              <w:rPr>
                <w:rFonts w:ascii="Times New Roman" w:hAnsi="Times New Roman" w:cs="Times New Roman"/>
                <w:sz w:val="24"/>
                <w:szCs w:val="24"/>
              </w:rPr>
            </w:pPr>
            <w:r w:rsidRPr="00E6398A">
              <w:rPr>
                <w:rFonts w:ascii="Times New Roman" w:hAnsi="Times New Roman" w:cs="Times New Roman"/>
                <w:sz w:val="24"/>
                <w:szCs w:val="24"/>
              </w:rPr>
              <w:t>На портале «ЭкоВологда» ведется раздел для размещения сводной информации по результатам анкетирования организаций, применяющих НДТ.</w:t>
            </w:r>
          </w:p>
        </w:tc>
      </w:tr>
      <w:tr w:rsidR="00E6398A" w:rsidRPr="00E6398A" w:rsidTr="00A44CC1">
        <w:trPr>
          <w:gridAfter w:val="1"/>
          <w:wAfter w:w="11" w:type="dxa"/>
        </w:trPr>
        <w:tc>
          <w:tcPr>
            <w:tcW w:w="969" w:type="dxa"/>
          </w:tcPr>
          <w:p w:rsidR="00AB1ECE" w:rsidRPr="00E6398A" w:rsidRDefault="00AB1ECE" w:rsidP="00287143">
            <w:pPr>
              <w:jc w:val="right"/>
              <w:rPr>
                <w:rFonts w:ascii="Times New Roman" w:hAnsi="Times New Roman" w:cs="Times New Roman"/>
                <w:b/>
                <w:sz w:val="24"/>
                <w:szCs w:val="24"/>
              </w:rPr>
            </w:pPr>
          </w:p>
        </w:tc>
        <w:tc>
          <w:tcPr>
            <w:tcW w:w="4923" w:type="dxa"/>
            <w:gridSpan w:val="2"/>
          </w:tcPr>
          <w:p w:rsidR="00AB1ECE" w:rsidRPr="00E6398A" w:rsidRDefault="00AB1ECE" w:rsidP="0064075C">
            <w:pPr>
              <w:rPr>
                <w:rFonts w:ascii="Times New Roman" w:hAnsi="Times New Roman" w:cs="Times New Roman"/>
                <w:sz w:val="24"/>
                <w:szCs w:val="24"/>
              </w:rPr>
            </w:pPr>
            <w:r w:rsidRPr="00E6398A">
              <w:rPr>
                <w:rFonts w:ascii="Times New Roman" w:hAnsi="Times New Roman" w:cs="Times New Roman"/>
                <w:sz w:val="24"/>
                <w:szCs w:val="24"/>
              </w:rPr>
              <w:t>4. Размещение на портале «ЭкоВологда» сводной информации по результатам анкетирования организаций, направление указанной информации бизнесу.</w:t>
            </w:r>
          </w:p>
          <w:p w:rsidR="00AB1ECE" w:rsidRPr="00E6398A" w:rsidRDefault="00AB1ECE" w:rsidP="0064075C">
            <w:pPr>
              <w:rPr>
                <w:rFonts w:ascii="Times New Roman" w:hAnsi="Times New Roman" w:cs="Times New Roman"/>
                <w:sz w:val="24"/>
                <w:szCs w:val="24"/>
              </w:rPr>
            </w:pPr>
          </w:p>
        </w:tc>
        <w:tc>
          <w:tcPr>
            <w:tcW w:w="2011" w:type="dxa"/>
            <w:gridSpan w:val="2"/>
          </w:tcPr>
          <w:p w:rsidR="00AB1ECE" w:rsidRPr="00E6398A" w:rsidRDefault="00AB1ECE" w:rsidP="00EC0250">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tcPr>
          <w:p w:rsidR="00AB1ECE" w:rsidRPr="00E6398A" w:rsidRDefault="00AB1ECE" w:rsidP="00287143">
            <w:pPr>
              <w:rPr>
                <w:rFonts w:ascii="Times New Roman" w:hAnsi="Times New Roman" w:cs="Times New Roman"/>
                <w:sz w:val="20"/>
                <w:szCs w:val="20"/>
              </w:rPr>
            </w:pPr>
            <w:r w:rsidRPr="00E6398A">
              <w:rPr>
                <w:rFonts w:ascii="Times New Roman" w:hAnsi="Times New Roman" w:cs="Times New Roman"/>
                <w:sz w:val="20"/>
                <w:szCs w:val="20"/>
              </w:rPr>
              <w:t>Цветкова С.С.</w:t>
            </w:r>
          </w:p>
        </w:tc>
        <w:tc>
          <w:tcPr>
            <w:tcW w:w="1896" w:type="dxa"/>
            <w:gridSpan w:val="2"/>
          </w:tcPr>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AB1ECE" w:rsidRPr="00E6398A" w:rsidRDefault="00AB1ECE" w:rsidP="002604DC">
            <w:pPr>
              <w:rPr>
                <w:rFonts w:ascii="Times New Roman" w:hAnsi="Times New Roman" w:cs="Times New Roman"/>
                <w:sz w:val="24"/>
                <w:szCs w:val="24"/>
              </w:rPr>
            </w:pPr>
            <w:r w:rsidRPr="00E6398A">
              <w:rPr>
                <w:rFonts w:ascii="Times New Roman" w:hAnsi="Times New Roman" w:cs="Times New Roman"/>
                <w:sz w:val="24"/>
                <w:szCs w:val="24"/>
              </w:rPr>
              <w:t>01.02.2024</w:t>
            </w:r>
          </w:p>
        </w:tc>
        <w:tc>
          <w:tcPr>
            <w:tcW w:w="3415" w:type="dxa"/>
          </w:tcPr>
          <w:p w:rsidR="00AB1ECE" w:rsidRPr="00E6398A" w:rsidRDefault="00AB1ECE" w:rsidP="00EC0250">
            <w:pPr>
              <w:rPr>
                <w:rFonts w:ascii="Times New Roman" w:hAnsi="Times New Roman" w:cs="Times New Roman"/>
                <w:sz w:val="24"/>
                <w:szCs w:val="24"/>
              </w:rPr>
            </w:pPr>
            <w:r w:rsidRPr="00E6398A">
              <w:rPr>
                <w:rFonts w:ascii="Times New Roman" w:hAnsi="Times New Roman" w:cs="Times New Roman"/>
                <w:sz w:val="24"/>
                <w:szCs w:val="24"/>
              </w:rPr>
              <w:t xml:space="preserve">Размещена на портале «ЭкоВологда», а также направлена бизнесу сводная информация по результатам анкетирования о применяемых </w:t>
            </w:r>
            <w:r w:rsidRPr="00E6398A">
              <w:rPr>
                <w:rFonts w:ascii="Times New Roman" w:hAnsi="Times New Roman" w:cs="Times New Roman"/>
                <w:sz w:val="24"/>
                <w:szCs w:val="24"/>
              </w:rPr>
              <w:lastRenderedPageBreak/>
              <w:t>НДТ.</w:t>
            </w:r>
          </w:p>
        </w:tc>
      </w:tr>
      <w:tr w:rsidR="00E6398A" w:rsidRPr="00E6398A" w:rsidTr="00A44CC1">
        <w:trPr>
          <w:gridAfter w:val="1"/>
          <w:wAfter w:w="11" w:type="dxa"/>
        </w:trPr>
        <w:tc>
          <w:tcPr>
            <w:tcW w:w="969" w:type="dxa"/>
            <w:shd w:val="clear" w:color="auto" w:fill="D9D9D9" w:themeFill="background1" w:themeFillShade="D9"/>
          </w:tcPr>
          <w:p w:rsidR="00AB1ECE" w:rsidRPr="00E6398A" w:rsidRDefault="00AB1ECE" w:rsidP="007B0D49">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2.3.6.</w:t>
            </w:r>
          </w:p>
        </w:tc>
        <w:tc>
          <w:tcPr>
            <w:tcW w:w="4923"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Разработка стратегии по внедрению НДТ хозяйствующими субъектами в городе Вологда, а также организация промышленных акселераторов для поддержки развития инновационных проектов в области экологической безопасности и охраны окружающей среды в целях качественного управления экологическими рисками.</w:t>
            </w:r>
          </w:p>
        </w:tc>
        <w:tc>
          <w:tcPr>
            <w:tcW w:w="2011"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1430"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3415" w:type="dxa"/>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Разработана стратегия по внедрению НДТ хозяйствующими субъектами в городе Вологде.</w:t>
            </w:r>
          </w:p>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Организованы промышленные акселераторы для поддержки развития инновационных проектов в области экологической безопасности и охраны окружающей среды.</w:t>
            </w:r>
          </w:p>
        </w:tc>
      </w:tr>
      <w:tr w:rsidR="00E6398A" w:rsidRPr="00E6398A" w:rsidTr="00A44CC1">
        <w:trPr>
          <w:gridAfter w:val="1"/>
          <w:wAfter w:w="11" w:type="dxa"/>
        </w:trPr>
        <w:tc>
          <w:tcPr>
            <w:tcW w:w="969" w:type="dxa"/>
          </w:tcPr>
          <w:p w:rsidR="00AB1ECE" w:rsidRPr="00E6398A" w:rsidRDefault="00AB1ECE" w:rsidP="00287143">
            <w:pPr>
              <w:jc w:val="right"/>
              <w:rPr>
                <w:rFonts w:ascii="Times New Roman" w:hAnsi="Times New Roman" w:cs="Times New Roman"/>
                <w:b/>
                <w:sz w:val="24"/>
                <w:szCs w:val="24"/>
              </w:rPr>
            </w:pPr>
          </w:p>
        </w:tc>
        <w:tc>
          <w:tcPr>
            <w:tcW w:w="15409" w:type="dxa"/>
            <w:gridSpan w:val="10"/>
          </w:tcPr>
          <w:p w:rsidR="00AB1ECE" w:rsidRPr="00E6398A" w:rsidRDefault="00AB1ECE" w:rsidP="00287143">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rPr>
          <w:gridAfter w:val="1"/>
          <w:wAfter w:w="11" w:type="dxa"/>
        </w:trPr>
        <w:tc>
          <w:tcPr>
            <w:tcW w:w="969" w:type="dxa"/>
          </w:tcPr>
          <w:p w:rsidR="00AB1ECE" w:rsidRPr="00E6398A" w:rsidRDefault="00AB1ECE" w:rsidP="00287143">
            <w:pPr>
              <w:jc w:val="right"/>
              <w:rPr>
                <w:rFonts w:ascii="Times New Roman" w:hAnsi="Times New Roman" w:cs="Times New Roman"/>
                <w:b/>
                <w:sz w:val="24"/>
                <w:szCs w:val="24"/>
              </w:rPr>
            </w:pPr>
          </w:p>
        </w:tc>
        <w:tc>
          <w:tcPr>
            <w:tcW w:w="4916" w:type="dxa"/>
          </w:tcPr>
          <w:p w:rsidR="00AB1ECE" w:rsidRPr="00E6398A" w:rsidRDefault="00AB1ECE" w:rsidP="004A26B6">
            <w:pPr>
              <w:rPr>
                <w:rFonts w:ascii="Times New Roman" w:hAnsi="Times New Roman" w:cs="Times New Roman"/>
                <w:sz w:val="24"/>
                <w:szCs w:val="24"/>
              </w:rPr>
            </w:pPr>
            <w:r w:rsidRPr="00E6398A">
              <w:rPr>
                <w:rFonts w:ascii="Times New Roman" w:hAnsi="Times New Roman" w:cs="Times New Roman"/>
                <w:sz w:val="24"/>
                <w:szCs w:val="24"/>
              </w:rPr>
              <w:t>1. Разработка Стратегии по внедрению НДТ по снижению антропогенного воздействия хозяйствующими субъектами в городе Вологда.</w:t>
            </w:r>
          </w:p>
          <w:p w:rsidR="00AB1ECE" w:rsidRPr="00E6398A" w:rsidRDefault="00AB1ECE" w:rsidP="004A26B6">
            <w:pPr>
              <w:rPr>
                <w:rFonts w:ascii="Times New Roman" w:hAnsi="Times New Roman" w:cs="Times New Roman"/>
                <w:sz w:val="24"/>
                <w:szCs w:val="24"/>
              </w:rPr>
            </w:pPr>
            <w:r w:rsidRPr="00E6398A">
              <w:rPr>
                <w:rFonts w:ascii="Times New Roman" w:hAnsi="Times New Roman" w:cs="Times New Roman"/>
                <w:sz w:val="24"/>
                <w:szCs w:val="24"/>
              </w:rPr>
              <w:t>Реализация Стратегии.</w:t>
            </w:r>
          </w:p>
        </w:tc>
        <w:tc>
          <w:tcPr>
            <w:tcW w:w="2018" w:type="dxa"/>
            <w:gridSpan w:val="3"/>
          </w:tcPr>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tcPr>
          <w:p w:rsidR="00AB1ECE" w:rsidRPr="00E6398A" w:rsidRDefault="00AB1ECE" w:rsidP="00287143">
            <w:pPr>
              <w:rPr>
                <w:rFonts w:ascii="Times New Roman" w:hAnsi="Times New Roman" w:cs="Times New Roman"/>
                <w:sz w:val="20"/>
                <w:szCs w:val="20"/>
              </w:rPr>
            </w:pPr>
            <w:r w:rsidRPr="00E6398A">
              <w:rPr>
                <w:rFonts w:ascii="Times New Roman" w:hAnsi="Times New Roman" w:cs="Times New Roman"/>
                <w:sz w:val="20"/>
                <w:szCs w:val="20"/>
              </w:rPr>
              <w:t>Никитина О.С.</w:t>
            </w:r>
          </w:p>
        </w:tc>
        <w:tc>
          <w:tcPr>
            <w:tcW w:w="1896" w:type="dxa"/>
            <w:gridSpan w:val="2"/>
          </w:tcPr>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AB1ECE" w:rsidRPr="00E6398A" w:rsidRDefault="00AB1ECE" w:rsidP="002604DC">
            <w:pPr>
              <w:rPr>
                <w:rFonts w:ascii="Times New Roman" w:hAnsi="Times New Roman" w:cs="Times New Roman"/>
                <w:sz w:val="24"/>
                <w:szCs w:val="24"/>
              </w:rPr>
            </w:pPr>
            <w:r w:rsidRPr="00E6398A">
              <w:rPr>
                <w:rFonts w:ascii="Times New Roman" w:hAnsi="Times New Roman" w:cs="Times New Roman"/>
                <w:sz w:val="24"/>
                <w:szCs w:val="24"/>
              </w:rPr>
              <w:t>31.12.2024</w:t>
            </w:r>
          </w:p>
        </w:tc>
        <w:tc>
          <w:tcPr>
            <w:tcW w:w="3415" w:type="dxa"/>
          </w:tcPr>
          <w:p w:rsidR="00AB1ECE" w:rsidRPr="00E6398A" w:rsidRDefault="00AB1ECE" w:rsidP="009E1D1C">
            <w:pPr>
              <w:rPr>
                <w:rFonts w:ascii="Times New Roman" w:hAnsi="Times New Roman" w:cs="Times New Roman"/>
                <w:sz w:val="24"/>
                <w:szCs w:val="24"/>
              </w:rPr>
            </w:pPr>
            <w:r w:rsidRPr="00E6398A">
              <w:rPr>
                <w:rFonts w:ascii="Times New Roman" w:hAnsi="Times New Roman" w:cs="Times New Roman"/>
                <w:sz w:val="24"/>
                <w:szCs w:val="24"/>
              </w:rPr>
              <w:t>Разработана и реализуется стратегия по внедрению НДТ хозяйствующими субъектами в городе Вологде.</w:t>
            </w:r>
          </w:p>
          <w:p w:rsidR="00AB1ECE" w:rsidRPr="00E6398A" w:rsidRDefault="00AB1ECE" w:rsidP="00287143">
            <w:pPr>
              <w:rPr>
                <w:rFonts w:ascii="Times New Roman" w:hAnsi="Times New Roman" w:cs="Times New Roman"/>
                <w:sz w:val="24"/>
                <w:szCs w:val="24"/>
              </w:rPr>
            </w:pPr>
          </w:p>
        </w:tc>
      </w:tr>
      <w:tr w:rsidR="00E6398A" w:rsidRPr="00E6398A" w:rsidTr="00A44CC1">
        <w:trPr>
          <w:gridAfter w:val="1"/>
          <w:wAfter w:w="11" w:type="dxa"/>
        </w:trPr>
        <w:tc>
          <w:tcPr>
            <w:tcW w:w="969" w:type="dxa"/>
          </w:tcPr>
          <w:p w:rsidR="00AB1ECE" w:rsidRPr="00E6398A" w:rsidRDefault="00AB1ECE" w:rsidP="00287143">
            <w:pPr>
              <w:jc w:val="right"/>
              <w:rPr>
                <w:rFonts w:ascii="Times New Roman" w:hAnsi="Times New Roman" w:cs="Times New Roman"/>
                <w:b/>
                <w:sz w:val="24"/>
                <w:szCs w:val="24"/>
              </w:rPr>
            </w:pPr>
          </w:p>
        </w:tc>
        <w:tc>
          <w:tcPr>
            <w:tcW w:w="4916" w:type="dxa"/>
          </w:tcPr>
          <w:p w:rsidR="00AB1ECE" w:rsidRPr="00E6398A" w:rsidRDefault="00AB1ECE" w:rsidP="004A26B6">
            <w:pPr>
              <w:jc w:val="both"/>
              <w:rPr>
                <w:rFonts w:ascii="Times New Roman" w:hAnsi="Times New Roman" w:cs="Times New Roman"/>
                <w:sz w:val="24"/>
                <w:szCs w:val="24"/>
              </w:rPr>
            </w:pPr>
            <w:r w:rsidRPr="00E6398A">
              <w:rPr>
                <w:rFonts w:ascii="Times New Roman" w:hAnsi="Times New Roman" w:cs="Times New Roman"/>
                <w:sz w:val="24"/>
                <w:szCs w:val="24"/>
              </w:rPr>
              <w:t>2. Подготовка предложений для поддержки развития инновационных проектов в области экологической безопасности и охраны окружающей среды в целях качественного управления экологическими рисками.</w:t>
            </w:r>
          </w:p>
          <w:p w:rsidR="00AB1ECE" w:rsidRPr="00E6398A" w:rsidRDefault="00AB1ECE" w:rsidP="004A26B6">
            <w:pPr>
              <w:jc w:val="both"/>
              <w:rPr>
                <w:rFonts w:ascii="Times New Roman" w:hAnsi="Times New Roman" w:cs="Times New Roman"/>
                <w:sz w:val="24"/>
                <w:szCs w:val="24"/>
              </w:rPr>
            </w:pPr>
          </w:p>
        </w:tc>
        <w:tc>
          <w:tcPr>
            <w:tcW w:w="2018" w:type="dxa"/>
            <w:gridSpan w:val="3"/>
          </w:tcPr>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tcPr>
          <w:p w:rsidR="00AB1ECE" w:rsidRPr="00E6398A" w:rsidRDefault="00AB1ECE" w:rsidP="00287143">
            <w:pPr>
              <w:rPr>
                <w:rFonts w:ascii="Times New Roman" w:hAnsi="Times New Roman" w:cs="Times New Roman"/>
                <w:sz w:val="20"/>
                <w:szCs w:val="20"/>
              </w:rPr>
            </w:pPr>
            <w:r w:rsidRPr="00E6398A">
              <w:rPr>
                <w:rFonts w:ascii="Times New Roman" w:hAnsi="Times New Roman" w:cs="Times New Roman"/>
                <w:sz w:val="20"/>
                <w:szCs w:val="20"/>
              </w:rPr>
              <w:t>Никитина О.С.</w:t>
            </w:r>
          </w:p>
        </w:tc>
        <w:tc>
          <w:tcPr>
            <w:tcW w:w="1896" w:type="dxa"/>
            <w:gridSpan w:val="2"/>
          </w:tcPr>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AB1ECE" w:rsidRPr="00E6398A" w:rsidRDefault="00AB1ECE" w:rsidP="002604DC">
            <w:pPr>
              <w:rPr>
                <w:rFonts w:ascii="Times New Roman" w:hAnsi="Times New Roman" w:cs="Times New Roman"/>
                <w:sz w:val="24"/>
                <w:szCs w:val="24"/>
              </w:rPr>
            </w:pPr>
            <w:r w:rsidRPr="00E6398A">
              <w:rPr>
                <w:rFonts w:ascii="Times New Roman" w:hAnsi="Times New Roman" w:cs="Times New Roman"/>
                <w:sz w:val="24"/>
                <w:szCs w:val="24"/>
              </w:rPr>
              <w:t>31.12.2024</w:t>
            </w:r>
          </w:p>
        </w:tc>
        <w:tc>
          <w:tcPr>
            <w:tcW w:w="3415" w:type="dxa"/>
          </w:tcPr>
          <w:p w:rsidR="00AB1ECE" w:rsidRPr="00E6398A" w:rsidRDefault="00AB1ECE" w:rsidP="009E1D1C">
            <w:pPr>
              <w:rPr>
                <w:rFonts w:ascii="Times New Roman" w:hAnsi="Times New Roman" w:cs="Times New Roman"/>
                <w:sz w:val="24"/>
                <w:szCs w:val="24"/>
              </w:rPr>
            </w:pPr>
            <w:r w:rsidRPr="00E6398A">
              <w:rPr>
                <w:rFonts w:ascii="Times New Roman" w:hAnsi="Times New Roman" w:cs="Times New Roman"/>
                <w:sz w:val="24"/>
                <w:szCs w:val="24"/>
              </w:rPr>
              <w:t>Подготовлены предложения  по организации промышленных акселераторов для поддержки развития инновационных проектов в области экологической безопасности и охраны окружающей среды.</w:t>
            </w:r>
          </w:p>
          <w:p w:rsidR="00AB1ECE" w:rsidRPr="00E6398A" w:rsidRDefault="00AB1ECE" w:rsidP="009E1D1C">
            <w:pPr>
              <w:rPr>
                <w:rFonts w:ascii="Times New Roman" w:hAnsi="Times New Roman" w:cs="Times New Roman"/>
                <w:sz w:val="24"/>
                <w:szCs w:val="24"/>
              </w:rPr>
            </w:pPr>
          </w:p>
        </w:tc>
      </w:tr>
      <w:tr w:rsidR="00E6398A" w:rsidRPr="00E6398A" w:rsidTr="00A44CC1">
        <w:trPr>
          <w:gridAfter w:val="1"/>
          <w:wAfter w:w="11" w:type="dxa"/>
        </w:trPr>
        <w:tc>
          <w:tcPr>
            <w:tcW w:w="969" w:type="dxa"/>
            <w:shd w:val="clear" w:color="auto" w:fill="D9D9D9" w:themeFill="background1" w:themeFillShade="D9"/>
          </w:tcPr>
          <w:p w:rsidR="00AB1ECE" w:rsidRPr="00E6398A" w:rsidRDefault="00AB1ECE" w:rsidP="007B0D49">
            <w:pPr>
              <w:jc w:val="right"/>
              <w:rPr>
                <w:rFonts w:ascii="Times New Roman" w:hAnsi="Times New Roman" w:cs="Times New Roman"/>
                <w:b/>
                <w:sz w:val="24"/>
                <w:szCs w:val="24"/>
              </w:rPr>
            </w:pPr>
            <w:r w:rsidRPr="00E6398A">
              <w:rPr>
                <w:rFonts w:ascii="Times New Roman" w:hAnsi="Times New Roman" w:cs="Times New Roman"/>
                <w:b/>
                <w:sz w:val="24"/>
                <w:szCs w:val="24"/>
              </w:rPr>
              <w:t>2.3.5.</w:t>
            </w:r>
          </w:p>
        </w:tc>
        <w:tc>
          <w:tcPr>
            <w:tcW w:w="4916" w:type="dxa"/>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Проведение перед внедрением НДТ комплексной оценки рисков и возможностей с учетом ключевых экологических аспектов и негативных воздействий на окружающую среду хозяйствующего субъекта, мер экономического стимулирования и внешних факторов.</w:t>
            </w:r>
          </w:p>
        </w:tc>
        <w:tc>
          <w:tcPr>
            <w:tcW w:w="2018" w:type="dxa"/>
            <w:gridSpan w:val="3"/>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1430"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3415" w:type="dxa"/>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Перед внедрением НДТ проводится комплексная оценка рисков и возможностей с учетом ключевых экологических аспектов и негативных воздействий на окружающую среду хозяйствующего субъекта, мер экономического стимулирования и внешних факторов.</w:t>
            </w:r>
          </w:p>
          <w:p w:rsidR="00AB1ECE" w:rsidRPr="00E6398A" w:rsidRDefault="00AB1ECE" w:rsidP="007B0D49">
            <w:pPr>
              <w:rPr>
                <w:rFonts w:ascii="Times New Roman" w:hAnsi="Times New Roman" w:cs="Times New Roman"/>
                <w:sz w:val="24"/>
                <w:szCs w:val="24"/>
              </w:rPr>
            </w:pPr>
          </w:p>
        </w:tc>
      </w:tr>
      <w:tr w:rsidR="00E6398A" w:rsidRPr="00E6398A" w:rsidTr="00A44CC1">
        <w:trPr>
          <w:gridAfter w:val="1"/>
          <w:wAfter w:w="11" w:type="dxa"/>
        </w:trPr>
        <w:tc>
          <w:tcPr>
            <w:tcW w:w="969" w:type="dxa"/>
          </w:tcPr>
          <w:p w:rsidR="00AB1ECE" w:rsidRPr="00E6398A" w:rsidRDefault="00AB1ECE" w:rsidP="007B0D49">
            <w:pPr>
              <w:jc w:val="right"/>
              <w:rPr>
                <w:rFonts w:ascii="Times New Roman" w:hAnsi="Times New Roman" w:cs="Times New Roman"/>
                <w:b/>
                <w:sz w:val="24"/>
                <w:szCs w:val="24"/>
              </w:rPr>
            </w:pPr>
          </w:p>
        </w:tc>
        <w:tc>
          <w:tcPr>
            <w:tcW w:w="15409" w:type="dxa"/>
            <w:gridSpan w:val="10"/>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rPr>
          <w:gridAfter w:val="1"/>
          <w:wAfter w:w="11" w:type="dxa"/>
        </w:trPr>
        <w:tc>
          <w:tcPr>
            <w:tcW w:w="969" w:type="dxa"/>
          </w:tcPr>
          <w:p w:rsidR="00AB1ECE" w:rsidRPr="00E6398A" w:rsidRDefault="00AB1ECE" w:rsidP="007B0D49">
            <w:pPr>
              <w:jc w:val="right"/>
              <w:rPr>
                <w:rFonts w:ascii="Times New Roman" w:hAnsi="Times New Roman" w:cs="Times New Roman"/>
                <w:b/>
                <w:sz w:val="24"/>
                <w:szCs w:val="24"/>
              </w:rPr>
            </w:pPr>
          </w:p>
        </w:tc>
        <w:tc>
          <w:tcPr>
            <w:tcW w:w="4923" w:type="dxa"/>
            <w:gridSpan w:val="2"/>
          </w:tcPr>
          <w:p w:rsidR="00AB1ECE" w:rsidRPr="00E6398A" w:rsidRDefault="00AB1ECE" w:rsidP="003231E7">
            <w:pPr>
              <w:rPr>
                <w:rFonts w:ascii="Times New Roman" w:hAnsi="Times New Roman" w:cs="Times New Roman"/>
                <w:sz w:val="24"/>
                <w:szCs w:val="24"/>
              </w:rPr>
            </w:pPr>
            <w:r w:rsidRPr="00E6398A">
              <w:rPr>
                <w:rFonts w:ascii="Times New Roman" w:hAnsi="Times New Roman" w:cs="Times New Roman"/>
                <w:sz w:val="24"/>
                <w:szCs w:val="24"/>
              </w:rPr>
              <w:t>1. Включение в Стратегию по внедрению НДТ по снижению антропогенного воздействия хозяйствующими субъектами в городе Вологда раздел о проведении перед внедрением НДТ комплексной оценки рисков и возможностей с учетом ключевых экологических аспектов и негативных воздействий на окружающую среду хозяйствующего субъекта, мер экономического стимулирования и внешних факторов.</w:t>
            </w:r>
          </w:p>
          <w:p w:rsidR="00AB1ECE" w:rsidRPr="00E6398A" w:rsidRDefault="00AB1ECE" w:rsidP="007B0D49">
            <w:pPr>
              <w:rPr>
                <w:rFonts w:ascii="Times New Roman" w:hAnsi="Times New Roman" w:cs="Times New Roman"/>
                <w:sz w:val="24"/>
                <w:szCs w:val="24"/>
              </w:rPr>
            </w:pPr>
          </w:p>
        </w:tc>
        <w:tc>
          <w:tcPr>
            <w:tcW w:w="2011" w:type="dxa"/>
            <w:gridSpan w:val="2"/>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tcPr>
          <w:p w:rsidR="00AB1ECE" w:rsidRPr="00E6398A" w:rsidRDefault="00AB1ECE" w:rsidP="007B0D49">
            <w:pPr>
              <w:rPr>
                <w:rFonts w:ascii="Times New Roman" w:hAnsi="Times New Roman" w:cs="Times New Roman"/>
                <w:sz w:val="20"/>
                <w:szCs w:val="20"/>
              </w:rPr>
            </w:pPr>
            <w:r w:rsidRPr="00E6398A">
              <w:rPr>
                <w:rFonts w:ascii="Times New Roman" w:hAnsi="Times New Roman" w:cs="Times New Roman"/>
                <w:sz w:val="20"/>
                <w:szCs w:val="20"/>
              </w:rPr>
              <w:t>Никитина О.С.</w:t>
            </w:r>
          </w:p>
        </w:tc>
        <w:tc>
          <w:tcPr>
            <w:tcW w:w="1896" w:type="dxa"/>
            <w:gridSpan w:val="2"/>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AB1ECE" w:rsidRPr="00E6398A" w:rsidRDefault="00AB1ECE" w:rsidP="002604DC">
            <w:pPr>
              <w:rPr>
                <w:rFonts w:ascii="Times New Roman" w:hAnsi="Times New Roman" w:cs="Times New Roman"/>
                <w:sz w:val="24"/>
                <w:szCs w:val="24"/>
              </w:rPr>
            </w:pPr>
            <w:r w:rsidRPr="00E6398A">
              <w:rPr>
                <w:rFonts w:ascii="Times New Roman" w:hAnsi="Times New Roman" w:cs="Times New Roman"/>
                <w:sz w:val="24"/>
                <w:szCs w:val="24"/>
              </w:rPr>
              <w:t>31.12.2024</w:t>
            </w:r>
          </w:p>
        </w:tc>
        <w:tc>
          <w:tcPr>
            <w:tcW w:w="3415" w:type="dxa"/>
          </w:tcPr>
          <w:p w:rsidR="00AB1ECE" w:rsidRPr="00E6398A" w:rsidRDefault="00AB1ECE" w:rsidP="001A7084">
            <w:pPr>
              <w:ind w:right="-122"/>
              <w:rPr>
                <w:rFonts w:ascii="Times New Roman" w:hAnsi="Times New Roman" w:cs="Times New Roman"/>
                <w:sz w:val="24"/>
                <w:szCs w:val="24"/>
              </w:rPr>
            </w:pPr>
            <w:r w:rsidRPr="00E6398A">
              <w:rPr>
                <w:rFonts w:ascii="Times New Roman" w:hAnsi="Times New Roman" w:cs="Times New Roman"/>
                <w:sz w:val="24"/>
                <w:szCs w:val="24"/>
              </w:rPr>
              <w:t>Разработанная Стратегия по внедрению НДТ по снижению антропогенного воздействия хозяйствующими субъектами в городе Вологда содержит раздел о проведении перед внедрением НДТ комплексной оценки рисков и возможностей с учетом ключевых экологических аспектов и негативных воздействий на окружающую среду хозяйствующего субъекта, мер экономического стимулирования и внешних факторов.</w:t>
            </w:r>
          </w:p>
        </w:tc>
      </w:tr>
      <w:tr w:rsidR="00E6398A" w:rsidRPr="00E6398A" w:rsidTr="00A44CC1">
        <w:trPr>
          <w:gridAfter w:val="1"/>
          <w:wAfter w:w="11" w:type="dxa"/>
        </w:trPr>
        <w:tc>
          <w:tcPr>
            <w:tcW w:w="969" w:type="dxa"/>
            <w:shd w:val="clear" w:color="auto" w:fill="D9D9D9" w:themeFill="background1" w:themeFillShade="D9"/>
          </w:tcPr>
          <w:p w:rsidR="00AB1ECE" w:rsidRPr="00E6398A" w:rsidRDefault="00AB1ECE" w:rsidP="007B0D49">
            <w:pPr>
              <w:jc w:val="right"/>
              <w:rPr>
                <w:rFonts w:ascii="Times New Roman" w:hAnsi="Times New Roman" w:cs="Times New Roman"/>
                <w:b/>
                <w:sz w:val="24"/>
                <w:szCs w:val="24"/>
              </w:rPr>
            </w:pPr>
            <w:r w:rsidRPr="00E6398A">
              <w:rPr>
                <w:rFonts w:ascii="Times New Roman" w:hAnsi="Times New Roman" w:cs="Times New Roman"/>
                <w:b/>
                <w:sz w:val="24"/>
                <w:szCs w:val="24"/>
              </w:rPr>
              <w:t>2.3.1. – 2.3.2.</w:t>
            </w:r>
          </w:p>
        </w:tc>
        <w:tc>
          <w:tcPr>
            <w:tcW w:w="4923"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Внедрение НДТ в деятельность хозяйствующих субъектов в целях минимизации негативного воздействия хозяйственной и иной деятельности на окружающую среду, повышения ресурсной эффективности производств, достижения конкретных результатов в области устойчивого развития, в соответствии с требованиями применимого законодательства Российской Федерации, в том числе, в соответствии с действующими и планируемыми к разработке стандартами в области НДТ, национальными стандартами и лучшей мировой практикой.</w:t>
            </w:r>
          </w:p>
        </w:tc>
        <w:tc>
          <w:tcPr>
            <w:tcW w:w="2011"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shd w:val="clear" w:color="auto" w:fill="D9D9D9" w:themeFill="background1" w:themeFillShade="D9"/>
          </w:tcPr>
          <w:p w:rsidR="00AB1ECE" w:rsidRPr="00E6398A" w:rsidRDefault="00AB1ECE" w:rsidP="007B0D49">
            <w:pPr>
              <w:rPr>
                <w:rFonts w:ascii="Times New Roman" w:hAnsi="Times New Roman" w:cs="Times New Roman"/>
                <w:sz w:val="24"/>
                <w:szCs w:val="24"/>
              </w:rPr>
            </w:pPr>
          </w:p>
        </w:tc>
        <w:tc>
          <w:tcPr>
            <w:tcW w:w="3415" w:type="dxa"/>
            <w:shd w:val="clear" w:color="auto" w:fill="D9D9D9" w:themeFill="background1" w:themeFillShade="D9"/>
          </w:tcPr>
          <w:p w:rsidR="00AB1ECE" w:rsidRPr="00E6398A" w:rsidRDefault="00AB1ECE" w:rsidP="007B0D49">
            <w:pPr>
              <w:rPr>
                <w:rFonts w:ascii="Times New Roman" w:hAnsi="Times New Roman" w:cs="Times New Roman"/>
                <w:sz w:val="24"/>
                <w:szCs w:val="24"/>
              </w:rPr>
            </w:pPr>
            <w:r w:rsidRPr="00E6398A">
              <w:rPr>
                <w:rFonts w:ascii="Times New Roman" w:hAnsi="Times New Roman" w:cs="Times New Roman"/>
                <w:sz w:val="24"/>
                <w:szCs w:val="24"/>
              </w:rPr>
              <w:t>Ведется внедрение НДТ в деятельность хозяйствующих субъектов в целях минимизации негативного воздействия хозяйственной и иной деятельности на окружающую среду, повышения ресурсной эффективности производств, достижения конкретных результатов в области устойчивого развития.</w:t>
            </w:r>
          </w:p>
        </w:tc>
      </w:tr>
      <w:tr w:rsidR="00E6398A" w:rsidRPr="00E6398A" w:rsidTr="00A44CC1">
        <w:trPr>
          <w:gridAfter w:val="1"/>
          <w:wAfter w:w="11" w:type="dxa"/>
        </w:trPr>
        <w:tc>
          <w:tcPr>
            <w:tcW w:w="969" w:type="dxa"/>
          </w:tcPr>
          <w:p w:rsidR="00AB1ECE" w:rsidRPr="00E6398A" w:rsidRDefault="00AB1ECE" w:rsidP="0008139C">
            <w:pPr>
              <w:jc w:val="right"/>
              <w:rPr>
                <w:rFonts w:ascii="Times New Roman" w:hAnsi="Times New Roman" w:cs="Times New Roman"/>
                <w:b/>
                <w:sz w:val="24"/>
                <w:szCs w:val="24"/>
              </w:rPr>
            </w:pPr>
          </w:p>
        </w:tc>
        <w:tc>
          <w:tcPr>
            <w:tcW w:w="15409" w:type="dxa"/>
            <w:gridSpan w:val="10"/>
          </w:tcPr>
          <w:p w:rsidR="00AB1ECE" w:rsidRPr="00E6398A" w:rsidRDefault="00AB1ECE" w:rsidP="0008139C">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rPr>
          <w:gridAfter w:val="1"/>
          <w:wAfter w:w="11" w:type="dxa"/>
        </w:trPr>
        <w:tc>
          <w:tcPr>
            <w:tcW w:w="969" w:type="dxa"/>
          </w:tcPr>
          <w:p w:rsidR="00AB1ECE" w:rsidRPr="00E6398A" w:rsidRDefault="00AB1ECE" w:rsidP="0008139C">
            <w:pPr>
              <w:jc w:val="right"/>
              <w:rPr>
                <w:rFonts w:ascii="Times New Roman" w:hAnsi="Times New Roman" w:cs="Times New Roman"/>
                <w:b/>
                <w:sz w:val="24"/>
                <w:szCs w:val="24"/>
              </w:rPr>
            </w:pPr>
          </w:p>
        </w:tc>
        <w:tc>
          <w:tcPr>
            <w:tcW w:w="4923" w:type="dxa"/>
            <w:gridSpan w:val="2"/>
          </w:tcPr>
          <w:p w:rsidR="00AB1ECE" w:rsidRPr="00E6398A" w:rsidRDefault="00AB1ECE" w:rsidP="001A7084">
            <w:pPr>
              <w:rPr>
                <w:rFonts w:ascii="Times New Roman" w:hAnsi="Times New Roman" w:cs="Times New Roman"/>
                <w:sz w:val="24"/>
                <w:szCs w:val="24"/>
              </w:rPr>
            </w:pPr>
            <w:r w:rsidRPr="00E6398A">
              <w:rPr>
                <w:rFonts w:ascii="Times New Roman" w:hAnsi="Times New Roman" w:cs="Times New Roman"/>
                <w:sz w:val="24"/>
                <w:szCs w:val="24"/>
              </w:rPr>
              <w:t xml:space="preserve">1. Разработка Методических рекомендаций по внедрению НДТ по снижению антропогенного воздействия хозяйствующими субъектами в городе </w:t>
            </w:r>
            <w:r w:rsidRPr="00E6398A">
              <w:rPr>
                <w:rFonts w:ascii="Times New Roman" w:hAnsi="Times New Roman" w:cs="Times New Roman"/>
                <w:sz w:val="24"/>
                <w:szCs w:val="24"/>
              </w:rPr>
              <w:lastRenderedPageBreak/>
              <w:t>Вологде.</w:t>
            </w:r>
          </w:p>
        </w:tc>
        <w:tc>
          <w:tcPr>
            <w:tcW w:w="2011" w:type="dxa"/>
            <w:gridSpan w:val="2"/>
          </w:tcPr>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lastRenderedPageBreak/>
              <w:t>ДЭР</w:t>
            </w:r>
          </w:p>
        </w:tc>
        <w:tc>
          <w:tcPr>
            <w:tcW w:w="1734" w:type="dxa"/>
          </w:tcPr>
          <w:p w:rsidR="00AB1ECE" w:rsidRPr="00E6398A" w:rsidRDefault="00AB1ECE" w:rsidP="0008139C">
            <w:pPr>
              <w:rPr>
                <w:rFonts w:ascii="Times New Roman" w:hAnsi="Times New Roman" w:cs="Times New Roman"/>
                <w:sz w:val="20"/>
                <w:szCs w:val="20"/>
              </w:rPr>
            </w:pPr>
            <w:r w:rsidRPr="00E6398A">
              <w:rPr>
                <w:rFonts w:ascii="Times New Roman" w:hAnsi="Times New Roman" w:cs="Times New Roman"/>
                <w:sz w:val="20"/>
                <w:szCs w:val="20"/>
              </w:rPr>
              <w:t>Никитина О.С.</w:t>
            </w:r>
          </w:p>
        </w:tc>
        <w:tc>
          <w:tcPr>
            <w:tcW w:w="1896" w:type="dxa"/>
            <w:gridSpan w:val="2"/>
          </w:tcPr>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AB1ECE" w:rsidRPr="00E6398A" w:rsidRDefault="00AB1ECE" w:rsidP="002604DC">
            <w:pPr>
              <w:rPr>
                <w:rFonts w:ascii="Times New Roman" w:hAnsi="Times New Roman" w:cs="Times New Roman"/>
                <w:sz w:val="24"/>
                <w:szCs w:val="24"/>
              </w:rPr>
            </w:pPr>
            <w:r w:rsidRPr="00E6398A">
              <w:rPr>
                <w:rFonts w:ascii="Times New Roman" w:hAnsi="Times New Roman" w:cs="Times New Roman"/>
                <w:sz w:val="24"/>
                <w:szCs w:val="24"/>
              </w:rPr>
              <w:t>31.12.2024</w:t>
            </w:r>
          </w:p>
        </w:tc>
        <w:tc>
          <w:tcPr>
            <w:tcW w:w="3415" w:type="dxa"/>
          </w:tcPr>
          <w:p w:rsidR="00AB1ECE" w:rsidRPr="00E6398A" w:rsidRDefault="00AB1ECE" w:rsidP="001A7084">
            <w:pPr>
              <w:rPr>
                <w:rFonts w:ascii="Times New Roman" w:hAnsi="Times New Roman" w:cs="Times New Roman"/>
                <w:sz w:val="24"/>
                <w:szCs w:val="24"/>
              </w:rPr>
            </w:pPr>
            <w:r w:rsidRPr="00E6398A">
              <w:rPr>
                <w:rFonts w:ascii="Times New Roman" w:hAnsi="Times New Roman" w:cs="Times New Roman"/>
                <w:sz w:val="24"/>
                <w:szCs w:val="24"/>
              </w:rPr>
              <w:t xml:space="preserve">Разработаны Методические рекомендации по внедрению НДТ по снижению антропогенного воздействия </w:t>
            </w:r>
            <w:r w:rsidRPr="00E6398A">
              <w:rPr>
                <w:rFonts w:ascii="Times New Roman" w:hAnsi="Times New Roman" w:cs="Times New Roman"/>
                <w:sz w:val="24"/>
                <w:szCs w:val="24"/>
              </w:rPr>
              <w:lastRenderedPageBreak/>
              <w:t>хозяйствующими субъектами.</w:t>
            </w:r>
          </w:p>
        </w:tc>
      </w:tr>
      <w:tr w:rsidR="00E6398A" w:rsidRPr="00E6398A" w:rsidTr="00A44CC1">
        <w:trPr>
          <w:gridAfter w:val="1"/>
          <w:wAfter w:w="11" w:type="dxa"/>
          <w:trHeight w:val="1184"/>
        </w:trPr>
        <w:tc>
          <w:tcPr>
            <w:tcW w:w="969" w:type="dxa"/>
          </w:tcPr>
          <w:p w:rsidR="00AB1ECE" w:rsidRPr="00E6398A" w:rsidRDefault="00AB1ECE" w:rsidP="0008139C">
            <w:pPr>
              <w:jc w:val="right"/>
              <w:rPr>
                <w:rFonts w:ascii="Times New Roman" w:hAnsi="Times New Roman" w:cs="Times New Roman"/>
                <w:b/>
                <w:sz w:val="24"/>
                <w:szCs w:val="24"/>
              </w:rPr>
            </w:pPr>
          </w:p>
        </w:tc>
        <w:tc>
          <w:tcPr>
            <w:tcW w:w="4923" w:type="dxa"/>
            <w:gridSpan w:val="2"/>
          </w:tcPr>
          <w:p w:rsidR="00AB1ECE" w:rsidRPr="00E6398A" w:rsidRDefault="00AB1ECE" w:rsidP="00135291">
            <w:pPr>
              <w:rPr>
                <w:rFonts w:ascii="Times New Roman" w:hAnsi="Times New Roman" w:cs="Times New Roman"/>
                <w:sz w:val="24"/>
                <w:szCs w:val="24"/>
              </w:rPr>
            </w:pPr>
            <w:r w:rsidRPr="00E6398A">
              <w:rPr>
                <w:rFonts w:ascii="Times New Roman" w:hAnsi="Times New Roman" w:cs="Times New Roman"/>
                <w:sz w:val="24"/>
                <w:szCs w:val="24"/>
              </w:rPr>
              <w:t>2. Реализация стимулирующих мер для внедрения НДТ организациями города Вологды в соответствии с разработанной Стратегией.</w:t>
            </w:r>
          </w:p>
          <w:p w:rsidR="00AB1ECE" w:rsidRPr="00E6398A" w:rsidRDefault="00AB1ECE" w:rsidP="00135291">
            <w:pPr>
              <w:rPr>
                <w:rFonts w:ascii="Times New Roman" w:hAnsi="Times New Roman" w:cs="Times New Roman"/>
                <w:sz w:val="24"/>
                <w:szCs w:val="24"/>
              </w:rPr>
            </w:pPr>
          </w:p>
        </w:tc>
        <w:tc>
          <w:tcPr>
            <w:tcW w:w="2011" w:type="dxa"/>
            <w:gridSpan w:val="2"/>
          </w:tcPr>
          <w:p w:rsidR="00AB1ECE" w:rsidRPr="00E6398A" w:rsidRDefault="00AB1ECE" w:rsidP="00287143">
            <w:pPr>
              <w:rPr>
                <w:rFonts w:ascii="Times New Roman" w:hAnsi="Times New Roman" w:cs="Times New Roman"/>
                <w:sz w:val="24"/>
                <w:szCs w:val="24"/>
              </w:rPr>
            </w:pPr>
            <w:r w:rsidRPr="00E6398A">
              <w:rPr>
                <w:rFonts w:ascii="Times New Roman" w:hAnsi="Times New Roman" w:cs="Times New Roman"/>
                <w:sz w:val="24"/>
                <w:szCs w:val="24"/>
              </w:rPr>
              <w:t>ДЭР</w:t>
            </w:r>
          </w:p>
          <w:p w:rsidR="00AB1ECE" w:rsidRPr="00E6398A" w:rsidRDefault="00AB1ECE" w:rsidP="00287143">
            <w:pPr>
              <w:rPr>
                <w:rFonts w:ascii="Times New Roman" w:hAnsi="Times New Roman" w:cs="Times New Roman"/>
                <w:sz w:val="24"/>
                <w:szCs w:val="24"/>
              </w:rPr>
            </w:pPr>
          </w:p>
          <w:p w:rsidR="00AB1ECE" w:rsidRPr="00E6398A" w:rsidRDefault="00AB1ECE" w:rsidP="00287143">
            <w:pPr>
              <w:rPr>
                <w:rFonts w:ascii="Times New Roman" w:hAnsi="Times New Roman" w:cs="Times New Roman"/>
                <w:sz w:val="24"/>
                <w:szCs w:val="24"/>
              </w:rPr>
            </w:pPr>
          </w:p>
          <w:p w:rsidR="00AB1ECE" w:rsidRPr="00E6398A" w:rsidRDefault="00AB1ECE" w:rsidP="00287143">
            <w:pPr>
              <w:rPr>
                <w:rFonts w:ascii="Times New Roman" w:hAnsi="Times New Roman" w:cs="Times New Roman"/>
                <w:sz w:val="24"/>
                <w:szCs w:val="24"/>
              </w:rPr>
            </w:pPr>
          </w:p>
        </w:tc>
        <w:tc>
          <w:tcPr>
            <w:tcW w:w="1734" w:type="dxa"/>
          </w:tcPr>
          <w:p w:rsidR="00AB1ECE" w:rsidRPr="00E6398A" w:rsidRDefault="00AB1ECE" w:rsidP="0008139C">
            <w:pPr>
              <w:rPr>
                <w:rFonts w:ascii="Times New Roman" w:hAnsi="Times New Roman" w:cs="Times New Roman"/>
                <w:sz w:val="20"/>
                <w:szCs w:val="20"/>
              </w:rPr>
            </w:pPr>
            <w:r w:rsidRPr="00E6398A">
              <w:rPr>
                <w:rFonts w:ascii="Times New Roman" w:hAnsi="Times New Roman" w:cs="Times New Roman"/>
                <w:sz w:val="20"/>
                <w:szCs w:val="20"/>
              </w:rPr>
              <w:t>Никитина О.С.</w:t>
            </w:r>
          </w:p>
        </w:tc>
        <w:tc>
          <w:tcPr>
            <w:tcW w:w="1896" w:type="dxa"/>
            <w:gridSpan w:val="2"/>
          </w:tcPr>
          <w:p w:rsidR="00AB1ECE" w:rsidRPr="00E6398A" w:rsidRDefault="00AB1ECE" w:rsidP="00022F65">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30" w:type="dxa"/>
            <w:gridSpan w:val="2"/>
          </w:tcPr>
          <w:p w:rsidR="00AB1ECE" w:rsidRPr="00E6398A" w:rsidRDefault="00AB1ECE" w:rsidP="0008139C">
            <w:pPr>
              <w:rPr>
                <w:rFonts w:ascii="Times New Roman" w:hAnsi="Times New Roman" w:cs="Times New Roman"/>
                <w:sz w:val="24"/>
                <w:szCs w:val="24"/>
              </w:rPr>
            </w:pPr>
            <w:r w:rsidRPr="00E6398A">
              <w:rPr>
                <w:rFonts w:ascii="Times New Roman" w:hAnsi="Times New Roman" w:cs="Times New Roman"/>
                <w:sz w:val="24"/>
                <w:szCs w:val="24"/>
              </w:rPr>
              <w:t>2024</w:t>
            </w:r>
          </w:p>
        </w:tc>
        <w:tc>
          <w:tcPr>
            <w:tcW w:w="3415" w:type="dxa"/>
          </w:tcPr>
          <w:p w:rsidR="00AB1ECE" w:rsidRPr="00E6398A" w:rsidRDefault="00AB1ECE" w:rsidP="009E1D1C">
            <w:pPr>
              <w:rPr>
                <w:rFonts w:ascii="Times New Roman" w:hAnsi="Times New Roman" w:cs="Times New Roman"/>
                <w:sz w:val="24"/>
                <w:szCs w:val="24"/>
              </w:rPr>
            </w:pPr>
            <w:r w:rsidRPr="00E6398A">
              <w:rPr>
                <w:rFonts w:ascii="Times New Roman" w:hAnsi="Times New Roman" w:cs="Times New Roman"/>
                <w:sz w:val="24"/>
                <w:szCs w:val="24"/>
              </w:rPr>
              <w:t>Реализуются стимулирующие меры для внедрения НДТ организациями города Вологды.</w:t>
            </w:r>
          </w:p>
        </w:tc>
      </w:tr>
      <w:tr w:rsidR="00E6398A" w:rsidRPr="00E6398A" w:rsidTr="00A44CC1">
        <w:trPr>
          <w:gridAfter w:val="1"/>
          <w:wAfter w:w="11" w:type="dxa"/>
        </w:trPr>
        <w:tc>
          <w:tcPr>
            <w:tcW w:w="969" w:type="dxa"/>
          </w:tcPr>
          <w:p w:rsidR="00AB1ECE" w:rsidRPr="00E6398A" w:rsidRDefault="00AB1ECE" w:rsidP="00312624">
            <w:pPr>
              <w:jc w:val="right"/>
              <w:rPr>
                <w:rFonts w:ascii="Times New Roman" w:hAnsi="Times New Roman" w:cs="Times New Roman"/>
                <w:b/>
                <w:sz w:val="24"/>
                <w:szCs w:val="24"/>
              </w:rPr>
            </w:pPr>
            <w:r w:rsidRPr="00E6398A">
              <w:rPr>
                <w:rFonts w:ascii="Times New Roman" w:hAnsi="Times New Roman" w:cs="Times New Roman"/>
                <w:b/>
                <w:sz w:val="24"/>
                <w:szCs w:val="24"/>
              </w:rPr>
              <w:t>2.4.</w:t>
            </w:r>
          </w:p>
        </w:tc>
        <w:tc>
          <w:tcPr>
            <w:tcW w:w="15409" w:type="dxa"/>
            <w:gridSpan w:val="10"/>
          </w:tcPr>
          <w:p w:rsidR="00AB1ECE" w:rsidRPr="00E6398A" w:rsidRDefault="00AB1ECE" w:rsidP="00312624">
            <w:pPr>
              <w:pStyle w:val="1"/>
              <w:tabs>
                <w:tab w:val="left" w:pos="851"/>
                <w:tab w:val="left" w:pos="1123"/>
              </w:tabs>
              <w:ind w:left="0" w:firstLine="0"/>
              <w:outlineLvl w:val="0"/>
            </w:pPr>
            <w:r w:rsidRPr="00E6398A">
              <w:t>Развитие системы мониторинга атмосферного воздуха</w:t>
            </w:r>
          </w:p>
          <w:p w:rsidR="00AB1ECE" w:rsidRPr="00E6398A" w:rsidRDefault="00AB1ECE" w:rsidP="00312624">
            <w:pPr>
              <w:pStyle w:val="1"/>
              <w:tabs>
                <w:tab w:val="left" w:pos="851"/>
                <w:tab w:val="left" w:pos="1123"/>
              </w:tabs>
              <w:ind w:left="0" w:firstLine="0"/>
              <w:outlineLvl w:val="0"/>
            </w:pPr>
          </w:p>
        </w:tc>
      </w:tr>
      <w:tr w:rsidR="00E6398A" w:rsidRPr="00E6398A" w:rsidTr="00A44CC1">
        <w:trPr>
          <w:gridAfter w:val="1"/>
          <w:wAfter w:w="11" w:type="dxa"/>
        </w:trPr>
        <w:tc>
          <w:tcPr>
            <w:tcW w:w="969" w:type="dxa"/>
            <w:shd w:val="clear" w:color="auto" w:fill="D9D9D9" w:themeFill="background1" w:themeFillShade="D9"/>
          </w:tcPr>
          <w:p w:rsidR="00AB1ECE" w:rsidRPr="00E6398A" w:rsidRDefault="00AB1ECE" w:rsidP="00312624">
            <w:pPr>
              <w:jc w:val="right"/>
              <w:rPr>
                <w:rFonts w:ascii="Times New Roman" w:hAnsi="Times New Roman" w:cs="Times New Roman"/>
                <w:b/>
                <w:sz w:val="24"/>
                <w:szCs w:val="24"/>
              </w:rPr>
            </w:pPr>
            <w:r w:rsidRPr="00E6398A">
              <w:rPr>
                <w:rFonts w:ascii="Times New Roman" w:hAnsi="Times New Roman" w:cs="Times New Roman"/>
                <w:b/>
                <w:sz w:val="24"/>
                <w:szCs w:val="24"/>
              </w:rPr>
              <w:t>2.4.1.</w:t>
            </w:r>
          </w:p>
        </w:tc>
        <w:tc>
          <w:tcPr>
            <w:tcW w:w="4923" w:type="dxa"/>
            <w:gridSpan w:val="2"/>
            <w:shd w:val="clear" w:color="auto" w:fill="D9D9D9" w:themeFill="background1" w:themeFillShade="D9"/>
          </w:tcPr>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Развитие и совершенствование наблюдательной сети за загрязнением атмосферного воздуха селитебной зоны, автоматизация, техническое переоснащение и модернизация до уровня национальных стандартов, а также посредством совершенствования системы контроля источников промышленных выбросов в целях  повышения качества атмосферного воздуха, экологической эффективности при принятия решений в ходе контрольно-надзорных мероприятий, снижения трудозатрат уполномоченных органов власти на сбор, обработку информации о состоянии атмосферного воздуха, а также в  целях прогнозирования воздействия деятельности хозяйствующих субъектов на окружающую среду.</w:t>
            </w:r>
          </w:p>
        </w:tc>
        <w:tc>
          <w:tcPr>
            <w:tcW w:w="2011" w:type="dxa"/>
            <w:gridSpan w:val="2"/>
            <w:shd w:val="clear" w:color="auto" w:fill="D9D9D9" w:themeFill="background1" w:themeFillShade="D9"/>
          </w:tcPr>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ДЭР,</w:t>
            </w:r>
          </w:p>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734" w:type="dxa"/>
            <w:shd w:val="clear" w:color="auto" w:fill="D9D9D9" w:themeFill="background1" w:themeFillShade="D9"/>
          </w:tcPr>
          <w:p w:rsidR="00AB1ECE" w:rsidRPr="00E6398A" w:rsidRDefault="00AB1ECE" w:rsidP="00312624">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312624">
            <w:pPr>
              <w:rPr>
                <w:rFonts w:ascii="Times New Roman" w:hAnsi="Times New Roman" w:cs="Times New Roman"/>
                <w:sz w:val="24"/>
                <w:szCs w:val="24"/>
              </w:rPr>
            </w:pPr>
          </w:p>
        </w:tc>
        <w:tc>
          <w:tcPr>
            <w:tcW w:w="1430" w:type="dxa"/>
            <w:gridSpan w:val="2"/>
            <w:shd w:val="clear" w:color="auto" w:fill="D9D9D9" w:themeFill="background1" w:themeFillShade="D9"/>
          </w:tcPr>
          <w:p w:rsidR="00AB1ECE" w:rsidRPr="00E6398A" w:rsidRDefault="00AB1ECE" w:rsidP="00312624">
            <w:pPr>
              <w:rPr>
                <w:rFonts w:ascii="Times New Roman" w:hAnsi="Times New Roman" w:cs="Times New Roman"/>
                <w:sz w:val="24"/>
                <w:szCs w:val="24"/>
              </w:rPr>
            </w:pPr>
          </w:p>
        </w:tc>
        <w:tc>
          <w:tcPr>
            <w:tcW w:w="3415" w:type="dxa"/>
            <w:shd w:val="clear" w:color="auto" w:fill="D9D9D9" w:themeFill="background1" w:themeFillShade="D9"/>
          </w:tcPr>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 xml:space="preserve">Ведется постоянное развитие и совершенствование наблюдательной сети за загрязнением атмосферного воздуха селитебной зоны, </w:t>
            </w:r>
          </w:p>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совершенствование системы контроля источников промышленных выбросов.</w:t>
            </w:r>
          </w:p>
        </w:tc>
      </w:tr>
      <w:tr w:rsidR="00E6398A" w:rsidRPr="00E6398A" w:rsidTr="00A44CC1">
        <w:trPr>
          <w:gridAfter w:val="1"/>
          <w:wAfter w:w="11" w:type="dxa"/>
        </w:trPr>
        <w:tc>
          <w:tcPr>
            <w:tcW w:w="969" w:type="dxa"/>
          </w:tcPr>
          <w:p w:rsidR="00AB1ECE" w:rsidRPr="00E6398A" w:rsidRDefault="00AB1ECE" w:rsidP="00312624">
            <w:pPr>
              <w:jc w:val="right"/>
              <w:rPr>
                <w:rFonts w:ascii="Times New Roman" w:hAnsi="Times New Roman" w:cs="Times New Roman"/>
                <w:sz w:val="24"/>
                <w:szCs w:val="24"/>
              </w:rPr>
            </w:pPr>
          </w:p>
        </w:tc>
        <w:tc>
          <w:tcPr>
            <w:tcW w:w="15409" w:type="dxa"/>
            <w:gridSpan w:val="10"/>
          </w:tcPr>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rPr>
          <w:gridAfter w:val="1"/>
          <w:wAfter w:w="11" w:type="dxa"/>
        </w:trPr>
        <w:tc>
          <w:tcPr>
            <w:tcW w:w="969" w:type="dxa"/>
          </w:tcPr>
          <w:p w:rsidR="00AB1ECE" w:rsidRPr="00E6398A" w:rsidRDefault="00AB1ECE" w:rsidP="00BA3F42">
            <w:pPr>
              <w:jc w:val="right"/>
              <w:rPr>
                <w:rFonts w:ascii="Times New Roman" w:hAnsi="Times New Roman" w:cs="Times New Roman"/>
                <w:sz w:val="24"/>
                <w:szCs w:val="24"/>
              </w:rPr>
            </w:pPr>
          </w:p>
        </w:tc>
        <w:tc>
          <w:tcPr>
            <w:tcW w:w="4939" w:type="dxa"/>
            <w:gridSpan w:val="3"/>
          </w:tcPr>
          <w:p w:rsidR="00AB1ECE" w:rsidRPr="00E6398A" w:rsidRDefault="00AB1ECE" w:rsidP="00BA3F42">
            <w:pPr>
              <w:rPr>
                <w:rFonts w:ascii="Times New Roman" w:hAnsi="Times New Roman" w:cs="Times New Roman"/>
                <w:sz w:val="24"/>
                <w:szCs w:val="24"/>
              </w:rPr>
            </w:pPr>
            <w:r w:rsidRPr="00E6398A">
              <w:rPr>
                <w:rFonts w:ascii="Times New Roman" w:hAnsi="Times New Roman" w:cs="Times New Roman"/>
                <w:sz w:val="24"/>
                <w:szCs w:val="24"/>
              </w:rPr>
              <w:t>1. Выявление ПП, которым необходим автоматический контроль атмосферного воздуха (объекты 1 категории НВОС).</w:t>
            </w:r>
          </w:p>
        </w:tc>
        <w:tc>
          <w:tcPr>
            <w:tcW w:w="1995" w:type="dxa"/>
          </w:tcPr>
          <w:p w:rsidR="00AB1ECE" w:rsidRPr="00E6398A" w:rsidRDefault="00AB1ECE" w:rsidP="00BA3F42">
            <w:pPr>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AB1ECE" w:rsidRPr="00E6398A" w:rsidRDefault="00AB1ECE" w:rsidP="00BA3F42">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tcPr>
          <w:p w:rsidR="00AB1ECE" w:rsidRPr="00E6398A" w:rsidRDefault="00AB1ECE" w:rsidP="00BA3F42">
            <w:pPr>
              <w:rPr>
                <w:rFonts w:ascii="Times New Roman" w:hAnsi="Times New Roman" w:cs="Times New Roman"/>
                <w:sz w:val="20"/>
                <w:szCs w:val="20"/>
              </w:rPr>
            </w:pPr>
            <w:r w:rsidRPr="00E6398A">
              <w:rPr>
                <w:rFonts w:ascii="Times New Roman" w:hAnsi="Times New Roman" w:cs="Times New Roman"/>
                <w:sz w:val="20"/>
                <w:szCs w:val="20"/>
              </w:rPr>
              <w:t>Изюмова И.В.</w:t>
            </w:r>
          </w:p>
          <w:p w:rsidR="00AB1ECE" w:rsidRPr="00E6398A" w:rsidRDefault="00BF7AC0" w:rsidP="00BA3F42">
            <w:pPr>
              <w:rPr>
                <w:rFonts w:ascii="Times New Roman" w:hAnsi="Times New Roman" w:cs="Times New Roman"/>
                <w:sz w:val="20"/>
                <w:szCs w:val="20"/>
              </w:rPr>
            </w:pPr>
            <w:r w:rsidRPr="00E6398A">
              <w:rPr>
                <w:rFonts w:ascii="Times New Roman" w:hAnsi="Times New Roman" w:cs="Times New Roman"/>
                <w:sz w:val="20"/>
                <w:szCs w:val="20"/>
              </w:rPr>
              <w:t>Уханов В.Н.</w:t>
            </w:r>
          </w:p>
        </w:tc>
        <w:tc>
          <w:tcPr>
            <w:tcW w:w="1896" w:type="dxa"/>
            <w:gridSpan w:val="2"/>
          </w:tcPr>
          <w:p w:rsidR="00AB1ECE" w:rsidRPr="00E6398A" w:rsidRDefault="00AB1ECE" w:rsidP="00BA3F42">
            <w:pPr>
              <w:rPr>
                <w:rFonts w:ascii="Times New Roman" w:hAnsi="Times New Roman" w:cs="Times New Roman"/>
                <w:sz w:val="24"/>
                <w:szCs w:val="24"/>
              </w:rPr>
            </w:pPr>
            <w:r w:rsidRPr="00E6398A">
              <w:rPr>
                <w:rFonts w:ascii="Times New Roman" w:hAnsi="Times New Roman" w:cs="Times New Roman"/>
                <w:sz w:val="24"/>
                <w:szCs w:val="24"/>
              </w:rPr>
              <w:t>АГВ, ПП</w:t>
            </w:r>
          </w:p>
        </w:tc>
        <w:tc>
          <w:tcPr>
            <w:tcW w:w="1430" w:type="dxa"/>
            <w:gridSpan w:val="2"/>
          </w:tcPr>
          <w:p w:rsidR="00AB1ECE" w:rsidRPr="00E6398A" w:rsidRDefault="00AB1ECE" w:rsidP="001A7084">
            <w:pPr>
              <w:rPr>
                <w:rFonts w:ascii="Times New Roman" w:hAnsi="Times New Roman" w:cs="Times New Roman"/>
                <w:sz w:val="24"/>
                <w:szCs w:val="24"/>
              </w:rPr>
            </w:pPr>
            <w:r w:rsidRPr="00E6398A">
              <w:rPr>
                <w:rFonts w:ascii="Times New Roman" w:hAnsi="Times New Roman" w:cs="Times New Roman"/>
                <w:sz w:val="24"/>
                <w:szCs w:val="24"/>
              </w:rPr>
              <w:t xml:space="preserve">2022 </w:t>
            </w:r>
          </w:p>
        </w:tc>
        <w:tc>
          <w:tcPr>
            <w:tcW w:w="3415" w:type="dxa"/>
          </w:tcPr>
          <w:p w:rsidR="00AB1ECE" w:rsidRPr="00E6398A" w:rsidRDefault="00AB1ECE" w:rsidP="00BA3F42">
            <w:pPr>
              <w:rPr>
                <w:rFonts w:ascii="Times New Roman" w:hAnsi="Times New Roman" w:cs="Times New Roman"/>
                <w:sz w:val="24"/>
                <w:szCs w:val="24"/>
              </w:rPr>
            </w:pPr>
            <w:r w:rsidRPr="00E6398A">
              <w:rPr>
                <w:rFonts w:ascii="Times New Roman" w:hAnsi="Times New Roman" w:cs="Times New Roman"/>
                <w:sz w:val="24"/>
                <w:szCs w:val="24"/>
              </w:rPr>
              <w:t xml:space="preserve">Создан перечень ПП </w:t>
            </w:r>
          </w:p>
          <w:p w:rsidR="00AB1ECE" w:rsidRPr="00E6398A" w:rsidRDefault="00AB1ECE" w:rsidP="00BA3F42">
            <w:pPr>
              <w:rPr>
                <w:rFonts w:ascii="Times New Roman" w:hAnsi="Times New Roman" w:cs="Times New Roman"/>
                <w:sz w:val="24"/>
                <w:szCs w:val="24"/>
              </w:rPr>
            </w:pPr>
            <w:r w:rsidRPr="00E6398A">
              <w:rPr>
                <w:rFonts w:ascii="Times New Roman" w:hAnsi="Times New Roman" w:cs="Times New Roman"/>
                <w:sz w:val="24"/>
                <w:szCs w:val="24"/>
              </w:rPr>
              <w:t>1 категории НВОС.</w:t>
            </w:r>
          </w:p>
        </w:tc>
      </w:tr>
      <w:tr w:rsidR="00E6398A" w:rsidRPr="00E6398A" w:rsidTr="00A44CC1">
        <w:trPr>
          <w:gridAfter w:val="1"/>
          <w:wAfter w:w="11" w:type="dxa"/>
        </w:trPr>
        <w:tc>
          <w:tcPr>
            <w:tcW w:w="969" w:type="dxa"/>
          </w:tcPr>
          <w:p w:rsidR="00AB1ECE" w:rsidRPr="00E6398A" w:rsidRDefault="00AB1ECE" w:rsidP="00BA3F42">
            <w:pPr>
              <w:jc w:val="right"/>
              <w:rPr>
                <w:rFonts w:ascii="Times New Roman" w:hAnsi="Times New Roman" w:cs="Times New Roman"/>
                <w:sz w:val="24"/>
                <w:szCs w:val="24"/>
              </w:rPr>
            </w:pPr>
          </w:p>
        </w:tc>
        <w:tc>
          <w:tcPr>
            <w:tcW w:w="4939" w:type="dxa"/>
            <w:gridSpan w:val="3"/>
          </w:tcPr>
          <w:p w:rsidR="00AB1ECE" w:rsidRPr="00E6398A" w:rsidRDefault="00AB1ECE" w:rsidP="00BA3F42">
            <w:pPr>
              <w:rPr>
                <w:rFonts w:ascii="Times New Roman" w:hAnsi="Times New Roman" w:cs="Times New Roman"/>
                <w:sz w:val="24"/>
                <w:szCs w:val="24"/>
              </w:rPr>
            </w:pPr>
            <w:r w:rsidRPr="00E6398A">
              <w:rPr>
                <w:rFonts w:ascii="Times New Roman" w:hAnsi="Times New Roman" w:cs="Times New Roman"/>
                <w:sz w:val="24"/>
                <w:szCs w:val="24"/>
              </w:rPr>
              <w:t>2. Проведение рабочих встреч с ПП, которые зарегистрированы объектами НВОС 1 категории.</w:t>
            </w:r>
          </w:p>
        </w:tc>
        <w:tc>
          <w:tcPr>
            <w:tcW w:w="1995" w:type="dxa"/>
          </w:tcPr>
          <w:p w:rsidR="00AB1ECE" w:rsidRPr="00E6398A" w:rsidRDefault="00AB1ECE" w:rsidP="00BA3F42">
            <w:pPr>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AB1ECE" w:rsidRPr="00E6398A" w:rsidRDefault="00AB1ECE" w:rsidP="00BA3F42">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tcPr>
          <w:p w:rsidR="00AB1ECE" w:rsidRPr="00E6398A" w:rsidRDefault="00AB1ECE" w:rsidP="00BA3F42">
            <w:pPr>
              <w:rPr>
                <w:rFonts w:ascii="Times New Roman" w:hAnsi="Times New Roman" w:cs="Times New Roman"/>
                <w:sz w:val="20"/>
                <w:szCs w:val="20"/>
              </w:rPr>
            </w:pPr>
            <w:r w:rsidRPr="00E6398A">
              <w:rPr>
                <w:rFonts w:ascii="Times New Roman" w:hAnsi="Times New Roman" w:cs="Times New Roman"/>
                <w:sz w:val="20"/>
                <w:szCs w:val="20"/>
              </w:rPr>
              <w:t xml:space="preserve">Тихова О.М. </w:t>
            </w:r>
          </w:p>
          <w:p w:rsidR="00AB1ECE" w:rsidRPr="00E6398A" w:rsidRDefault="00BF7AC0" w:rsidP="00BA3F42">
            <w:pPr>
              <w:rPr>
                <w:rFonts w:ascii="Times New Roman" w:hAnsi="Times New Roman" w:cs="Times New Roman"/>
                <w:sz w:val="20"/>
                <w:szCs w:val="20"/>
              </w:rPr>
            </w:pPr>
            <w:r w:rsidRPr="00E6398A">
              <w:rPr>
                <w:rFonts w:ascii="Times New Roman" w:hAnsi="Times New Roman" w:cs="Times New Roman"/>
                <w:sz w:val="20"/>
                <w:szCs w:val="20"/>
              </w:rPr>
              <w:t>Уханов В.Н.</w:t>
            </w:r>
          </w:p>
        </w:tc>
        <w:tc>
          <w:tcPr>
            <w:tcW w:w="1896" w:type="dxa"/>
            <w:gridSpan w:val="2"/>
          </w:tcPr>
          <w:p w:rsidR="00AB1ECE" w:rsidRPr="00E6398A" w:rsidRDefault="00AB1ECE" w:rsidP="00BA3F42">
            <w:pPr>
              <w:rPr>
                <w:rFonts w:ascii="Times New Roman" w:hAnsi="Times New Roman" w:cs="Times New Roman"/>
                <w:sz w:val="24"/>
                <w:szCs w:val="24"/>
              </w:rPr>
            </w:pPr>
            <w:r w:rsidRPr="00E6398A">
              <w:rPr>
                <w:rFonts w:ascii="Times New Roman" w:hAnsi="Times New Roman" w:cs="Times New Roman"/>
                <w:sz w:val="24"/>
                <w:szCs w:val="24"/>
              </w:rPr>
              <w:t>АГВ, ПП</w:t>
            </w:r>
          </w:p>
        </w:tc>
        <w:tc>
          <w:tcPr>
            <w:tcW w:w="1430" w:type="dxa"/>
            <w:gridSpan w:val="2"/>
          </w:tcPr>
          <w:p w:rsidR="00AB1ECE" w:rsidRPr="00E6398A" w:rsidRDefault="00AB1ECE" w:rsidP="001A7084">
            <w:pPr>
              <w:rPr>
                <w:rFonts w:ascii="Times New Roman" w:hAnsi="Times New Roman" w:cs="Times New Roman"/>
                <w:sz w:val="24"/>
                <w:szCs w:val="24"/>
              </w:rPr>
            </w:pPr>
            <w:r w:rsidRPr="00E6398A">
              <w:rPr>
                <w:rFonts w:ascii="Times New Roman" w:hAnsi="Times New Roman" w:cs="Times New Roman"/>
                <w:sz w:val="24"/>
                <w:szCs w:val="24"/>
              </w:rPr>
              <w:t xml:space="preserve">2022-2023 </w:t>
            </w:r>
          </w:p>
        </w:tc>
        <w:tc>
          <w:tcPr>
            <w:tcW w:w="3415" w:type="dxa"/>
          </w:tcPr>
          <w:p w:rsidR="00AB1ECE" w:rsidRPr="00E6398A" w:rsidRDefault="00AB1ECE" w:rsidP="0079542E">
            <w:pPr>
              <w:rPr>
                <w:rFonts w:ascii="Times New Roman" w:hAnsi="Times New Roman" w:cs="Times New Roman"/>
                <w:sz w:val="24"/>
                <w:szCs w:val="24"/>
              </w:rPr>
            </w:pPr>
            <w:r w:rsidRPr="00E6398A">
              <w:rPr>
                <w:rFonts w:ascii="Times New Roman" w:hAnsi="Times New Roman" w:cs="Times New Roman"/>
                <w:sz w:val="24"/>
                <w:szCs w:val="24"/>
              </w:rPr>
              <w:t>Ведется работа с природопользователями федерального уровня контроля.</w:t>
            </w:r>
          </w:p>
        </w:tc>
      </w:tr>
      <w:tr w:rsidR="00E6398A" w:rsidRPr="00E6398A" w:rsidTr="00A44CC1">
        <w:trPr>
          <w:gridAfter w:val="1"/>
          <w:wAfter w:w="11" w:type="dxa"/>
          <w:trHeight w:val="70"/>
        </w:trPr>
        <w:tc>
          <w:tcPr>
            <w:tcW w:w="969" w:type="dxa"/>
          </w:tcPr>
          <w:p w:rsidR="00AB1ECE" w:rsidRPr="00E6398A" w:rsidRDefault="00AB1ECE" w:rsidP="00BA3F42">
            <w:pPr>
              <w:jc w:val="right"/>
              <w:rPr>
                <w:rFonts w:ascii="Times New Roman" w:hAnsi="Times New Roman" w:cs="Times New Roman"/>
                <w:sz w:val="24"/>
                <w:szCs w:val="24"/>
              </w:rPr>
            </w:pPr>
          </w:p>
        </w:tc>
        <w:tc>
          <w:tcPr>
            <w:tcW w:w="4939" w:type="dxa"/>
            <w:gridSpan w:val="3"/>
          </w:tcPr>
          <w:p w:rsidR="00AB1ECE" w:rsidRPr="00E6398A" w:rsidRDefault="00AB1ECE" w:rsidP="00BA3F42">
            <w:pPr>
              <w:rPr>
                <w:rFonts w:ascii="Times New Roman" w:hAnsi="Times New Roman" w:cs="Times New Roman"/>
                <w:sz w:val="24"/>
                <w:szCs w:val="24"/>
              </w:rPr>
            </w:pPr>
            <w:r w:rsidRPr="00E6398A">
              <w:rPr>
                <w:rFonts w:ascii="Times New Roman" w:hAnsi="Times New Roman" w:cs="Times New Roman"/>
                <w:sz w:val="24"/>
                <w:szCs w:val="24"/>
              </w:rPr>
              <w:t xml:space="preserve">3. Установка метеостанции на </w:t>
            </w:r>
          </w:p>
          <w:p w:rsidR="00AB1ECE" w:rsidRPr="00E6398A" w:rsidRDefault="00AB1ECE" w:rsidP="00BA3F42">
            <w:pPr>
              <w:rPr>
                <w:rFonts w:ascii="Times New Roman" w:hAnsi="Times New Roman" w:cs="Times New Roman"/>
                <w:sz w:val="24"/>
                <w:szCs w:val="24"/>
              </w:rPr>
            </w:pPr>
            <w:r w:rsidRPr="00E6398A">
              <w:rPr>
                <w:rFonts w:ascii="Times New Roman" w:hAnsi="Times New Roman" w:cs="Times New Roman"/>
                <w:sz w:val="24"/>
                <w:szCs w:val="24"/>
              </w:rPr>
              <w:t>Ленинградском мосту в рамках реализации ИТС на территории города.</w:t>
            </w:r>
          </w:p>
        </w:tc>
        <w:tc>
          <w:tcPr>
            <w:tcW w:w="1995" w:type="dxa"/>
          </w:tcPr>
          <w:p w:rsidR="00AB1ECE" w:rsidRPr="00E6398A" w:rsidRDefault="00AB1ECE" w:rsidP="00BA3F42">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BA3F42">
            <w:pPr>
              <w:rPr>
                <w:rFonts w:ascii="Times New Roman" w:hAnsi="Times New Roman" w:cs="Times New Roman"/>
                <w:sz w:val="24"/>
                <w:szCs w:val="24"/>
              </w:rPr>
            </w:pPr>
            <w:r w:rsidRPr="00E6398A">
              <w:rPr>
                <w:rFonts w:ascii="Times New Roman" w:hAnsi="Times New Roman" w:cs="Times New Roman"/>
                <w:sz w:val="24"/>
                <w:szCs w:val="24"/>
              </w:rPr>
              <w:t>МКУ «СГХ»</w:t>
            </w:r>
          </w:p>
        </w:tc>
        <w:tc>
          <w:tcPr>
            <w:tcW w:w="1734" w:type="dxa"/>
          </w:tcPr>
          <w:p w:rsidR="00AB1ECE" w:rsidRPr="00E6398A" w:rsidRDefault="00AB1ECE" w:rsidP="00BA3F42">
            <w:pPr>
              <w:rPr>
                <w:rFonts w:ascii="Times New Roman" w:hAnsi="Times New Roman" w:cs="Times New Roman"/>
                <w:sz w:val="20"/>
                <w:szCs w:val="20"/>
              </w:rPr>
            </w:pPr>
            <w:r w:rsidRPr="00E6398A">
              <w:rPr>
                <w:rFonts w:ascii="Times New Roman" w:hAnsi="Times New Roman" w:cs="Times New Roman"/>
                <w:sz w:val="20"/>
                <w:szCs w:val="20"/>
              </w:rPr>
              <w:t>Колосов И.А.</w:t>
            </w:r>
          </w:p>
        </w:tc>
        <w:tc>
          <w:tcPr>
            <w:tcW w:w="1896" w:type="dxa"/>
            <w:gridSpan w:val="2"/>
          </w:tcPr>
          <w:p w:rsidR="00AB1ECE" w:rsidRPr="00E6398A" w:rsidRDefault="00AB1ECE" w:rsidP="00BA3F42">
            <w:pPr>
              <w:rPr>
                <w:rFonts w:ascii="Times New Roman" w:hAnsi="Times New Roman" w:cs="Times New Roman"/>
                <w:sz w:val="24"/>
                <w:szCs w:val="24"/>
              </w:rPr>
            </w:pPr>
            <w:r w:rsidRPr="00E6398A">
              <w:rPr>
                <w:rFonts w:ascii="Times New Roman" w:hAnsi="Times New Roman" w:cs="Times New Roman"/>
                <w:sz w:val="24"/>
                <w:szCs w:val="24"/>
              </w:rPr>
              <w:t>АГВ, ПП</w:t>
            </w:r>
          </w:p>
        </w:tc>
        <w:tc>
          <w:tcPr>
            <w:tcW w:w="1430" w:type="dxa"/>
            <w:gridSpan w:val="2"/>
          </w:tcPr>
          <w:p w:rsidR="00AB1ECE" w:rsidRPr="00E6398A" w:rsidRDefault="00AB1ECE" w:rsidP="001A7084">
            <w:pPr>
              <w:rPr>
                <w:rFonts w:ascii="Times New Roman" w:hAnsi="Times New Roman" w:cs="Times New Roman"/>
                <w:sz w:val="24"/>
                <w:szCs w:val="24"/>
              </w:rPr>
            </w:pPr>
            <w:r w:rsidRPr="00E6398A">
              <w:rPr>
                <w:rFonts w:ascii="Times New Roman" w:hAnsi="Times New Roman" w:cs="Times New Roman"/>
                <w:sz w:val="24"/>
                <w:szCs w:val="24"/>
              </w:rPr>
              <w:t xml:space="preserve">2022-2023 </w:t>
            </w:r>
          </w:p>
        </w:tc>
        <w:tc>
          <w:tcPr>
            <w:tcW w:w="3415" w:type="dxa"/>
          </w:tcPr>
          <w:p w:rsidR="00AB1ECE" w:rsidRPr="00E6398A" w:rsidRDefault="00AB1ECE" w:rsidP="00BA3F42">
            <w:pPr>
              <w:rPr>
                <w:rFonts w:ascii="Times New Roman" w:hAnsi="Times New Roman" w:cs="Times New Roman"/>
                <w:sz w:val="24"/>
                <w:szCs w:val="24"/>
              </w:rPr>
            </w:pPr>
            <w:r w:rsidRPr="00E6398A">
              <w:rPr>
                <w:rFonts w:ascii="Times New Roman" w:hAnsi="Times New Roman" w:cs="Times New Roman"/>
                <w:sz w:val="24"/>
                <w:szCs w:val="24"/>
              </w:rPr>
              <w:t xml:space="preserve">Установлена метеостанция на </w:t>
            </w:r>
          </w:p>
          <w:p w:rsidR="00AB1ECE" w:rsidRPr="00E6398A" w:rsidRDefault="00AB1ECE" w:rsidP="00BA3F42">
            <w:pPr>
              <w:rPr>
                <w:rFonts w:ascii="Times New Roman" w:hAnsi="Times New Roman" w:cs="Times New Roman"/>
                <w:sz w:val="24"/>
                <w:szCs w:val="24"/>
              </w:rPr>
            </w:pPr>
            <w:r w:rsidRPr="00E6398A">
              <w:rPr>
                <w:rFonts w:ascii="Times New Roman" w:hAnsi="Times New Roman" w:cs="Times New Roman"/>
                <w:sz w:val="24"/>
                <w:szCs w:val="24"/>
              </w:rPr>
              <w:t xml:space="preserve">Ленинградском мосту в рамках реализации ИТС на </w:t>
            </w:r>
            <w:r w:rsidRPr="00E6398A">
              <w:rPr>
                <w:rFonts w:ascii="Times New Roman" w:hAnsi="Times New Roman" w:cs="Times New Roman"/>
                <w:sz w:val="24"/>
                <w:szCs w:val="24"/>
              </w:rPr>
              <w:lastRenderedPageBreak/>
              <w:t>территории города.</w:t>
            </w:r>
          </w:p>
        </w:tc>
      </w:tr>
      <w:tr w:rsidR="00E6398A" w:rsidRPr="00E6398A" w:rsidTr="00A44CC1">
        <w:trPr>
          <w:gridAfter w:val="1"/>
          <w:wAfter w:w="11" w:type="dxa"/>
          <w:trHeight w:val="70"/>
        </w:trPr>
        <w:tc>
          <w:tcPr>
            <w:tcW w:w="969" w:type="dxa"/>
          </w:tcPr>
          <w:p w:rsidR="00AB1ECE" w:rsidRPr="00E6398A" w:rsidRDefault="00AB1ECE" w:rsidP="00BA3F42">
            <w:pPr>
              <w:jc w:val="right"/>
              <w:rPr>
                <w:rFonts w:ascii="Times New Roman" w:hAnsi="Times New Roman" w:cs="Times New Roman"/>
                <w:sz w:val="24"/>
                <w:szCs w:val="24"/>
              </w:rPr>
            </w:pPr>
          </w:p>
        </w:tc>
        <w:tc>
          <w:tcPr>
            <w:tcW w:w="4939" w:type="dxa"/>
            <w:gridSpan w:val="3"/>
          </w:tcPr>
          <w:p w:rsidR="00AB1ECE" w:rsidRPr="00E6398A" w:rsidRDefault="00AB1ECE" w:rsidP="00BA3F42">
            <w:pPr>
              <w:rPr>
                <w:rFonts w:ascii="Times New Roman" w:hAnsi="Times New Roman" w:cs="Times New Roman"/>
                <w:sz w:val="24"/>
                <w:szCs w:val="24"/>
              </w:rPr>
            </w:pPr>
            <w:r w:rsidRPr="00E6398A">
              <w:rPr>
                <w:rFonts w:ascii="Times New Roman" w:hAnsi="Times New Roman" w:cs="Times New Roman"/>
                <w:sz w:val="24"/>
                <w:szCs w:val="24"/>
              </w:rPr>
              <w:t>4. Установка  метеомониторинга.</w:t>
            </w:r>
          </w:p>
          <w:p w:rsidR="00AB1ECE" w:rsidRPr="00E6398A" w:rsidRDefault="00AB1ECE" w:rsidP="00BA3F42">
            <w:pPr>
              <w:rPr>
                <w:rFonts w:ascii="Times New Roman" w:hAnsi="Times New Roman" w:cs="Times New Roman"/>
                <w:sz w:val="24"/>
                <w:szCs w:val="24"/>
              </w:rPr>
            </w:pPr>
          </w:p>
        </w:tc>
        <w:tc>
          <w:tcPr>
            <w:tcW w:w="1995" w:type="dxa"/>
          </w:tcPr>
          <w:p w:rsidR="00AB1ECE" w:rsidRPr="00E6398A" w:rsidRDefault="00AB1ECE" w:rsidP="00BA3F42">
            <w:pPr>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AB1ECE" w:rsidRPr="00E6398A" w:rsidRDefault="00AB1ECE" w:rsidP="00BA3F42">
            <w:pPr>
              <w:rPr>
                <w:rFonts w:ascii="Times New Roman" w:hAnsi="Times New Roman" w:cs="Times New Roman"/>
                <w:sz w:val="24"/>
                <w:szCs w:val="24"/>
              </w:rPr>
            </w:pPr>
            <w:r w:rsidRPr="00E6398A">
              <w:rPr>
                <w:rFonts w:ascii="Times New Roman" w:hAnsi="Times New Roman" w:cs="Times New Roman"/>
                <w:sz w:val="24"/>
                <w:szCs w:val="24"/>
              </w:rPr>
              <w:t>МКУ «СГХ»</w:t>
            </w:r>
          </w:p>
        </w:tc>
        <w:tc>
          <w:tcPr>
            <w:tcW w:w="1734" w:type="dxa"/>
          </w:tcPr>
          <w:p w:rsidR="00AB1ECE" w:rsidRPr="00E6398A" w:rsidRDefault="00AB1ECE" w:rsidP="00BA3F42">
            <w:pPr>
              <w:rPr>
                <w:rFonts w:ascii="Times New Roman" w:hAnsi="Times New Roman" w:cs="Times New Roman"/>
                <w:sz w:val="20"/>
                <w:szCs w:val="20"/>
              </w:rPr>
            </w:pPr>
            <w:r w:rsidRPr="00E6398A">
              <w:rPr>
                <w:rFonts w:ascii="Times New Roman" w:hAnsi="Times New Roman" w:cs="Times New Roman"/>
                <w:sz w:val="20"/>
                <w:szCs w:val="20"/>
              </w:rPr>
              <w:t>Колосов И.А.</w:t>
            </w:r>
          </w:p>
        </w:tc>
        <w:tc>
          <w:tcPr>
            <w:tcW w:w="1896" w:type="dxa"/>
            <w:gridSpan w:val="2"/>
          </w:tcPr>
          <w:p w:rsidR="00AB1ECE" w:rsidRPr="00E6398A" w:rsidRDefault="00AB1ECE" w:rsidP="00BA3F42">
            <w:pPr>
              <w:rPr>
                <w:rFonts w:ascii="Times New Roman" w:hAnsi="Times New Roman" w:cs="Times New Roman"/>
                <w:sz w:val="24"/>
                <w:szCs w:val="24"/>
              </w:rPr>
            </w:pPr>
            <w:r w:rsidRPr="00E6398A">
              <w:rPr>
                <w:rFonts w:ascii="Times New Roman" w:hAnsi="Times New Roman" w:cs="Times New Roman"/>
                <w:sz w:val="24"/>
                <w:szCs w:val="24"/>
              </w:rPr>
              <w:t>АГВ, ПП</w:t>
            </w:r>
          </w:p>
        </w:tc>
        <w:tc>
          <w:tcPr>
            <w:tcW w:w="1430" w:type="dxa"/>
            <w:gridSpan w:val="2"/>
          </w:tcPr>
          <w:p w:rsidR="00AB1ECE" w:rsidRPr="00E6398A" w:rsidRDefault="00AB1ECE" w:rsidP="001B518D">
            <w:pPr>
              <w:rPr>
                <w:rFonts w:ascii="Times New Roman" w:hAnsi="Times New Roman" w:cs="Times New Roman"/>
                <w:sz w:val="24"/>
                <w:szCs w:val="24"/>
              </w:rPr>
            </w:pPr>
            <w:r w:rsidRPr="00E6398A">
              <w:rPr>
                <w:rFonts w:ascii="Times New Roman" w:hAnsi="Times New Roman" w:cs="Times New Roman"/>
                <w:sz w:val="24"/>
                <w:szCs w:val="24"/>
              </w:rPr>
              <w:t xml:space="preserve">2022-2023 </w:t>
            </w:r>
          </w:p>
        </w:tc>
        <w:tc>
          <w:tcPr>
            <w:tcW w:w="3415" w:type="dxa"/>
          </w:tcPr>
          <w:p w:rsidR="00AB1ECE" w:rsidRPr="00E6398A" w:rsidRDefault="00AB1ECE" w:rsidP="0079542E">
            <w:pPr>
              <w:rPr>
                <w:rFonts w:ascii="Times New Roman" w:hAnsi="Times New Roman" w:cs="Times New Roman"/>
                <w:sz w:val="24"/>
                <w:szCs w:val="24"/>
              </w:rPr>
            </w:pPr>
            <w:r w:rsidRPr="00E6398A">
              <w:rPr>
                <w:rFonts w:ascii="Times New Roman" w:hAnsi="Times New Roman" w:cs="Times New Roman"/>
                <w:sz w:val="24"/>
                <w:szCs w:val="24"/>
              </w:rPr>
              <w:t>Ведется регулярное получение данных метеомониторинга.</w:t>
            </w:r>
          </w:p>
        </w:tc>
      </w:tr>
      <w:tr w:rsidR="00E6398A" w:rsidRPr="00E6398A" w:rsidTr="00A44CC1">
        <w:trPr>
          <w:gridAfter w:val="1"/>
          <w:wAfter w:w="11" w:type="dxa"/>
          <w:trHeight w:val="70"/>
        </w:trPr>
        <w:tc>
          <w:tcPr>
            <w:tcW w:w="969" w:type="dxa"/>
          </w:tcPr>
          <w:p w:rsidR="00AB1ECE" w:rsidRPr="00E6398A" w:rsidRDefault="00AB1ECE" w:rsidP="00BA3F42">
            <w:pPr>
              <w:jc w:val="right"/>
              <w:rPr>
                <w:rFonts w:ascii="Times New Roman" w:hAnsi="Times New Roman" w:cs="Times New Roman"/>
                <w:sz w:val="24"/>
                <w:szCs w:val="24"/>
              </w:rPr>
            </w:pPr>
          </w:p>
        </w:tc>
        <w:tc>
          <w:tcPr>
            <w:tcW w:w="4939" w:type="dxa"/>
            <w:gridSpan w:val="3"/>
          </w:tcPr>
          <w:p w:rsidR="00AB1ECE" w:rsidRPr="00E6398A" w:rsidRDefault="00AB1ECE" w:rsidP="000834A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5. Реконструкция котельных с повышением КПД, заменой котлов на автоматизированные, установкой систем рециркуляции, систем автоматического контроля за выбросами загрязняющих веществ в атмосферу и др.</w:t>
            </w:r>
          </w:p>
        </w:tc>
        <w:tc>
          <w:tcPr>
            <w:tcW w:w="1995" w:type="dxa"/>
          </w:tcPr>
          <w:p w:rsidR="00AB1ECE" w:rsidRPr="00E6398A" w:rsidRDefault="00AB1ECE" w:rsidP="000834A4">
            <w:pPr>
              <w:ind w:left="37"/>
              <w:rPr>
                <w:rFonts w:ascii="Times New Roman" w:hAnsi="Times New Roman" w:cs="Times New Roman"/>
                <w:sz w:val="24"/>
                <w:szCs w:val="24"/>
              </w:rPr>
            </w:pPr>
            <w:r w:rsidRPr="00E6398A">
              <w:rPr>
                <w:rFonts w:ascii="Times New Roman" w:hAnsi="Times New Roman" w:cs="Times New Roman"/>
                <w:sz w:val="24"/>
                <w:szCs w:val="24"/>
              </w:rPr>
              <w:t>ДГХ</w:t>
            </w:r>
          </w:p>
        </w:tc>
        <w:tc>
          <w:tcPr>
            <w:tcW w:w="1734" w:type="dxa"/>
          </w:tcPr>
          <w:p w:rsidR="00AB1ECE" w:rsidRPr="00E6398A" w:rsidRDefault="00AB1ECE" w:rsidP="000834A4">
            <w:pPr>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6" w:type="dxa"/>
            <w:gridSpan w:val="2"/>
          </w:tcPr>
          <w:p w:rsidR="00AB1ECE" w:rsidRPr="00E6398A" w:rsidRDefault="00AB1ECE" w:rsidP="000834A4">
            <w:pPr>
              <w:ind w:left="37"/>
              <w:rPr>
                <w:rFonts w:ascii="Times New Roman" w:hAnsi="Times New Roman" w:cs="Times New Roman"/>
                <w:sz w:val="24"/>
                <w:szCs w:val="24"/>
              </w:rPr>
            </w:pPr>
            <w:r w:rsidRPr="00E6398A">
              <w:rPr>
                <w:rFonts w:ascii="Times New Roman" w:hAnsi="Times New Roman" w:cs="Times New Roman"/>
                <w:sz w:val="24"/>
                <w:szCs w:val="24"/>
              </w:rPr>
              <w:t>ДГХ, котельные</w:t>
            </w:r>
          </w:p>
        </w:tc>
        <w:tc>
          <w:tcPr>
            <w:tcW w:w="1430" w:type="dxa"/>
            <w:gridSpan w:val="2"/>
          </w:tcPr>
          <w:p w:rsidR="00AB1ECE" w:rsidRPr="00E6398A" w:rsidRDefault="00AB1ECE" w:rsidP="008D3C84">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15" w:type="dxa"/>
          </w:tcPr>
          <w:p w:rsidR="00AB1ECE" w:rsidRPr="00E6398A" w:rsidRDefault="00AB1ECE" w:rsidP="000834A4">
            <w:pPr>
              <w:ind w:left="38"/>
              <w:rPr>
                <w:rFonts w:ascii="Times New Roman" w:hAnsi="Times New Roman" w:cs="Times New Roman"/>
                <w:sz w:val="24"/>
                <w:szCs w:val="24"/>
              </w:rPr>
            </w:pPr>
            <w:r w:rsidRPr="00E6398A">
              <w:rPr>
                <w:rFonts w:ascii="Times New Roman" w:hAnsi="Times New Roman" w:cs="Times New Roman"/>
                <w:sz w:val="24"/>
                <w:szCs w:val="24"/>
              </w:rPr>
              <w:t>При плановых реконструкциях котельных предусматривается  повышение КПД, замена котлов на автоматизированные, установка систем рециркуляции, систем автоматического контроля за выбросами загрязняющих веществ в атмосферу и др.</w:t>
            </w:r>
          </w:p>
        </w:tc>
      </w:tr>
      <w:tr w:rsidR="00E6398A" w:rsidRPr="00E6398A" w:rsidTr="00A44CC1">
        <w:tc>
          <w:tcPr>
            <w:tcW w:w="969" w:type="dxa"/>
          </w:tcPr>
          <w:p w:rsidR="00AB1ECE" w:rsidRPr="00E6398A" w:rsidRDefault="00AB1ECE" w:rsidP="00CE1439">
            <w:pPr>
              <w:jc w:val="right"/>
              <w:rPr>
                <w:rFonts w:ascii="Times New Roman" w:hAnsi="Times New Roman" w:cs="Times New Roman"/>
                <w:sz w:val="24"/>
                <w:szCs w:val="24"/>
              </w:rPr>
            </w:pPr>
          </w:p>
        </w:tc>
        <w:tc>
          <w:tcPr>
            <w:tcW w:w="4923" w:type="dxa"/>
            <w:gridSpan w:val="2"/>
            <w:hideMark/>
          </w:tcPr>
          <w:p w:rsidR="00AB1ECE" w:rsidRPr="00E6398A" w:rsidRDefault="00AB1ECE" w:rsidP="00E76A08">
            <w:pPr>
              <w:rPr>
                <w:rFonts w:ascii="Times New Roman" w:hAnsi="Times New Roman" w:cs="Times New Roman"/>
                <w:sz w:val="24"/>
                <w:szCs w:val="24"/>
              </w:rPr>
            </w:pPr>
            <w:r w:rsidRPr="00E6398A">
              <w:rPr>
                <w:rFonts w:ascii="Times New Roman" w:hAnsi="Times New Roman" w:cs="Times New Roman"/>
                <w:sz w:val="24"/>
                <w:szCs w:val="24"/>
              </w:rPr>
              <w:t>6. Организация информационного сопровождения мероприятий по развитию и совершенствованию наблюдательной сети за загрязнением атмосферного воздуха.</w:t>
            </w:r>
          </w:p>
        </w:tc>
        <w:tc>
          <w:tcPr>
            <w:tcW w:w="2011" w:type="dxa"/>
            <w:gridSpan w:val="2"/>
            <w:hideMark/>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УИОС,</w:t>
            </w:r>
          </w:p>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734" w:type="dxa"/>
            <w:hideMark/>
          </w:tcPr>
          <w:p w:rsidR="00AB1ECE" w:rsidRPr="00E6398A" w:rsidRDefault="00AB1ECE" w:rsidP="00CE1439">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AB1ECE" w:rsidRPr="00E6398A" w:rsidRDefault="00AB1ECE" w:rsidP="00CE1439">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6" w:type="dxa"/>
            <w:gridSpan w:val="2"/>
            <w:hideMark/>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30" w:type="dxa"/>
            <w:gridSpan w:val="2"/>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6" w:type="dxa"/>
            <w:gridSpan w:val="2"/>
          </w:tcPr>
          <w:p w:rsidR="00AB1ECE" w:rsidRPr="00E6398A" w:rsidRDefault="00AB1ECE" w:rsidP="001B518D">
            <w:pPr>
              <w:ind w:right="-185"/>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мероприятий по развитию и совершенствованию наблюдательной сети за загрязнением атмосферного воздуха.</w:t>
            </w:r>
          </w:p>
        </w:tc>
      </w:tr>
      <w:tr w:rsidR="00E6398A" w:rsidRPr="00E6398A" w:rsidTr="00A44CC1">
        <w:trPr>
          <w:gridAfter w:val="1"/>
          <w:wAfter w:w="11" w:type="dxa"/>
        </w:trPr>
        <w:tc>
          <w:tcPr>
            <w:tcW w:w="969" w:type="dxa"/>
            <w:shd w:val="clear" w:color="auto" w:fill="D9D9D9" w:themeFill="background1" w:themeFillShade="D9"/>
          </w:tcPr>
          <w:p w:rsidR="00AB1ECE" w:rsidRPr="00E6398A" w:rsidRDefault="00AB1ECE" w:rsidP="00312624">
            <w:pPr>
              <w:jc w:val="right"/>
              <w:rPr>
                <w:rFonts w:ascii="Times New Roman" w:hAnsi="Times New Roman" w:cs="Times New Roman"/>
                <w:b/>
                <w:sz w:val="24"/>
                <w:szCs w:val="24"/>
              </w:rPr>
            </w:pPr>
            <w:r w:rsidRPr="00E6398A">
              <w:rPr>
                <w:rFonts w:ascii="Times New Roman" w:hAnsi="Times New Roman" w:cs="Times New Roman"/>
                <w:b/>
                <w:sz w:val="24"/>
                <w:szCs w:val="24"/>
              </w:rPr>
              <w:t>2.4.2.</w:t>
            </w:r>
          </w:p>
        </w:tc>
        <w:tc>
          <w:tcPr>
            <w:tcW w:w="4939" w:type="dxa"/>
            <w:gridSpan w:val="3"/>
            <w:shd w:val="clear" w:color="auto" w:fill="D9D9D9" w:themeFill="background1" w:themeFillShade="D9"/>
          </w:tcPr>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Разработка Стратегии по расширению перечня хозяйствующих субъектов города Вологды, внедряющих средства автоматического непрерывного контроля выбросов на стационарных источниках в целях устойчивого развития, комплексной оценки и прогноза состояния атмосферного воздуха, минимизации влияния хозяйственной деятельности на качество атмосферного воздуха.</w:t>
            </w:r>
          </w:p>
        </w:tc>
        <w:tc>
          <w:tcPr>
            <w:tcW w:w="1995" w:type="dxa"/>
            <w:shd w:val="clear" w:color="auto" w:fill="D9D9D9" w:themeFill="background1" w:themeFillShade="D9"/>
          </w:tcPr>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shd w:val="clear" w:color="auto" w:fill="D9D9D9" w:themeFill="background1" w:themeFillShade="D9"/>
          </w:tcPr>
          <w:p w:rsidR="00AB1ECE" w:rsidRPr="00E6398A" w:rsidRDefault="00AB1ECE" w:rsidP="00312624">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312624">
            <w:pPr>
              <w:rPr>
                <w:rFonts w:ascii="Times New Roman" w:hAnsi="Times New Roman" w:cs="Times New Roman"/>
                <w:sz w:val="24"/>
                <w:szCs w:val="24"/>
              </w:rPr>
            </w:pPr>
          </w:p>
        </w:tc>
        <w:tc>
          <w:tcPr>
            <w:tcW w:w="1430" w:type="dxa"/>
            <w:gridSpan w:val="2"/>
            <w:shd w:val="clear" w:color="auto" w:fill="D9D9D9" w:themeFill="background1" w:themeFillShade="D9"/>
          </w:tcPr>
          <w:p w:rsidR="00AB1ECE" w:rsidRPr="00E6398A" w:rsidRDefault="00AB1ECE" w:rsidP="00312624">
            <w:pPr>
              <w:rPr>
                <w:rFonts w:ascii="Times New Roman" w:hAnsi="Times New Roman" w:cs="Times New Roman"/>
                <w:sz w:val="24"/>
                <w:szCs w:val="24"/>
              </w:rPr>
            </w:pPr>
          </w:p>
        </w:tc>
        <w:tc>
          <w:tcPr>
            <w:tcW w:w="3415" w:type="dxa"/>
            <w:shd w:val="clear" w:color="auto" w:fill="D9D9D9" w:themeFill="background1" w:themeFillShade="D9"/>
          </w:tcPr>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Разработана стратегия по расширению перечня хозяйствующих субъектов города Вологды, внедряющих средства автоматического непрерывного контроля выбросов на стационарных источниках.</w:t>
            </w:r>
          </w:p>
        </w:tc>
      </w:tr>
      <w:tr w:rsidR="00E6398A" w:rsidRPr="00E6398A" w:rsidTr="00A44CC1">
        <w:trPr>
          <w:gridAfter w:val="1"/>
          <w:wAfter w:w="11" w:type="dxa"/>
        </w:trPr>
        <w:tc>
          <w:tcPr>
            <w:tcW w:w="969" w:type="dxa"/>
          </w:tcPr>
          <w:p w:rsidR="00AB1ECE" w:rsidRPr="00E6398A" w:rsidRDefault="00AB1ECE" w:rsidP="00312624">
            <w:pPr>
              <w:jc w:val="right"/>
              <w:rPr>
                <w:rFonts w:ascii="Times New Roman" w:hAnsi="Times New Roman" w:cs="Times New Roman"/>
                <w:sz w:val="24"/>
                <w:szCs w:val="24"/>
              </w:rPr>
            </w:pPr>
          </w:p>
        </w:tc>
        <w:tc>
          <w:tcPr>
            <w:tcW w:w="15409" w:type="dxa"/>
            <w:gridSpan w:val="10"/>
          </w:tcPr>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rPr>
          <w:gridAfter w:val="1"/>
          <w:wAfter w:w="11" w:type="dxa"/>
        </w:trPr>
        <w:tc>
          <w:tcPr>
            <w:tcW w:w="969" w:type="dxa"/>
          </w:tcPr>
          <w:p w:rsidR="00AB1ECE" w:rsidRPr="00E6398A" w:rsidRDefault="00AB1ECE" w:rsidP="00312624">
            <w:pPr>
              <w:jc w:val="right"/>
              <w:rPr>
                <w:rFonts w:ascii="Times New Roman" w:hAnsi="Times New Roman" w:cs="Times New Roman"/>
                <w:sz w:val="24"/>
                <w:szCs w:val="24"/>
              </w:rPr>
            </w:pPr>
          </w:p>
        </w:tc>
        <w:tc>
          <w:tcPr>
            <w:tcW w:w="4939" w:type="dxa"/>
            <w:gridSpan w:val="3"/>
          </w:tcPr>
          <w:p w:rsidR="00AB1ECE" w:rsidRPr="00E6398A" w:rsidRDefault="00AB1ECE" w:rsidP="007E63F0">
            <w:pPr>
              <w:rPr>
                <w:rFonts w:ascii="Times New Roman" w:hAnsi="Times New Roman" w:cs="Times New Roman"/>
                <w:sz w:val="24"/>
                <w:szCs w:val="24"/>
              </w:rPr>
            </w:pPr>
            <w:r w:rsidRPr="00E6398A">
              <w:rPr>
                <w:rFonts w:ascii="Times New Roman" w:hAnsi="Times New Roman" w:cs="Times New Roman"/>
                <w:sz w:val="24"/>
                <w:szCs w:val="24"/>
              </w:rPr>
              <w:t xml:space="preserve">1.Проведение рабочих встреч с ПП на предмет внедрения средств автоматического непрерывного контроля выбросов на стационарных источниках в целях устойчивого развития, комплексной оценки и прогноза состояния атмосферного воздуха, </w:t>
            </w:r>
            <w:r w:rsidRPr="00E6398A">
              <w:rPr>
                <w:rFonts w:ascii="Times New Roman" w:hAnsi="Times New Roman" w:cs="Times New Roman"/>
                <w:sz w:val="24"/>
                <w:szCs w:val="24"/>
              </w:rPr>
              <w:lastRenderedPageBreak/>
              <w:t>минимизации влияния хозяйственной деятельности на качество атмосферного воздуха.</w:t>
            </w:r>
          </w:p>
          <w:p w:rsidR="00AB1ECE" w:rsidRPr="00E6398A" w:rsidRDefault="00AB1ECE" w:rsidP="007E63F0">
            <w:pPr>
              <w:rPr>
                <w:rFonts w:ascii="Times New Roman" w:hAnsi="Times New Roman" w:cs="Times New Roman"/>
                <w:sz w:val="24"/>
                <w:szCs w:val="24"/>
              </w:rPr>
            </w:pPr>
          </w:p>
          <w:p w:rsidR="00AB1ECE" w:rsidRPr="00E6398A" w:rsidRDefault="00AB1ECE" w:rsidP="007E63F0">
            <w:pPr>
              <w:tabs>
                <w:tab w:val="left" w:pos="253"/>
              </w:tabs>
              <w:rPr>
                <w:rFonts w:ascii="Times New Roman" w:hAnsi="Times New Roman" w:cs="Times New Roman"/>
                <w:sz w:val="24"/>
                <w:szCs w:val="24"/>
              </w:rPr>
            </w:pPr>
            <w:r w:rsidRPr="00E6398A">
              <w:rPr>
                <w:rFonts w:ascii="Times New Roman" w:hAnsi="Times New Roman" w:cs="Times New Roman"/>
                <w:sz w:val="24"/>
                <w:szCs w:val="24"/>
              </w:rPr>
              <w:t>2.Подготовка предложений по итогам встреч.</w:t>
            </w:r>
          </w:p>
        </w:tc>
        <w:tc>
          <w:tcPr>
            <w:tcW w:w="1995" w:type="dxa"/>
          </w:tcPr>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ДГХ, </w:t>
            </w:r>
          </w:p>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734" w:type="dxa"/>
          </w:tcPr>
          <w:p w:rsidR="00AB1ECE" w:rsidRPr="00E6398A" w:rsidRDefault="00AB1ECE" w:rsidP="00312624">
            <w:pPr>
              <w:rPr>
                <w:rFonts w:ascii="Times New Roman" w:hAnsi="Times New Roman" w:cs="Times New Roman"/>
                <w:sz w:val="20"/>
                <w:szCs w:val="20"/>
              </w:rPr>
            </w:pPr>
            <w:r w:rsidRPr="00E6398A">
              <w:rPr>
                <w:rFonts w:ascii="Times New Roman" w:hAnsi="Times New Roman" w:cs="Times New Roman"/>
                <w:sz w:val="20"/>
                <w:szCs w:val="20"/>
              </w:rPr>
              <w:t>Тихова О.М.</w:t>
            </w:r>
          </w:p>
          <w:p w:rsidR="00AB1ECE" w:rsidRPr="00E6398A" w:rsidRDefault="00BF7AC0" w:rsidP="00312624">
            <w:pPr>
              <w:rPr>
                <w:rFonts w:ascii="Times New Roman" w:hAnsi="Times New Roman" w:cs="Times New Roman"/>
                <w:sz w:val="20"/>
                <w:szCs w:val="20"/>
              </w:rPr>
            </w:pPr>
            <w:r w:rsidRPr="00E6398A">
              <w:rPr>
                <w:rFonts w:ascii="Times New Roman" w:hAnsi="Times New Roman" w:cs="Times New Roman"/>
                <w:sz w:val="20"/>
                <w:szCs w:val="20"/>
              </w:rPr>
              <w:t>Уханов В.Н.</w:t>
            </w:r>
          </w:p>
        </w:tc>
        <w:tc>
          <w:tcPr>
            <w:tcW w:w="1896" w:type="dxa"/>
            <w:gridSpan w:val="2"/>
          </w:tcPr>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АГВ, ПП</w:t>
            </w:r>
          </w:p>
        </w:tc>
        <w:tc>
          <w:tcPr>
            <w:tcW w:w="1430" w:type="dxa"/>
            <w:gridSpan w:val="2"/>
          </w:tcPr>
          <w:p w:rsidR="00AB1ECE" w:rsidRPr="00E6398A" w:rsidRDefault="00AB1ECE" w:rsidP="007E63F0">
            <w:pPr>
              <w:rPr>
                <w:rFonts w:ascii="Times New Roman" w:hAnsi="Times New Roman" w:cs="Times New Roman"/>
                <w:sz w:val="24"/>
                <w:szCs w:val="24"/>
              </w:rPr>
            </w:pPr>
            <w:r w:rsidRPr="00E6398A">
              <w:rPr>
                <w:rFonts w:ascii="Times New Roman" w:hAnsi="Times New Roman" w:cs="Times New Roman"/>
                <w:sz w:val="24"/>
                <w:szCs w:val="24"/>
              </w:rPr>
              <w:t xml:space="preserve">2022-2023 </w:t>
            </w:r>
          </w:p>
        </w:tc>
        <w:tc>
          <w:tcPr>
            <w:tcW w:w="3415" w:type="dxa"/>
          </w:tcPr>
          <w:p w:rsidR="00AB1ECE" w:rsidRPr="00E6398A" w:rsidRDefault="00AB1ECE" w:rsidP="0079542E">
            <w:pPr>
              <w:rPr>
                <w:rFonts w:ascii="Times New Roman" w:hAnsi="Times New Roman" w:cs="Times New Roman"/>
                <w:sz w:val="24"/>
                <w:szCs w:val="24"/>
              </w:rPr>
            </w:pPr>
            <w:r w:rsidRPr="00E6398A">
              <w:rPr>
                <w:rFonts w:ascii="Times New Roman" w:hAnsi="Times New Roman" w:cs="Times New Roman"/>
                <w:sz w:val="24"/>
                <w:szCs w:val="24"/>
              </w:rPr>
              <w:t xml:space="preserve">Внедрение средств автоматического непрерывного контроля выбросов на стационарных источниках в целях устойчивого развития, </w:t>
            </w:r>
            <w:r w:rsidRPr="00E6398A">
              <w:rPr>
                <w:rFonts w:ascii="Times New Roman" w:hAnsi="Times New Roman" w:cs="Times New Roman"/>
                <w:sz w:val="24"/>
                <w:szCs w:val="24"/>
              </w:rPr>
              <w:lastRenderedPageBreak/>
              <w:t>комплексной оценки и прогноза состояния атмосферного воздуха, минимизации влияния хозяйственной деятельности на качество атмосферного воздуха.</w:t>
            </w:r>
          </w:p>
          <w:p w:rsidR="00AB1ECE" w:rsidRPr="00E6398A" w:rsidRDefault="00AB1ECE" w:rsidP="0079542E">
            <w:pPr>
              <w:rPr>
                <w:rFonts w:ascii="Times New Roman" w:hAnsi="Times New Roman" w:cs="Times New Roman"/>
                <w:sz w:val="24"/>
                <w:szCs w:val="24"/>
              </w:rPr>
            </w:pPr>
          </w:p>
        </w:tc>
      </w:tr>
      <w:tr w:rsidR="00E6398A" w:rsidRPr="00E6398A" w:rsidTr="00A44CC1">
        <w:trPr>
          <w:gridAfter w:val="1"/>
          <w:wAfter w:w="11" w:type="dxa"/>
        </w:trPr>
        <w:tc>
          <w:tcPr>
            <w:tcW w:w="969" w:type="dxa"/>
            <w:shd w:val="clear" w:color="auto" w:fill="D9D9D9" w:themeFill="background1" w:themeFillShade="D9"/>
          </w:tcPr>
          <w:p w:rsidR="00AB1ECE" w:rsidRPr="00E6398A" w:rsidRDefault="00AB1ECE" w:rsidP="00312624">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2.4.3.</w:t>
            </w:r>
          </w:p>
        </w:tc>
        <w:tc>
          <w:tcPr>
            <w:tcW w:w="4939" w:type="dxa"/>
            <w:gridSpan w:val="3"/>
            <w:shd w:val="clear" w:color="auto" w:fill="D9D9D9" w:themeFill="background1" w:themeFillShade="D9"/>
          </w:tcPr>
          <w:p w:rsidR="00AB1ECE" w:rsidRPr="00E6398A" w:rsidRDefault="00AB1ECE" w:rsidP="00312624">
            <w:pPr>
              <w:jc w:val="both"/>
              <w:rPr>
                <w:rFonts w:ascii="Times New Roman" w:hAnsi="Times New Roman" w:cs="Times New Roman"/>
                <w:sz w:val="24"/>
                <w:szCs w:val="24"/>
              </w:rPr>
            </w:pPr>
            <w:r w:rsidRPr="00E6398A">
              <w:rPr>
                <w:rFonts w:ascii="Times New Roman" w:hAnsi="Times New Roman" w:cs="Times New Roman"/>
                <w:sz w:val="24"/>
                <w:szCs w:val="24"/>
              </w:rPr>
              <w:t>Организация цифрового межведомственного взаимодействия между уполномоченными органами власти и хозяйствующими субъектами, которое будет способствовать повышению оперативности обмена актуальными и достоверными данными в целях своевременного принятия решений хозяйствующими субъектами по мероприятиям в период неблагоприятных метеорологических условий.</w:t>
            </w:r>
          </w:p>
          <w:p w:rsidR="00AB1ECE" w:rsidRPr="00E6398A" w:rsidRDefault="00AB1ECE" w:rsidP="00312624">
            <w:pPr>
              <w:jc w:val="both"/>
              <w:rPr>
                <w:rFonts w:ascii="Times New Roman" w:hAnsi="Times New Roman" w:cs="Times New Roman"/>
                <w:sz w:val="24"/>
                <w:szCs w:val="24"/>
              </w:rPr>
            </w:pPr>
          </w:p>
        </w:tc>
        <w:tc>
          <w:tcPr>
            <w:tcW w:w="1995" w:type="dxa"/>
            <w:shd w:val="clear" w:color="auto" w:fill="D9D9D9" w:themeFill="background1" w:themeFillShade="D9"/>
          </w:tcPr>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УД</w:t>
            </w:r>
          </w:p>
        </w:tc>
        <w:tc>
          <w:tcPr>
            <w:tcW w:w="1734" w:type="dxa"/>
            <w:shd w:val="clear" w:color="auto" w:fill="D9D9D9" w:themeFill="background1" w:themeFillShade="D9"/>
          </w:tcPr>
          <w:p w:rsidR="00AB1ECE" w:rsidRPr="00E6398A" w:rsidRDefault="00AB1ECE" w:rsidP="00312624">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312624">
            <w:pPr>
              <w:rPr>
                <w:rFonts w:ascii="Times New Roman" w:hAnsi="Times New Roman" w:cs="Times New Roman"/>
                <w:sz w:val="24"/>
                <w:szCs w:val="24"/>
              </w:rPr>
            </w:pPr>
          </w:p>
        </w:tc>
        <w:tc>
          <w:tcPr>
            <w:tcW w:w="1430" w:type="dxa"/>
            <w:gridSpan w:val="2"/>
            <w:shd w:val="clear" w:color="auto" w:fill="D9D9D9" w:themeFill="background1" w:themeFillShade="D9"/>
          </w:tcPr>
          <w:p w:rsidR="00AB1ECE" w:rsidRPr="00E6398A" w:rsidRDefault="00AB1ECE" w:rsidP="00312624">
            <w:pPr>
              <w:rPr>
                <w:rFonts w:ascii="Times New Roman" w:hAnsi="Times New Roman" w:cs="Times New Roman"/>
                <w:sz w:val="24"/>
                <w:szCs w:val="24"/>
              </w:rPr>
            </w:pPr>
          </w:p>
        </w:tc>
        <w:tc>
          <w:tcPr>
            <w:tcW w:w="3415" w:type="dxa"/>
            <w:shd w:val="clear" w:color="auto" w:fill="D9D9D9" w:themeFill="background1" w:themeFillShade="D9"/>
          </w:tcPr>
          <w:p w:rsidR="00AB1ECE" w:rsidRPr="00E6398A" w:rsidRDefault="00AB1ECE" w:rsidP="00312624">
            <w:pPr>
              <w:jc w:val="both"/>
              <w:rPr>
                <w:rFonts w:ascii="Times New Roman" w:hAnsi="Times New Roman" w:cs="Times New Roman"/>
                <w:sz w:val="24"/>
                <w:szCs w:val="24"/>
              </w:rPr>
            </w:pPr>
            <w:r w:rsidRPr="00E6398A">
              <w:rPr>
                <w:rFonts w:ascii="Times New Roman" w:hAnsi="Times New Roman" w:cs="Times New Roman"/>
                <w:sz w:val="24"/>
                <w:szCs w:val="24"/>
              </w:rPr>
              <w:t>Организовано цифровое межведомственное взаимодействие между уполномоченными органами власти и хозяйствующими субъектами для целей оперативного обмена актуальными и достоверными данными и принятия решений хозяйствующими субъектами по мероприятиям в период неблагоприятных метеорологических условий.</w:t>
            </w:r>
          </w:p>
          <w:p w:rsidR="00AB1ECE" w:rsidRPr="00E6398A" w:rsidRDefault="00AB1ECE" w:rsidP="00312624">
            <w:pPr>
              <w:jc w:val="both"/>
              <w:rPr>
                <w:rFonts w:ascii="Times New Roman" w:hAnsi="Times New Roman" w:cs="Times New Roman"/>
                <w:sz w:val="24"/>
                <w:szCs w:val="24"/>
              </w:rPr>
            </w:pPr>
          </w:p>
        </w:tc>
      </w:tr>
      <w:tr w:rsidR="00E6398A" w:rsidRPr="00E6398A" w:rsidTr="00A44CC1">
        <w:trPr>
          <w:gridAfter w:val="1"/>
          <w:wAfter w:w="11" w:type="dxa"/>
        </w:trPr>
        <w:tc>
          <w:tcPr>
            <w:tcW w:w="969" w:type="dxa"/>
          </w:tcPr>
          <w:p w:rsidR="00AB1ECE" w:rsidRPr="00E6398A" w:rsidRDefault="00AB1ECE" w:rsidP="00312624">
            <w:pPr>
              <w:jc w:val="right"/>
              <w:rPr>
                <w:rFonts w:ascii="Times New Roman" w:hAnsi="Times New Roman" w:cs="Times New Roman"/>
                <w:sz w:val="24"/>
                <w:szCs w:val="24"/>
              </w:rPr>
            </w:pPr>
          </w:p>
        </w:tc>
        <w:tc>
          <w:tcPr>
            <w:tcW w:w="15409" w:type="dxa"/>
            <w:gridSpan w:val="10"/>
          </w:tcPr>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rPr>
          <w:gridAfter w:val="1"/>
          <w:wAfter w:w="11" w:type="dxa"/>
        </w:trPr>
        <w:tc>
          <w:tcPr>
            <w:tcW w:w="969" w:type="dxa"/>
          </w:tcPr>
          <w:p w:rsidR="00AB1ECE" w:rsidRPr="00E6398A" w:rsidRDefault="00AB1ECE" w:rsidP="00312624">
            <w:pPr>
              <w:jc w:val="right"/>
              <w:rPr>
                <w:rFonts w:ascii="Times New Roman" w:hAnsi="Times New Roman" w:cs="Times New Roman"/>
                <w:sz w:val="24"/>
                <w:szCs w:val="24"/>
              </w:rPr>
            </w:pPr>
          </w:p>
        </w:tc>
        <w:tc>
          <w:tcPr>
            <w:tcW w:w="4939" w:type="dxa"/>
            <w:gridSpan w:val="3"/>
          </w:tcPr>
          <w:p w:rsidR="00AB1ECE" w:rsidRPr="00E6398A" w:rsidRDefault="00AB1ECE" w:rsidP="00AD49C8">
            <w:pPr>
              <w:rPr>
                <w:rFonts w:ascii="Times New Roman" w:hAnsi="Times New Roman" w:cs="Times New Roman"/>
                <w:sz w:val="24"/>
                <w:szCs w:val="24"/>
              </w:rPr>
            </w:pPr>
            <w:r w:rsidRPr="00E6398A">
              <w:rPr>
                <w:rFonts w:ascii="Times New Roman" w:hAnsi="Times New Roman" w:cs="Times New Roman"/>
                <w:sz w:val="24"/>
                <w:szCs w:val="24"/>
              </w:rPr>
              <w:t>1. Проведение рабочих встреч ПП, УД по цифровому межведомственному взаимодействию между АГВ и хозяйствующими субъектами, которое будет способствовать повышению оперативности обмена актуальными и достоверными данными в целях своевременного принятия решений хозяйствующими субъектами по мероприятиям в период неблагоприятных метеорологических условий.</w:t>
            </w:r>
          </w:p>
          <w:p w:rsidR="00AB1ECE" w:rsidRPr="00E6398A" w:rsidRDefault="00AB1ECE" w:rsidP="00312624">
            <w:pPr>
              <w:rPr>
                <w:rFonts w:ascii="Times New Roman" w:hAnsi="Times New Roman" w:cs="Times New Roman"/>
                <w:sz w:val="24"/>
                <w:szCs w:val="24"/>
              </w:rPr>
            </w:pPr>
          </w:p>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2.Подготовка предложений по итогам встреч.</w:t>
            </w:r>
          </w:p>
        </w:tc>
        <w:tc>
          <w:tcPr>
            <w:tcW w:w="1995" w:type="dxa"/>
          </w:tcPr>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УД</w:t>
            </w:r>
          </w:p>
        </w:tc>
        <w:tc>
          <w:tcPr>
            <w:tcW w:w="1734" w:type="dxa"/>
          </w:tcPr>
          <w:p w:rsidR="00AB1ECE" w:rsidRPr="00E6398A" w:rsidRDefault="00AB1ECE" w:rsidP="00312624">
            <w:pPr>
              <w:rPr>
                <w:rFonts w:ascii="Times New Roman" w:hAnsi="Times New Roman" w:cs="Times New Roman"/>
                <w:sz w:val="20"/>
                <w:szCs w:val="20"/>
              </w:rPr>
            </w:pPr>
            <w:r w:rsidRPr="00E6398A">
              <w:rPr>
                <w:rFonts w:ascii="Times New Roman" w:hAnsi="Times New Roman" w:cs="Times New Roman"/>
                <w:sz w:val="20"/>
                <w:szCs w:val="20"/>
              </w:rPr>
              <w:t>Тихова О.М.</w:t>
            </w:r>
          </w:p>
          <w:p w:rsidR="00AB1ECE" w:rsidRPr="00E6398A" w:rsidRDefault="00BF7AC0" w:rsidP="00312624">
            <w:pPr>
              <w:rPr>
                <w:rFonts w:ascii="Times New Roman" w:hAnsi="Times New Roman" w:cs="Times New Roman"/>
                <w:sz w:val="20"/>
                <w:szCs w:val="20"/>
              </w:rPr>
            </w:pPr>
            <w:r w:rsidRPr="00E6398A">
              <w:rPr>
                <w:rFonts w:ascii="Times New Roman" w:hAnsi="Times New Roman" w:cs="Times New Roman"/>
                <w:sz w:val="20"/>
                <w:szCs w:val="20"/>
              </w:rPr>
              <w:t>Митенев Ю.А.</w:t>
            </w:r>
          </w:p>
        </w:tc>
        <w:tc>
          <w:tcPr>
            <w:tcW w:w="1896" w:type="dxa"/>
            <w:gridSpan w:val="2"/>
          </w:tcPr>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АГВ, ПП</w:t>
            </w:r>
          </w:p>
        </w:tc>
        <w:tc>
          <w:tcPr>
            <w:tcW w:w="1430" w:type="dxa"/>
            <w:gridSpan w:val="2"/>
          </w:tcPr>
          <w:p w:rsidR="00AB1ECE" w:rsidRPr="00E6398A" w:rsidRDefault="00AB1ECE" w:rsidP="007E63F0">
            <w:pPr>
              <w:rPr>
                <w:rFonts w:ascii="Times New Roman" w:hAnsi="Times New Roman" w:cs="Times New Roman"/>
                <w:sz w:val="24"/>
                <w:szCs w:val="24"/>
              </w:rPr>
            </w:pPr>
            <w:r w:rsidRPr="00E6398A">
              <w:rPr>
                <w:rFonts w:ascii="Times New Roman" w:hAnsi="Times New Roman" w:cs="Times New Roman"/>
                <w:sz w:val="24"/>
                <w:szCs w:val="24"/>
              </w:rPr>
              <w:t xml:space="preserve">2022-2023 </w:t>
            </w:r>
          </w:p>
        </w:tc>
        <w:tc>
          <w:tcPr>
            <w:tcW w:w="3415" w:type="dxa"/>
          </w:tcPr>
          <w:p w:rsidR="00AB1ECE" w:rsidRPr="00E6398A" w:rsidRDefault="00AB1ECE" w:rsidP="007E63F0">
            <w:pPr>
              <w:rPr>
                <w:rFonts w:ascii="Times New Roman" w:hAnsi="Times New Roman" w:cs="Times New Roman"/>
                <w:sz w:val="24"/>
                <w:szCs w:val="24"/>
              </w:rPr>
            </w:pPr>
            <w:r w:rsidRPr="00E6398A">
              <w:rPr>
                <w:rFonts w:ascii="Times New Roman" w:hAnsi="Times New Roman" w:cs="Times New Roman"/>
                <w:sz w:val="24"/>
                <w:szCs w:val="24"/>
              </w:rPr>
              <w:t>Организация цифрового межведомственного взаимодействия между АГВ и хозяйствующими субъектами, которое будет способствовать повышению оперативности обмена актуальными и достоверными данными в целях своевременного принятия решений хозяйствующими субъектами по мероприятиям в период неблагоприятных метеорологических условий.</w:t>
            </w:r>
          </w:p>
          <w:p w:rsidR="00AB1ECE" w:rsidRPr="00E6398A" w:rsidRDefault="00AB1ECE" w:rsidP="007E63F0">
            <w:pPr>
              <w:rPr>
                <w:rFonts w:ascii="Times New Roman" w:hAnsi="Times New Roman" w:cs="Times New Roman"/>
                <w:sz w:val="24"/>
                <w:szCs w:val="24"/>
              </w:rPr>
            </w:pPr>
          </w:p>
        </w:tc>
      </w:tr>
      <w:tr w:rsidR="00E6398A" w:rsidRPr="00E6398A" w:rsidTr="00A44CC1">
        <w:trPr>
          <w:gridAfter w:val="1"/>
          <w:wAfter w:w="11" w:type="dxa"/>
        </w:trPr>
        <w:tc>
          <w:tcPr>
            <w:tcW w:w="969" w:type="dxa"/>
            <w:shd w:val="clear" w:color="auto" w:fill="D9D9D9" w:themeFill="background1" w:themeFillShade="D9"/>
          </w:tcPr>
          <w:p w:rsidR="00AB1ECE" w:rsidRPr="00E6398A" w:rsidRDefault="00AB1ECE" w:rsidP="00312624">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2.4.4.</w:t>
            </w:r>
          </w:p>
        </w:tc>
        <w:tc>
          <w:tcPr>
            <w:tcW w:w="4939" w:type="dxa"/>
            <w:gridSpan w:val="3"/>
            <w:shd w:val="clear" w:color="auto" w:fill="D9D9D9" w:themeFill="background1" w:themeFillShade="D9"/>
          </w:tcPr>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Создание Единой экологической диспетчерской в целях сбора экологической информации, комплексной оценки воздействия хозяйственной и иной деятельности, осуществляемой на территории города Вологды, на окружающую среду, выработки эффективных управленческих решений и повышения информационной открытости уполномоченных органов власти.</w:t>
            </w:r>
          </w:p>
        </w:tc>
        <w:tc>
          <w:tcPr>
            <w:tcW w:w="1995" w:type="dxa"/>
            <w:shd w:val="clear" w:color="auto" w:fill="D9D9D9" w:themeFill="background1" w:themeFillShade="D9"/>
          </w:tcPr>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ДГХ,</w:t>
            </w:r>
          </w:p>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АД,</w:t>
            </w:r>
          </w:p>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УД,</w:t>
            </w:r>
          </w:p>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734" w:type="dxa"/>
            <w:shd w:val="clear" w:color="auto" w:fill="D9D9D9" w:themeFill="background1" w:themeFillShade="D9"/>
          </w:tcPr>
          <w:p w:rsidR="00AB1ECE" w:rsidRPr="00E6398A" w:rsidRDefault="00AB1ECE" w:rsidP="00312624">
            <w:pPr>
              <w:rPr>
                <w:rFonts w:ascii="Times New Roman" w:hAnsi="Times New Roman" w:cs="Times New Roman"/>
                <w:sz w:val="24"/>
                <w:szCs w:val="24"/>
              </w:rPr>
            </w:pPr>
          </w:p>
        </w:tc>
        <w:tc>
          <w:tcPr>
            <w:tcW w:w="1896" w:type="dxa"/>
            <w:gridSpan w:val="2"/>
            <w:shd w:val="clear" w:color="auto" w:fill="D9D9D9" w:themeFill="background1" w:themeFillShade="D9"/>
          </w:tcPr>
          <w:p w:rsidR="00AB1ECE" w:rsidRPr="00E6398A" w:rsidRDefault="00AB1ECE" w:rsidP="00312624">
            <w:pPr>
              <w:rPr>
                <w:rFonts w:ascii="Times New Roman" w:hAnsi="Times New Roman" w:cs="Times New Roman"/>
                <w:sz w:val="24"/>
                <w:szCs w:val="24"/>
              </w:rPr>
            </w:pPr>
          </w:p>
        </w:tc>
        <w:tc>
          <w:tcPr>
            <w:tcW w:w="1430" w:type="dxa"/>
            <w:gridSpan w:val="2"/>
            <w:shd w:val="clear" w:color="auto" w:fill="D9D9D9" w:themeFill="background1" w:themeFillShade="D9"/>
          </w:tcPr>
          <w:p w:rsidR="00AB1ECE" w:rsidRPr="00E6398A" w:rsidRDefault="00AB1ECE" w:rsidP="00312624">
            <w:pPr>
              <w:rPr>
                <w:rFonts w:ascii="Times New Roman" w:hAnsi="Times New Roman" w:cs="Times New Roman"/>
                <w:sz w:val="24"/>
                <w:szCs w:val="24"/>
              </w:rPr>
            </w:pPr>
          </w:p>
        </w:tc>
        <w:tc>
          <w:tcPr>
            <w:tcW w:w="3415" w:type="dxa"/>
            <w:shd w:val="clear" w:color="auto" w:fill="D9D9D9" w:themeFill="background1" w:themeFillShade="D9"/>
          </w:tcPr>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Создание единой экологической диспетчерской для сбора экологической информации и комплексной оценки негативного воздействия хозяйственной и иной деятельности, осуществляемой на территории города Вологды, на окружающую среду.</w:t>
            </w:r>
          </w:p>
          <w:p w:rsidR="00AB1ECE" w:rsidRPr="00E6398A" w:rsidRDefault="00AB1ECE" w:rsidP="00312624">
            <w:pPr>
              <w:rPr>
                <w:rFonts w:ascii="Times New Roman" w:hAnsi="Times New Roman" w:cs="Times New Roman"/>
                <w:sz w:val="24"/>
                <w:szCs w:val="24"/>
              </w:rPr>
            </w:pPr>
          </w:p>
        </w:tc>
      </w:tr>
      <w:tr w:rsidR="00E6398A" w:rsidRPr="00E6398A" w:rsidTr="00A44CC1">
        <w:trPr>
          <w:gridAfter w:val="1"/>
          <w:wAfter w:w="11" w:type="dxa"/>
        </w:trPr>
        <w:tc>
          <w:tcPr>
            <w:tcW w:w="969" w:type="dxa"/>
          </w:tcPr>
          <w:p w:rsidR="00AB1ECE" w:rsidRPr="00E6398A" w:rsidRDefault="00AB1ECE" w:rsidP="00312624">
            <w:pPr>
              <w:jc w:val="right"/>
              <w:rPr>
                <w:rFonts w:ascii="Times New Roman" w:hAnsi="Times New Roman" w:cs="Times New Roman"/>
                <w:sz w:val="24"/>
                <w:szCs w:val="24"/>
              </w:rPr>
            </w:pPr>
          </w:p>
        </w:tc>
        <w:tc>
          <w:tcPr>
            <w:tcW w:w="15409" w:type="dxa"/>
            <w:gridSpan w:val="10"/>
          </w:tcPr>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A44CC1">
        <w:trPr>
          <w:gridAfter w:val="1"/>
          <w:wAfter w:w="11" w:type="dxa"/>
        </w:trPr>
        <w:tc>
          <w:tcPr>
            <w:tcW w:w="969" w:type="dxa"/>
          </w:tcPr>
          <w:p w:rsidR="00AB1ECE" w:rsidRPr="00E6398A" w:rsidRDefault="00AB1ECE" w:rsidP="00312624">
            <w:pPr>
              <w:jc w:val="right"/>
              <w:rPr>
                <w:rFonts w:ascii="Times New Roman" w:hAnsi="Times New Roman" w:cs="Times New Roman"/>
                <w:sz w:val="24"/>
                <w:szCs w:val="24"/>
              </w:rPr>
            </w:pPr>
          </w:p>
        </w:tc>
        <w:tc>
          <w:tcPr>
            <w:tcW w:w="4939" w:type="dxa"/>
            <w:gridSpan w:val="3"/>
          </w:tcPr>
          <w:p w:rsidR="00AB1ECE" w:rsidRPr="00E6398A" w:rsidRDefault="00AB1ECE" w:rsidP="00AD49C8">
            <w:pPr>
              <w:rPr>
                <w:rFonts w:ascii="Times New Roman" w:hAnsi="Times New Roman" w:cs="Times New Roman"/>
                <w:sz w:val="24"/>
                <w:szCs w:val="24"/>
              </w:rPr>
            </w:pPr>
            <w:r w:rsidRPr="00E6398A">
              <w:rPr>
                <w:rFonts w:ascii="Times New Roman" w:hAnsi="Times New Roman" w:cs="Times New Roman"/>
                <w:sz w:val="24"/>
                <w:szCs w:val="24"/>
              </w:rPr>
              <w:t>1. Проведение рабочих совещаний  ДГХ с УД, АД (МКУ «ЦГЗ») по расширению функций центральной диспетчерской службы.</w:t>
            </w:r>
          </w:p>
          <w:p w:rsidR="00AB1ECE" w:rsidRPr="00E6398A" w:rsidRDefault="00AB1ECE" w:rsidP="00312624">
            <w:pPr>
              <w:jc w:val="both"/>
              <w:rPr>
                <w:rFonts w:ascii="Times New Roman" w:hAnsi="Times New Roman" w:cs="Times New Roman"/>
                <w:sz w:val="24"/>
                <w:szCs w:val="24"/>
              </w:rPr>
            </w:pPr>
          </w:p>
          <w:p w:rsidR="00AB1ECE" w:rsidRPr="00E6398A" w:rsidRDefault="00AB1ECE" w:rsidP="00DD39B0">
            <w:pPr>
              <w:rPr>
                <w:rFonts w:ascii="Times New Roman" w:hAnsi="Times New Roman" w:cs="Times New Roman"/>
                <w:sz w:val="24"/>
                <w:szCs w:val="24"/>
              </w:rPr>
            </w:pPr>
            <w:r w:rsidRPr="00E6398A">
              <w:rPr>
                <w:rFonts w:ascii="Times New Roman" w:hAnsi="Times New Roman" w:cs="Times New Roman"/>
                <w:sz w:val="24"/>
                <w:szCs w:val="24"/>
              </w:rPr>
              <w:t>2. Внесение дополнений в Положение о Центральной диспетчерской службе - функций сбора экологической информации, комплексной оценки воздействия хозяйственной и иной деятельности, осуществляемой на территории города Вологды, на окружающую среду, выработки эффективных управленческих решений и повышения информационной открытости уполномоченных органов власти.</w:t>
            </w:r>
          </w:p>
          <w:p w:rsidR="00AB1ECE" w:rsidRPr="00E6398A" w:rsidRDefault="00AB1ECE" w:rsidP="00DD39B0">
            <w:pPr>
              <w:rPr>
                <w:rFonts w:ascii="Times New Roman" w:hAnsi="Times New Roman" w:cs="Times New Roman"/>
                <w:sz w:val="24"/>
                <w:szCs w:val="24"/>
              </w:rPr>
            </w:pPr>
          </w:p>
        </w:tc>
        <w:tc>
          <w:tcPr>
            <w:tcW w:w="1995" w:type="dxa"/>
          </w:tcPr>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BF7AC0" w:rsidRPr="00E6398A" w:rsidRDefault="00BF7AC0" w:rsidP="00312624">
            <w:pPr>
              <w:rPr>
                <w:rFonts w:ascii="Times New Roman" w:hAnsi="Times New Roman" w:cs="Times New Roman"/>
                <w:sz w:val="24"/>
                <w:szCs w:val="24"/>
              </w:rPr>
            </w:pPr>
          </w:p>
          <w:p w:rsidR="00BF7AC0" w:rsidRPr="00E6398A" w:rsidRDefault="00BF7AC0" w:rsidP="00312624">
            <w:pPr>
              <w:rPr>
                <w:rFonts w:ascii="Times New Roman" w:hAnsi="Times New Roman" w:cs="Times New Roman"/>
                <w:sz w:val="24"/>
                <w:szCs w:val="24"/>
              </w:rPr>
            </w:pPr>
          </w:p>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 xml:space="preserve">АД, </w:t>
            </w:r>
          </w:p>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УД</w:t>
            </w:r>
          </w:p>
        </w:tc>
        <w:tc>
          <w:tcPr>
            <w:tcW w:w="1734" w:type="dxa"/>
          </w:tcPr>
          <w:p w:rsidR="00AB1ECE" w:rsidRPr="00E6398A" w:rsidRDefault="00AB1ECE" w:rsidP="00312624">
            <w:pPr>
              <w:rPr>
                <w:rFonts w:ascii="Times New Roman" w:hAnsi="Times New Roman" w:cs="Times New Roman"/>
                <w:sz w:val="20"/>
                <w:szCs w:val="20"/>
              </w:rPr>
            </w:pPr>
            <w:r w:rsidRPr="00E6398A">
              <w:rPr>
                <w:rFonts w:ascii="Times New Roman" w:hAnsi="Times New Roman" w:cs="Times New Roman"/>
                <w:sz w:val="20"/>
                <w:szCs w:val="20"/>
              </w:rPr>
              <w:t>Тихова О.М.</w:t>
            </w:r>
          </w:p>
          <w:p w:rsidR="00BF7AC0" w:rsidRPr="00E6398A" w:rsidRDefault="00BF7AC0" w:rsidP="00312624">
            <w:pPr>
              <w:rPr>
                <w:rFonts w:ascii="Times New Roman" w:hAnsi="Times New Roman" w:cs="Times New Roman"/>
                <w:sz w:val="20"/>
                <w:szCs w:val="20"/>
              </w:rPr>
            </w:pPr>
            <w:r w:rsidRPr="00E6398A">
              <w:rPr>
                <w:rFonts w:ascii="Times New Roman" w:hAnsi="Times New Roman" w:cs="Times New Roman"/>
                <w:sz w:val="20"/>
                <w:szCs w:val="20"/>
              </w:rPr>
              <w:t>Пономарев О.В.</w:t>
            </w:r>
          </w:p>
          <w:p w:rsidR="00BF7AC0" w:rsidRPr="00E6398A" w:rsidRDefault="00BF7AC0" w:rsidP="00312624">
            <w:pPr>
              <w:rPr>
                <w:rFonts w:ascii="Times New Roman" w:hAnsi="Times New Roman" w:cs="Times New Roman"/>
                <w:sz w:val="20"/>
                <w:szCs w:val="20"/>
              </w:rPr>
            </w:pPr>
          </w:p>
          <w:p w:rsidR="00AB1ECE" w:rsidRPr="00E6398A" w:rsidRDefault="00BF7AC0" w:rsidP="00312624">
            <w:pPr>
              <w:rPr>
                <w:rFonts w:ascii="Times New Roman" w:hAnsi="Times New Roman" w:cs="Times New Roman"/>
                <w:sz w:val="20"/>
                <w:szCs w:val="20"/>
              </w:rPr>
            </w:pPr>
            <w:r w:rsidRPr="00E6398A">
              <w:rPr>
                <w:rFonts w:ascii="Times New Roman" w:hAnsi="Times New Roman" w:cs="Times New Roman"/>
                <w:sz w:val="20"/>
                <w:szCs w:val="20"/>
              </w:rPr>
              <w:t>Никитин А.Н.</w:t>
            </w:r>
          </w:p>
          <w:p w:rsidR="00BF7AC0" w:rsidRPr="00E6398A" w:rsidRDefault="00BF7AC0" w:rsidP="00312624">
            <w:pPr>
              <w:rPr>
                <w:rFonts w:ascii="Times New Roman" w:hAnsi="Times New Roman" w:cs="Times New Roman"/>
                <w:sz w:val="20"/>
                <w:szCs w:val="20"/>
              </w:rPr>
            </w:pPr>
            <w:r w:rsidRPr="00E6398A">
              <w:rPr>
                <w:rFonts w:ascii="Times New Roman" w:hAnsi="Times New Roman" w:cs="Times New Roman"/>
                <w:sz w:val="20"/>
                <w:szCs w:val="20"/>
              </w:rPr>
              <w:t>Митенев Ю.А.</w:t>
            </w:r>
          </w:p>
        </w:tc>
        <w:tc>
          <w:tcPr>
            <w:tcW w:w="1896" w:type="dxa"/>
            <w:gridSpan w:val="2"/>
          </w:tcPr>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АНВ, МКУ «ЦГЗ»</w:t>
            </w:r>
          </w:p>
        </w:tc>
        <w:tc>
          <w:tcPr>
            <w:tcW w:w="1430" w:type="dxa"/>
            <w:gridSpan w:val="2"/>
          </w:tcPr>
          <w:p w:rsidR="00AB1ECE" w:rsidRPr="00E6398A" w:rsidRDefault="00AB1ECE" w:rsidP="00900088">
            <w:pPr>
              <w:rPr>
                <w:rFonts w:ascii="Times New Roman" w:hAnsi="Times New Roman" w:cs="Times New Roman"/>
                <w:sz w:val="24"/>
                <w:szCs w:val="24"/>
              </w:rPr>
            </w:pPr>
            <w:r w:rsidRPr="00E6398A">
              <w:rPr>
                <w:rFonts w:ascii="Times New Roman" w:hAnsi="Times New Roman" w:cs="Times New Roman"/>
                <w:sz w:val="24"/>
                <w:szCs w:val="24"/>
              </w:rPr>
              <w:t xml:space="preserve">2022-2023 </w:t>
            </w:r>
          </w:p>
        </w:tc>
        <w:tc>
          <w:tcPr>
            <w:tcW w:w="3415" w:type="dxa"/>
          </w:tcPr>
          <w:p w:rsidR="00AB1ECE" w:rsidRPr="00E6398A" w:rsidRDefault="00AB1ECE" w:rsidP="00312624">
            <w:pPr>
              <w:rPr>
                <w:rFonts w:ascii="Times New Roman" w:hAnsi="Times New Roman" w:cs="Times New Roman"/>
                <w:sz w:val="24"/>
                <w:szCs w:val="24"/>
              </w:rPr>
            </w:pPr>
            <w:r w:rsidRPr="00E6398A">
              <w:rPr>
                <w:rFonts w:ascii="Times New Roman" w:hAnsi="Times New Roman" w:cs="Times New Roman"/>
                <w:sz w:val="24"/>
                <w:szCs w:val="24"/>
              </w:rPr>
              <w:t>Центральная диспетчерская служба исполняет функции сбора экологической информации, комплексной оценки воздействия хозяйственной и иной деятельности, осуществляемой на территории города Вологды, на окружающую среду, выработки эффективных управленческих решений и повышения информационной открытости уполномоченных органов власти.</w:t>
            </w:r>
          </w:p>
        </w:tc>
      </w:tr>
      <w:tr w:rsidR="00E6398A" w:rsidRPr="00E6398A" w:rsidTr="00A44CC1">
        <w:tc>
          <w:tcPr>
            <w:tcW w:w="969" w:type="dxa"/>
          </w:tcPr>
          <w:p w:rsidR="00AB1ECE" w:rsidRPr="00E6398A" w:rsidRDefault="00AB1ECE" w:rsidP="00CE1439">
            <w:pPr>
              <w:jc w:val="right"/>
              <w:rPr>
                <w:rFonts w:ascii="Times New Roman" w:hAnsi="Times New Roman" w:cs="Times New Roman"/>
                <w:sz w:val="24"/>
                <w:szCs w:val="24"/>
              </w:rPr>
            </w:pPr>
          </w:p>
        </w:tc>
        <w:tc>
          <w:tcPr>
            <w:tcW w:w="4923" w:type="dxa"/>
            <w:gridSpan w:val="2"/>
            <w:hideMark/>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3. Организация информационного сопровождения мероприятий по расширению функций центральной диспетчерской службы.</w:t>
            </w:r>
          </w:p>
        </w:tc>
        <w:tc>
          <w:tcPr>
            <w:tcW w:w="2011" w:type="dxa"/>
            <w:gridSpan w:val="2"/>
            <w:hideMark/>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УИОС,</w:t>
            </w:r>
          </w:p>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734" w:type="dxa"/>
            <w:hideMark/>
          </w:tcPr>
          <w:p w:rsidR="00AB1ECE" w:rsidRPr="00E6398A" w:rsidRDefault="00AB1ECE" w:rsidP="00CE1439">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AB1ECE" w:rsidRPr="00E6398A" w:rsidRDefault="00AB1ECE" w:rsidP="00CE1439">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6" w:type="dxa"/>
            <w:gridSpan w:val="2"/>
            <w:hideMark/>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30" w:type="dxa"/>
            <w:gridSpan w:val="2"/>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6" w:type="dxa"/>
            <w:gridSpan w:val="2"/>
          </w:tcPr>
          <w:p w:rsidR="00AB1ECE" w:rsidRPr="00E6398A" w:rsidRDefault="00AB1ECE" w:rsidP="00CE1439">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мероприятий по расширению функций центральной диспетчерской службы.</w:t>
            </w:r>
          </w:p>
          <w:p w:rsidR="00AB1ECE" w:rsidRPr="00E6398A" w:rsidRDefault="00AB1ECE" w:rsidP="00CE1439">
            <w:pPr>
              <w:rPr>
                <w:rFonts w:ascii="Times New Roman" w:hAnsi="Times New Roman" w:cs="Times New Roman"/>
                <w:sz w:val="24"/>
                <w:szCs w:val="24"/>
              </w:rPr>
            </w:pPr>
          </w:p>
          <w:p w:rsidR="00AB1ECE" w:rsidRPr="00E6398A" w:rsidRDefault="00AB1ECE" w:rsidP="00CE1439">
            <w:pPr>
              <w:rPr>
                <w:rFonts w:ascii="Times New Roman" w:hAnsi="Times New Roman" w:cs="Times New Roman"/>
                <w:sz w:val="24"/>
                <w:szCs w:val="24"/>
              </w:rPr>
            </w:pPr>
          </w:p>
          <w:p w:rsidR="00AB1ECE" w:rsidRPr="00E6398A" w:rsidRDefault="00AB1ECE" w:rsidP="00CE1439">
            <w:pPr>
              <w:rPr>
                <w:rFonts w:ascii="Times New Roman" w:hAnsi="Times New Roman" w:cs="Times New Roman"/>
                <w:sz w:val="24"/>
                <w:szCs w:val="24"/>
              </w:rPr>
            </w:pPr>
          </w:p>
          <w:p w:rsidR="00AB1ECE" w:rsidRPr="00E6398A" w:rsidRDefault="00AB1ECE" w:rsidP="00CE1439">
            <w:pPr>
              <w:rPr>
                <w:rFonts w:ascii="Times New Roman" w:hAnsi="Times New Roman" w:cs="Times New Roman"/>
                <w:sz w:val="24"/>
                <w:szCs w:val="24"/>
              </w:rPr>
            </w:pPr>
          </w:p>
        </w:tc>
      </w:tr>
    </w:tbl>
    <w:tbl>
      <w:tblPr>
        <w:tblStyle w:val="2"/>
        <w:tblW w:w="16224" w:type="dxa"/>
        <w:tblInd w:w="-452" w:type="dxa"/>
        <w:tblLayout w:type="fixed"/>
        <w:tblLook w:val="04A0" w:firstRow="1" w:lastRow="0" w:firstColumn="1" w:lastColumn="0" w:noHBand="0" w:noVBand="1"/>
      </w:tblPr>
      <w:tblGrid>
        <w:gridCol w:w="966"/>
        <w:gridCol w:w="4956"/>
        <w:gridCol w:w="2009"/>
        <w:gridCol w:w="1560"/>
        <w:gridCol w:w="1890"/>
        <w:gridCol w:w="1413"/>
        <w:gridCol w:w="3430"/>
      </w:tblGrid>
      <w:tr w:rsidR="00E6398A" w:rsidRPr="00E6398A" w:rsidTr="007408B7">
        <w:trPr>
          <w:trHeight w:val="144"/>
        </w:trPr>
        <w:tc>
          <w:tcPr>
            <w:tcW w:w="966" w:type="dxa"/>
            <w:tcBorders>
              <w:top w:val="single" w:sz="4" w:space="0" w:color="auto"/>
            </w:tcBorders>
          </w:tcPr>
          <w:p w:rsidR="007E2BB9" w:rsidRPr="00E6398A" w:rsidRDefault="007E2BB9" w:rsidP="00312624">
            <w:pPr>
              <w:ind w:right="311"/>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2.5.</w:t>
            </w:r>
          </w:p>
        </w:tc>
        <w:tc>
          <w:tcPr>
            <w:tcW w:w="15258" w:type="dxa"/>
            <w:gridSpan w:val="6"/>
            <w:tcBorders>
              <w:top w:val="single" w:sz="4" w:space="0" w:color="auto"/>
            </w:tcBorders>
          </w:tcPr>
          <w:p w:rsidR="007E2BB9" w:rsidRPr="00E6398A" w:rsidRDefault="007E2BB9" w:rsidP="00312624">
            <w:pPr>
              <w:pStyle w:val="1"/>
              <w:tabs>
                <w:tab w:val="left" w:pos="851"/>
                <w:tab w:val="left" w:pos="1123"/>
              </w:tabs>
              <w:ind w:left="0" w:firstLine="0"/>
              <w:outlineLvl w:val="0"/>
            </w:pPr>
            <w:r w:rsidRPr="00E6398A">
              <w:t>Возможность участия в национальных и федеральных проектах, в т.ч. национальном проекте «Экология»</w:t>
            </w:r>
          </w:p>
          <w:p w:rsidR="007E2BB9" w:rsidRPr="00E6398A" w:rsidRDefault="007E2BB9" w:rsidP="00312624">
            <w:pPr>
              <w:pStyle w:val="1"/>
              <w:tabs>
                <w:tab w:val="left" w:pos="851"/>
                <w:tab w:val="left" w:pos="1123"/>
              </w:tabs>
              <w:ind w:left="0" w:firstLine="0"/>
              <w:outlineLvl w:val="0"/>
            </w:pPr>
          </w:p>
        </w:tc>
      </w:tr>
      <w:tr w:rsidR="00E6398A" w:rsidRPr="00E6398A" w:rsidTr="00E5440C">
        <w:trPr>
          <w:trHeight w:val="144"/>
        </w:trPr>
        <w:tc>
          <w:tcPr>
            <w:tcW w:w="966" w:type="dxa"/>
            <w:shd w:val="clear" w:color="auto" w:fill="D9D9D9" w:themeFill="background1" w:themeFillShade="D9"/>
          </w:tcPr>
          <w:p w:rsidR="007E2BB9" w:rsidRPr="00E6398A" w:rsidRDefault="007E2BB9" w:rsidP="00853C14">
            <w:pPr>
              <w:ind w:left="-143" w:right="14"/>
              <w:jc w:val="right"/>
              <w:rPr>
                <w:rFonts w:ascii="Times New Roman" w:hAnsi="Times New Roman" w:cs="Times New Roman"/>
                <w:b/>
                <w:sz w:val="24"/>
                <w:szCs w:val="24"/>
              </w:rPr>
            </w:pPr>
            <w:r w:rsidRPr="00E6398A">
              <w:rPr>
                <w:rFonts w:ascii="Times New Roman" w:hAnsi="Times New Roman" w:cs="Times New Roman"/>
                <w:b/>
                <w:sz w:val="24"/>
                <w:szCs w:val="24"/>
              </w:rPr>
              <w:t xml:space="preserve">2.5.1. – </w:t>
            </w:r>
          </w:p>
          <w:p w:rsidR="007E2BB9" w:rsidRPr="00E6398A" w:rsidRDefault="007E2BB9" w:rsidP="00853C14">
            <w:pPr>
              <w:ind w:left="-143" w:right="14"/>
              <w:jc w:val="right"/>
              <w:rPr>
                <w:rFonts w:ascii="Times New Roman" w:hAnsi="Times New Roman" w:cs="Times New Roman"/>
                <w:sz w:val="24"/>
                <w:szCs w:val="24"/>
              </w:rPr>
            </w:pPr>
            <w:r w:rsidRPr="00E6398A">
              <w:rPr>
                <w:rFonts w:ascii="Times New Roman" w:hAnsi="Times New Roman" w:cs="Times New Roman"/>
                <w:b/>
                <w:sz w:val="24"/>
                <w:szCs w:val="24"/>
              </w:rPr>
              <w:t>2.5.4.</w:t>
            </w:r>
          </w:p>
        </w:tc>
        <w:tc>
          <w:tcPr>
            <w:tcW w:w="4956" w:type="dxa"/>
            <w:shd w:val="clear" w:color="auto" w:fill="D9D9D9" w:themeFill="background1" w:themeFillShade="D9"/>
          </w:tcPr>
          <w:p w:rsidR="007E2BB9" w:rsidRPr="00E6398A" w:rsidRDefault="007E2BB9" w:rsidP="00312624">
            <w:pPr>
              <w:rPr>
                <w:rFonts w:ascii="Times New Roman" w:hAnsi="Times New Roman" w:cs="Times New Roman"/>
                <w:sz w:val="24"/>
                <w:szCs w:val="24"/>
              </w:rPr>
            </w:pPr>
            <w:r w:rsidRPr="00E6398A">
              <w:rPr>
                <w:rFonts w:ascii="Times New Roman" w:hAnsi="Times New Roman" w:cs="Times New Roman"/>
                <w:sz w:val="24"/>
                <w:szCs w:val="24"/>
              </w:rPr>
              <w:t>Предусмотреть комплексное совместное взаимодействие федеральных, региональных и муниципальных органов власти при реализации на территории города федеральных проектов «Чистая страна», «Комплексная система обращения с твердыми коммунальными отходами», «Чистая вода» национального проекта «Экология».</w:t>
            </w:r>
          </w:p>
          <w:p w:rsidR="007E2BB9" w:rsidRPr="00E6398A" w:rsidRDefault="007E2BB9" w:rsidP="00312624">
            <w:pPr>
              <w:rPr>
                <w:rFonts w:ascii="Times New Roman" w:hAnsi="Times New Roman" w:cs="Times New Roman"/>
                <w:sz w:val="16"/>
                <w:szCs w:val="16"/>
              </w:rPr>
            </w:pPr>
          </w:p>
          <w:p w:rsidR="007E2BB9" w:rsidRPr="00E6398A" w:rsidRDefault="007E2BB9" w:rsidP="00312624">
            <w:pPr>
              <w:rPr>
                <w:rFonts w:ascii="Times New Roman" w:hAnsi="Times New Roman" w:cs="Times New Roman"/>
                <w:sz w:val="24"/>
                <w:szCs w:val="24"/>
              </w:rPr>
            </w:pPr>
            <w:r w:rsidRPr="00E6398A">
              <w:rPr>
                <w:rFonts w:ascii="Times New Roman" w:hAnsi="Times New Roman" w:cs="Times New Roman"/>
                <w:sz w:val="24"/>
                <w:szCs w:val="24"/>
              </w:rPr>
              <w:t>Создание муниципального проектного офиса (рабочей группы) с разработкой «дорожной карты» по достижению результатов реализуемых проектов в целях обеспечения эффективности реализации региональных проектов.</w:t>
            </w:r>
          </w:p>
          <w:p w:rsidR="007E63F0" w:rsidRPr="00E6398A" w:rsidRDefault="007E63F0" w:rsidP="00312624">
            <w:pPr>
              <w:rPr>
                <w:rFonts w:ascii="Times New Roman" w:hAnsi="Times New Roman" w:cs="Times New Roman"/>
                <w:sz w:val="24"/>
                <w:szCs w:val="24"/>
              </w:rPr>
            </w:pPr>
          </w:p>
        </w:tc>
        <w:tc>
          <w:tcPr>
            <w:tcW w:w="2009" w:type="dxa"/>
            <w:shd w:val="clear" w:color="auto" w:fill="D9D9D9" w:themeFill="background1" w:themeFillShade="D9"/>
          </w:tcPr>
          <w:p w:rsidR="00EB1564" w:rsidRPr="00E6398A" w:rsidRDefault="007E2BB9" w:rsidP="00312624">
            <w:pPr>
              <w:rPr>
                <w:rFonts w:ascii="Times New Roman" w:hAnsi="Times New Roman" w:cs="Times New Roman"/>
                <w:sz w:val="24"/>
                <w:szCs w:val="24"/>
              </w:rPr>
            </w:pPr>
            <w:r w:rsidRPr="00E6398A">
              <w:rPr>
                <w:rFonts w:ascii="Times New Roman" w:hAnsi="Times New Roman" w:cs="Times New Roman"/>
                <w:sz w:val="24"/>
                <w:szCs w:val="24"/>
              </w:rPr>
              <w:t>ДГХ</w:t>
            </w:r>
            <w:r w:rsidR="00EB1564" w:rsidRPr="00E6398A">
              <w:rPr>
                <w:rFonts w:ascii="Times New Roman" w:hAnsi="Times New Roman" w:cs="Times New Roman"/>
                <w:sz w:val="24"/>
                <w:szCs w:val="24"/>
              </w:rPr>
              <w:t>,</w:t>
            </w:r>
          </w:p>
          <w:p w:rsidR="00EB1564" w:rsidRPr="00E6398A" w:rsidRDefault="00EB1564" w:rsidP="00EB1564">
            <w:pPr>
              <w:rPr>
                <w:rFonts w:ascii="Times New Roman" w:hAnsi="Times New Roman" w:cs="Times New Roman"/>
                <w:sz w:val="24"/>
                <w:szCs w:val="24"/>
              </w:rPr>
            </w:pPr>
            <w:r w:rsidRPr="00E6398A">
              <w:rPr>
                <w:rFonts w:ascii="Times New Roman" w:hAnsi="Times New Roman" w:cs="Times New Roman"/>
                <w:sz w:val="24"/>
                <w:szCs w:val="24"/>
              </w:rPr>
              <w:t>УО,</w:t>
            </w:r>
          </w:p>
          <w:p w:rsidR="00EB1564" w:rsidRPr="00E6398A" w:rsidRDefault="00EB1564" w:rsidP="00EB1564">
            <w:pPr>
              <w:rPr>
                <w:rFonts w:ascii="Times New Roman" w:hAnsi="Times New Roman" w:cs="Times New Roman"/>
                <w:sz w:val="24"/>
                <w:szCs w:val="24"/>
              </w:rPr>
            </w:pPr>
            <w:r w:rsidRPr="00E6398A">
              <w:rPr>
                <w:rFonts w:ascii="Times New Roman" w:hAnsi="Times New Roman" w:cs="Times New Roman"/>
                <w:sz w:val="24"/>
                <w:szCs w:val="24"/>
              </w:rPr>
              <w:t>УФКМС,</w:t>
            </w:r>
          </w:p>
          <w:p w:rsidR="007E2BB9" w:rsidRPr="00E6398A" w:rsidRDefault="00EB1564" w:rsidP="00EB1564">
            <w:pPr>
              <w:rPr>
                <w:rFonts w:ascii="Times New Roman" w:hAnsi="Times New Roman" w:cs="Times New Roman"/>
                <w:sz w:val="24"/>
                <w:szCs w:val="24"/>
              </w:rPr>
            </w:pPr>
            <w:r w:rsidRPr="00E6398A">
              <w:rPr>
                <w:rFonts w:ascii="Times New Roman" w:hAnsi="Times New Roman" w:cs="Times New Roman"/>
                <w:sz w:val="24"/>
                <w:szCs w:val="24"/>
              </w:rPr>
              <w:t>УКИН</w:t>
            </w:r>
            <w:r w:rsidR="007E2BB9" w:rsidRPr="00E6398A">
              <w:rPr>
                <w:rFonts w:ascii="Times New Roman" w:hAnsi="Times New Roman" w:cs="Times New Roman"/>
                <w:sz w:val="24"/>
                <w:szCs w:val="24"/>
              </w:rPr>
              <w:t xml:space="preserve"> </w:t>
            </w:r>
          </w:p>
        </w:tc>
        <w:tc>
          <w:tcPr>
            <w:tcW w:w="1560" w:type="dxa"/>
            <w:shd w:val="clear" w:color="auto" w:fill="D9D9D9" w:themeFill="background1" w:themeFillShade="D9"/>
          </w:tcPr>
          <w:p w:rsidR="007E2BB9" w:rsidRPr="00E6398A" w:rsidRDefault="007E2BB9" w:rsidP="00312624">
            <w:pPr>
              <w:rPr>
                <w:rFonts w:ascii="Times New Roman" w:hAnsi="Times New Roman" w:cs="Times New Roman"/>
                <w:sz w:val="24"/>
                <w:szCs w:val="24"/>
              </w:rPr>
            </w:pPr>
          </w:p>
        </w:tc>
        <w:tc>
          <w:tcPr>
            <w:tcW w:w="1890" w:type="dxa"/>
            <w:shd w:val="clear" w:color="auto" w:fill="D9D9D9" w:themeFill="background1" w:themeFillShade="D9"/>
          </w:tcPr>
          <w:p w:rsidR="007E2BB9" w:rsidRPr="00E6398A" w:rsidRDefault="007E2BB9" w:rsidP="00312624">
            <w:pPr>
              <w:rPr>
                <w:rFonts w:ascii="Times New Roman" w:hAnsi="Times New Roman" w:cs="Times New Roman"/>
                <w:sz w:val="24"/>
                <w:szCs w:val="24"/>
              </w:rPr>
            </w:pPr>
          </w:p>
        </w:tc>
        <w:tc>
          <w:tcPr>
            <w:tcW w:w="1413" w:type="dxa"/>
            <w:shd w:val="clear" w:color="auto" w:fill="D9D9D9" w:themeFill="background1" w:themeFillShade="D9"/>
          </w:tcPr>
          <w:p w:rsidR="007E2BB9" w:rsidRPr="00E6398A" w:rsidRDefault="007E2BB9" w:rsidP="00312624">
            <w:pPr>
              <w:rPr>
                <w:rFonts w:ascii="Times New Roman" w:hAnsi="Times New Roman" w:cs="Times New Roman"/>
                <w:sz w:val="24"/>
                <w:szCs w:val="24"/>
              </w:rPr>
            </w:pPr>
          </w:p>
        </w:tc>
        <w:tc>
          <w:tcPr>
            <w:tcW w:w="3430" w:type="dxa"/>
            <w:shd w:val="clear" w:color="auto" w:fill="D9D9D9" w:themeFill="background1" w:themeFillShade="D9"/>
          </w:tcPr>
          <w:p w:rsidR="007E2BB9" w:rsidRPr="00E6398A" w:rsidRDefault="007E2BB9" w:rsidP="00312624">
            <w:pPr>
              <w:rPr>
                <w:rFonts w:ascii="Times New Roman" w:hAnsi="Times New Roman" w:cs="Times New Roman"/>
                <w:sz w:val="24"/>
                <w:szCs w:val="24"/>
              </w:rPr>
            </w:pPr>
            <w:r w:rsidRPr="00E6398A">
              <w:rPr>
                <w:rFonts w:ascii="Times New Roman" w:hAnsi="Times New Roman" w:cs="Times New Roman"/>
                <w:sz w:val="24"/>
                <w:szCs w:val="24"/>
              </w:rPr>
              <w:t>Создан муниципальный проектный офис (рабочая группа) с разработкой</w:t>
            </w:r>
          </w:p>
          <w:p w:rsidR="007E2BB9" w:rsidRPr="00E6398A" w:rsidRDefault="007E2BB9" w:rsidP="00312624">
            <w:pPr>
              <w:rPr>
                <w:rFonts w:ascii="Times New Roman" w:hAnsi="Times New Roman" w:cs="Times New Roman"/>
                <w:sz w:val="24"/>
                <w:szCs w:val="24"/>
              </w:rPr>
            </w:pPr>
            <w:r w:rsidRPr="00E6398A">
              <w:rPr>
                <w:rFonts w:ascii="Times New Roman" w:hAnsi="Times New Roman" w:cs="Times New Roman"/>
                <w:sz w:val="24"/>
                <w:szCs w:val="24"/>
              </w:rPr>
              <w:t>«дорожной карты» по достижению результатов реализуемых проектов в рамках нацпроекта «Экология».</w:t>
            </w:r>
          </w:p>
        </w:tc>
      </w:tr>
      <w:tr w:rsidR="00E6398A" w:rsidRPr="00E6398A" w:rsidTr="00853C14">
        <w:trPr>
          <w:trHeight w:val="144"/>
        </w:trPr>
        <w:tc>
          <w:tcPr>
            <w:tcW w:w="966" w:type="dxa"/>
          </w:tcPr>
          <w:p w:rsidR="007E2BB9" w:rsidRPr="00E6398A" w:rsidRDefault="007E2BB9" w:rsidP="00312624">
            <w:pPr>
              <w:ind w:right="311"/>
              <w:jc w:val="right"/>
              <w:rPr>
                <w:rFonts w:ascii="Times New Roman" w:hAnsi="Times New Roman" w:cs="Times New Roman"/>
                <w:sz w:val="24"/>
                <w:szCs w:val="24"/>
              </w:rPr>
            </w:pPr>
          </w:p>
        </w:tc>
        <w:tc>
          <w:tcPr>
            <w:tcW w:w="15258" w:type="dxa"/>
            <w:gridSpan w:val="6"/>
          </w:tcPr>
          <w:p w:rsidR="007E2BB9" w:rsidRPr="00E6398A" w:rsidRDefault="007E2BB9" w:rsidP="00312624">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853C14">
        <w:trPr>
          <w:trHeight w:val="144"/>
        </w:trPr>
        <w:tc>
          <w:tcPr>
            <w:tcW w:w="966" w:type="dxa"/>
          </w:tcPr>
          <w:p w:rsidR="007E2BB9" w:rsidRPr="00E6398A" w:rsidRDefault="007E2BB9" w:rsidP="00312624">
            <w:pPr>
              <w:ind w:right="311"/>
              <w:jc w:val="right"/>
              <w:rPr>
                <w:rFonts w:ascii="Times New Roman" w:hAnsi="Times New Roman" w:cs="Times New Roman"/>
                <w:sz w:val="24"/>
                <w:szCs w:val="24"/>
              </w:rPr>
            </w:pPr>
          </w:p>
        </w:tc>
        <w:tc>
          <w:tcPr>
            <w:tcW w:w="4956" w:type="dxa"/>
          </w:tcPr>
          <w:p w:rsidR="007E2BB9" w:rsidRPr="00E6398A" w:rsidRDefault="007E2BB9" w:rsidP="00312624">
            <w:pPr>
              <w:rPr>
                <w:rFonts w:ascii="Times New Roman" w:hAnsi="Times New Roman" w:cs="Times New Roman"/>
                <w:sz w:val="24"/>
                <w:szCs w:val="24"/>
              </w:rPr>
            </w:pPr>
            <w:r w:rsidRPr="00E6398A">
              <w:rPr>
                <w:rFonts w:ascii="Times New Roman" w:hAnsi="Times New Roman" w:cs="Times New Roman"/>
                <w:sz w:val="24"/>
                <w:szCs w:val="24"/>
              </w:rPr>
              <w:t>1. Приобретение контейнеров для раздельного накопления отходов (для «сухих» отходов)</w:t>
            </w:r>
            <w:r w:rsidR="00DB29D9" w:rsidRPr="00E6398A">
              <w:rPr>
                <w:rFonts w:ascii="Times New Roman" w:hAnsi="Times New Roman" w:cs="Times New Roman"/>
                <w:sz w:val="24"/>
                <w:szCs w:val="24"/>
              </w:rPr>
              <w:t>.</w:t>
            </w:r>
          </w:p>
        </w:tc>
        <w:tc>
          <w:tcPr>
            <w:tcW w:w="2009" w:type="dxa"/>
          </w:tcPr>
          <w:p w:rsidR="007E2BB9" w:rsidRPr="00E6398A" w:rsidRDefault="007E2BB9" w:rsidP="0031262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0" w:type="dxa"/>
          </w:tcPr>
          <w:p w:rsidR="007E2BB9" w:rsidRPr="00E6398A" w:rsidRDefault="007E2BB9" w:rsidP="00312624">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0" w:type="dxa"/>
          </w:tcPr>
          <w:p w:rsidR="007E2BB9" w:rsidRPr="00E6398A" w:rsidRDefault="007E2BB9" w:rsidP="0031262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13" w:type="dxa"/>
          </w:tcPr>
          <w:p w:rsidR="007E2BB9" w:rsidRPr="00E6398A" w:rsidRDefault="007E2BB9" w:rsidP="00DB29D9">
            <w:pPr>
              <w:rPr>
                <w:rFonts w:ascii="Times New Roman" w:hAnsi="Times New Roman" w:cs="Times New Roman"/>
                <w:sz w:val="24"/>
                <w:szCs w:val="24"/>
              </w:rPr>
            </w:pPr>
            <w:r w:rsidRPr="00E6398A">
              <w:rPr>
                <w:rFonts w:ascii="Times New Roman" w:hAnsi="Times New Roman" w:cs="Times New Roman"/>
                <w:sz w:val="24"/>
                <w:szCs w:val="24"/>
              </w:rPr>
              <w:t xml:space="preserve">2022 </w:t>
            </w:r>
          </w:p>
        </w:tc>
        <w:tc>
          <w:tcPr>
            <w:tcW w:w="3430" w:type="dxa"/>
          </w:tcPr>
          <w:p w:rsidR="007E2BB9" w:rsidRPr="00E6398A" w:rsidRDefault="007E2BB9" w:rsidP="00312624">
            <w:pPr>
              <w:rPr>
                <w:rFonts w:ascii="Times New Roman" w:hAnsi="Times New Roman" w:cs="Times New Roman"/>
                <w:sz w:val="24"/>
                <w:szCs w:val="24"/>
              </w:rPr>
            </w:pPr>
            <w:r w:rsidRPr="00E6398A">
              <w:rPr>
                <w:rFonts w:ascii="Times New Roman" w:hAnsi="Times New Roman" w:cs="Times New Roman"/>
                <w:sz w:val="24"/>
                <w:szCs w:val="24"/>
              </w:rPr>
              <w:t>Приобретено 1079 контейнеров для раздельного накопления отходов (для «сухих» отходов)</w:t>
            </w:r>
          </w:p>
        </w:tc>
      </w:tr>
      <w:tr w:rsidR="00E6398A" w:rsidRPr="00E6398A" w:rsidTr="00853C14">
        <w:trPr>
          <w:trHeight w:val="144"/>
        </w:trPr>
        <w:tc>
          <w:tcPr>
            <w:tcW w:w="966" w:type="dxa"/>
          </w:tcPr>
          <w:p w:rsidR="007E2BB9" w:rsidRPr="00E6398A" w:rsidRDefault="007E2BB9" w:rsidP="00312624">
            <w:pPr>
              <w:ind w:right="311"/>
              <w:jc w:val="right"/>
              <w:rPr>
                <w:rFonts w:ascii="Times New Roman" w:hAnsi="Times New Roman" w:cs="Times New Roman"/>
                <w:sz w:val="24"/>
                <w:szCs w:val="24"/>
              </w:rPr>
            </w:pPr>
          </w:p>
        </w:tc>
        <w:tc>
          <w:tcPr>
            <w:tcW w:w="4956" w:type="dxa"/>
          </w:tcPr>
          <w:p w:rsidR="007E2BB9" w:rsidRPr="00E6398A" w:rsidRDefault="007E2BB9" w:rsidP="00312624">
            <w:pPr>
              <w:rPr>
                <w:rFonts w:ascii="Times New Roman" w:hAnsi="Times New Roman" w:cs="Times New Roman"/>
                <w:sz w:val="24"/>
                <w:szCs w:val="24"/>
              </w:rPr>
            </w:pPr>
            <w:r w:rsidRPr="00E6398A">
              <w:rPr>
                <w:rFonts w:ascii="Times New Roman" w:hAnsi="Times New Roman" w:cs="Times New Roman"/>
                <w:sz w:val="24"/>
                <w:szCs w:val="24"/>
              </w:rPr>
              <w:t>2. Установка контейнеров для раздельного накопления отходов (для «сухих» отходов) в муниципальных учреждениях, подведомственных органам Администрации города Вологды</w:t>
            </w:r>
            <w:r w:rsidR="00DB29D9" w:rsidRPr="00E6398A">
              <w:rPr>
                <w:rFonts w:ascii="Times New Roman" w:hAnsi="Times New Roman" w:cs="Times New Roman"/>
                <w:sz w:val="24"/>
                <w:szCs w:val="24"/>
              </w:rPr>
              <w:t>.</w:t>
            </w:r>
          </w:p>
        </w:tc>
        <w:tc>
          <w:tcPr>
            <w:tcW w:w="2009" w:type="dxa"/>
          </w:tcPr>
          <w:p w:rsidR="007E2BB9" w:rsidRPr="00E6398A" w:rsidRDefault="007E2BB9" w:rsidP="00312624">
            <w:pPr>
              <w:rPr>
                <w:rFonts w:ascii="Times New Roman" w:hAnsi="Times New Roman" w:cs="Times New Roman"/>
                <w:sz w:val="24"/>
                <w:szCs w:val="24"/>
              </w:rPr>
            </w:pPr>
            <w:r w:rsidRPr="00E6398A">
              <w:rPr>
                <w:rFonts w:ascii="Times New Roman" w:hAnsi="Times New Roman" w:cs="Times New Roman"/>
                <w:sz w:val="24"/>
                <w:szCs w:val="24"/>
              </w:rPr>
              <w:t>ДГХ</w:t>
            </w:r>
            <w:r w:rsidR="00EB1564" w:rsidRPr="00E6398A">
              <w:rPr>
                <w:rFonts w:ascii="Times New Roman" w:hAnsi="Times New Roman" w:cs="Times New Roman"/>
                <w:sz w:val="24"/>
                <w:szCs w:val="24"/>
              </w:rPr>
              <w:t>,</w:t>
            </w:r>
          </w:p>
          <w:p w:rsidR="007E2BB9" w:rsidRPr="00E6398A" w:rsidRDefault="007E2BB9" w:rsidP="00312624">
            <w:pPr>
              <w:rPr>
                <w:rFonts w:ascii="Times New Roman" w:hAnsi="Times New Roman" w:cs="Times New Roman"/>
                <w:sz w:val="24"/>
                <w:szCs w:val="24"/>
              </w:rPr>
            </w:pPr>
            <w:r w:rsidRPr="00E6398A">
              <w:rPr>
                <w:rFonts w:ascii="Times New Roman" w:hAnsi="Times New Roman" w:cs="Times New Roman"/>
                <w:sz w:val="24"/>
                <w:szCs w:val="24"/>
              </w:rPr>
              <w:t>УО</w:t>
            </w:r>
            <w:r w:rsidR="00EB1564" w:rsidRPr="00E6398A">
              <w:rPr>
                <w:rFonts w:ascii="Times New Roman" w:hAnsi="Times New Roman" w:cs="Times New Roman"/>
                <w:sz w:val="24"/>
                <w:szCs w:val="24"/>
              </w:rPr>
              <w:t>,</w:t>
            </w:r>
          </w:p>
          <w:p w:rsidR="007E2BB9" w:rsidRPr="00E6398A" w:rsidRDefault="007E2BB9" w:rsidP="00312624">
            <w:pPr>
              <w:rPr>
                <w:rFonts w:ascii="Times New Roman" w:hAnsi="Times New Roman" w:cs="Times New Roman"/>
                <w:sz w:val="24"/>
                <w:szCs w:val="24"/>
              </w:rPr>
            </w:pPr>
            <w:r w:rsidRPr="00E6398A">
              <w:rPr>
                <w:rFonts w:ascii="Times New Roman" w:hAnsi="Times New Roman" w:cs="Times New Roman"/>
                <w:sz w:val="24"/>
                <w:szCs w:val="24"/>
              </w:rPr>
              <w:t>УФКМС</w:t>
            </w:r>
            <w:r w:rsidR="00EB1564" w:rsidRPr="00E6398A">
              <w:rPr>
                <w:rFonts w:ascii="Times New Roman" w:hAnsi="Times New Roman" w:cs="Times New Roman"/>
                <w:sz w:val="24"/>
                <w:szCs w:val="24"/>
              </w:rPr>
              <w:t>,</w:t>
            </w:r>
          </w:p>
          <w:p w:rsidR="007E2BB9" w:rsidRPr="00E6398A" w:rsidRDefault="007E2BB9" w:rsidP="00312624">
            <w:pPr>
              <w:rPr>
                <w:rFonts w:ascii="Times New Roman" w:hAnsi="Times New Roman" w:cs="Times New Roman"/>
                <w:sz w:val="24"/>
                <w:szCs w:val="24"/>
              </w:rPr>
            </w:pPr>
            <w:r w:rsidRPr="00E6398A">
              <w:rPr>
                <w:rFonts w:ascii="Times New Roman" w:hAnsi="Times New Roman" w:cs="Times New Roman"/>
                <w:sz w:val="24"/>
                <w:szCs w:val="24"/>
              </w:rPr>
              <w:t>УКИН</w:t>
            </w:r>
            <w:r w:rsidR="00EB1564" w:rsidRPr="00E6398A">
              <w:rPr>
                <w:rFonts w:ascii="Times New Roman" w:hAnsi="Times New Roman" w:cs="Times New Roman"/>
                <w:sz w:val="24"/>
                <w:szCs w:val="24"/>
              </w:rPr>
              <w:t>,</w:t>
            </w:r>
          </w:p>
        </w:tc>
        <w:tc>
          <w:tcPr>
            <w:tcW w:w="1560" w:type="dxa"/>
          </w:tcPr>
          <w:p w:rsidR="007E2BB9" w:rsidRPr="00E6398A" w:rsidRDefault="007E2BB9" w:rsidP="00312624">
            <w:pPr>
              <w:rPr>
                <w:rFonts w:ascii="Times New Roman" w:hAnsi="Times New Roman" w:cs="Times New Roman"/>
                <w:sz w:val="20"/>
                <w:szCs w:val="20"/>
              </w:rPr>
            </w:pPr>
            <w:r w:rsidRPr="00E6398A">
              <w:rPr>
                <w:rFonts w:ascii="Times New Roman" w:hAnsi="Times New Roman" w:cs="Times New Roman"/>
                <w:sz w:val="20"/>
                <w:szCs w:val="20"/>
              </w:rPr>
              <w:t>Тихова О.М.</w:t>
            </w:r>
          </w:p>
          <w:p w:rsidR="00FB3D3E" w:rsidRPr="00E6398A" w:rsidRDefault="00FB3D3E" w:rsidP="00312624">
            <w:pPr>
              <w:rPr>
                <w:rFonts w:ascii="Times New Roman" w:hAnsi="Times New Roman" w:cs="Times New Roman"/>
                <w:sz w:val="20"/>
                <w:szCs w:val="20"/>
              </w:rPr>
            </w:pPr>
            <w:r w:rsidRPr="00E6398A">
              <w:rPr>
                <w:rFonts w:ascii="Times New Roman" w:hAnsi="Times New Roman" w:cs="Times New Roman"/>
                <w:sz w:val="20"/>
                <w:szCs w:val="20"/>
              </w:rPr>
              <w:t>Павлов С.В.</w:t>
            </w:r>
          </w:p>
          <w:p w:rsidR="00FB3D3E" w:rsidRPr="00E6398A" w:rsidRDefault="00FB3D3E" w:rsidP="00312624">
            <w:pPr>
              <w:rPr>
                <w:rFonts w:ascii="Times New Roman" w:hAnsi="Times New Roman" w:cs="Times New Roman"/>
                <w:sz w:val="20"/>
                <w:szCs w:val="20"/>
              </w:rPr>
            </w:pPr>
            <w:r w:rsidRPr="00E6398A">
              <w:rPr>
                <w:rFonts w:ascii="Times New Roman" w:hAnsi="Times New Roman" w:cs="Times New Roman"/>
                <w:sz w:val="20"/>
                <w:szCs w:val="20"/>
              </w:rPr>
              <w:t>Галацан Т.М.</w:t>
            </w:r>
          </w:p>
          <w:p w:rsidR="00FB3D3E" w:rsidRPr="00E6398A" w:rsidRDefault="00FB3D3E" w:rsidP="00312624">
            <w:pPr>
              <w:rPr>
                <w:rFonts w:ascii="Times New Roman" w:hAnsi="Times New Roman" w:cs="Times New Roman"/>
                <w:sz w:val="20"/>
                <w:szCs w:val="20"/>
              </w:rPr>
            </w:pPr>
            <w:r w:rsidRPr="00E6398A">
              <w:rPr>
                <w:rFonts w:ascii="Times New Roman" w:hAnsi="Times New Roman" w:cs="Times New Roman"/>
                <w:sz w:val="20"/>
                <w:szCs w:val="20"/>
              </w:rPr>
              <w:t>Ивакин Д.Н.</w:t>
            </w:r>
          </w:p>
        </w:tc>
        <w:tc>
          <w:tcPr>
            <w:tcW w:w="1890" w:type="dxa"/>
          </w:tcPr>
          <w:p w:rsidR="007E2BB9" w:rsidRPr="00E6398A" w:rsidRDefault="007E2BB9" w:rsidP="00312624">
            <w:pPr>
              <w:rPr>
                <w:rFonts w:ascii="Times New Roman" w:hAnsi="Times New Roman" w:cs="Times New Roman"/>
                <w:sz w:val="24"/>
                <w:szCs w:val="24"/>
              </w:rPr>
            </w:pPr>
            <w:r w:rsidRPr="00E6398A">
              <w:rPr>
                <w:rFonts w:ascii="Times New Roman" w:hAnsi="Times New Roman" w:cs="Times New Roman"/>
                <w:sz w:val="24"/>
                <w:szCs w:val="24"/>
              </w:rPr>
              <w:t>учреждения образования, культуры и спорта</w:t>
            </w:r>
          </w:p>
        </w:tc>
        <w:tc>
          <w:tcPr>
            <w:tcW w:w="1413" w:type="dxa"/>
          </w:tcPr>
          <w:p w:rsidR="007E2BB9" w:rsidRPr="00E6398A" w:rsidRDefault="007E2BB9" w:rsidP="00DB29D9">
            <w:pPr>
              <w:rPr>
                <w:rFonts w:ascii="Times New Roman" w:hAnsi="Times New Roman" w:cs="Times New Roman"/>
                <w:sz w:val="24"/>
                <w:szCs w:val="24"/>
              </w:rPr>
            </w:pPr>
            <w:r w:rsidRPr="00E6398A">
              <w:rPr>
                <w:rFonts w:ascii="Times New Roman" w:hAnsi="Times New Roman" w:cs="Times New Roman"/>
                <w:sz w:val="24"/>
                <w:szCs w:val="24"/>
              </w:rPr>
              <w:t xml:space="preserve">2022 </w:t>
            </w:r>
          </w:p>
        </w:tc>
        <w:tc>
          <w:tcPr>
            <w:tcW w:w="3430" w:type="dxa"/>
          </w:tcPr>
          <w:p w:rsidR="007E2BB9" w:rsidRPr="00E6398A" w:rsidRDefault="007E2BB9" w:rsidP="00312624">
            <w:pPr>
              <w:rPr>
                <w:rFonts w:ascii="Times New Roman" w:hAnsi="Times New Roman" w:cs="Times New Roman"/>
                <w:sz w:val="24"/>
                <w:szCs w:val="24"/>
              </w:rPr>
            </w:pPr>
            <w:r w:rsidRPr="00E6398A">
              <w:rPr>
                <w:rFonts w:ascii="Times New Roman" w:hAnsi="Times New Roman" w:cs="Times New Roman"/>
                <w:sz w:val="24"/>
                <w:szCs w:val="24"/>
              </w:rPr>
              <w:t>Установлено 447 контейнеров для раздельного накопления отходов (для «сухих» отходов) в учреждениях образования, культуры и спорта</w:t>
            </w:r>
            <w:r w:rsidR="00C04631" w:rsidRPr="00E6398A">
              <w:rPr>
                <w:rFonts w:ascii="Times New Roman" w:hAnsi="Times New Roman" w:cs="Times New Roman"/>
                <w:sz w:val="24"/>
                <w:szCs w:val="24"/>
              </w:rPr>
              <w:t>.</w:t>
            </w:r>
          </w:p>
        </w:tc>
      </w:tr>
      <w:tr w:rsidR="00E6398A" w:rsidRPr="00E6398A" w:rsidTr="00853C14">
        <w:trPr>
          <w:trHeight w:val="144"/>
        </w:trPr>
        <w:tc>
          <w:tcPr>
            <w:tcW w:w="966" w:type="dxa"/>
          </w:tcPr>
          <w:p w:rsidR="007E2BB9" w:rsidRPr="00E6398A" w:rsidRDefault="007E2BB9" w:rsidP="00312624">
            <w:pPr>
              <w:ind w:right="311"/>
              <w:jc w:val="right"/>
              <w:rPr>
                <w:rFonts w:ascii="Times New Roman" w:hAnsi="Times New Roman" w:cs="Times New Roman"/>
                <w:sz w:val="24"/>
                <w:szCs w:val="24"/>
              </w:rPr>
            </w:pPr>
          </w:p>
        </w:tc>
        <w:tc>
          <w:tcPr>
            <w:tcW w:w="4956" w:type="dxa"/>
          </w:tcPr>
          <w:p w:rsidR="007E2BB9" w:rsidRPr="00E6398A" w:rsidRDefault="007E2BB9" w:rsidP="00312624">
            <w:pPr>
              <w:rPr>
                <w:rFonts w:ascii="Times New Roman" w:hAnsi="Times New Roman" w:cs="Times New Roman"/>
                <w:sz w:val="24"/>
                <w:szCs w:val="24"/>
              </w:rPr>
            </w:pPr>
            <w:r w:rsidRPr="00E6398A">
              <w:rPr>
                <w:rFonts w:ascii="Times New Roman" w:hAnsi="Times New Roman" w:cs="Times New Roman"/>
                <w:sz w:val="24"/>
                <w:szCs w:val="24"/>
              </w:rPr>
              <w:t>3. Передача с последующей установкой контейнеров для раздельного накопления отходов (для «сухих» отходов) на территории профильных департаментов Правительства Вологодской области, бюджетных учреждений и юридических лиц</w:t>
            </w:r>
            <w:r w:rsidR="00DB29D9" w:rsidRPr="00E6398A">
              <w:rPr>
                <w:rFonts w:ascii="Times New Roman" w:hAnsi="Times New Roman" w:cs="Times New Roman"/>
                <w:sz w:val="24"/>
                <w:szCs w:val="24"/>
              </w:rPr>
              <w:t>.</w:t>
            </w:r>
          </w:p>
        </w:tc>
        <w:tc>
          <w:tcPr>
            <w:tcW w:w="2009" w:type="dxa"/>
          </w:tcPr>
          <w:p w:rsidR="007E2BB9" w:rsidRPr="00E6398A" w:rsidRDefault="007E2BB9" w:rsidP="0031262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0" w:type="dxa"/>
          </w:tcPr>
          <w:p w:rsidR="007E2BB9" w:rsidRPr="00E6398A" w:rsidRDefault="007E2BB9" w:rsidP="00312624">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0" w:type="dxa"/>
          </w:tcPr>
          <w:p w:rsidR="007E2BB9" w:rsidRPr="00E6398A" w:rsidRDefault="007E2BB9" w:rsidP="00DD39B0">
            <w:pPr>
              <w:rPr>
                <w:rFonts w:ascii="Times New Roman" w:hAnsi="Times New Roman" w:cs="Times New Roman"/>
                <w:sz w:val="24"/>
                <w:szCs w:val="24"/>
              </w:rPr>
            </w:pPr>
            <w:r w:rsidRPr="00E6398A">
              <w:rPr>
                <w:rFonts w:ascii="Times New Roman" w:hAnsi="Times New Roman" w:cs="Times New Roman"/>
                <w:sz w:val="24"/>
                <w:szCs w:val="24"/>
              </w:rPr>
              <w:t xml:space="preserve">Профильные департаменты Правительства Вологодской области, бюджетные учреждения и </w:t>
            </w:r>
            <w:r w:rsidR="00DD39B0" w:rsidRPr="00E6398A">
              <w:rPr>
                <w:rFonts w:ascii="Times New Roman" w:hAnsi="Times New Roman" w:cs="Times New Roman"/>
                <w:sz w:val="24"/>
                <w:szCs w:val="24"/>
              </w:rPr>
              <w:lastRenderedPageBreak/>
              <w:t>ЮЛ</w:t>
            </w:r>
          </w:p>
        </w:tc>
        <w:tc>
          <w:tcPr>
            <w:tcW w:w="1413" w:type="dxa"/>
          </w:tcPr>
          <w:p w:rsidR="007E2BB9" w:rsidRPr="00E6398A" w:rsidRDefault="007E2BB9" w:rsidP="00DB29D9">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2022 </w:t>
            </w:r>
          </w:p>
        </w:tc>
        <w:tc>
          <w:tcPr>
            <w:tcW w:w="3430" w:type="dxa"/>
          </w:tcPr>
          <w:p w:rsidR="007E2BB9" w:rsidRPr="00E6398A" w:rsidRDefault="00C04631" w:rsidP="00312624">
            <w:pPr>
              <w:rPr>
                <w:rFonts w:ascii="Times New Roman" w:hAnsi="Times New Roman" w:cs="Times New Roman"/>
                <w:sz w:val="24"/>
                <w:szCs w:val="24"/>
              </w:rPr>
            </w:pPr>
            <w:r w:rsidRPr="00E6398A">
              <w:rPr>
                <w:rFonts w:ascii="Times New Roman" w:hAnsi="Times New Roman" w:cs="Times New Roman"/>
                <w:sz w:val="24"/>
                <w:szCs w:val="24"/>
              </w:rPr>
              <w:t>Установлены</w:t>
            </w:r>
            <w:r w:rsidR="007E2BB9" w:rsidRPr="00E6398A">
              <w:rPr>
                <w:rFonts w:ascii="Times New Roman" w:hAnsi="Times New Roman" w:cs="Times New Roman"/>
                <w:sz w:val="24"/>
                <w:szCs w:val="24"/>
              </w:rPr>
              <w:t xml:space="preserve"> оставшиеся контейнеры для раздельного накопления отходов в количестве 632 штук</w:t>
            </w:r>
            <w:r w:rsidRPr="00E6398A">
              <w:rPr>
                <w:rFonts w:ascii="Times New Roman" w:hAnsi="Times New Roman" w:cs="Times New Roman"/>
                <w:sz w:val="24"/>
                <w:szCs w:val="24"/>
              </w:rPr>
              <w:t>.</w:t>
            </w:r>
          </w:p>
        </w:tc>
      </w:tr>
      <w:tr w:rsidR="00E6398A" w:rsidRPr="00E6398A" w:rsidTr="00853C14">
        <w:trPr>
          <w:trHeight w:val="144"/>
        </w:trPr>
        <w:tc>
          <w:tcPr>
            <w:tcW w:w="966" w:type="dxa"/>
          </w:tcPr>
          <w:p w:rsidR="007E2BB9" w:rsidRPr="00E6398A" w:rsidRDefault="007E2BB9" w:rsidP="00312624">
            <w:pPr>
              <w:ind w:right="311"/>
              <w:jc w:val="right"/>
              <w:rPr>
                <w:rFonts w:ascii="Times New Roman" w:hAnsi="Times New Roman" w:cs="Times New Roman"/>
                <w:sz w:val="24"/>
                <w:szCs w:val="24"/>
              </w:rPr>
            </w:pPr>
          </w:p>
        </w:tc>
        <w:tc>
          <w:tcPr>
            <w:tcW w:w="4956" w:type="dxa"/>
          </w:tcPr>
          <w:p w:rsidR="007E2BB9" w:rsidRPr="00E6398A" w:rsidRDefault="007E2BB9" w:rsidP="00312624">
            <w:pPr>
              <w:rPr>
                <w:rFonts w:ascii="Times New Roman" w:hAnsi="Times New Roman" w:cs="Times New Roman"/>
                <w:sz w:val="24"/>
                <w:szCs w:val="24"/>
              </w:rPr>
            </w:pPr>
            <w:r w:rsidRPr="00E6398A">
              <w:rPr>
                <w:rFonts w:ascii="Times New Roman" w:hAnsi="Times New Roman" w:cs="Times New Roman"/>
                <w:sz w:val="24"/>
                <w:szCs w:val="24"/>
              </w:rPr>
              <w:t>4. Обустройство муни</w:t>
            </w:r>
            <w:r w:rsidR="00DB29D9" w:rsidRPr="00E6398A">
              <w:rPr>
                <w:rFonts w:ascii="Times New Roman" w:hAnsi="Times New Roman" w:cs="Times New Roman"/>
                <w:sz w:val="24"/>
                <w:szCs w:val="24"/>
              </w:rPr>
              <w:t>ципальных контейнерных площадок.</w:t>
            </w:r>
          </w:p>
        </w:tc>
        <w:tc>
          <w:tcPr>
            <w:tcW w:w="2009" w:type="dxa"/>
          </w:tcPr>
          <w:p w:rsidR="007E2BB9" w:rsidRPr="00E6398A" w:rsidRDefault="007E2BB9" w:rsidP="0031262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0" w:type="dxa"/>
          </w:tcPr>
          <w:p w:rsidR="007E2BB9" w:rsidRPr="00E6398A" w:rsidRDefault="007E2BB9" w:rsidP="00853C14">
            <w:pPr>
              <w:ind w:right="-108"/>
              <w:rPr>
                <w:rFonts w:ascii="Times New Roman" w:hAnsi="Times New Roman" w:cs="Times New Roman"/>
                <w:sz w:val="20"/>
                <w:szCs w:val="20"/>
              </w:rPr>
            </w:pPr>
            <w:r w:rsidRPr="00E6398A">
              <w:rPr>
                <w:rFonts w:ascii="Times New Roman" w:hAnsi="Times New Roman" w:cs="Times New Roman"/>
                <w:sz w:val="20"/>
                <w:szCs w:val="20"/>
              </w:rPr>
              <w:t>Малышкин А.А.</w:t>
            </w:r>
          </w:p>
        </w:tc>
        <w:tc>
          <w:tcPr>
            <w:tcW w:w="1890" w:type="dxa"/>
          </w:tcPr>
          <w:p w:rsidR="007E2BB9" w:rsidRPr="00E6398A" w:rsidRDefault="007E2BB9" w:rsidP="00312624">
            <w:pPr>
              <w:rPr>
                <w:rFonts w:ascii="Times New Roman" w:hAnsi="Times New Roman" w:cs="Times New Roman"/>
                <w:sz w:val="24"/>
                <w:szCs w:val="24"/>
              </w:rPr>
            </w:pPr>
            <w:r w:rsidRPr="00E6398A">
              <w:rPr>
                <w:rFonts w:ascii="Times New Roman" w:hAnsi="Times New Roman" w:cs="Times New Roman"/>
                <w:sz w:val="24"/>
                <w:szCs w:val="24"/>
              </w:rPr>
              <w:t>МКУ «СГХ»</w:t>
            </w:r>
          </w:p>
        </w:tc>
        <w:tc>
          <w:tcPr>
            <w:tcW w:w="1413" w:type="dxa"/>
          </w:tcPr>
          <w:p w:rsidR="007E2BB9" w:rsidRPr="00E6398A" w:rsidRDefault="007E2BB9" w:rsidP="00DB29D9">
            <w:pPr>
              <w:rPr>
                <w:rFonts w:ascii="Times New Roman" w:hAnsi="Times New Roman" w:cs="Times New Roman"/>
                <w:sz w:val="24"/>
                <w:szCs w:val="24"/>
              </w:rPr>
            </w:pPr>
            <w:r w:rsidRPr="00E6398A">
              <w:rPr>
                <w:rFonts w:ascii="Times New Roman" w:hAnsi="Times New Roman" w:cs="Times New Roman"/>
                <w:sz w:val="24"/>
                <w:szCs w:val="24"/>
              </w:rPr>
              <w:t xml:space="preserve">2024 </w:t>
            </w:r>
          </w:p>
        </w:tc>
        <w:tc>
          <w:tcPr>
            <w:tcW w:w="3430" w:type="dxa"/>
          </w:tcPr>
          <w:p w:rsidR="007E2BB9" w:rsidRPr="00E6398A" w:rsidRDefault="00C04631" w:rsidP="00312624">
            <w:pPr>
              <w:rPr>
                <w:rFonts w:ascii="Times New Roman" w:hAnsi="Times New Roman" w:cs="Times New Roman"/>
                <w:sz w:val="24"/>
                <w:szCs w:val="24"/>
              </w:rPr>
            </w:pPr>
            <w:r w:rsidRPr="00E6398A">
              <w:rPr>
                <w:rFonts w:ascii="Times New Roman" w:hAnsi="Times New Roman" w:cs="Times New Roman"/>
                <w:sz w:val="24"/>
                <w:szCs w:val="24"/>
              </w:rPr>
              <w:t>Организованы</w:t>
            </w:r>
            <w:r w:rsidR="007E2BB9" w:rsidRPr="00E6398A">
              <w:rPr>
                <w:rFonts w:ascii="Times New Roman" w:hAnsi="Times New Roman" w:cs="Times New Roman"/>
                <w:sz w:val="24"/>
                <w:szCs w:val="24"/>
              </w:rPr>
              <w:t xml:space="preserve"> недостающие 30 контейнерных площадок для ИЖС</w:t>
            </w:r>
            <w:r w:rsidRPr="00E6398A">
              <w:rPr>
                <w:rFonts w:ascii="Times New Roman" w:hAnsi="Times New Roman" w:cs="Times New Roman"/>
                <w:sz w:val="24"/>
                <w:szCs w:val="24"/>
              </w:rPr>
              <w:t>.</w:t>
            </w:r>
            <w:r w:rsidR="007E2BB9" w:rsidRPr="00E6398A">
              <w:rPr>
                <w:rFonts w:ascii="Times New Roman" w:hAnsi="Times New Roman" w:cs="Times New Roman"/>
                <w:sz w:val="24"/>
                <w:szCs w:val="24"/>
              </w:rPr>
              <w:t xml:space="preserve">  </w:t>
            </w:r>
          </w:p>
        </w:tc>
      </w:tr>
      <w:tr w:rsidR="00E6398A" w:rsidRPr="00E6398A" w:rsidTr="00B81177">
        <w:trPr>
          <w:trHeight w:val="144"/>
        </w:trPr>
        <w:tc>
          <w:tcPr>
            <w:tcW w:w="966" w:type="dxa"/>
            <w:tcBorders>
              <w:bottom w:val="single" w:sz="4" w:space="0" w:color="auto"/>
            </w:tcBorders>
          </w:tcPr>
          <w:p w:rsidR="00171B1D" w:rsidRPr="00E6398A" w:rsidRDefault="00171B1D" w:rsidP="00B81177">
            <w:pPr>
              <w:ind w:right="311"/>
              <w:jc w:val="right"/>
              <w:rPr>
                <w:rFonts w:ascii="Times New Roman" w:hAnsi="Times New Roman" w:cs="Times New Roman"/>
                <w:sz w:val="24"/>
                <w:szCs w:val="24"/>
              </w:rPr>
            </w:pPr>
          </w:p>
        </w:tc>
        <w:tc>
          <w:tcPr>
            <w:tcW w:w="4956" w:type="dxa"/>
            <w:tcBorders>
              <w:bottom w:val="single" w:sz="4" w:space="0" w:color="auto"/>
            </w:tcBorders>
          </w:tcPr>
          <w:p w:rsidR="00171B1D" w:rsidRPr="00E6398A" w:rsidRDefault="00171B1D" w:rsidP="00171B1D">
            <w:pPr>
              <w:autoSpaceDE w:val="0"/>
              <w:autoSpaceDN w:val="0"/>
              <w:adjustRightInd w:val="0"/>
              <w:ind w:right="-133"/>
              <w:rPr>
                <w:rFonts w:ascii="Times New Roman" w:hAnsi="Times New Roman" w:cs="Times New Roman"/>
                <w:sz w:val="24"/>
                <w:szCs w:val="24"/>
              </w:rPr>
            </w:pPr>
            <w:r w:rsidRPr="00E6398A">
              <w:rPr>
                <w:rFonts w:ascii="Times New Roman" w:hAnsi="Times New Roman" w:cs="Times New Roman"/>
                <w:sz w:val="24"/>
                <w:szCs w:val="24"/>
              </w:rPr>
              <w:t>5. Замена сетей водопровода – не менее 1520 км.</w:t>
            </w:r>
          </w:p>
        </w:tc>
        <w:tc>
          <w:tcPr>
            <w:tcW w:w="2009" w:type="dxa"/>
            <w:tcBorders>
              <w:bottom w:val="single" w:sz="4" w:space="0" w:color="auto"/>
            </w:tcBorders>
          </w:tcPr>
          <w:p w:rsidR="00171B1D" w:rsidRPr="00E6398A" w:rsidRDefault="00171B1D" w:rsidP="00B81177">
            <w:pPr>
              <w:ind w:left="37"/>
              <w:rPr>
                <w:rFonts w:ascii="Times New Roman" w:hAnsi="Times New Roman" w:cs="Times New Roman"/>
                <w:sz w:val="24"/>
                <w:szCs w:val="24"/>
              </w:rPr>
            </w:pPr>
            <w:r w:rsidRPr="00E6398A">
              <w:rPr>
                <w:rFonts w:ascii="Times New Roman" w:hAnsi="Times New Roman" w:cs="Times New Roman"/>
                <w:sz w:val="24"/>
                <w:szCs w:val="24"/>
              </w:rPr>
              <w:t>ДГХ</w:t>
            </w:r>
          </w:p>
        </w:tc>
        <w:tc>
          <w:tcPr>
            <w:tcW w:w="1560" w:type="dxa"/>
            <w:tcBorders>
              <w:bottom w:val="single" w:sz="4" w:space="0" w:color="auto"/>
            </w:tcBorders>
          </w:tcPr>
          <w:p w:rsidR="00171B1D" w:rsidRPr="00E6398A" w:rsidRDefault="00FB3D3E" w:rsidP="00FB3D3E">
            <w:pPr>
              <w:rPr>
                <w:rFonts w:ascii="Times New Roman" w:hAnsi="Times New Roman" w:cs="Times New Roman"/>
                <w:sz w:val="20"/>
                <w:szCs w:val="20"/>
              </w:rPr>
            </w:pPr>
            <w:r w:rsidRPr="00E6398A">
              <w:rPr>
                <w:rFonts w:ascii="Times New Roman" w:hAnsi="Times New Roman" w:cs="Times New Roman"/>
                <w:sz w:val="20"/>
                <w:szCs w:val="20"/>
              </w:rPr>
              <w:t>Кряжева Е.М.</w:t>
            </w:r>
          </w:p>
        </w:tc>
        <w:tc>
          <w:tcPr>
            <w:tcW w:w="1890" w:type="dxa"/>
            <w:tcBorders>
              <w:bottom w:val="single" w:sz="4" w:space="0" w:color="auto"/>
            </w:tcBorders>
          </w:tcPr>
          <w:p w:rsidR="00171B1D" w:rsidRPr="00E6398A" w:rsidRDefault="00171B1D" w:rsidP="00B81177">
            <w:pPr>
              <w:ind w:left="37"/>
              <w:rPr>
                <w:rFonts w:ascii="Times New Roman" w:hAnsi="Times New Roman" w:cs="Times New Roman"/>
                <w:sz w:val="24"/>
                <w:szCs w:val="24"/>
              </w:rPr>
            </w:pPr>
            <w:r w:rsidRPr="00E6398A">
              <w:rPr>
                <w:rFonts w:ascii="Times New Roman" w:hAnsi="Times New Roman" w:cs="Times New Roman"/>
                <w:sz w:val="24"/>
                <w:szCs w:val="24"/>
              </w:rPr>
              <w:t>ДГХ, организации сферы ЖКХ</w:t>
            </w:r>
          </w:p>
        </w:tc>
        <w:tc>
          <w:tcPr>
            <w:tcW w:w="1413" w:type="dxa"/>
            <w:tcBorders>
              <w:bottom w:val="single" w:sz="4" w:space="0" w:color="auto"/>
            </w:tcBorders>
          </w:tcPr>
          <w:p w:rsidR="00171B1D" w:rsidRPr="00E6398A" w:rsidRDefault="00171B1D" w:rsidP="00B81177">
            <w:pPr>
              <w:ind w:left="38"/>
              <w:rPr>
                <w:rFonts w:ascii="Times New Roman" w:hAnsi="Times New Roman" w:cs="Times New Roman"/>
                <w:sz w:val="24"/>
                <w:szCs w:val="24"/>
              </w:rPr>
            </w:pPr>
            <w:r w:rsidRPr="00E6398A">
              <w:rPr>
                <w:rFonts w:ascii="Times New Roman" w:hAnsi="Times New Roman" w:cs="Times New Roman"/>
                <w:sz w:val="24"/>
                <w:szCs w:val="24"/>
              </w:rPr>
              <w:t>2022-2024</w:t>
            </w:r>
          </w:p>
        </w:tc>
        <w:tc>
          <w:tcPr>
            <w:tcW w:w="3430" w:type="dxa"/>
            <w:tcBorders>
              <w:bottom w:val="single" w:sz="4" w:space="0" w:color="auto"/>
            </w:tcBorders>
          </w:tcPr>
          <w:p w:rsidR="00171B1D" w:rsidRPr="00E6398A" w:rsidRDefault="00171B1D" w:rsidP="00B81177">
            <w:pPr>
              <w:ind w:left="38"/>
              <w:rPr>
                <w:rFonts w:ascii="Times New Roman" w:hAnsi="Times New Roman" w:cs="Times New Roman"/>
                <w:sz w:val="24"/>
                <w:szCs w:val="24"/>
              </w:rPr>
            </w:pPr>
            <w:r w:rsidRPr="00E6398A">
              <w:rPr>
                <w:rFonts w:ascii="Times New Roman" w:eastAsia="Arial Unicode MS" w:hAnsi="Times New Roman" w:cs="Times New Roman"/>
                <w:sz w:val="24"/>
                <w:szCs w:val="24"/>
              </w:rPr>
              <w:t xml:space="preserve">Протяженность замененных сетей водопровода </w:t>
            </w:r>
            <w:r w:rsidRPr="00E6398A">
              <w:rPr>
                <w:rFonts w:ascii="Times New Roman" w:hAnsi="Times New Roman" w:cs="Times New Roman"/>
                <w:sz w:val="24"/>
                <w:szCs w:val="24"/>
              </w:rPr>
              <w:t xml:space="preserve">с 2021 года </w:t>
            </w:r>
            <w:r w:rsidRPr="00E6398A">
              <w:rPr>
                <w:rFonts w:ascii="Times New Roman" w:eastAsia="Arial Unicode MS" w:hAnsi="Times New Roman" w:cs="Times New Roman"/>
                <w:sz w:val="24"/>
                <w:szCs w:val="24"/>
              </w:rPr>
              <w:t>– не менее 1520 км.</w:t>
            </w:r>
          </w:p>
        </w:tc>
      </w:tr>
      <w:tr w:rsidR="00E6398A" w:rsidRPr="00E6398A" w:rsidTr="00B81177">
        <w:trPr>
          <w:trHeight w:val="144"/>
        </w:trPr>
        <w:tc>
          <w:tcPr>
            <w:tcW w:w="966" w:type="dxa"/>
            <w:tcBorders>
              <w:bottom w:val="single" w:sz="4" w:space="0" w:color="auto"/>
            </w:tcBorders>
          </w:tcPr>
          <w:p w:rsidR="00171B1D" w:rsidRPr="00E6398A" w:rsidRDefault="00171B1D" w:rsidP="00B81177">
            <w:pPr>
              <w:ind w:right="311"/>
              <w:jc w:val="right"/>
              <w:rPr>
                <w:rFonts w:ascii="Times New Roman" w:hAnsi="Times New Roman" w:cs="Times New Roman"/>
                <w:sz w:val="24"/>
                <w:szCs w:val="24"/>
              </w:rPr>
            </w:pPr>
          </w:p>
        </w:tc>
        <w:tc>
          <w:tcPr>
            <w:tcW w:w="4956" w:type="dxa"/>
            <w:tcBorders>
              <w:bottom w:val="single" w:sz="4" w:space="0" w:color="auto"/>
            </w:tcBorders>
          </w:tcPr>
          <w:p w:rsidR="00171B1D" w:rsidRPr="00E6398A" w:rsidRDefault="00171B1D" w:rsidP="00B81177">
            <w:pPr>
              <w:rPr>
                <w:rFonts w:ascii="Times New Roman" w:hAnsi="Times New Roman" w:cs="Times New Roman"/>
                <w:sz w:val="24"/>
                <w:szCs w:val="24"/>
              </w:rPr>
            </w:pPr>
            <w:r w:rsidRPr="00E6398A">
              <w:rPr>
                <w:rFonts w:ascii="Times New Roman" w:hAnsi="Times New Roman" w:cs="Times New Roman"/>
                <w:sz w:val="24"/>
                <w:szCs w:val="24"/>
              </w:rPr>
              <w:t xml:space="preserve">6. Внедрение новых экологических технологий очистки воды. </w:t>
            </w:r>
          </w:p>
        </w:tc>
        <w:tc>
          <w:tcPr>
            <w:tcW w:w="2009" w:type="dxa"/>
            <w:tcBorders>
              <w:bottom w:val="single" w:sz="4" w:space="0" w:color="auto"/>
            </w:tcBorders>
          </w:tcPr>
          <w:p w:rsidR="00171B1D" w:rsidRPr="00E6398A" w:rsidRDefault="00171B1D" w:rsidP="00B81177">
            <w:pPr>
              <w:ind w:left="37"/>
              <w:rPr>
                <w:rFonts w:ascii="Times New Roman" w:hAnsi="Times New Roman" w:cs="Times New Roman"/>
                <w:sz w:val="24"/>
                <w:szCs w:val="24"/>
              </w:rPr>
            </w:pPr>
            <w:r w:rsidRPr="00E6398A">
              <w:rPr>
                <w:rFonts w:ascii="Times New Roman" w:hAnsi="Times New Roman" w:cs="Times New Roman"/>
                <w:sz w:val="24"/>
                <w:szCs w:val="24"/>
              </w:rPr>
              <w:t>ДГХ</w:t>
            </w:r>
          </w:p>
        </w:tc>
        <w:tc>
          <w:tcPr>
            <w:tcW w:w="1560" w:type="dxa"/>
            <w:tcBorders>
              <w:bottom w:val="single" w:sz="4" w:space="0" w:color="auto"/>
            </w:tcBorders>
          </w:tcPr>
          <w:p w:rsidR="00171B1D" w:rsidRPr="00E6398A" w:rsidRDefault="00FB3D3E" w:rsidP="00B81177">
            <w:pPr>
              <w:rPr>
                <w:rFonts w:ascii="Times New Roman" w:hAnsi="Times New Roman" w:cs="Times New Roman"/>
                <w:sz w:val="20"/>
                <w:szCs w:val="20"/>
              </w:rPr>
            </w:pPr>
            <w:r w:rsidRPr="00E6398A">
              <w:rPr>
                <w:rFonts w:ascii="Times New Roman" w:hAnsi="Times New Roman" w:cs="Times New Roman"/>
                <w:sz w:val="20"/>
                <w:szCs w:val="20"/>
              </w:rPr>
              <w:t>Кряжева Е.М.</w:t>
            </w:r>
          </w:p>
        </w:tc>
        <w:tc>
          <w:tcPr>
            <w:tcW w:w="1890" w:type="dxa"/>
            <w:tcBorders>
              <w:bottom w:val="single" w:sz="4" w:space="0" w:color="auto"/>
            </w:tcBorders>
          </w:tcPr>
          <w:p w:rsidR="00171B1D" w:rsidRPr="00E6398A" w:rsidRDefault="00171B1D" w:rsidP="00B81177">
            <w:pPr>
              <w:ind w:left="37"/>
              <w:rPr>
                <w:rFonts w:ascii="Times New Roman" w:hAnsi="Times New Roman" w:cs="Times New Roman"/>
                <w:sz w:val="24"/>
                <w:szCs w:val="24"/>
              </w:rPr>
            </w:pPr>
            <w:r w:rsidRPr="00E6398A">
              <w:rPr>
                <w:rFonts w:ascii="Times New Roman" w:hAnsi="Times New Roman" w:cs="Times New Roman"/>
                <w:sz w:val="24"/>
                <w:szCs w:val="24"/>
              </w:rPr>
              <w:t>ДГХ, организации сферы ЖКХ</w:t>
            </w:r>
          </w:p>
        </w:tc>
        <w:tc>
          <w:tcPr>
            <w:tcW w:w="1413" w:type="dxa"/>
            <w:tcBorders>
              <w:bottom w:val="single" w:sz="4" w:space="0" w:color="auto"/>
            </w:tcBorders>
          </w:tcPr>
          <w:p w:rsidR="00171B1D" w:rsidRPr="00E6398A" w:rsidRDefault="00171B1D" w:rsidP="00B81177">
            <w:pPr>
              <w:ind w:left="38"/>
              <w:rPr>
                <w:rFonts w:ascii="Times New Roman" w:hAnsi="Times New Roman" w:cs="Times New Roman"/>
                <w:sz w:val="24"/>
                <w:szCs w:val="24"/>
              </w:rPr>
            </w:pPr>
            <w:r w:rsidRPr="00E6398A">
              <w:rPr>
                <w:rFonts w:ascii="Times New Roman" w:hAnsi="Times New Roman" w:cs="Times New Roman"/>
                <w:sz w:val="24"/>
                <w:szCs w:val="24"/>
              </w:rPr>
              <w:t>2022-2024</w:t>
            </w:r>
          </w:p>
        </w:tc>
        <w:tc>
          <w:tcPr>
            <w:tcW w:w="3430" w:type="dxa"/>
            <w:tcBorders>
              <w:bottom w:val="single" w:sz="4" w:space="0" w:color="auto"/>
            </w:tcBorders>
          </w:tcPr>
          <w:p w:rsidR="00171B1D" w:rsidRPr="00E6398A" w:rsidRDefault="00171B1D" w:rsidP="00B81177">
            <w:pPr>
              <w:rPr>
                <w:rFonts w:ascii="Times New Roman" w:hAnsi="Times New Roman" w:cs="Times New Roman"/>
                <w:sz w:val="24"/>
                <w:szCs w:val="24"/>
              </w:rPr>
            </w:pPr>
            <w:r w:rsidRPr="00E6398A">
              <w:rPr>
                <w:rFonts w:ascii="Times New Roman" w:hAnsi="Times New Roman" w:cs="Times New Roman"/>
                <w:sz w:val="24"/>
                <w:szCs w:val="24"/>
              </w:rPr>
              <w:t xml:space="preserve">Внедрены новые экологические технологии очистки воды. </w:t>
            </w:r>
          </w:p>
        </w:tc>
      </w:tr>
      <w:tr w:rsidR="00E6398A" w:rsidRPr="00E6398A" w:rsidTr="00853C14">
        <w:trPr>
          <w:trHeight w:val="144"/>
        </w:trPr>
        <w:tc>
          <w:tcPr>
            <w:tcW w:w="966" w:type="dxa"/>
          </w:tcPr>
          <w:p w:rsidR="00DB29D9" w:rsidRPr="00E6398A" w:rsidRDefault="00DB29D9" w:rsidP="00312624">
            <w:pPr>
              <w:ind w:right="311"/>
              <w:jc w:val="right"/>
              <w:rPr>
                <w:rFonts w:ascii="Times New Roman" w:hAnsi="Times New Roman" w:cs="Times New Roman"/>
                <w:sz w:val="24"/>
                <w:szCs w:val="24"/>
              </w:rPr>
            </w:pPr>
          </w:p>
        </w:tc>
        <w:tc>
          <w:tcPr>
            <w:tcW w:w="4956" w:type="dxa"/>
          </w:tcPr>
          <w:p w:rsidR="00DB29D9" w:rsidRPr="00E6398A" w:rsidRDefault="00DB29D9" w:rsidP="00312624">
            <w:pPr>
              <w:rPr>
                <w:rFonts w:ascii="Times New Roman" w:hAnsi="Times New Roman" w:cs="Times New Roman"/>
                <w:sz w:val="24"/>
                <w:szCs w:val="24"/>
              </w:rPr>
            </w:pPr>
            <w:r w:rsidRPr="00E6398A">
              <w:rPr>
                <w:rFonts w:ascii="Times New Roman" w:hAnsi="Times New Roman" w:cs="Times New Roman"/>
                <w:sz w:val="24"/>
                <w:szCs w:val="24"/>
              </w:rPr>
              <w:t>7. Расчистка русла р. Вологда от р. Шограш до д. Баранково.</w:t>
            </w:r>
          </w:p>
        </w:tc>
        <w:tc>
          <w:tcPr>
            <w:tcW w:w="2009" w:type="dxa"/>
          </w:tcPr>
          <w:p w:rsidR="00DB29D9" w:rsidRPr="00E6398A" w:rsidRDefault="00DB29D9" w:rsidP="0031262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0" w:type="dxa"/>
          </w:tcPr>
          <w:p w:rsidR="00DB29D9" w:rsidRPr="00E6398A" w:rsidRDefault="00DB29D9" w:rsidP="00312624">
            <w:pPr>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0" w:type="dxa"/>
          </w:tcPr>
          <w:p w:rsidR="00DB29D9" w:rsidRPr="00E6398A" w:rsidRDefault="00DB29D9" w:rsidP="00312624">
            <w:pPr>
              <w:rPr>
                <w:rFonts w:ascii="Times New Roman" w:hAnsi="Times New Roman" w:cs="Times New Roman"/>
                <w:sz w:val="24"/>
                <w:szCs w:val="24"/>
              </w:rPr>
            </w:pPr>
            <w:r w:rsidRPr="00E6398A">
              <w:rPr>
                <w:rFonts w:ascii="Times New Roman" w:hAnsi="Times New Roman" w:cs="Times New Roman"/>
                <w:sz w:val="24"/>
                <w:szCs w:val="24"/>
              </w:rPr>
              <w:t>ДПРиОС ВО</w:t>
            </w:r>
          </w:p>
        </w:tc>
        <w:tc>
          <w:tcPr>
            <w:tcW w:w="1413" w:type="dxa"/>
          </w:tcPr>
          <w:p w:rsidR="00DB29D9" w:rsidRPr="00E6398A" w:rsidRDefault="00DB29D9" w:rsidP="00E034CA">
            <w:pPr>
              <w:rPr>
                <w:rFonts w:ascii="Times New Roman" w:hAnsi="Times New Roman" w:cs="Times New Roman"/>
                <w:sz w:val="24"/>
                <w:szCs w:val="24"/>
              </w:rPr>
            </w:pPr>
            <w:r w:rsidRPr="00E6398A">
              <w:rPr>
                <w:rFonts w:ascii="Times New Roman" w:hAnsi="Times New Roman" w:cs="Times New Roman"/>
                <w:sz w:val="24"/>
                <w:szCs w:val="24"/>
              </w:rPr>
              <w:t xml:space="preserve">2024 </w:t>
            </w:r>
          </w:p>
        </w:tc>
        <w:tc>
          <w:tcPr>
            <w:tcW w:w="3430" w:type="dxa"/>
          </w:tcPr>
          <w:p w:rsidR="00DB29D9" w:rsidRPr="00E6398A" w:rsidRDefault="00DB29D9" w:rsidP="00C04631">
            <w:pPr>
              <w:rPr>
                <w:rFonts w:ascii="Times New Roman" w:hAnsi="Times New Roman" w:cs="Times New Roman"/>
                <w:sz w:val="24"/>
                <w:szCs w:val="24"/>
              </w:rPr>
            </w:pPr>
            <w:r w:rsidRPr="00E6398A">
              <w:rPr>
                <w:rFonts w:ascii="Times New Roman" w:hAnsi="Times New Roman" w:cs="Times New Roman"/>
                <w:sz w:val="24"/>
                <w:szCs w:val="24"/>
              </w:rPr>
              <w:t>Расчищено русло р. Вологда от р. Шограш до д. Баранково.</w:t>
            </w:r>
          </w:p>
        </w:tc>
      </w:tr>
      <w:tr w:rsidR="00E6398A" w:rsidRPr="00E6398A" w:rsidTr="005E3404">
        <w:trPr>
          <w:trHeight w:val="144"/>
        </w:trPr>
        <w:tc>
          <w:tcPr>
            <w:tcW w:w="966" w:type="dxa"/>
            <w:tcBorders>
              <w:bottom w:val="single" w:sz="4" w:space="0" w:color="auto"/>
            </w:tcBorders>
          </w:tcPr>
          <w:p w:rsidR="00DB29D9" w:rsidRPr="00E6398A" w:rsidRDefault="00DB29D9" w:rsidP="00312624">
            <w:pPr>
              <w:ind w:right="311"/>
              <w:jc w:val="right"/>
              <w:rPr>
                <w:rFonts w:ascii="Times New Roman" w:hAnsi="Times New Roman" w:cs="Times New Roman"/>
                <w:sz w:val="24"/>
                <w:szCs w:val="24"/>
              </w:rPr>
            </w:pPr>
          </w:p>
        </w:tc>
        <w:tc>
          <w:tcPr>
            <w:tcW w:w="4956" w:type="dxa"/>
            <w:tcBorders>
              <w:bottom w:val="single" w:sz="4" w:space="0" w:color="auto"/>
            </w:tcBorders>
          </w:tcPr>
          <w:p w:rsidR="00DB29D9" w:rsidRPr="00E6398A" w:rsidRDefault="00DB29D9" w:rsidP="00312624">
            <w:pPr>
              <w:rPr>
                <w:rFonts w:ascii="Times New Roman" w:hAnsi="Times New Roman" w:cs="Times New Roman"/>
                <w:sz w:val="24"/>
                <w:szCs w:val="24"/>
              </w:rPr>
            </w:pPr>
            <w:r w:rsidRPr="00E6398A">
              <w:rPr>
                <w:rFonts w:ascii="Times New Roman" w:hAnsi="Times New Roman" w:cs="Times New Roman"/>
                <w:sz w:val="24"/>
                <w:szCs w:val="24"/>
              </w:rPr>
              <w:t xml:space="preserve">8. Разработка проекта расчистки части русла р. Содема. </w:t>
            </w:r>
          </w:p>
        </w:tc>
        <w:tc>
          <w:tcPr>
            <w:tcW w:w="2009" w:type="dxa"/>
            <w:tcBorders>
              <w:bottom w:val="single" w:sz="4" w:space="0" w:color="auto"/>
            </w:tcBorders>
          </w:tcPr>
          <w:p w:rsidR="00DB29D9" w:rsidRPr="00E6398A" w:rsidRDefault="00DB29D9" w:rsidP="0031262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0" w:type="dxa"/>
            <w:tcBorders>
              <w:bottom w:val="single" w:sz="4" w:space="0" w:color="auto"/>
            </w:tcBorders>
          </w:tcPr>
          <w:p w:rsidR="00DB29D9" w:rsidRPr="00E6398A" w:rsidRDefault="00DB29D9" w:rsidP="00E034CA">
            <w:pPr>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0" w:type="dxa"/>
            <w:tcBorders>
              <w:bottom w:val="single" w:sz="4" w:space="0" w:color="auto"/>
            </w:tcBorders>
          </w:tcPr>
          <w:p w:rsidR="00DB29D9" w:rsidRPr="00E6398A" w:rsidRDefault="00DB29D9" w:rsidP="00312624">
            <w:pPr>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DB29D9" w:rsidRPr="00E6398A" w:rsidRDefault="00DB29D9" w:rsidP="00312624">
            <w:pPr>
              <w:rPr>
                <w:rFonts w:ascii="Times New Roman" w:hAnsi="Times New Roman" w:cs="Times New Roman"/>
                <w:sz w:val="24"/>
                <w:szCs w:val="24"/>
              </w:rPr>
            </w:pPr>
            <w:r w:rsidRPr="00E6398A">
              <w:rPr>
                <w:rFonts w:ascii="Times New Roman" w:hAnsi="Times New Roman" w:cs="Times New Roman"/>
                <w:sz w:val="24"/>
                <w:szCs w:val="24"/>
              </w:rPr>
              <w:t>ДПРиОС ВО</w:t>
            </w:r>
          </w:p>
        </w:tc>
        <w:tc>
          <w:tcPr>
            <w:tcW w:w="1413" w:type="dxa"/>
            <w:tcBorders>
              <w:bottom w:val="single" w:sz="4" w:space="0" w:color="auto"/>
            </w:tcBorders>
          </w:tcPr>
          <w:p w:rsidR="00DB29D9" w:rsidRPr="00E6398A" w:rsidRDefault="00DB29D9" w:rsidP="00DB29D9">
            <w:pPr>
              <w:rPr>
                <w:rFonts w:ascii="Times New Roman" w:hAnsi="Times New Roman" w:cs="Times New Roman"/>
                <w:sz w:val="24"/>
                <w:szCs w:val="24"/>
              </w:rPr>
            </w:pPr>
            <w:r w:rsidRPr="00E6398A">
              <w:rPr>
                <w:rFonts w:ascii="Times New Roman" w:hAnsi="Times New Roman" w:cs="Times New Roman"/>
                <w:sz w:val="24"/>
                <w:szCs w:val="24"/>
              </w:rPr>
              <w:t xml:space="preserve">2025 </w:t>
            </w:r>
          </w:p>
        </w:tc>
        <w:tc>
          <w:tcPr>
            <w:tcW w:w="3430" w:type="dxa"/>
            <w:tcBorders>
              <w:bottom w:val="single" w:sz="4" w:space="0" w:color="auto"/>
            </w:tcBorders>
          </w:tcPr>
          <w:p w:rsidR="00DB29D9" w:rsidRPr="00E6398A" w:rsidRDefault="00DB29D9" w:rsidP="00C04631">
            <w:pPr>
              <w:rPr>
                <w:rFonts w:ascii="Times New Roman" w:hAnsi="Times New Roman" w:cs="Times New Roman"/>
                <w:sz w:val="24"/>
                <w:szCs w:val="24"/>
              </w:rPr>
            </w:pPr>
            <w:r w:rsidRPr="00E6398A">
              <w:rPr>
                <w:rFonts w:ascii="Times New Roman" w:hAnsi="Times New Roman" w:cs="Times New Roman"/>
                <w:sz w:val="24"/>
                <w:szCs w:val="24"/>
              </w:rPr>
              <w:t>Разработан проект расчистки части русла р. Содема.</w:t>
            </w:r>
          </w:p>
        </w:tc>
      </w:tr>
      <w:tr w:rsidR="00E6398A" w:rsidRPr="00E6398A" w:rsidTr="005E3404">
        <w:trPr>
          <w:trHeight w:val="144"/>
        </w:trPr>
        <w:tc>
          <w:tcPr>
            <w:tcW w:w="966" w:type="dxa"/>
            <w:tcBorders>
              <w:bottom w:val="single" w:sz="4" w:space="0" w:color="auto"/>
            </w:tcBorders>
          </w:tcPr>
          <w:p w:rsidR="00DB29D9" w:rsidRPr="00E6398A" w:rsidRDefault="00DB29D9" w:rsidP="00312624">
            <w:pPr>
              <w:ind w:right="311"/>
              <w:jc w:val="right"/>
              <w:rPr>
                <w:rFonts w:ascii="Times New Roman" w:hAnsi="Times New Roman" w:cs="Times New Roman"/>
                <w:sz w:val="24"/>
                <w:szCs w:val="24"/>
              </w:rPr>
            </w:pPr>
          </w:p>
        </w:tc>
        <w:tc>
          <w:tcPr>
            <w:tcW w:w="4956" w:type="dxa"/>
            <w:tcBorders>
              <w:bottom w:val="single" w:sz="4" w:space="0" w:color="auto"/>
            </w:tcBorders>
          </w:tcPr>
          <w:p w:rsidR="00DB29D9" w:rsidRPr="00E6398A" w:rsidRDefault="00DB29D9" w:rsidP="00312624">
            <w:pPr>
              <w:rPr>
                <w:rFonts w:ascii="Times New Roman" w:hAnsi="Times New Roman" w:cs="Times New Roman"/>
                <w:sz w:val="24"/>
                <w:szCs w:val="24"/>
              </w:rPr>
            </w:pPr>
            <w:r w:rsidRPr="00E6398A">
              <w:rPr>
                <w:rFonts w:ascii="Times New Roman" w:hAnsi="Times New Roman" w:cs="Times New Roman"/>
                <w:sz w:val="24"/>
                <w:szCs w:val="24"/>
              </w:rPr>
              <w:t>9. Разработка проекта расчистки части русла р. Шограш.</w:t>
            </w:r>
          </w:p>
        </w:tc>
        <w:tc>
          <w:tcPr>
            <w:tcW w:w="2009" w:type="dxa"/>
            <w:tcBorders>
              <w:bottom w:val="single" w:sz="4" w:space="0" w:color="auto"/>
            </w:tcBorders>
          </w:tcPr>
          <w:p w:rsidR="00DB29D9" w:rsidRPr="00E6398A" w:rsidRDefault="00DB29D9" w:rsidP="0031262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0" w:type="dxa"/>
            <w:tcBorders>
              <w:bottom w:val="single" w:sz="4" w:space="0" w:color="auto"/>
            </w:tcBorders>
          </w:tcPr>
          <w:p w:rsidR="00DB29D9" w:rsidRPr="00E6398A" w:rsidRDefault="00DB29D9" w:rsidP="00312624">
            <w:pPr>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0" w:type="dxa"/>
            <w:tcBorders>
              <w:bottom w:val="single" w:sz="4" w:space="0" w:color="auto"/>
            </w:tcBorders>
          </w:tcPr>
          <w:p w:rsidR="00DB29D9" w:rsidRPr="00E6398A" w:rsidRDefault="00DB29D9" w:rsidP="00312624">
            <w:pPr>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DB29D9" w:rsidRPr="00E6398A" w:rsidRDefault="00DB29D9" w:rsidP="00312624">
            <w:pPr>
              <w:rPr>
                <w:rFonts w:ascii="Times New Roman" w:hAnsi="Times New Roman" w:cs="Times New Roman"/>
                <w:sz w:val="24"/>
                <w:szCs w:val="24"/>
              </w:rPr>
            </w:pPr>
            <w:r w:rsidRPr="00E6398A">
              <w:rPr>
                <w:rFonts w:ascii="Times New Roman" w:hAnsi="Times New Roman" w:cs="Times New Roman"/>
                <w:sz w:val="24"/>
                <w:szCs w:val="24"/>
              </w:rPr>
              <w:t>ДПРиОС ВО</w:t>
            </w:r>
          </w:p>
        </w:tc>
        <w:tc>
          <w:tcPr>
            <w:tcW w:w="1413" w:type="dxa"/>
            <w:tcBorders>
              <w:bottom w:val="single" w:sz="4" w:space="0" w:color="auto"/>
            </w:tcBorders>
          </w:tcPr>
          <w:p w:rsidR="00DB29D9" w:rsidRPr="00E6398A" w:rsidRDefault="00DB29D9" w:rsidP="00DB29D9">
            <w:pPr>
              <w:rPr>
                <w:rFonts w:ascii="Times New Roman" w:hAnsi="Times New Roman" w:cs="Times New Roman"/>
                <w:sz w:val="24"/>
                <w:szCs w:val="24"/>
              </w:rPr>
            </w:pPr>
            <w:r w:rsidRPr="00E6398A">
              <w:rPr>
                <w:rFonts w:ascii="Times New Roman" w:hAnsi="Times New Roman" w:cs="Times New Roman"/>
                <w:sz w:val="24"/>
                <w:szCs w:val="24"/>
              </w:rPr>
              <w:t xml:space="preserve">2024 </w:t>
            </w:r>
          </w:p>
        </w:tc>
        <w:tc>
          <w:tcPr>
            <w:tcW w:w="3430" w:type="dxa"/>
            <w:tcBorders>
              <w:bottom w:val="single" w:sz="4" w:space="0" w:color="auto"/>
            </w:tcBorders>
          </w:tcPr>
          <w:p w:rsidR="00DB29D9" w:rsidRPr="00E6398A" w:rsidRDefault="00DB29D9" w:rsidP="00C04631">
            <w:pPr>
              <w:rPr>
                <w:rFonts w:ascii="Times New Roman" w:hAnsi="Times New Roman" w:cs="Times New Roman"/>
                <w:sz w:val="24"/>
                <w:szCs w:val="24"/>
              </w:rPr>
            </w:pPr>
            <w:r w:rsidRPr="00E6398A">
              <w:rPr>
                <w:rFonts w:ascii="Times New Roman" w:hAnsi="Times New Roman" w:cs="Times New Roman"/>
                <w:sz w:val="24"/>
                <w:szCs w:val="24"/>
              </w:rPr>
              <w:t>Разработан проект р</w:t>
            </w:r>
            <w:r w:rsidR="001C608E" w:rsidRPr="00E6398A">
              <w:rPr>
                <w:rFonts w:ascii="Times New Roman" w:hAnsi="Times New Roman" w:cs="Times New Roman"/>
                <w:sz w:val="24"/>
                <w:szCs w:val="24"/>
              </w:rPr>
              <w:t>асчистки части русла р. Шограш.</w:t>
            </w:r>
          </w:p>
          <w:p w:rsidR="00DD39B0" w:rsidRPr="00E6398A" w:rsidRDefault="00DD39B0" w:rsidP="00C04631">
            <w:pPr>
              <w:rPr>
                <w:rFonts w:ascii="Times New Roman" w:hAnsi="Times New Roman" w:cs="Times New Roman"/>
                <w:sz w:val="24"/>
                <w:szCs w:val="24"/>
              </w:rPr>
            </w:pPr>
          </w:p>
        </w:tc>
      </w:tr>
    </w:tbl>
    <w:tbl>
      <w:tblPr>
        <w:tblStyle w:val="11"/>
        <w:tblW w:w="16224" w:type="dxa"/>
        <w:tblInd w:w="-452" w:type="dxa"/>
        <w:tblLayout w:type="fixed"/>
        <w:tblLook w:val="04A0" w:firstRow="1" w:lastRow="0" w:firstColumn="1" w:lastColumn="0" w:noHBand="0" w:noVBand="1"/>
      </w:tblPr>
      <w:tblGrid>
        <w:gridCol w:w="966"/>
        <w:gridCol w:w="4956"/>
        <w:gridCol w:w="2015"/>
        <w:gridCol w:w="1554"/>
        <w:gridCol w:w="1890"/>
        <w:gridCol w:w="1413"/>
        <w:gridCol w:w="3430"/>
      </w:tblGrid>
      <w:tr w:rsidR="00E6398A" w:rsidRPr="00E6398A" w:rsidTr="00E5440C">
        <w:tc>
          <w:tcPr>
            <w:tcW w:w="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00088" w:rsidRPr="00E6398A" w:rsidRDefault="00900088">
            <w:pPr>
              <w:jc w:val="right"/>
              <w:rPr>
                <w:rFonts w:ascii="Times New Roman" w:hAnsi="Times New Roman" w:cs="Times New Roman"/>
                <w:b/>
                <w:sz w:val="24"/>
                <w:szCs w:val="24"/>
              </w:rPr>
            </w:pPr>
            <w:r w:rsidRPr="00E6398A">
              <w:rPr>
                <w:rFonts w:ascii="Times New Roman" w:hAnsi="Times New Roman" w:cs="Times New Roman"/>
                <w:b/>
                <w:sz w:val="24"/>
                <w:szCs w:val="24"/>
              </w:rPr>
              <w:t>2.5.5.</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0088" w:rsidRPr="00E6398A" w:rsidRDefault="00900088">
            <w:pPr>
              <w:rPr>
                <w:rFonts w:ascii="Times New Roman" w:hAnsi="Times New Roman" w:cs="Times New Roman"/>
                <w:sz w:val="24"/>
                <w:szCs w:val="24"/>
              </w:rPr>
            </w:pPr>
            <w:r w:rsidRPr="00E6398A">
              <w:rPr>
                <w:rFonts w:ascii="Times New Roman" w:hAnsi="Times New Roman" w:cs="Times New Roman"/>
                <w:sz w:val="24"/>
                <w:szCs w:val="24"/>
              </w:rPr>
              <w:t xml:space="preserve">Предусмотреть информирование граждан о реализации муниципальных проектов в целях повышения открытости органов власти. </w:t>
            </w:r>
          </w:p>
          <w:p w:rsidR="00900088" w:rsidRPr="00E6398A" w:rsidRDefault="00900088">
            <w:pPr>
              <w:rPr>
                <w:rFonts w:ascii="Times New Roman" w:hAnsi="Times New Roman" w:cs="Times New Roman"/>
                <w:sz w:val="24"/>
                <w:szCs w:val="24"/>
              </w:rPr>
            </w:pPr>
          </w:p>
          <w:p w:rsidR="00900088" w:rsidRPr="00E6398A" w:rsidRDefault="00900088">
            <w:pPr>
              <w:rPr>
                <w:rFonts w:ascii="Times New Roman" w:hAnsi="Times New Roman" w:cs="Times New Roman"/>
                <w:b/>
                <w:i/>
                <w:sz w:val="24"/>
                <w:szCs w:val="24"/>
              </w:rPr>
            </w:pP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00088" w:rsidRPr="00E6398A" w:rsidRDefault="00900088">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0088" w:rsidRPr="00E6398A" w:rsidRDefault="00900088">
            <w:pPr>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0088" w:rsidRPr="00E6398A" w:rsidRDefault="00900088">
            <w:pPr>
              <w:rPr>
                <w:rFonts w:ascii="Times New Roman" w:hAnsi="Times New Roman" w:cs="Times New Roman"/>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0088" w:rsidRPr="00E6398A" w:rsidRDefault="00900088">
            <w:pP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00088" w:rsidRPr="00E6398A" w:rsidRDefault="00900088">
            <w:pPr>
              <w:rPr>
                <w:rFonts w:ascii="Times New Roman" w:hAnsi="Times New Roman" w:cs="Times New Roman"/>
                <w:sz w:val="24"/>
                <w:szCs w:val="24"/>
              </w:rPr>
            </w:pPr>
            <w:r w:rsidRPr="00E6398A">
              <w:rPr>
                <w:rFonts w:ascii="Times New Roman" w:hAnsi="Times New Roman" w:cs="Times New Roman"/>
                <w:sz w:val="24"/>
                <w:szCs w:val="24"/>
              </w:rPr>
              <w:t>Проводится регулярное информирование граждан о реализации муниципальных проектов в целях повышения открытости органов власти.</w:t>
            </w:r>
          </w:p>
        </w:tc>
      </w:tr>
      <w:tr w:rsidR="00E6398A" w:rsidRPr="00E6398A" w:rsidTr="005E3404">
        <w:tc>
          <w:tcPr>
            <w:tcW w:w="966" w:type="dxa"/>
            <w:tcBorders>
              <w:top w:val="single" w:sz="4" w:space="0" w:color="auto"/>
              <w:left w:val="single" w:sz="4" w:space="0" w:color="auto"/>
              <w:bottom w:val="single" w:sz="4" w:space="0" w:color="auto"/>
              <w:right w:val="single" w:sz="4" w:space="0" w:color="auto"/>
            </w:tcBorders>
          </w:tcPr>
          <w:p w:rsidR="00900088" w:rsidRPr="00E6398A" w:rsidRDefault="00900088">
            <w:pPr>
              <w:jc w:val="right"/>
              <w:rPr>
                <w:rFonts w:ascii="Times New Roman" w:hAnsi="Times New Roman" w:cs="Times New Roman"/>
                <w:sz w:val="24"/>
                <w:szCs w:val="24"/>
              </w:rPr>
            </w:pPr>
          </w:p>
        </w:tc>
        <w:tc>
          <w:tcPr>
            <w:tcW w:w="15258" w:type="dxa"/>
            <w:gridSpan w:val="6"/>
            <w:tcBorders>
              <w:top w:val="single" w:sz="4" w:space="0" w:color="auto"/>
              <w:left w:val="single" w:sz="4" w:space="0" w:color="auto"/>
              <w:bottom w:val="single" w:sz="4" w:space="0" w:color="auto"/>
              <w:right w:val="single" w:sz="4" w:space="0" w:color="auto"/>
            </w:tcBorders>
            <w:hideMark/>
          </w:tcPr>
          <w:p w:rsidR="00900088" w:rsidRPr="00E6398A" w:rsidRDefault="00900088">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5E3404">
        <w:tc>
          <w:tcPr>
            <w:tcW w:w="966" w:type="dxa"/>
            <w:tcBorders>
              <w:top w:val="single" w:sz="4" w:space="0" w:color="auto"/>
              <w:left w:val="single" w:sz="4" w:space="0" w:color="auto"/>
              <w:bottom w:val="single" w:sz="4" w:space="0" w:color="auto"/>
              <w:right w:val="single" w:sz="4" w:space="0" w:color="auto"/>
            </w:tcBorders>
          </w:tcPr>
          <w:p w:rsidR="00900088" w:rsidRPr="00E6398A" w:rsidRDefault="00900088">
            <w:pPr>
              <w:jc w:val="right"/>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hideMark/>
          </w:tcPr>
          <w:p w:rsidR="00900088" w:rsidRPr="00E6398A" w:rsidRDefault="00900088">
            <w:pPr>
              <w:rPr>
                <w:rFonts w:ascii="Times New Roman" w:hAnsi="Times New Roman" w:cs="Times New Roman"/>
                <w:sz w:val="24"/>
                <w:szCs w:val="24"/>
              </w:rPr>
            </w:pPr>
            <w:r w:rsidRPr="00E6398A">
              <w:rPr>
                <w:rFonts w:ascii="Times New Roman" w:hAnsi="Times New Roman" w:cs="Times New Roman"/>
                <w:sz w:val="24"/>
                <w:szCs w:val="24"/>
              </w:rPr>
              <w:t xml:space="preserve"> 1. Организация информационного сопровождения</w:t>
            </w:r>
            <w:r w:rsidR="005E3404" w:rsidRPr="00E6398A">
              <w:rPr>
                <w:rFonts w:ascii="Times New Roman" w:hAnsi="Times New Roman" w:cs="Times New Roman"/>
                <w:sz w:val="24"/>
                <w:szCs w:val="24"/>
              </w:rPr>
              <w:t xml:space="preserve"> муниципальных проектов.</w:t>
            </w:r>
          </w:p>
        </w:tc>
        <w:tc>
          <w:tcPr>
            <w:tcW w:w="2015" w:type="dxa"/>
            <w:tcBorders>
              <w:top w:val="single" w:sz="4" w:space="0" w:color="auto"/>
              <w:left w:val="single" w:sz="4" w:space="0" w:color="auto"/>
              <w:bottom w:val="single" w:sz="4" w:space="0" w:color="auto"/>
              <w:right w:val="single" w:sz="4" w:space="0" w:color="auto"/>
            </w:tcBorders>
            <w:hideMark/>
          </w:tcPr>
          <w:p w:rsidR="00900088" w:rsidRPr="00E6398A" w:rsidRDefault="00900088">
            <w:pPr>
              <w:rPr>
                <w:rFonts w:ascii="Times New Roman" w:hAnsi="Times New Roman" w:cs="Times New Roman"/>
                <w:sz w:val="24"/>
                <w:szCs w:val="24"/>
              </w:rPr>
            </w:pPr>
            <w:r w:rsidRPr="00E6398A">
              <w:rPr>
                <w:rFonts w:ascii="Times New Roman" w:hAnsi="Times New Roman" w:cs="Times New Roman"/>
                <w:sz w:val="24"/>
                <w:szCs w:val="24"/>
              </w:rPr>
              <w:t>УИОС,</w:t>
            </w:r>
          </w:p>
          <w:p w:rsidR="00DB29D9" w:rsidRPr="00E6398A" w:rsidRDefault="00900088">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54" w:type="dxa"/>
            <w:tcBorders>
              <w:top w:val="single" w:sz="4" w:space="0" w:color="auto"/>
              <w:left w:val="single" w:sz="4" w:space="0" w:color="auto"/>
              <w:bottom w:val="single" w:sz="4" w:space="0" w:color="auto"/>
              <w:right w:val="single" w:sz="4" w:space="0" w:color="auto"/>
            </w:tcBorders>
            <w:hideMark/>
          </w:tcPr>
          <w:p w:rsidR="00900088" w:rsidRPr="00E6398A" w:rsidRDefault="00900088" w:rsidP="005E3404">
            <w:pPr>
              <w:ind w:right="-108"/>
              <w:rPr>
                <w:rFonts w:ascii="Times New Roman" w:hAnsi="Times New Roman" w:cs="Times New Roman"/>
                <w:sz w:val="20"/>
                <w:szCs w:val="20"/>
              </w:rPr>
            </w:pPr>
            <w:r w:rsidRPr="00E6398A">
              <w:rPr>
                <w:rFonts w:ascii="Times New Roman" w:hAnsi="Times New Roman" w:cs="Times New Roman"/>
                <w:sz w:val="20"/>
                <w:szCs w:val="20"/>
              </w:rPr>
              <w:t>Рыжков Е.К.,</w:t>
            </w:r>
          </w:p>
          <w:p w:rsidR="00900088" w:rsidRPr="00E6398A" w:rsidRDefault="00900088" w:rsidP="005E3404">
            <w:pPr>
              <w:ind w:right="-108"/>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0" w:type="dxa"/>
            <w:tcBorders>
              <w:top w:val="single" w:sz="4" w:space="0" w:color="auto"/>
              <w:left w:val="single" w:sz="4" w:space="0" w:color="auto"/>
              <w:bottom w:val="single" w:sz="4" w:space="0" w:color="auto"/>
              <w:right w:val="single" w:sz="4" w:space="0" w:color="auto"/>
            </w:tcBorders>
            <w:hideMark/>
          </w:tcPr>
          <w:p w:rsidR="00900088" w:rsidRPr="00E6398A" w:rsidRDefault="00900088">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Вологды </w:t>
            </w:r>
          </w:p>
        </w:tc>
        <w:tc>
          <w:tcPr>
            <w:tcW w:w="1413" w:type="dxa"/>
            <w:tcBorders>
              <w:top w:val="single" w:sz="4" w:space="0" w:color="auto"/>
              <w:left w:val="single" w:sz="4" w:space="0" w:color="auto"/>
              <w:bottom w:val="single" w:sz="4" w:space="0" w:color="auto"/>
              <w:right w:val="single" w:sz="4" w:space="0" w:color="auto"/>
            </w:tcBorders>
            <w:hideMark/>
          </w:tcPr>
          <w:p w:rsidR="00900088" w:rsidRPr="00E6398A" w:rsidRDefault="005E3404">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30" w:type="dxa"/>
            <w:tcBorders>
              <w:top w:val="single" w:sz="4" w:space="0" w:color="auto"/>
              <w:left w:val="single" w:sz="4" w:space="0" w:color="auto"/>
              <w:bottom w:val="single" w:sz="4" w:space="0" w:color="auto"/>
              <w:right w:val="single" w:sz="4" w:space="0" w:color="auto"/>
            </w:tcBorders>
          </w:tcPr>
          <w:p w:rsidR="00900088" w:rsidRPr="00E6398A" w:rsidRDefault="005E3404" w:rsidP="005E3404">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муниципальных проектов.</w:t>
            </w:r>
          </w:p>
        </w:tc>
      </w:tr>
      <w:tr w:rsidR="00E6398A" w:rsidRPr="00E6398A" w:rsidTr="00E5440C">
        <w:tc>
          <w:tcPr>
            <w:tcW w:w="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00088" w:rsidRPr="00E6398A" w:rsidRDefault="00900088">
            <w:pPr>
              <w:jc w:val="right"/>
              <w:rPr>
                <w:rFonts w:ascii="Times New Roman" w:hAnsi="Times New Roman" w:cs="Times New Roman"/>
                <w:b/>
                <w:sz w:val="24"/>
                <w:szCs w:val="24"/>
              </w:rPr>
            </w:pPr>
            <w:r w:rsidRPr="00E6398A">
              <w:rPr>
                <w:rFonts w:ascii="Times New Roman" w:hAnsi="Times New Roman" w:cs="Times New Roman"/>
                <w:b/>
                <w:sz w:val="24"/>
                <w:szCs w:val="24"/>
              </w:rPr>
              <w:t>2.5.6.</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00088" w:rsidRPr="00E6398A" w:rsidRDefault="00900088">
            <w:pPr>
              <w:rPr>
                <w:rFonts w:ascii="Times New Roman" w:hAnsi="Times New Roman" w:cs="Times New Roman"/>
                <w:sz w:val="24"/>
                <w:szCs w:val="24"/>
              </w:rPr>
            </w:pPr>
            <w:r w:rsidRPr="00E6398A">
              <w:rPr>
                <w:rFonts w:ascii="Times New Roman" w:hAnsi="Times New Roman" w:cs="Times New Roman"/>
                <w:sz w:val="24"/>
                <w:szCs w:val="24"/>
              </w:rPr>
              <w:t>Предусмотреть создание комиссии с участием представителей муниципальных образований, экспертного, научного, делового сообщества и жителей города Вологды  в целях повышения эффективности реализации муниципальных проектов, контроля удовлетворенности граждан качеством мероприятий в рамках региональных проектов.</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00088" w:rsidRPr="00E6398A" w:rsidRDefault="00900088">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0088" w:rsidRPr="00E6398A" w:rsidRDefault="00900088">
            <w:pPr>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0088" w:rsidRPr="00E6398A" w:rsidRDefault="00900088">
            <w:pPr>
              <w:rPr>
                <w:rFonts w:ascii="Times New Roman" w:hAnsi="Times New Roman" w:cs="Times New Roman"/>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0088" w:rsidRPr="00E6398A" w:rsidRDefault="00900088">
            <w:pP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00088" w:rsidRPr="00E6398A" w:rsidRDefault="00900088">
            <w:pPr>
              <w:rPr>
                <w:rFonts w:ascii="Times New Roman" w:hAnsi="Times New Roman" w:cs="Times New Roman"/>
                <w:sz w:val="24"/>
                <w:szCs w:val="24"/>
              </w:rPr>
            </w:pPr>
            <w:r w:rsidRPr="00E6398A">
              <w:rPr>
                <w:rFonts w:ascii="Times New Roman" w:hAnsi="Times New Roman" w:cs="Times New Roman"/>
                <w:sz w:val="24"/>
                <w:szCs w:val="24"/>
              </w:rPr>
              <w:t xml:space="preserve">Создана комиссия с участием представителей муниципальных образований, экспертного, научного, делового сообщества и жителей города Вологды для контроля удовлетворенности граждан качеством мероприятий в рамках реализуемых </w:t>
            </w:r>
            <w:r w:rsidR="005E3404" w:rsidRPr="00E6398A">
              <w:rPr>
                <w:rFonts w:ascii="Times New Roman" w:hAnsi="Times New Roman" w:cs="Times New Roman"/>
                <w:sz w:val="24"/>
                <w:szCs w:val="24"/>
              </w:rPr>
              <w:t xml:space="preserve">региональных и </w:t>
            </w:r>
            <w:r w:rsidRPr="00E6398A">
              <w:rPr>
                <w:rFonts w:ascii="Times New Roman" w:hAnsi="Times New Roman" w:cs="Times New Roman"/>
                <w:sz w:val="24"/>
                <w:szCs w:val="24"/>
              </w:rPr>
              <w:lastRenderedPageBreak/>
              <w:t>муниципальных проектов.</w:t>
            </w:r>
          </w:p>
        </w:tc>
      </w:tr>
      <w:tr w:rsidR="00E6398A" w:rsidRPr="00E6398A" w:rsidTr="005E3404">
        <w:tc>
          <w:tcPr>
            <w:tcW w:w="966" w:type="dxa"/>
            <w:tcBorders>
              <w:top w:val="single" w:sz="4" w:space="0" w:color="auto"/>
              <w:left w:val="single" w:sz="4" w:space="0" w:color="auto"/>
              <w:bottom w:val="single" w:sz="4" w:space="0" w:color="auto"/>
              <w:right w:val="single" w:sz="4" w:space="0" w:color="auto"/>
            </w:tcBorders>
          </w:tcPr>
          <w:p w:rsidR="00900088" w:rsidRPr="00E6398A" w:rsidRDefault="00900088">
            <w:pPr>
              <w:jc w:val="right"/>
              <w:rPr>
                <w:rFonts w:ascii="Times New Roman" w:hAnsi="Times New Roman" w:cs="Times New Roman"/>
                <w:sz w:val="24"/>
                <w:szCs w:val="24"/>
              </w:rPr>
            </w:pPr>
          </w:p>
        </w:tc>
        <w:tc>
          <w:tcPr>
            <w:tcW w:w="15258" w:type="dxa"/>
            <w:gridSpan w:val="6"/>
            <w:tcBorders>
              <w:top w:val="single" w:sz="4" w:space="0" w:color="auto"/>
              <w:left w:val="single" w:sz="4" w:space="0" w:color="auto"/>
              <w:bottom w:val="single" w:sz="4" w:space="0" w:color="auto"/>
              <w:right w:val="single" w:sz="4" w:space="0" w:color="auto"/>
            </w:tcBorders>
            <w:hideMark/>
          </w:tcPr>
          <w:p w:rsidR="00900088" w:rsidRPr="00E6398A" w:rsidRDefault="00900088">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5E3404">
        <w:tc>
          <w:tcPr>
            <w:tcW w:w="966" w:type="dxa"/>
            <w:tcBorders>
              <w:top w:val="single" w:sz="4" w:space="0" w:color="auto"/>
              <w:left w:val="single" w:sz="4" w:space="0" w:color="auto"/>
              <w:bottom w:val="single" w:sz="4" w:space="0" w:color="auto"/>
              <w:right w:val="single" w:sz="4" w:space="0" w:color="auto"/>
            </w:tcBorders>
          </w:tcPr>
          <w:p w:rsidR="00900088" w:rsidRPr="00E6398A" w:rsidRDefault="00900088">
            <w:pPr>
              <w:jc w:val="right"/>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hideMark/>
          </w:tcPr>
          <w:p w:rsidR="00900088" w:rsidRPr="00E6398A" w:rsidRDefault="00900088">
            <w:pPr>
              <w:rPr>
                <w:rFonts w:ascii="Times New Roman" w:hAnsi="Times New Roman" w:cs="Times New Roman"/>
                <w:sz w:val="24"/>
                <w:szCs w:val="24"/>
              </w:rPr>
            </w:pPr>
            <w:r w:rsidRPr="00E6398A">
              <w:rPr>
                <w:rFonts w:ascii="Times New Roman" w:hAnsi="Times New Roman" w:cs="Times New Roman"/>
                <w:sz w:val="24"/>
                <w:szCs w:val="24"/>
              </w:rPr>
              <w:t>1.Создание комиссии из числа представителей Обще</w:t>
            </w:r>
            <w:r w:rsidR="005E3404" w:rsidRPr="00E6398A">
              <w:rPr>
                <w:rFonts w:ascii="Times New Roman" w:hAnsi="Times New Roman" w:cs="Times New Roman"/>
                <w:sz w:val="24"/>
                <w:szCs w:val="24"/>
              </w:rPr>
              <w:t>ственного совета города Вологды для контроля удовлетворенности граждан качеством мероприятий в рамках реализуемых региональных и муниципальных проектов.</w:t>
            </w:r>
          </w:p>
        </w:tc>
        <w:tc>
          <w:tcPr>
            <w:tcW w:w="2015" w:type="dxa"/>
            <w:tcBorders>
              <w:top w:val="single" w:sz="4" w:space="0" w:color="auto"/>
              <w:left w:val="single" w:sz="4" w:space="0" w:color="auto"/>
              <w:bottom w:val="single" w:sz="4" w:space="0" w:color="auto"/>
              <w:right w:val="single" w:sz="4" w:space="0" w:color="auto"/>
            </w:tcBorders>
            <w:hideMark/>
          </w:tcPr>
          <w:p w:rsidR="00900088" w:rsidRPr="00E6398A" w:rsidRDefault="00900088">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54" w:type="dxa"/>
            <w:tcBorders>
              <w:top w:val="single" w:sz="4" w:space="0" w:color="auto"/>
              <w:left w:val="single" w:sz="4" w:space="0" w:color="auto"/>
              <w:bottom w:val="single" w:sz="4" w:space="0" w:color="auto"/>
              <w:right w:val="single" w:sz="4" w:space="0" w:color="auto"/>
            </w:tcBorders>
            <w:hideMark/>
          </w:tcPr>
          <w:p w:rsidR="00900088" w:rsidRPr="00E6398A" w:rsidRDefault="00900088">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900088" w:rsidRPr="00E6398A" w:rsidRDefault="00900088">
            <w:pPr>
              <w:rPr>
                <w:rFonts w:ascii="Times New Roman" w:hAnsi="Times New Roman" w:cs="Times New Roman"/>
                <w:sz w:val="20"/>
                <w:szCs w:val="20"/>
              </w:rPr>
            </w:pPr>
            <w:r w:rsidRPr="00E6398A">
              <w:rPr>
                <w:rFonts w:ascii="Times New Roman" w:hAnsi="Times New Roman" w:cs="Times New Roman"/>
                <w:sz w:val="20"/>
                <w:szCs w:val="20"/>
              </w:rPr>
              <w:t>Смирнова О.В.</w:t>
            </w:r>
          </w:p>
        </w:tc>
        <w:tc>
          <w:tcPr>
            <w:tcW w:w="1890" w:type="dxa"/>
            <w:tcBorders>
              <w:top w:val="single" w:sz="4" w:space="0" w:color="auto"/>
              <w:left w:val="single" w:sz="4" w:space="0" w:color="auto"/>
              <w:bottom w:val="single" w:sz="4" w:space="0" w:color="auto"/>
              <w:right w:val="single" w:sz="4" w:space="0" w:color="auto"/>
            </w:tcBorders>
            <w:hideMark/>
          </w:tcPr>
          <w:p w:rsidR="00900088" w:rsidRPr="00E6398A" w:rsidRDefault="00900088">
            <w:pPr>
              <w:rPr>
                <w:rFonts w:ascii="Times New Roman" w:hAnsi="Times New Roman" w:cs="Times New Roman"/>
                <w:sz w:val="24"/>
                <w:szCs w:val="24"/>
              </w:rPr>
            </w:pPr>
            <w:r w:rsidRPr="00E6398A">
              <w:rPr>
                <w:rFonts w:ascii="Times New Roman" w:hAnsi="Times New Roman" w:cs="Times New Roman"/>
                <w:sz w:val="24"/>
                <w:szCs w:val="24"/>
              </w:rPr>
              <w:t>Общественный совет города Вологды,</w:t>
            </w:r>
          </w:p>
          <w:p w:rsidR="00900088" w:rsidRPr="00E6398A" w:rsidRDefault="003B22A5" w:rsidP="003B22A5">
            <w:pPr>
              <w:rPr>
                <w:rFonts w:ascii="Times New Roman" w:hAnsi="Times New Roman" w:cs="Times New Roman"/>
                <w:sz w:val="24"/>
                <w:szCs w:val="24"/>
              </w:rPr>
            </w:pPr>
            <w:r w:rsidRPr="00E6398A">
              <w:rPr>
                <w:rFonts w:ascii="Times New Roman" w:hAnsi="Times New Roman" w:cs="Times New Roman"/>
                <w:sz w:val="24"/>
                <w:szCs w:val="24"/>
              </w:rPr>
              <w:t>ж</w:t>
            </w:r>
            <w:r w:rsidR="00900088" w:rsidRPr="00E6398A">
              <w:rPr>
                <w:rFonts w:ascii="Times New Roman" w:hAnsi="Times New Roman" w:cs="Times New Roman"/>
                <w:sz w:val="24"/>
                <w:szCs w:val="24"/>
              </w:rPr>
              <w:t xml:space="preserve">ители города </w:t>
            </w:r>
          </w:p>
        </w:tc>
        <w:tc>
          <w:tcPr>
            <w:tcW w:w="1413" w:type="dxa"/>
            <w:tcBorders>
              <w:top w:val="single" w:sz="4" w:space="0" w:color="auto"/>
              <w:left w:val="single" w:sz="4" w:space="0" w:color="auto"/>
              <w:bottom w:val="single" w:sz="4" w:space="0" w:color="auto"/>
              <w:right w:val="single" w:sz="4" w:space="0" w:color="auto"/>
            </w:tcBorders>
          </w:tcPr>
          <w:p w:rsidR="00900088" w:rsidRPr="00E6398A" w:rsidRDefault="004329CE">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30" w:type="dxa"/>
            <w:tcBorders>
              <w:top w:val="single" w:sz="4" w:space="0" w:color="auto"/>
              <w:left w:val="single" w:sz="4" w:space="0" w:color="auto"/>
              <w:bottom w:val="single" w:sz="4" w:space="0" w:color="auto"/>
              <w:right w:val="single" w:sz="4" w:space="0" w:color="auto"/>
            </w:tcBorders>
            <w:hideMark/>
          </w:tcPr>
          <w:p w:rsidR="00900088" w:rsidRPr="00E6398A" w:rsidRDefault="005E3404" w:rsidP="005E3404">
            <w:pPr>
              <w:rPr>
                <w:rFonts w:ascii="Times New Roman" w:hAnsi="Times New Roman" w:cs="Times New Roman"/>
                <w:sz w:val="24"/>
                <w:szCs w:val="24"/>
              </w:rPr>
            </w:pPr>
            <w:r w:rsidRPr="00E6398A">
              <w:rPr>
                <w:rFonts w:ascii="Times New Roman" w:hAnsi="Times New Roman" w:cs="Times New Roman"/>
                <w:sz w:val="24"/>
                <w:szCs w:val="24"/>
              </w:rPr>
              <w:t>Создана и действует к</w:t>
            </w:r>
            <w:r w:rsidR="00900088" w:rsidRPr="00E6398A">
              <w:rPr>
                <w:rFonts w:ascii="Times New Roman" w:hAnsi="Times New Roman" w:cs="Times New Roman"/>
                <w:sz w:val="24"/>
                <w:szCs w:val="24"/>
              </w:rPr>
              <w:t>омиссия с участием представителей экспертного, научного, делового сообщества и жителей города Вологды для контроля удовлетворенности граждан качеством мероприятий в рамках реализуемых муниципальных проектов.</w:t>
            </w:r>
          </w:p>
          <w:p w:rsidR="00DB29D9" w:rsidRPr="00E6398A" w:rsidRDefault="00DB29D9" w:rsidP="005E3404">
            <w:pPr>
              <w:rPr>
                <w:rFonts w:ascii="Times New Roman" w:hAnsi="Times New Roman" w:cs="Times New Roman"/>
                <w:sz w:val="24"/>
                <w:szCs w:val="24"/>
              </w:rPr>
            </w:pPr>
          </w:p>
        </w:tc>
      </w:tr>
      <w:tr w:rsidR="00E6398A" w:rsidRPr="00E6398A" w:rsidTr="00E5440C">
        <w:tc>
          <w:tcPr>
            <w:tcW w:w="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00088" w:rsidRPr="00E6398A" w:rsidRDefault="00900088">
            <w:pPr>
              <w:jc w:val="right"/>
              <w:rPr>
                <w:rFonts w:ascii="Times New Roman" w:hAnsi="Times New Roman" w:cs="Times New Roman"/>
                <w:b/>
                <w:sz w:val="24"/>
                <w:szCs w:val="24"/>
              </w:rPr>
            </w:pPr>
            <w:r w:rsidRPr="00E6398A">
              <w:rPr>
                <w:rFonts w:ascii="Times New Roman" w:hAnsi="Times New Roman" w:cs="Times New Roman"/>
                <w:b/>
                <w:sz w:val="24"/>
                <w:szCs w:val="24"/>
              </w:rPr>
              <w:t>2.5.7.</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0088" w:rsidRPr="00E6398A" w:rsidRDefault="00900088">
            <w:pPr>
              <w:rPr>
                <w:rFonts w:ascii="Times New Roman" w:hAnsi="Times New Roman" w:cs="Times New Roman"/>
                <w:sz w:val="24"/>
                <w:szCs w:val="24"/>
              </w:rPr>
            </w:pPr>
            <w:r w:rsidRPr="00E6398A">
              <w:rPr>
                <w:rFonts w:ascii="Times New Roman" w:hAnsi="Times New Roman" w:cs="Times New Roman"/>
                <w:sz w:val="24"/>
                <w:szCs w:val="24"/>
              </w:rPr>
              <w:t xml:space="preserve">Предусмотреть развитие механизмов взаимодействия с общественными организациями и гражданами в целях повышения эффективности реализации муниципальных проектов на территории города Вологды. </w:t>
            </w:r>
          </w:p>
          <w:p w:rsidR="00900088" w:rsidRPr="00E6398A" w:rsidRDefault="00900088">
            <w:pPr>
              <w:rPr>
                <w:rFonts w:ascii="Times New Roman" w:hAnsi="Times New Roman"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00088" w:rsidRPr="00E6398A" w:rsidRDefault="00900088">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0088" w:rsidRPr="00E6398A" w:rsidRDefault="00900088">
            <w:pPr>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0088" w:rsidRPr="00E6398A" w:rsidRDefault="00900088">
            <w:pPr>
              <w:rPr>
                <w:rFonts w:ascii="Times New Roman" w:hAnsi="Times New Roman" w:cs="Times New Roman"/>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0088" w:rsidRPr="00E6398A" w:rsidRDefault="00900088">
            <w:pP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00088" w:rsidRPr="00E6398A" w:rsidRDefault="00900088">
            <w:pPr>
              <w:rPr>
                <w:rFonts w:ascii="Times New Roman" w:hAnsi="Times New Roman" w:cs="Times New Roman"/>
                <w:sz w:val="24"/>
                <w:szCs w:val="24"/>
              </w:rPr>
            </w:pPr>
            <w:r w:rsidRPr="00E6398A">
              <w:rPr>
                <w:rFonts w:ascii="Times New Roman" w:hAnsi="Times New Roman" w:cs="Times New Roman"/>
                <w:sz w:val="24"/>
                <w:szCs w:val="24"/>
              </w:rPr>
              <w:t>Разработаны и действуют механизмы взаимодействия с общественными организациями и гражданами для повышения эффективности реализации муниципальных проектов на территории города Вологды.</w:t>
            </w:r>
          </w:p>
        </w:tc>
      </w:tr>
      <w:tr w:rsidR="00E6398A" w:rsidRPr="00E6398A" w:rsidTr="005E3404">
        <w:tc>
          <w:tcPr>
            <w:tcW w:w="966" w:type="dxa"/>
            <w:tcBorders>
              <w:top w:val="single" w:sz="4" w:space="0" w:color="auto"/>
              <w:left w:val="single" w:sz="4" w:space="0" w:color="auto"/>
              <w:bottom w:val="single" w:sz="4" w:space="0" w:color="auto"/>
              <w:right w:val="single" w:sz="4" w:space="0" w:color="auto"/>
            </w:tcBorders>
          </w:tcPr>
          <w:p w:rsidR="00900088" w:rsidRPr="00E6398A" w:rsidRDefault="00900088">
            <w:pPr>
              <w:jc w:val="right"/>
              <w:rPr>
                <w:rFonts w:ascii="Times New Roman" w:hAnsi="Times New Roman" w:cs="Times New Roman"/>
                <w:sz w:val="24"/>
                <w:szCs w:val="24"/>
              </w:rPr>
            </w:pPr>
          </w:p>
        </w:tc>
        <w:tc>
          <w:tcPr>
            <w:tcW w:w="15258" w:type="dxa"/>
            <w:gridSpan w:val="6"/>
            <w:tcBorders>
              <w:top w:val="single" w:sz="4" w:space="0" w:color="auto"/>
              <w:left w:val="single" w:sz="4" w:space="0" w:color="auto"/>
              <w:bottom w:val="single" w:sz="4" w:space="0" w:color="auto"/>
              <w:right w:val="single" w:sz="4" w:space="0" w:color="auto"/>
            </w:tcBorders>
            <w:hideMark/>
          </w:tcPr>
          <w:p w:rsidR="00900088" w:rsidRPr="00E6398A" w:rsidRDefault="00900088">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5E3404">
        <w:tc>
          <w:tcPr>
            <w:tcW w:w="966" w:type="dxa"/>
            <w:tcBorders>
              <w:top w:val="single" w:sz="4" w:space="0" w:color="auto"/>
              <w:left w:val="single" w:sz="4" w:space="0" w:color="auto"/>
              <w:bottom w:val="single" w:sz="4" w:space="0" w:color="auto"/>
              <w:right w:val="single" w:sz="4" w:space="0" w:color="auto"/>
            </w:tcBorders>
          </w:tcPr>
          <w:p w:rsidR="00900088" w:rsidRPr="00E6398A" w:rsidRDefault="00900088">
            <w:pPr>
              <w:jc w:val="right"/>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hideMark/>
          </w:tcPr>
          <w:p w:rsidR="00900088" w:rsidRPr="00E6398A" w:rsidRDefault="00900088">
            <w:pPr>
              <w:rPr>
                <w:rFonts w:ascii="Times New Roman" w:hAnsi="Times New Roman" w:cs="Times New Roman"/>
                <w:sz w:val="24"/>
                <w:szCs w:val="24"/>
              </w:rPr>
            </w:pPr>
            <w:r w:rsidRPr="00E6398A">
              <w:rPr>
                <w:rFonts w:ascii="Times New Roman" w:hAnsi="Times New Roman" w:cs="Times New Roman"/>
                <w:sz w:val="24"/>
                <w:szCs w:val="24"/>
              </w:rPr>
              <w:t xml:space="preserve">1. Работа Общественного совета города Вологды </w:t>
            </w:r>
            <w:r w:rsidR="004329CE" w:rsidRPr="00E6398A">
              <w:rPr>
                <w:rFonts w:ascii="Times New Roman" w:hAnsi="Times New Roman" w:cs="Times New Roman"/>
                <w:sz w:val="24"/>
                <w:szCs w:val="24"/>
              </w:rPr>
              <w:t xml:space="preserve">с участием иных общественных организаций </w:t>
            </w:r>
            <w:r w:rsidRPr="00E6398A">
              <w:rPr>
                <w:rFonts w:ascii="Times New Roman" w:hAnsi="Times New Roman" w:cs="Times New Roman"/>
                <w:sz w:val="24"/>
                <w:szCs w:val="24"/>
              </w:rPr>
              <w:t>в рамках рассмотрения реализации муниципальных проектов на территории города Вологды.</w:t>
            </w:r>
          </w:p>
        </w:tc>
        <w:tc>
          <w:tcPr>
            <w:tcW w:w="2015" w:type="dxa"/>
            <w:tcBorders>
              <w:top w:val="single" w:sz="4" w:space="0" w:color="auto"/>
              <w:left w:val="single" w:sz="4" w:space="0" w:color="auto"/>
              <w:bottom w:val="single" w:sz="4" w:space="0" w:color="auto"/>
              <w:right w:val="single" w:sz="4" w:space="0" w:color="auto"/>
            </w:tcBorders>
            <w:hideMark/>
          </w:tcPr>
          <w:p w:rsidR="00900088" w:rsidRPr="00E6398A" w:rsidRDefault="00900088">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54" w:type="dxa"/>
            <w:tcBorders>
              <w:top w:val="single" w:sz="4" w:space="0" w:color="auto"/>
              <w:left w:val="single" w:sz="4" w:space="0" w:color="auto"/>
              <w:bottom w:val="single" w:sz="4" w:space="0" w:color="auto"/>
              <w:right w:val="single" w:sz="4" w:space="0" w:color="auto"/>
            </w:tcBorders>
            <w:hideMark/>
          </w:tcPr>
          <w:p w:rsidR="00900088" w:rsidRPr="00E6398A" w:rsidRDefault="00900088">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900088" w:rsidRPr="00E6398A" w:rsidRDefault="00900088">
            <w:pPr>
              <w:rPr>
                <w:rFonts w:ascii="Times New Roman" w:hAnsi="Times New Roman" w:cs="Times New Roman"/>
                <w:sz w:val="20"/>
                <w:szCs w:val="20"/>
              </w:rPr>
            </w:pPr>
            <w:r w:rsidRPr="00E6398A">
              <w:rPr>
                <w:rFonts w:ascii="Times New Roman" w:hAnsi="Times New Roman" w:cs="Times New Roman"/>
                <w:sz w:val="20"/>
                <w:szCs w:val="20"/>
              </w:rPr>
              <w:t>Смирнова О.В.</w:t>
            </w:r>
          </w:p>
        </w:tc>
        <w:tc>
          <w:tcPr>
            <w:tcW w:w="1890" w:type="dxa"/>
            <w:tcBorders>
              <w:top w:val="single" w:sz="4" w:space="0" w:color="auto"/>
              <w:left w:val="single" w:sz="4" w:space="0" w:color="auto"/>
              <w:bottom w:val="single" w:sz="4" w:space="0" w:color="auto"/>
              <w:right w:val="single" w:sz="4" w:space="0" w:color="auto"/>
            </w:tcBorders>
            <w:hideMark/>
          </w:tcPr>
          <w:p w:rsidR="00900088" w:rsidRPr="00E6398A" w:rsidRDefault="00900088">
            <w:pPr>
              <w:rPr>
                <w:rFonts w:ascii="Times New Roman" w:hAnsi="Times New Roman" w:cs="Times New Roman"/>
                <w:sz w:val="24"/>
                <w:szCs w:val="24"/>
              </w:rPr>
            </w:pPr>
            <w:r w:rsidRPr="00E6398A">
              <w:rPr>
                <w:rFonts w:ascii="Times New Roman" w:hAnsi="Times New Roman" w:cs="Times New Roman"/>
                <w:sz w:val="24"/>
                <w:szCs w:val="24"/>
              </w:rPr>
              <w:t>Общественный совет города Вологды,</w:t>
            </w:r>
          </w:p>
          <w:p w:rsidR="00900088" w:rsidRPr="00E6398A" w:rsidRDefault="005E3404" w:rsidP="005E3404">
            <w:pPr>
              <w:rPr>
                <w:rFonts w:ascii="Times New Roman" w:hAnsi="Times New Roman" w:cs="Times New Roman"/>
                <w:sz w:val="24"/>
                <w:szCs w:val="24"/>
              </w:rPr>
            </w:pPr>
            <w:r w:rsidRPr="00E6398A">
              <w:rPr>
                <w:rFonts w:ascii="Times New Roman" w:hAnsi="Times New Roman" w:cs="Times New Roman"/>
                <w:sz w:val="24"/>
                <w:szCs w:val="24"/>
              </w:rPr>
              <w:t>ж</w:t>
            </w:r>
            <w:r w:rsidR="00900088" w:rsidRPr="00E6398A">
              <w:rPr>
                <w:rFonts w:ascii="Times New Roman" w:hAnsi="Times New Roman" w:cs="Times New Roman"/>
                <w:sz w:val="24"/>
                <w:szCs w:val="24"/>
              </w:rPr>
              <w:t xml:space="preserve">ители города </w:t>
            </w:r>
          </w:p>
        </w:tc>
        <w:tc>
          <w:tcPr>
            <w:tcW w:w="1413" w:type="dxa"/>
            <w:tcBorders>
              <w:top w:val="single" w:sz="4" w:space="0" w:color="auto"/>
              <w:left w:val="single" w:sz="4" w:space="0" w:color="auto"/>
              <w:bottom w:val="single" w:sz="4" w:space="0" w:color="auto"/>
              <w:right w:val="single" w:sz="4" w:space="0" w:color="auto"/>
            </w:tcBorders>
          </w:tcPr>
          <w:p w:rsidR="00900088" w:rsidRPr="00E6398A" w:rsidRDefault="004329CE">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30" w:type="dxa"/>
            <w:tcBorders>
              <w:top w:val="single" w:sz="4" w:space="0" w:color="auto"/>
              <w:left w:val="single" w:sz="4" w:space="0" w:color="auto"/>
              <w:bottom w:val="single" w:sz="4" w:space="0" w:color="auto"/>
              <w:right w:val="single" w:sz="4" w:space="0" w:color="auto"/>
            </w:tcBorders>
            <w:hideMark/>
          </w:tcPr>
          <w:p w:rsidR="00DB29D9" w:rsidRPr="00E6398A" w:rsidRDefault="004329CE" w:rsidP="004329CE">
            <w:pPr>
              <w:rPr>
                <w:rFonts w:ascii="Times New Roman" w:hAnsi="Times New Roman" w:cs="Times New Roman"/>
                <w:sz w:val="24"/>
                <w:szCs w:val="24"/>
              </w:rPr>
            </w:pPr>
            <w:r w:rsidRPr="00E6398A">
              <w:rPr>
                <w:rFonts w:ascii="Times New Roman" w:hAnsi="Times New Roman" w:cs="Times New Roman"/>
                <w:sz w:val="24"/>
                <w:szCs w:val="24"/>
              </w:rPr>
              <w:t>Общественный совет города Вологды с участием иных общественных организаций рассматривает ход реализации муниципальных проектов на территории города Вологды.</w:t>
            </w:r>
          </w:p>
          <w:p w:rsidR="00DD39B0" w:rsidRPr="00E6398A" w:rsidRDefault="00DD39B0" w:rsidP="004329CE">
            <w:pPr>
              <w:rPr>
                <w:rFonts w:ascii="Times New Roman" w:hAnsi="Times New Roman" w:cs="Times New Roman"/>
                <w:sz w:val="24"/>
                <w:szCs w:val="24"/>
              </w:rPr>
            </w:pPr>
          </w:p>
          <w:p w:rsidR="00DD39B0" w:rsidRPr="00E6398A" w:rsidRDefault="00DD39B0" w:rsidP="004329CE">
            <w:pPr>
              <w:rPr>
                <w:rFonts w:ascii="Times New Roman" w:hAnsi="Times New Roman" w:cs="Times New Roman"/>
                <w:sz w:val="24"/>
                <w:szCs w:val="24"/>
              </w:rPr>
            </w:pPr>
          </w:p>
          <w:p w:rsidR="00DD39B0" w:rsidRPr="00E6398A" w:rsidRDefault="00DD39B0" w:rsidP="004329CE">
            <w:pPr>
              <w:rPr>
                <w:rFonts w:ascii="Times New Roman" w:hAnsi="Times New Roman" w:cs="Times New Roman"/>
                <w:sz w:val="24"/>
                <w:szCs w:val="24"/>
              </w:rPr>
            </w:pPr>
          </w:p>
          <w:p w:rsidR="00DD39B0" w:rsidRPr="00E6398A" w:rsidRDefault="00DD39B0" w:rsidP="004329CE">
            <w:pPr>
              <w:rPr>
                <w:rFonts w:ascii="Times New Roman" w:hAnsi="Times New Roman" w:cs="Times New Roman"/>
                <w:sz w:val="24"/>
                <w:szCs w:val="24"/>
              </w:rPr>
            </w:pPr>
          </w:p>
          <w:p w:rsidR="00DD39B0" w:rsidRPr="00E6398A" w:rsidRDefault="00DD39B0" w:rsidP="004329CE">
            <w:pPr>
              <w:rPr>
                <w:rFonts w:ascii="Times New Roman" w:hAnsi="Times New Roman" w:cs="Times New Roman"/>
                <w:sz w:val="24"/>
                <w:szCs w:val="24"/>
              </w:rPr>
            </w:pPr>
          </w:p>
          <w:p w:rsidR="00DD39B0" w:rsidRPr="00E6398A" w:rsidRDefault="00DD39B0" w:rsidP="004329CE">
            <w:pPr>
              <w:rPr>
                <w:rFonts w:ascii="Times New Roman" w:hAnsi="Times New Roman" w:cs="Times New Roman"/>
                <w:sz w:val="24"/>
                <w:szCs w:val="24"/>
              </w:rPr>
            </w:pPr>
          </w:p>
          <w:p w:rsidR="00DD39B0" w:rsidRPr="00E6398A" w:rsidRDefault="00DD39B0" w:rsidP="004329CE">
            <w:pPr>
              <w:rPr>
                <w:rFonts w:ascii="Times New Roman" w:hAnsi="Times New Roman" w:cs="Times New Roman"/>
                <w:sz w:val="24"/>
                <w:szCs w:val="24"/>
              </w:rPr>
            </w:pPr>
          </w:p>
          <w:p w:rsidR="00DD39B0" w:rsidRPr="00E6398A" w:rsidRDefault="00DD39B0" w:rsidP="004329CE">
            <w:pPr>
              <w:rPr>
                <w:rFonts w:ascii="Times New Roman" w:hAnsi="Times New Roman" w:cs="Times New Roman"/>
                <w:sz w:val="24"/>
                <w:szCs w:val="24"/>
              </w:rPr>
            </w:pPr>
          </w:p>
          <w:p w:rsidR="00DD39B0" w:rsidRPr="00E6398A" w:rsidRDefault="00DD39B0" w:rsidP="004329CE">
            <w:pPr>
              <w:rPr>
                <w:rFonts w:ascii="Times New Roman" w:hAnsi="Times New Roman" w:cs="Times New Roman"/>
                <w:sz w:val="24"/>
                <w:szCs w:val="24"/>
              </w:rPr>
            </w:pPr>
          </w:p>
          <w:p w:rsidR="00DD39B0" w:rsidRPr="00E6398A" w:rsidRDefault="00DD39B0" w:rsidP="004329CE">
            <w:pPr>
              <w:rPr>
                <w:rFonts w:ascii="Times New Roman" w:hAnsi="Times New Roman" w:cs="Times New Roman"/>
                <w:sz w:val="24"/>
                <w:szCs w:val="24"/>
              </w:rPr>
            </w:pPr>
          </w:p>
        </w:tc>
      </w:tr>
    </w:tbl>
    <w:tbl>
      <w:tblPr>
        <w:tblStyle w:val="a3"/>
        <w:tblW w:w="16231" w:type="dxa"/>
        <w:tblInd w:w="-459" w:type="dxa"/>
        <w:tblLayout w:type="fixed"/>
        <w:tblLook w:val="04A0" w:firstRow="1" w:lastRow="0" w:firstColumn="1" w:lastColumn="0" w:noHBand="0" w:noVBand="1"/>
      </w:tblPr>
      <w:tblGrid>
        <w:gridCol w:w="984"/>
        <w:gridCol w:w="4951"/>
        <w:gridCol w:w="1989"/>
        <w:gridCol w:w="1553"/>
        <w:gridCol w:w="7"/>
        <w:gridCol w:w="1891"/>
        <w:gridCol w:w="10"/>
        <w:gridCol w:w="1415"/>
        <w:gridCol w:w="3431"/>
      </w:tblGrid>
      <w:tr w:rsidR="00E6398A" w:rsidRPr="00E6398A" w:rsidTr="00DD39B0">
        <w:tc>
          <w:tcPr>
            <w:tcW w:w="984" w:type="dxa"/>
            <w:tcBorders>
              <w:top w:val="single" w:sz="4" w:space="0" w:color="auto"/>
            </w:tcBorders>
          </w:tcPr>
          <w:p w:rsidR="00CD772B" w:rsidRPr="00E6398A" w:rsidRDefault="00CD772B" w:rsidP="0008139C">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3.</w:t>
            </w:r>
          </w:p>
        </w:tc>
        <w:tc>
          <w:tcPr>
            <w:tcW w:w="15247" w:type="dxa"/>
            <w:gridSpan w:val="8"/>
            <w:tcBorders>
              <w:top w:val="single" w:sz="4" w:space="0" w:color="auto"/>
            </w:tcBorders>
          </w:tcPr>
          <w:p w:rsidR="00CD772B" w:rsidRPr="00E6398A" w:rsidRDefault="002539FF" w:rsidP="0008139C">
            <w:pPr>
              <w:rPr>
                <w:rFonts w:ascii="Times New Roman" w:hAnsi="Times New Roman" w:cs="Times New Roman"/>
                <w:b/>
                <w:sz w:val="24"/>
                <w:szCs w:val="24"/>
              </w:rPr>
            </w:pPr>
            <w:hyperlink w:anchor="_bookmark14" w:history="1">
              <w:r w:rsidR="00CD772B" w:rsidRPr="00E6398A">
                <w:rPr>
                  <w:rFonts w:ascii="Times New Roman" w:hAnsi="Times New Roman" w:cs="Times New Roman"/>
                  <w:b/>
                  <w:sz w:val="24"/>
                  <w:szCs w:val="24"/>
                </w:rPr>
                <w:t>СОЗДАНИЕ</w:t>
              </w:r>
              <w:r w:rsidR="00CD772B" w:rsidRPr="00E6398A">
                <w:rPr>
                  <w:rFonts w:ascii="Times New Roman" w:hAnsi="Times New Roman" w:cs="Times New Roman"/>
                  <w:b/>
                  <w:spacing w:val="48"/>
                  <w:sz w:val="24"/>
                  <w:szCs w:val="24"/>
                </w:rPr>
                <w:t xml:space="preserve"> </w:t>
              </w:r>
              <w:r w:rsidR="00CD772B" w:rsidRPr="00E6398A">
                <w:rPr>
                  <w:rFonts w:ascii="Times New Roman" w:hAnsi="Times New Roman" w:cs="Times New Roman"/>
                  <w:b/>
                  <w:sz w:val="24"/>
                  <w:szCs w:val="24"/>
                </w:rPr>
                <w:t>ЭКОЛОГИЧЕСКИ</w:t>
              </w:r>
              <w:r w:rsidR="00CD772B" w:rsidRPr="00E6398A">
                <w:rPr>
                  <w:rFonts w:ascii="Times New Roman" w:hAnsi="Times New Roman" w:cs="Times New Roman"/>
                  <w:b/>
                  <w:spacing w:val="48"/>
                  <w:sz w:val="24"/>
                  <w:szCs w:val="24"/>
                </w:rPr>
                <w:t xml:space="preserve"> </w:t>
              </w:r>
              <w:r w:rsidR="00CD772B" w:rsidRPr="00E6398A">
                <w:rPr>
                  <w:rFonts w:ascii="Times New Roman" w:hAnsi="Times New Roman" w:cs="Times New Roman"/>
                  <w:b/>
                  <w:sz w:val="24"/>
                  <w:szCs w:val="24"/>
                </w:rPr>
                <w:t>КОМФОРТНЫХ</w:t>
              </w:r>
              <w:r w:rsidR="00CD772B" w:rsidRPr="00E6398A">
                <w:rPr>
                  <w:rFonts w:ascii="Times New Roman" w:hAnsi="Times New Roman" w:cs="Times New Roman"/>
                  <w:b/>
                  <w:spacing w:val="48"/>
                  <w:sz w:val="24"/>
                  <w:szCs w:val="24"/>
                </w:rPr>
                <w:t xml:space="preserve"> </w:t>
              </w:r>
              <w:r w:rsidR="00CD772B" w:rsidRPr="00E6398A">
                <w:rPr>
                  <w:rFonts w:ascii="Times New Roman" w:hAnsi="Times New Roman" w:cs="Times New Roman"/>
                  <w:b/>
                  <w:sz w:val="24"/>
                  <w:szCs w:val="24"/>
                </w:rPr>
                <w:t>УСЛОВИЙ</w:t>
              </w:r>
              <w:r w:rsidR="00CD772B" w:rsidRPr="00E6398A">
                <w:rPr>
                  <w:rFonts w:ascii="Times New Roman" w:hAnsi="Times New Roman" w:cs="Times New Roman"/>
                  <w:b/>
                  <w:spacing w:val="52"/>
                  <w:sz w:val="24"/>
                  <w:szCs w:val="24"/>
                </w:rPr>
                <w:t xml:space="preserve"> </w:t>
              </w:r>
              <w:r w:rsidR="00CD772B" w:rsidRPr="00E6398A">
                <w:rPr>
                  <w:rFonts w:ascii="Times New Roman" w:hAnsi="Times New Roman" w:cs="Times New Roman"/>
                  <w:b/>
                  <w:sz w:val="24"/>
                  <w:szCs w:val="24"/>
                </w:rPr>
                <w:t>ДЛЯ</w:t>
              </w:r>
              <w:r w:rsidR="00CD772B" w:rsidRPr="00E6398A">
                <w:rPr>
                  <w:rFonts w:ascii="Times New Roman" w:hAnsi="Times New Roman" w:cs="Times New Roman"/>
                  <w:b/>
                  <w:spacing w:val="51"/>
                  <w:sz w:val="24"/>
                  <w:szCs w:val="24"/>
                </w:rPr>
                <w:t xml:space="preserve"> </w:t>
              </w:r>
              <w:r w:rsidR="00CD772B" w:rsidRPr="00E6398A">
                <w:rPr>
                  <w:rFonts w:ascii="Times New Roman" w:hAnsi="Times New Roman" w:cs="Times New Roman"/>
                  <w:b/>
                  <w:sz w:val="24"/>
                  <w:szCs w:val="24"/>
                </w:rPr>
                <w:t>ПРОЖИВАНИЯ</w:t>
              </w:r>
            </w:hyperlink>
            <w:r w:rsidR="00CD772B" w:rsidRPr="00E6398A">
              <w:rPr>
                <w:rFonts w:ascii="Times New Roman" w:hAnsi="Times New Roman" w:cs="Times New Roman"/>
                <w:b/>
                <w:sz w:val="24"/>
                <w:szCs w:val="24"/>
              </w:rPr>
              <w:t xml:space="preserve"> ВОЛОГЖАН</w:t>
            </w:r>
          </w:p>
          <w:p w:rsidR="00CD772B" w:rsidRPr="00E6398A" w:rsidRDefault="00CD772B" w:rsidP="00BC3670"/>
        </w:tc>
      </w:tr>
      <w:tr w:rsidR="00E6398A" w:rsidRPr="00E6398A" w:rsidTr="00BD0359">
        <w:tc>
          <w:tcPr>
            <w:tcW w:w="984" w:type="dxa"/>
          </w:tcPr>
          <w:p w:rsidR="00CD772B" w:rsidRPr="00E6398A" w:rsidRDefault="00CD772B" w:rsidP="0008139C">
            <w:pPr>
              <w:jc w:val="right"/>
              <w:rPr>
                <w:rFonts w:ascii="Times New Roman" w:hAnsi="Times New Roman" w:cs="Times New Roman"/>
                <w:b/>
                <w:sz w:val="24"/>
                <w:szCs w:val="24"/>
              </w:rPr>
            </w:pPr>
            <w:r w:rsidRPr="00E6398A">
              <w:rPr>
                <w:rFonts w:ascii="Times New Roman" w:hAnsi="Times New Roman" w:cs="Times New Roman"/>
                <w:b/>
                <w:sz w:val="24"/>
                <w:szCs w:val="24"/>
              </w:rPr>
              <w:t>3.1.</w:t>
            </w:r>
          </w:p>
        </w:tc>
        <w:tc>
          <w:tcPr>
            <w:tcW w:w="15247" w:type="dxa"/>
            <w:gridSpan w:val="8"/>
          </w:tcPr>
          <w:p w:rsidR="00CD772B" w:rsidRPr="00E6398A" w:rsidRDefault="00CD772B" w:rsidP="00D41085">
            <w:pPr>
              <w:pStyle w:val="1"/>
              <w:tabs>
                <w:tab w:val="left" w:pos="851"/>
                <w:tab w:val="left" w:pos="1123"/>
              </w:tabs>
              <w:ind w:left="0" w:firstLine="0"/>
              <w:outlineLvl w:val="0"/>
            </w:pPr>
            <w:r w:rsidRPr="00E6398A">
              <w:t>Направления</w:t>
            </w:r>
            <w:r w:rsidRPr="00E6398A">
              <w:rPr>
                <w:spacing w:val="-4"/>
              </w:rPr>
              <w:t xml:space="preserve"> </w:t>
            </w:r>
            <w:r w:rsidRPr="00E6398A">
              <w:t>взаимодействия</w:t>
            </w:r>
            <w:r w:rsidRPr="00E6398A">
              <w:rPr>
                <w:spacing w:val="-4"/>
              </w:rPr>
              <w:t xml:space="preserve"> </w:t>
            </w:r>
            <w:r w:rsidRPr="00E6398A">
              <w:t>общества</w:t>
            </w:r>
            <w:r w:rsidRPr="00E6398A">
              <w:rPr>
                <w:spacing w:val="-4"/>
              </w:rPr>
              <w:t xml:space="preserve"> </w:t>
            </w:r>
            <w:r w:rsidRPr="00E6398A">
              <w:t>и</w:t>
            </w:r>
            <w:r w:rsidRPr="00E6398A">
              <w:rPr>
                <w:spacing w:val="-3"/>
              </w:rPr>
              <w:t xml:space="preserve"> </w:t>
            </w:r>
            <w:r w:rsidRPr="00E6398A">
              <w:t>власти</w:t>
            </w:r>
          </w:p>
          <w:p w:rsidR="00CD772B" w:rsidRPr="00E6398A" w:rsidRDefault="00CD772B" w:rsidP="00D41085">
            <w:pPr>
              <w:pStyle w:val="1"/>
              <w:tabs>
                <w:tab w:val="left" w:pos="851"/>
                <w:tab w:val="left" w:pos="1123"/>
              </w:tabs>
              <w:ind w:left="0" w:firstLine="0"/>
              <w:outlineLvl w:val="0"/>
            </w:pPr>
          </w:p>
        </w:tc>
      </w:tr>
      <w:tr w:rsidR="00E6398A" w:rsidRPr="00E6398A" w:rsidTr="00E5440C">
        <w:tc>
          <w:tcPr>
            <w:tcW w:w="984" w:type="dxa"/>
            <w:shd w:val="clear" w:color="auto" w:fill="D9D9D9" w:themeFill="background1" w:themeFillShade="D9"/>
          </w:tcPr>
          <w:p w:rsidR="00CD772B" w:rsidRPr="00E6398A" w:rsidRDefault="00CD772B" w:rsidP="00A4112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3.1.1. </w:t>
            </w:r>
          </w:p>
        </w:tc>
        <w:tc>
          <w:tcPr>
            <w:tcW w:w="4951" w:type="dxa"/>
            <w:shd w:val="clear" w:color="auto" w:fill="D9D9D9" w:themeFill="background1" w:themeFillShade="D9"/>
          </w:tcPr>
          <w:p w:rsidR="00CD772B" w:rsidRPr="00E6398A" w:rsidRDefault="00CD772B" w:rsidP="00A41121">
            <w:pPr>
              <w:rPr>
                <w:rFonts w:ascii="Times New Roman" w:hAnsi="Times New Roman" w:cs="Times New Roman"/>
                <w:sz w:val="24"/>
                <w:szCs w:val="24"/>
              </w:rPr>
            </w:pPr>
            <w:r w:rsidRPr="00E6398A">
              <w:rPr>
                <w:rFonts w:ascii="Times New Roman" w:hAnsi="Times New Roman" w:cs="Times New Roman"/>
                <w:sz w:val="24"/>
                <w:szCs w:val="24"/>
              </w:rPr>
              <w:t>Развитие взаимодействия между обществом и властью путем установления конструктивного диалога по вопросам экологии, поддержания гражданских инициатив в сфере охраны окружающей среды и природопользования и вовлечения вологжан в решение экологически значимых вопросов города Вологды.</w:t>
            </w:r>
          </w:p>
        </w:tc>
        <w:tc>
          <w:tcPr>
            <w:tcW w:w="1989" w:type="dxa"/>
            <w:shd w:val="clear" w:color="auto" w:fill="D9D9D9" w:themeFill="background1" w:themeFillShade="D9"/>
          </w:tcPr>
          <w:p w:rsidR="00CD772B" w:rsidRPr="00E6398A" w:rsidRDefault="00CD772B" w:rsidP="00A41121">
            <w:pPr>
              <w:rPr>
                <w:rFonts w:ascii="Times New Roman" w:hAnsi="Times New Roman" w:cs="Times New Roman"/>
                <w:sz w:val="24"/>
                <w:szCs w:val="24"/>
              </w:rPr>
            </w:pPr>
            <w:r w:rsidRPr="00E6398A">
              <w:rPr>
                <w:rFonts w:ascii="Times New Roman" w:hAnsi="Times New Roman" w:cs="Times New Roman"/>
                <w:sz w:val="24"/>
                <w:szCs w:val="24"/>
              </w:rPr>
              <w:t xml:space="preserve">ДЭР, </w:t>
            </w:r>
          </w:p>
          <w:p w:rsidR="00CD772B" w:rsidRPr="00E6398A" w:rsidRDefault="00CD772B" w:rsidP="00A41121">
            <w:pPr>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CD772B" w:rsidRPr="00E6398A" w:rsidRDefault="00CD772B" w:rsidP="00A41121">
            <w:pPr>
              <w:rPr>
                <w:rFonts w:ascii="Times New Roman" w:hAnsi="Times New Roman" w:cs="Times New Roman"/>
                <w:sz w:val="24"/>
                <w:szCs w:val="24"/>
              </w:rPr>
            </w:pPr>
            <w:r w:rsidRPr="00E6398A">
              <w:rPr>
                <w:rFonts w:ascii="Times New Roman" w:hAnsi="Times New Roman" w:cs="Times New Roman"/>
                <w:sz w:val="24"/>
                <w:szCs w:val="24"/>
              </w:rPr>
              <w:t xml:space="preserve">УО, </w:t>
            </w:r>
          </w:p>
          <w:p w:rsidR="00CD772B" w:rsidRPr="00E6398A" w:rsidRDefault="00CD772B" w:rsidP="00A41121">
            <w:pPr>
              <w:rPr>
                <w:rFonts w:ascii="Times New Roman" w:hAnsi="Times New Roman" w:cs="Times New Roman"/>
                <w:sz w:val="24"/>
                <w:szCs w:val="24"/>
              </w:rPr>
            </w:pPr>
            <w:r w:rsidRPr="00E6398A">
              <w:rPr>
                <w:rFonts w:ascii="Times New Roman" w:hAnsi="Times New Roman" w:cs="Times New Roman"/>
                <w:sz w:val="24"/>
                <w:szCs w:val="24"/>
              </w:rPr>
              <w:t>УКИН,</w:t>
            </w:r>
          </w:p>
          <w:p w:rsidR="00CD772B" w:rsidRPr="00E6398A" w:rsidRDefault="00CD772B" w:rsidP="00A41121">
            <w:pPr>
              <w:rPr>
                <w:rFonts w:ascii="Times New Roman" w:hAnsi="Times New Roman" w:cs="Times New Roman"/>
                <w:sz w:val="24"/>
                <w:szCs w:val="24"/>
              </w:rPr>
            </w:pPr>
            <w:r w:rsidRPr="00E6398A">
              <w:rPr>
                <w:rFonts w:ascii="Times New Roman" w:hAnsi="Times New Roman" w:cs="Times New Roman"/>
                <w:sz w:val="24"/>
                <w:szCs w:val="24"/>
              </w:rPr>
              <w:t>УИОС</w:t>
            </w:r>
            <w:r w:rsidR="00E87FE6" w:rsidRPr="00E6398A">
              <w:rPr>
                <w:rFonts w:ascii="Times New Roman" w:hAnsi="Times New Roman" w:cs="Times New Roman"/>
                <w:sz w:val="24"/>
                <w:szCs w:val="24"/>
              </w:rPr>
              <w:t>,</w:t>
            </w:r>
          </w:p>
          <w:p w:rsidR="00E87FE6" w:rsidRPr="00E6398A" w:rsidRDefault="00E87FE6" w:rsidP="00A41121">
            <w:pPr>
              <w:rPr>
                <w:rFonts w:ascii="Times New Roman" w:hAnsi="Times New Roman" w:cs="Times New Roman"/>
                <w:sz w:val="24"/>
                <w:szCs w:val="24"/>
              </w:rPr>
            </w:pPr>
            <w:r w:rsidRPr="00E6398A">
              <w:rPr>
                <w:rFonts w:ascii="Times New Roman" w:hAnsi="Times New Roman" w:cs="Times New Roman"/>
                <w:sz w:val="24"/>
                <w:szCs w:val="24"/>
              </w:rPr>
              <w:t>Проектный офис</w:t>
            </w:r>
          </w:p>
        </w:tc>
        <w:tc>
          <w:tcPr>
            <w:tcW w:w="1560" w:type="dxa"/>
            <w:gridSpan w:val="2"/>
            <w:shd w:val="clear" w:color="auto" w:fill="D9D9D9" w:themeFill="background1" w:themeFillShade="D9"/>
          </w:tcPr>
          <w:p w:rsidR="00CD772B" w:rsidRPr="00E6398A" w:rsidRDefault="00CD772B" w:rsidP="00A41121">
            <w:pPr>
              <w:rPr>
                <w:rFonts w:ascii="Times New Roman" w:hAnsi="Times New Roman" w:cs="Times New Roman"/>
                <w:sz w:val="24"/>
                <w:szCs w:val="24"/>
              </w:rPr>
            </w:pPr>
          </w:p>
        </w:tc>
        <w:tc>
          <w:tcPr>
            <w:tcW w:w="1891" w:type="dxa"/>
            <w:shd w:val="clear" w:color="auto" w:fill="D9D9D9" w:themeFill="background1" w:themeFillShade="D9"/>
          </w:tcPr>
          <w:p w:rsidR="00CD772B" w:rsidRPr="00E6398A" w:rsidRDefault="00CD772B" w:rsidP="00A41121">
            <w:pPr>
              <w:rPr>
                <w:rFonts w:ascii="Times New Roman" w:hAnsi="Times New Roman" w:cs="Times New Roman"/>
                <w:sz w:val="24"/>
                <w:szCs w:val="24"/>
              </w:rPr>
            </w:pPr>
          </w:p>
        </w:tc>
        <w:tc>
          <w:tcPr>
            <w:tcW w:w="1425" w:type="dxa"/>
            <w:gridSpan w:val="2"/>
            <w:shd w:val="clear" w:color="auto" w:fill="D9D9D9" w:themeFill="background1" w:themeFillShade="D9"/>
          </w:tcPr>
          <w:p w:rsidR="00CD772B" w:rsidRPr="00E6398A" w:rsidRDefault="00CD772B" w:rsidP="00A41121">
            <w:pPr>
              <w:rPr>
                <w:rFonts w:ascii="Times New Roman" w:hAnsi="Times New Roman" w:cs="Times New Roman"/>
                <w:sz w:val="24"/>
                <w:szCs w:val="24"/>
              </w:rPr>
            </w:pPr>
          </w:p>
        </w:tc>
        <w:tc>
          <w:tcPr>
            <w:tcW w:w="3431" w:type="dxa"/>
            <w:shd w:val="clear" w:color="auto" w:fill="D9D9D9" w:themeFill="background1" w:themeFillShade="D9"/>
          </w:tcPr>
          <w:p w:rsidR="00CD772B" w:rsidRPr="00E6398A" w:rsidRDefault="00CD772B" w:rsidP="00A44793">
            <w:pPr>
              <w:rPr>
                <w:rFonts w:ascii="Times New Roman" w:hAnsi="Times New Roman" w:cs="Times New Roman"/>
                <w:sz w:val="24"/>
                <w:szCs w:val="24"/>
              </w:rPr>
            </w:pPr>
            <w:r w:rsidRPr="00E6398A">
              <w:rPr>
                <w:rFonts w:ascii="Times New Roman" w:hAnsi="Times New Roman" w:cs="Times New Roman"/>
                <w:sz w:val="24"/>
                <w:szCs w:val="24"/>
              </w:rPr>
              <w:t>Ведется конструктивный диалог между обществом и властью путем по вопросам экологии, поддержания гражданских инициатив в сфере охраны окружающей среды и природопользования и вовлечения вологжан в решение экологически значимых вопросов города.</w:t>
            </w:r>
          </w:p>
        </w:tc>
      </w:tr>
      <w:tr w:rsidR="00E6398A" w:rsidRPr="00E6398A" w:rsidTr="00BD0359">
        <w:tc>
          <w:tcPr>
            <w:tcW w:w="984" w:type="dxa"/>
          </w:tcPr>
          <w:p w:rsidR="00CD772B" w:rsidRPr="00E6398A" w:rsidRDefault="00CD772B" w:rsidP="0008139C">
            <w:pPr>
              <w:jc w:val="right"/>
              <w:rPr>
                <w:rFonts w:ascii="Times New Roman" w:hAnsi="Times New Roman" w:cs="Times New Roman"/>
                <w:b/>
                <w:sz w:val="24"/>
                <w:szCs w:val="24"/>
              </w:rPr>
            </w:pPr>
          </w:p>
        </w:tc>
        <w:tc>
          <w:tcPr>
            <w:tcW w:w="15247" w:type="dxa"/>
            <w:gridSpan w:val="8"/>
          </w:tcPr>
          <w:p w:rsidR="00CD772B" w:rsidRPr="00E6398A" w:rsidRDefault="00CD772B" w:rsidP="0008139C">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BD0359">
        <w:tc>
          <w:tcPr>
            <w:tcW w:w="984" w:type="dxa"/>
          </w:tcPr>
          <w:p w:rsidR="00CD772B" w:rsidRPr="00E6398A" w:rsidRDefault="00CD772B" w:rsidP="0008139C">
            <w:pPr>
              <w:jc w:val="right"/>
              <w:rPr>
                <w:rFonts w:ascii="Times New Roman" w:hAnsi="Times New Roman" w:cs="Times New Roman"/>
                <w:b/>
                <w:sz w:val="24"/>
                <w:szCs w:val="24"/>
              </w:rPr>
            </w:pPr>
          </w:p>
        </w:tc>
        <w:tc>
          <w:tcPr>
            <w:tcW w:w="4951" w:type="dxa"/>
          </w:tcPr>
          <w:p w:rsidR="00CD772B" w:rsidRPr="00E6398A" w:rsidRDefault="00CD772B" w:rsidP="0008139C">
            <w:pPr>
              <w:rPr>
                <w:rFonts w:ascii="Times New Roman" w:hAnsi="Times New Roman" w:cs="Times New Roman"/>
                <w:sz w:val="24"/>
                <w:szCs w:val="24"/>
              </w:rPr>
            </w:pPr>
            <w:r w:rsidRPr="00E6398A">
              <w:rPr>
                <w:rFonts w:ascii="Times New Roman" w:hAnsi="Times New Roman" w:cs="Times New Roman"/>
                <w:sz w:val="24"/>
                <w:szCs w:val="24"/>
              </w:rPr>
              <w:t>1. Организация и проведение Международного экологического форума.</w:t>
            </w:r>
          </w:p>
        </w:tc>
        <w:tc>
          <w:tcPr>
            <w:tcW w:w="1989" w:type="dxa"/>
          </w:tcPr>
          <w:p w:rsidR="00CD772B" w:rsidRPr="00E6398A" w:rsidRDefault="00CD772B" w:rsidP="0008139C">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60" w:type="dxa"/>
            <w:gridSpan w:val="2"/>
          </w:tcPr>
          <w:p w:rsidR="00CD772B" w:rsidRPr="00E6398A" w:rsidRDefault="00CD772B" w:rsidP="0008139C">
            <w:pPr>
              <w:rPr>
                <w:rFonts w:ascii="Times New Roman" w:hAnsi="Times New Roman" w:cs="Times New Roman"/>
                <w:sz w:val="20"/>
                <w:szCs w:val="20"/>
              </w:rPr>
            </w:pPr>
            <w:r w:rsidRPr="00E6398A">
              <w:rPr>
                <w:rFonts w:ascii="Times New Roman" w:hAnsi="Times New Roman" w:cs="Times New Roman"/>
                <w:sz w:val="20"/>
                <w:szCs w:val="20"/>
              </w:rPr>
              <w:t xml:space="preserve">Петрова И.Г., </w:t>
            </w:r>
          </w:p>
          <w:p w:rsidR="00CD772B" w:rsidRPr="00E6398A" w:rsidRDefault="00CD772B" w:rsidP="0008139C">
            <w:pPr>
              <w:rPr>
                <w:rFonts w:ascii="Times New Roman" w:hAnsi="Times New Roman" w:cs="Times New Roman"/>
                <w:sz w:val="20"/>
                <w:szCs w:val="20"/>
              </w:rPr>
            </w:pPr>
            <w:r w:rsidRPr="00E6398A">
              <w:rPr>
                <w:rFonts w:ascii="Times New Roman" w:hAnsi="Times New Roman" w:cs="Times New Roman"/>
                <w:sz w:val="20"/>
                <w:szCs w:val="20"/>
              </w:rPr>
              <w:t>Здоровец Л.Н.</w:t>
            </w:r>
          </w:p>
        </w:tc>
        <w:tc>
          <w:tcPr>
            <w:tcW w:w="1891" w:type="dxa"/>
          </w:tcPr>
          <w:p w:rsidR="00CD772B" w:rsidRPr="00E6398A" w:rsidRDefault="00CD772B" w:rsidP="009E7CB6">
            <w:pPr>
              <w:ind w:right="-174"/>
              <w:rPr>
                <w:rFonts w:ascii="Times New Roman" w:hAnsi="Times New Roman" w:cs="Times New Roman"/>
                <w:sz w:val="24"/>
                <w:szCs w:val="24"/>
              </w:rPr>
            </w:pPr>
            <w:r w:rsidRPr="00E6398A">
              <w:rPr>
                <w:rFonts w:ascii="Times New Roman" w:hAnsi="Times New Roman" w:cs="Times New Roman"/>
                <w:sz w:val="24"/>
                <w:szCs w:val="24"/>
              </w:rPr>
              <w:t>Представители научного и экспертного сообщества, бизнес-сообщества, общественности</w:t>
            </w:r>
          </w:p>
        </w:tc>
        <w:tc>
          <w:tcPr>
            <w:tcW w:w="1425" w:type="dxa"/>
            <w:gridSpan w:val="2"/>
          </w:tcPr>
          <w:p w:rsidR="00CD772B" w:rsidRPr="00E6398A" w:rsidRDefault="00CD772B" w:rsidP="0008139C">
            <w:pPr>
              <w:rPr>
                <w:rFonts w:ascii="Times New Roman" w:hAnsi="Times New Roman" w:cs="Times New Roman"/>
                <w:sz w:val="24"/>
                <w:szCs w:val="24"/>
              </w:rPr>
            </w:pPr>
            <w:r w:rsidRPr="00E6398A">
              <w:rPr>
                <w:rFonts w:ascii="Times New Roman" w:hAnsi="Times New Roman" w:cs="Times New Roman"/>
                <w:sz w:val="24"/>
                <w:szCs w:val="24"/>
              </w:rPr>
              <w:t>ежегодно</w:t>
            </w:r>
          </w:p>
        </w:tc>
        <w:tc>
          <w:tcPr>
            <w:tcW w:w="3431" w:type="dxa"/>
          </w:tcPr>
          <w:p w:rsidR="00CD772B" w:rsidRPr="00E6398A" w:rsidRDefault="00CD772B" w:rsidP="009E7CB6">
            <w:pPr>
              <w:rPr>
                <w:rFonts w:ascii="Times New Roman" w:hAnsi="Times New Roman" w:cs="Times New Roman"/>
                <w:sz w:val="24"/>
                <w:szCs w:val="24"/>
              </w:rPr>
            </w:pPr>
            <w:r w:rsidRPr="00E6398A">
              <w:rPr>
                <w:rFonts w:ascii="Times New Roman" w:hAnsi="Times New Roman" w:cs="Times New Roman"/>
                <w:sz w:val="24"/>
                <w:szCs w:val="24"/>
              </w:rPr>
              <w:t>В Вологде ежегодно проводится Международный экологический форум</w:t>
            </w:r>
            <w:r w:rsidR="00E87FE6" w:rsidRPr="00E6398A">
              <w:rPr>
                <w:rFonts w:ascii="Times New Roman" w:hAnsi="Times New Roman" w:cs="Times New Roman"/>
                <w:sz w:val="24"/>
                <w:szCs w:val="24"/>
              </w:rPr>
              <w:t>.</w:t>
            </w:r>
          </w:p>
        </w:tc>
      </w:tr>
      <w:tr w:rsidR="00E6398A" w:rsidRPr="00E6398A" w:rsidTr="00BD0359">
        <w:tc>
          <w:tcPr>
            <w:tcW w:w="984" w:type="dxa"/>
          </w:tcPr>
          <w:p w:rsidR="00CD772B" w:rsidRPr="00E6398A" w:rsidRDefault="00CD772B" w:rsidP="0008139C">
            <w:pPr>
              <w:jc w:val="right"/>
              <w:rPr>
                <w:rFonts w:ascii="Times New Roman" w:hAnsi="Times New Roman" w:cs="Times New Roman"/>
                <w:b/>
                <w:sz w:val="24"/>
                <w:szCs w:val="24"/>
              </w:rPr>
            </w:pPr>
          </w:p>
        </w:tc>
        <w:tc>
          <w:tcPr>
            <w:tcW w:w="4951" w:type="dxa"/>
          </w:tcPr>
          <w:p w:rsidR="00CD772B" w:rsidRPr="00E6398A" w:rsidRDefault="00CD772B" w:rsidP="006A2451">
            <w:pPr>
              <w:rPr>
                <w:rFonts w:ascii="Times New Roman" w:hAnsi="Times New Roman" w:cs="Times New Roman"/>
                <w:sz w:val="24"/>
                <w:szCs w:val="24"/>
              </w:rPr>
            </w:pPr>
            <w:r w:rsidRPr="00E6398A">
              <w:rPr>
                <w:rFonts w:ascii="Times New Roman" w:hAnsi="Times New Roman" w:cs="Times New Roman"/>
                <w:sz w:val="24"/>
                <w:szCs w:val="24"/>
              </w:rPr>
              <w:t>2. Разработка условий и проведение муниципальных конкурсов по экологической тематике (по направлениям программы «ЭкоВологда»).</w:t>
            </w:r>
          </w:p>
          <w:p w:rsidR="00CD772B" w:rsidRPr="00E6398A" w:rsidRDefault="00CD772B" w:rsidP="006A2451">
            <w:pPr>
              <w:rPr>
                <w:rFonts w:ascii="Times New Roman" w:hAnsi="Times New Roman" w:cs="Times New Roman"/>
                <w:sz w:val="24"/>
                <w:szCs w:val="24"/>
              </w:rPr>
            </w:pPr>
          </w:p>
        </w:tc>
        <w:tc>
          <w:tcPr>
            <w:tcW w:w="1989" w:type="dxa"/>
          </w:tcPr>
          <w:p w:rsidR="00CD772B" w:rsidRPr="00E6398A" w:rsidRDefault="00CD772B" w:rsidP="006A2451">
            <w:pPr>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CD772B" w:rsidRPr="00E6398A" w:rsidRDefault="00CD772B" w:rsidP="006A2451">
            <w:pPr>
              <w:rPr>
                <w:rFonts w:ascii="Times New Roman" w:hAnsi="Times New Roman" w:cs="Times New Roman"/>
                <w:sz w:val="24"/>
                <w:szCs w:val="24"/>
              </w:rPr>
            </w:pPr>
            <w:r w:rsidRPr="00E6398A">
              <w:rPr>
                <w:rFonts w:ascii="Times New Roman" w:hAnsi="Times New Roman" w:cs="Times New Roman"/>
                <w:sz w:val="24"/>
                <w:szCs w:val="24"/>
              </w:rPr>
              <w:t xml:space="preserve">ДЭР, </w:t>
            </w:r>
          </w:p>
          <w:p w:rsidR="00CD772B" w:rsidRPr="00E6398A" w:rsidRDefault="00CC41C8" w:rsidP="006A2451">
            <w:pPr>
              <w:rPr>
                <w:rFonts w:ascii="Times New Roman" w:hAnsi="Times New Roman" w:cs="Times New Roman"/>
                <w:sz w:val="24"/>
                <w:szCs w:val="24"/>
              </w:rPr>
            </w:pPr>
            <w:r w:rsidRPr="00E6398A">
              <w:rPr>
                <w:rFonts w:ascii="Times New Roman" w:hAnsi="Times New Roman" w:cs="Times New Roman"/>
                <w:sz w:val="24"/>
                <w:szCs w:val="24"/>
              </w:rPr>
              <w:t>УКИН</w:t>
            </w:r>
          </w:p>
          <w:p w:rsidR="00CD772B" w:rsidRPr="00E6398A" w:rsidRDefault="00CD772B" w:rsidP="006A2451">
            <w:pPr>
              <w:rPr>
                <w:rFonts w:ascii="Times New Roman" w:hAnsi="Times New Roman" w:cs="Times New Roman"/>
                <w:sz w:val="24"/>
                <w:szCs w:val="24"/>
              </w:rPr>
            </w:pPr>
          </w:p>
        </w:tc>
        <w:tc>
          <w:tcPr>
            <w:tcW w:w="1560" w:type="dxa"/>
            <w:gridSpan w:val="2"/>
          </w:tcPr>
          <w:p w:rsidR="00CD772B" w:rsidRPr="00E6398A" w:rsidRDefault="00C04631" w:rsidP="00337447">
            <w:pPr>
              <w:rPr>
                <w:rFonts w:ascii="Times New Roman" w:hAnsi="Times New Roman" w:cs="Times New Roman"/>
                <w:sz w:val="20"/>
                <w:szCs w:val="20"/>
              </w:rPr>
            </w:pPr>
            <w:r w:rsidRPr="00E6398A">
              <w:rPr>
                <w:rFonts w:ascii="Times New Roman" w:hAnsi="Times New Roman" w:cs="Times New Roman"/>
                <w:sz w:val="20"/>
                <w:szCs w:val="20"/>
              </w:rPr>
              <w:t>Степанов Л.</w:t>
            </w:r>
            <w:r w:rsidR="0032096F" w:rsidRPr="00E6398A">
              <w:rPr>
                <w:rFonts w:ascii="Times New Roman" w:hAnsi="Times New Roman" w:cs="Times New Roman"/>
                <w:sz w:val="20"/>
                <w:szCs w:val="20"/>
              </w:rPr>
              <w:t>В</w:t>
            </w:r>
            <w:r w:rsidRPr="00E6398A">
              <w:rPr>
                <w:rFonts w:ascii="Times New Roman" w:hAnsi="Times New Roman" w:cs="Times New Roman"/>
                <w:sz w:val="20"/>
                <w:szCs w:val="20"/>
              </w:rPr>
              <w:t>.</w:t>
            </w:r>
          </w:p>
          <w:p w:rsidR="00C04631" w:rsidRPr="00E6398A" w:rsidRDefault="00C04631" w:rsidP="00337447">
            <w:pPr>
              <w:rPr>
                <w:rFonts w:ascii="Times New Roman" w:hAnsi="Times New Roman" w:cs="Times New Roman"/>
                <w:sz w:val="20"/>
                <w:szCs w:val="20"/>
              </w:rPr>
            </w:pPr>
            <w:r w:rsidRPr="00E6398A">
              <w:rPr>
                <w:rFonts w:ascii="Times New Roman" w:hAnsi="Times New Roman" w:cs="Times New Roman"/>
                <w:sz w:val="20"/>
                <w:szCs w:val="20"/>
              </w:rPr>
              <w:t>Пахнина С.Ю.</w:t>
            </w:r>
          </w:p>
          <w:p w:rsidR="00C04631" w:rsidRPr="00E6398A" w:rsidRDefault="00C04631" w:rsidP="00C04631">
            <w:pPr>
              <w:ind w:right="-108"/>
              <w:rPr>
                <w:rFonts w:ascii="Times New Roman" w:hAnsi="Times New Roman" w:cs="Times New Roman"/>
                <w:sz w:val="20"/>
                <w:szCs w:val="20"/>
              </w:rPr>
            </w:pPr>
            <w:r w:rsidRPr="00E6398A">
              <w:rPr>
                <w:rFonts w:ascii="Times New Roman" w:hAnsi="Times New Roman" w:cs="Times New Roman"/>
                <w:sz w:val="20"/>
                <w:szCs w:val="20"/>
              </w:rPr>
              <w:t>Доможирова Е.В</w:t>
            </w:r>
          </w:p>
          <w:p w:rsidR="00C04631" w:rsidRPr="00E6398A" w:rsidRDefault="00C04631" w:rsidP="00337447">
            <w:pPr>
              <w:rPr>
                <w:rFonts w:ascii="Times New Roman" w:hAnsi="Times New Roman" w:cs="Times New Roman"/>
                <w:sz w:val="20"/>
                <w:szCs w:val="20"/>
              </w:rPr>
            </w:pPr>
          </w:p>
        </w:tc>
        <w:tc>
          <w:tcPr>
            <w:tcW w:w="1891" w:type="dxa"/>
          </w:tcPr>
          <w:p w:rsidR="00CD772B" w:rsidRPr="00E6398A" w:rsidRDefault="00CD772B" w:rsidP="00942AD0">
            <w:pPr>
              <w:rPr>
                <w:rFonts w:ascii="Times New Roman" w:hAnsi="Times New Roman" w:cs="Times New Roman"/>
                <w:sz w:val="24"/>
                <w:szCs w:val="24"/>
              </w:rPr>
            </w:pPr>
            <w:r w:rsidRPr="00E6398A">
              <w:rPr>
                <w:rFonts w:ascii="Times New Roman" w:hAnsi="Times New Roman" w:cs="Times New Roman"/>
                <w:sz w:val="24"/>
                <w:szCs w:val="24"/>
              </w:rPr>
              <w:t>Организации и жители города</w:t>
            </w:r>
          </w:p>
          <w:p w:rsidR="00E66441" w:rsidRPr="00E6398A" w:rsidRDefault="00E66441" w:rsidP="00942AD0">
            <w:pPr>
              <w:rPr>
                <w:rFonts w:ascii="Times New Roman" w:hAnsi="Times New Roman" w:cs="Times New Roman"/>
                <w:sz w:val="24"/>
                <w:szCs w:val="24"/>
              </w:rPr>
            </w:pPr>
          </w:p>
        </w:tc>
        <w:tc>
          <w:tcPr>
            <w:tcW w:w="1425" w:type="dxa"/>
            <w:gridSpan w:val="2"/>
          </w:tcPr>
          <w:p w:rsidR="00CD772B" w:rsidRPr="00E6398A" w:rsidRDefault="00CD772B" w:rsidP="0008139C">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31" w:type="dxa"/>
          </w:tcPr>
          <w:p w:rsidR="00CD772B" w:rsidRPr="00E6398A" w:rsidRDefault="00CD772B" w:rsidP="009F1E46">
            <w:pPr>
              <w:rPr>
                <w:rFonts w:ascii="Times New Roman" w:hAnsi="Times New Roman" w:cs="Times New Roman"/>
                <w:sz w:val="24"/>
                <w:szCs w:val="24"/>
              </w:rPr>
            </w:pPr>
            <w:r w:rsidRPr="00E6398A">
              <w:rPr>
                <w:rFonts w:ascii="Times New Roman" w:hAnsi="Times New Roman" w:cs="Times New Roman"/>
                <w:sz w:val="24"/>
                <w:szCs w:val="24"/>
              </w:rPr>
              <w:t>Регулярно проводятся  муниципальные конкурсы по экологической тематике (по направлениям программы «ЭкоВологда»)</w:t>
            </w:r>
            <w:r w:rsidR="00CC41C8" w:rsidRPr="00E6398A">
              <w:rPr>
                <w:rFonts w:ascii="Times New Roman" w:hAnsi="Times New Roman" w:cs="Times New Roman"/>
                <w:sz w:val="24"/>
                <w:szCs w:val="24"/>
              </w:rPr>
              <w:t>.</w:t>
            </w:r>
          </w:p>
        </w:tc>
      </w:tr>
      <w:tr w:rsidR="00E6398A" w:rsidRPr="00E6398A" w:rsidTr="00BD0359">
        <w:tc>
          <w:tcPr>
            <w:tcW w:w="984" w:type="dxa"/>
          </w:tcPr>
          <w:p w:rsidR="001171C5" w:rsidRPr="00E6398A" w:rsidRDefault="001171C5" w:rsidP="0008139C">
            <w:pPr>
              <w:jc w:val="right"/>
              <w:rPr>
                <w:rFonts w:ascii="Times New Roman" w:hAnsi="Times New Roman" w:cs="Times New Roman"/>
                <w:b/>
                <w:sz w:val="24"/>
                <w:szCs w:val="24"/>
              </w:rPr>
            </w:pPr>
          </w:p>
        </w:tc>
        <w:tc>
          <w:tcPr>
            <w:tcW w:w="4951" w:type="dxa"/>
          </w:tcPr>
          <w:p w:rsidR="001171C5" w:rsidRPr="00E6398A" w:rsidRDefault="003C6361" w:rsidP="00E87FE6">
            <w:pPr>
              <w:rPr>
                <w:rFonts w:ascii="Times New Roman" w:hAnsi="Times New Roman" w:cs="Times New Roman"/>
                <w:sz w:val="24"/>
                <w:szCs w:val="24"/>
              </w:rPr>
            </w:pPr>
            <w:r w:rsidRPr="00E6398A">
              <w:rPr>
                <w:rFonts w:ascii="Times New Roman" w:hAnsi="Times New Roman" w:cs="Times New Roman"/>
                <w:sz w:val="24"/>
                <w:szCs w:val="24"/>
              </w:rPr>
              <w:t>3</w:t>
            </w:r>
            <w:r w:rsidR="001171C5" w:rsidRPr="00E6398A">
              <w:rPr>
                <w:rFonts w:ascii="Times New Roman" w:hAnsi="Times New Roman" w:cs="Times New Roman"/>
                <w:sz w:val="24"/>
                <w:szCs w:val="24"/>
              </w:rPr>
              <w:t>. Организация и проведение детских муниципальных конкурсов по направлениям программы «ЭкоВологда».</w:t>
            </w:r>
          </w:p>
        </w:tc>
        <w:tc>
          <w:tcPr>
            <w:tcW w:w="1989" w:type="dxa"/>
          </w:tcPr>
          <w:p w:rsidR="001171C5" w:rsidRPr="00E6398A" w:rsidRDefault="001171C5" w:rsidP="008219D1">
            <w:pPr>
              <w:rPr>
                <w:rFonts w:ascii="Times New Roman" w:hAnsi="Times New Roman" w:cs="Times New Roman"/>
                <w:sz w:val="24"/>
                <w:szCs w:val="24"/>
              </w:rPr>
            </w:pPr>
            <w:r w:rsidRPr="00E6398A">
              <w:rPr>
                <w:rFonts w:ascii="Times New Roman" w:hAnsi="Times New Roman" w:cs="Times New Roman"/>
                <w:sz w:val="24"/>
                <w:szCs w:val="24"/>
              </w:rPr>
              <w:t>УО,</w:t>
            </w:r>
          </w:p>
          <w:p w:rsidR="001171C5" w:rsidRPr="00E6398A" w:rsidRDefault="001171C5" w:rsidP="008219D1">
            <w:pPr>
              <w:rPr>
                <w:rFonts w:ascii="Times New Roman" w:hAnsi="Times New Roman" w:cs="Times New Roman"/>
                <w:sz w:val="24"/>
                <w:szCs w:val="24"/>
              </w:rPr>
            </w:pPr>
            <w:r w:rsidRPr="00E6398A">
              <w:rPr>
                <w:rFonts w:ascii="Times New Roman" w:hAnsi="Times New Roman" w:cs="Times New Roman"/>
                <w:sz w:val="24"/>
                <w:szCs w:val="24"/>
              </w:rPr>
              <w:t>МОО</w:t>
            </w:r>
          </w:p>
        </w:tc>
        <w:tc>
          <w:tcPr>
            <w:tcW w:w="1560" w:type="dxa"/>
            <w:gridSpan w:val="2"/>
          </w:tcPr>
          <w:p w:rsidR="001171C5" w:rsidRPr="00E6398A" w:rsidRDefault="001171C5" w:rsidP="008219D1">
            <w:pPr>
              <w:ind w:right="-108"/>
              <w:rPr>
                <w:rFonts w:ascii="Times New Roman" w:hAnsi="Times New Roman" w:cs="Times New Roman"/>
                <w:sz w:val="20"/>
                <w:szCs w:val="20"/>
              </w:rPr>
            </w:pPr>
            <w:r w:rsidRPr="00E6398A">
              <w:rPr>
                <w:rFonts w:ascii="Times New Roman" w:hAnsi="Times New Roman" w:cs="Times New Roman"/>
                <w:sz w:val="20"/>
                <w:szCs w:val="20"/>
              </w:rPr>
              <w:t>Бандяк О.А.</w:t>
            </w:r>
          </w:p>
          <w:p w:rsidR="001171C5" w:rsidRPr="00E6398A" w:rsidRDefault="001171C5" w:rsidP="008219D1">
            <w:pPr>
              <w:ind w:right="-108"/>
              <w:rPr>
                <w:rFonts w:ascii="Times New Roman" w:hAnsi="Times New Roman" w:cs="Times New Roman"/>
                <w:sz w:val="20"/>
                <w:szCs w:val="20"/>
              </w:rPr>
            </w:pPr>
            <w:r w:rsidRPr="00E6398A">
              <w:rPr>
                <w:rFonts w:ascii="Times New Roman" w:hAnsi="Times New Roman" w:cs="Times New Roman"/>
                <w:sz w:val="20"/>
                <w:szCs w:val="20"/>
              </w:rPr>
              <w:t>Мельниченкова И.С.</w:t>
            </w:r>
          </w:p>
          <w:p w:rsidR="001171C5" w:rsidRPr="00E6398A" w:rsidRDefault="001171C5" w:rsidP="008219D1">
            <w:pPr>
              <w:ind w:right="-108"/>
              <w:rPr>
                <w:rFonts w:ascii="Times New Roman" w:hAnsi="Times New Roman" w:cs="Times New Roman"/>
                <w:sz w:val="20"/>
                <w:szCs w:val="20"/>
              </w:rPr>
            </w:pPr>
            <w:r w:rsidRPr="00E6398A">
              <w:rPr>
                <w:rFonts w:ascii="Times New Roman" w:hAnsi="Times New Roman" w:cs="Times New Roman"/>
                <w:sz w:val="20"/>
                <w:szCs w:val="20"/>
              </w:rPr>
              <w:t>директора МОО,</w:t>
            </w:r>
          </w:p>
          <w:p w:rsidR="001171C5" w:rsidRPr="00E6398A" w:rsidRDefault="001171C5" w:rsidP="008219D1">
            <w:pPr>
              <w:ind w:right="-108"/>
              <w:rPr>
                <w:rFonts w:ascii="Times New Roman" w:hAnsi="Times New Roman" w:cs="Times New Roman"/>
                <w:sz w:val="20"/>
                <w:szCs w:val="20"/>
              </w:rPr>
            </w:pPr>
            <w:r w:rsidRPr="00E6398A">
              <w:rPr>
                <w:rFonts w:ascii="Times New Roman" w:hAnsi="Times New Roman" w:cs="Times New Roman"/>
                <w:sz w:val="20"/>
                <w:szCs w:val="20"/>
              </w:rPr>
              <w:t>заведующие МДОО</w:t>
            </w:r>
          </w:p>
        </w:tc>
        <w:tc>
          <w:tcPr>
            <w:tcW w:w="1891" w:type="dxa"/>
          </w:tcPr>
          <w:p w:rsidR="001171C5" w:rsidRPr="00E6398A" w:rsidRDefault="001171C5" w:rsidP="008219D1">
            <w:pPr>
              <w:rPr>
                <w:rFonts w:ascii="Times New Roman" w:hAnsi="Times New Roman" w:cs="Times New Roman"/>
                <w:sz w:val="20"/>
                <w:szCs w:val="20"/>
              </w:rPr>
            </w:pPr>
            <w:r w:rsidRPr="00E6398A">
              <w:rPr>
                <w:rFonts w:ascii="Times New Roman" w:hAnsi="Times New Roman" w:cs="Times New Roman"/>
                <w:sz w:val="20"/>
                <w:szCs w:val="20"/>
              </w:rPr>
              <w:t>Муниципальные образовательные организации</w:t>
            </w:r>
          </w:p>
        </w:tc>
        <w:tc>
          <w:tcPr>
            <w:tcW w:w="1425" w:type="dxa"/>
            <w:gridSpan w:val="2"/>
          </w:tcPr>
          <w:p w:rsidR="001171C5" w:rsidRPr="00E6398A" w:rsidRDefault="001171C5" w:rsidP="008219D1">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31" w:type="dxa"/>
          </w:tcPr>
          <w:p w:rsidR="001171C5" w:rsidRPr="00E6398A" w:rsidRDefault="001171C5" w:rsidP="008219D1">
            <w:pPr>
              <w:rPr>
                <w:rFonts w:ascii="Times New Roman" w:hAnsi="Times New Roman" w:cs="Times New Roman"/>
                <w:sz w:val="24"/>
                <w:szCs w:val="24"/>
              </w:rPr>
            </w:pPr>
            <w:r w:rsidRPr="00E6398A">
              <w:rPr>
                <w:rFonts w:ascii="Times New Roman" w:hAnsi="Times New Roman" w:cs="Times New Roman"/>
                <w:sz w:val="24"/>
                <w:szCs w:val="24"/>
              </w:rPr>
              <w:t>Проведение мероприятий по программе «ЭкоВологда» и публикация итогов в телекоммуникационной сети «Интернет»</w:t>
            </w:r>
            <w:r w:rsidR="00B5294E" w:rsidRPr="00E6398A">
              <w:rPr>
                <w:rFonts w:ascii="Times New Roman" w:hAnsi="Times New Roman" w:cs="Times New Roman"/>
                <w:sz w:val="24"/>
                <w:szCs w:val="24"/>
              </w:rPr>
              <w:t>.</w:t>
            </w:r>
          </w:p>
        </w:tc>
      </w:tr>
      <w:tr w:rsidR="00E6398A" w:rsidRPr="00E6398A" w:rsidTr="00B81177">
        <w:tc>
          <w:tcPr>
            <w:tcW w:w="984" w:type="dxa"/>
          </w:tcPr>
          <w:p w:rsidR="003C6361" w:rsidRPr="00E6398A" w:rsidRDefault="003C6361" w:rsidP="00B81177">
            <w:pPr>
              <w:jc w:val="right"/>
              <w:rPr>
                <w:rFonts w:ascii="Times New Roman" w:hAnsi="Times New Roman" w:cs="Times New Roman"/>
                <w:b/>
                <w:sz w:val="24"/>
                <w:szCs w:val="24"/>
              </w:rPr>
            </w:pPr>
          </w:p>
        </w:tc>
        <w:tc>
          <w:tcPr>
            <w:tcW w:w="4951" w:type="dxa"/>
          </w:tcPr>
          <w:p w:rsidR="003C6361" w:rsidRPr="00E6398A" w:rsidRDefault="003C6361" w:rsidP="00B81177">
            <w:pPr>
              <w:rPr>
                <w:rFonts w:ascii="Times New Roman" w:hAnsi="Times New Roman" w:cs="Times New Roman"/>
                <w:sz w:val="24"/>
                <w:szCs w:val="24"/>
              </w:rPr>
            </w:pPr>
            <w:r w:rsidRPr="00E6398A">
              <w:rPr>
                <w:rFonts w:ascii="Times New Roman" w:hAnsi="Times New Roman" w:cs="Times New Roman"/>
                <w:sz w:val="24"/>
                <w:szCs w:val="24"/>
              </w:rPr>
              <w:t xml:space="preserve">4. Информирование организаций и жителей города о возможности участия в региональных, всероссийских и международных конкурсах по экологической </w:t>
            </w:r>
            <w:r w:rsidRPr="00E6398A">
              <w:rPr>
                <w:rFonts w:ascii="Times New Roman" w:hAnsi="Times New Roman" w:cs="Times New Roman"/>
                <w:sz w:val="24"/>
                <w:szCs w:val="24"/>
              </w:rPr>
              <w:lastRenderedPageBreak/>
              <w:t>тематике.</w:t>
            </w:r>
          </w:p>
          <w:p w:rsidR="003C6361" w:rsidRPr="00E6398A" w:rsidRDefault="003C6361" w:rsidP="00B81177">
            <w:pPr>
              <w:rPr>
                <w:rFonts w:ascii="Times New Roman" w:hAnsi="Times New Roman" w:cs="Times New Roman"/>
                <w:sz w:val="24"/>
                <w:szCs w:val="24"/>
              </w:rPr>
            </w:pPr>
          </w:p>
        </w:tc>
        <w:tc>
          <w:tcPr>
            <w:tcW w:w="1989" w:type="dxa"/>
          </w:tcPr>
          <w:p w:rsidR="003C6361" w:rsidRPr="00E6398A" w:rsidRDefault="003C6361" w:rsidP="00B81177">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ДЭР, </w:t>
            </w:r>
          </w:p>
          <w:p w:rsidR="003C6361" w:rsidRPr="00E6398A" w:rsidRDefault="003C6361" w:rsidP="00B81177">
            <w:pPr>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3C6361" w:rsidRPr="00E6398A" w:rsidRDefault="003C6361" w:rsidP="00B81177">
            <w:pPr>
              <w:rPr>
                <w:rFonts w:ascii="Times New Roman" w:hAnsi="Times New Roman" w:cs="Times New Roman"/>
                <w:sz w:val="24"/>
                <w:szCs w:val="24"/>
              </w:rPr>
            </w:pPr>
            <w:r w:rsidRPr="00E6398A">
              <w:rPr>
                <w:rFonts w:ascii="Times New Roman" w:hAnsi="Times New Roman" w:cs="Times New Roman"/>
                <w:sz w:val="24"/>
                <w:szCs w:val="24"/>
              </w:rPr>
              <w:t>УКИН</w:t>
            </w:r>
          </w:p>
          <w:p w:rsidR="003C6361" w:rsidRPr="00E6398A" w:rsidRDefault="003C6361" w:rsidP="00B81177">
            <w:pPr>
              <w:rPr>
                <w:rFonts w:ascii="Times New Roman" w:hAnsi="Times New Roman" w:cs="Times New Roman"/>
                <w:sz w:val="24"/>
                <w:szCs w:val="24"/>
              </w:rPr>
            </w:pPr>
          </w:p>
        </w:tc>
        <w:tc>
          <w:tcPr>
            <w:tcW w:w="1560" w:type="dxa"/>
            <w:gridSpan w:val="2"/>
          </w:tcPr>
          <w:p w:rsidR="003C6361" w:rsidRPr="00E6398A" w:rsidRDefault="003C6361" w:rsidP="00B81177">
            <w:pPr>
              <w:rPr>
                <w:rFonts w:ascii="Times New Roman" w:hAnsi="Times New Roman" w:cs="Times New Roman"/>
                <w:sz w:val="20"/>
                <w:szCs w:val="20"/>
              </w:rPr>
            </w:pPr>
            <w:r w:rsidRPr="00E6398A">
              <w:rPr>
                <w:rFonts w:ascii="Times New Roman" w:hAnsi="Times New Roman" w:cs="Times New Roman"/>
                <w:sz w:val="20"/>
                <w:szCs w:val="20"/>
              </w:rPr>
              <w:t>Никитина О.С. Степанов Л.В.</w:t>
            </w:r>
          </w:p>
          <w:p w:rsidR="003C6361" w:rsidRPr="00E6398A" w:rsidRDefault="003C6361" w:rsidP="00B81177">
            <w:pPr>
              <w:ind w:right="-108"/>
              <w:rPr>
                <w:rFonts w:ascii="Times New Roman" w:hAnsi="Times New Roman" w:cs="Times New Roman"/>
                <w:sz w:val="20"/>
                <w:szCs w:val="20"/>
              </w:rPr>
            </w:pPr>
            <w:r w:rsidRPr="00E6398A">
              <w:rPr>
                <w:rFonts w:ascii="Times New Roman" w:hAnsi="Times New Roman" w:cs="Times New Roman"/>
                <w:sz w:val="20"/>
                <w:szCs w:val="20"/>
              </w:rPr>
              <w:t>Доможирова Е.В</w:t>
            </w:r>
          </w:p>
          <w:p w:rsidR="003C6361" w:rsidRPr="00E6398A" w:rsidRDefault="003C6361" w:rsidP="00B81177">
            <w:pPr>
              <w:rPr>
                <w:rFonts w:ascii="Times New Roman" w:hAnsi="Times New Roman" w:cs="Times New Roman"/>
                <w:sz w:val="20"/>
                <w:szCs w:val="20"/>
              </w:rPr>
            </w:pPr>
          </w:p>
        </w:tc>
        <w:tc>
          <w:tcPr>
            <w:tcW w:w="1891" w:type="dxa"/>
          </w:tcPr>
          <w:p w:rsidR="003C6361" w:rsidRPr="00E6398A" w:rsidRDefault="003C6361" w:rsidP="00B81177">
            <w:pPr>
              <w:rPr>
                <w:rFonts w:ascii="Times New Roman" w:hAnsi="Times New Roman" w:cs="Times New Roman"/>
                <w:sz w:val="24"/>
                <w:szCs w:val="24"/>
              </w:rPr>
            </w:pPr>
            <w:r w:rsidRPr="00E6398A">
              <w:rPr>
                <w:rFonts w:ascii="Times New Roman" w:hAnsi="Times New Roman" w:cs="Times New Roman"/>
                <w:sz w:val="24"/>
                <w:szCs w:val="24"/>
              </w:rPr>
              <w:t>Организации и жители города</w:t>
            </w:r>
          </w:p>
        </w:tc>
        <w:tc>
          <w:tcPr>
            <w:tcW w:w="1425" w:type="dxa"/>
            <w:gridSpan w:val="2"/>
          </w:tcPr>
          <w:p w:rsidR="003C6361" w:rsidRPr="00E6398A" w:rsidRDefault="003C6361" w:rsidP="00B81177">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31" w:type="dxa"/>
          </w:tcPr>
          <w:p w:rsidR="003C6361" w:rsidRPr="00E6398A" w:rsidRDefault="003C6361" w:rsidP="00B81177">
            <w:pPr>
              <w:rPr>
                <w:rFonts w:ascii="Times New Roman" w:hAnsi="Times New Roman" w:cs="Times New Roman"/>
                <w:sz w:val="24"/>
                <w:szCs w:val="24"/>
              </w:rPr>
            </w:pPr>
            <w:r w:rsidRPr="00E6398A">
              <w:rPr>
                <w:rFonts w:ascii="Times New Roman" w:hAnsi="Times New Roman" w:cs="Times New Roman"/>
                <w:sz w:val="24"/>
                <w:szCs w:val="24"/>
              </w:rPr>
              <w:t xml:space="preserve">Размещается информация для организаций и жителей города о возможности участия в региональных, всероссийских </w:t>
            </w:r>
            <w:r w:rsidRPr="00E6398A">
              <w:rPr>
                <w:rFonts w:ascii="Times New Roman" w:hAnsi="Times New Roman" w:cs="Times New Roman"/>
                <w:sz w:val="24"/>
                <w:szCs w:val="24"/>
              </w:rPr>
              <w:lastRenderedPageBreak/>
              <w:t>и международных конкурсах по экологической тематике, в т.ч. об итогах конкурсов, информация также направляется организациям.</w:t>
            </w:r>
          </w:p>
        </w:tc>
      </w:tr>
      <w:tr w:rsidR="00E6398A" w:rsidRPr="00E6398A" w:rsidTr="00BD0359">
        <w:tc>
          <w:tcPr>
            <w:tcW w:w="984" w:type="dxa"/>
          </w:tcPr>
          <w:p w:rsidR="001171C5" w:rsidRPr="00E6398A" w:rsidRDefault="001171C5" w:rsidP="0008139C">
            <w:pPr>
              <w:jc w:val="right"/>
              <w:rPr>
                <w:rFonts w:ascii="Times New Roman" w:hAnsi="Times New Roman" w:cs="Times New Roman"/>
                <w:b/>
                <w:sz w:val="24"/>
                <w:szCs w:val="24"/>
              </w:rPr>
            </w:pPr>
          </w:p>
        </w:tc>
        <w:tc>
          <w:tcPr>
            <w:tcW w:w="4951" w:type="dxa"/>
          </w:tcPr>
          <w:p w:rsidR="001171C5" w:rsidRPr="00E6398A" w:rsidRDefault="001171C5" w:rsidP="00E87FE6">
            <w:pPr>
              <w:rPr>
                <w:rFonts w:ascii="Times New Roman" w:hAnsi="Times New Roman" w:cs="Times New Roman"/>
                <w:sz w:val="24"/>
                <w:szCs w:val="24"/>
              </w:rPr>
            </w:pPr>
            <w:r w:rsidRPr="00E6398A">
              <w:rPr>
                <w:rFonts w:ascii="Times New Roman" w:hAnsi="Times New Roman" w:cs="Times New Roman"/>
                <w:sz w:val="24"/>
                <w:szCs w:val="24"/>
              </w:rPr>
              <w:t>5. Организация участия детей в региональных и всероссийских детских конкурсах по экологической тематике.</w:t>
            </w:r>
          </w:p>
        </w:tc>
        <w:tc>
          <w:tcPr>
            <w:tcW w:w="1989" w:type="dxa"/>
          </w:tcPr>
          <w:p w:rsidR="001171C5" w:rsidRPr="00E6398A" w:rsidRDefault="001171C5" w:rsidP="008219D1">
            <w:pPr>
              <w:rPr>
                <w:rFonts w:ascii="Times New Roman" w:hAnsi="Times New Roman" w:cs="Times New Roman"/>
                <w:sz w:val="24"/>
                <w:szCs w:val="24"/>
              </w:rPr>
            </w:pPr>
            <w:r w:rsidRPr="00E6398A">
              <w:rPr>
                <w:rFonts w:ascii="Times New Roman" w:hAnsi="Times New Roman" w:cs="Times New Roman"/>
                <w:sz w:val="24"/>
                <w:szCs w:val="24"/>
              </w:rPr>
              <w:t>УО,</w:t>
            </w:r>
          </w:p>
          <w:p w:rsidR="001171C5" w:rsidRPr="00E6398A" w:rsidRDefault="001171C5" w:rsidP="008219D1">
            <w:pPr>
              <w:rPr>
                <w:rFonts w:ascii="Times New Roman" w:hAnsi="Times New Roman" w:cs="Times New Roman"/>
                <w:sz w:val="24"/>
                <w:szCs w:val="24"/>
              </w:rPr>
            </w:pPr>
            <w:r w:rsidRPr="00E6398A">
              <w:rPr>
                <w:rFonts w:ascii="Times New Roman" w:hAnsi="Times New Roman" w:cs="Times New Roman"/>
                <w:sz w:val="24"/>
                <w:szCs w:val="24"/>
              </w:rPr>
              <w:t>МОО</w:t>
            </w:r>
          </w:p>
        </w:tc>
        <w:tc>
          <w:tcPr>
            <w:tcW w:w="1560" w:type="dxa"/>
            <w:gridSpan w:val="2"/>
          </w:tcPr>
          <w:p w:rsidR="001171C5" w:rsidRPr="00E6398A" w:rsidRDefault="001171C5" w:rsidP="008219D1">
            <w:pPr>
              <w:ind w:right="-108"/>
              <w:rPr>
                <w:rFonts w:ascii="Times New Roman" w:hAnsi="Times New Roman" w:cs="Times New Roman"/>
                <w:sz w:val="20"/>
                <w:szCs w:val="20"/>
              </w:rPr>
            </w:pPr>
            <w:r w:rsidRPr="00E6398A">
              <w:rPr>
                <w:rFonts w:ascii="Times New Roman" w:hAnsi="Times New Roman" w:cs="Times New Roman"/>
                <w:sz w:val="20"/>
                <w:szCs w:val="20"/>
              </w:rPr>
              <w:t>Бандяк О.А.</w:t>
            </w:r>
          </w:p>
          <w:p w:rsidR="001171C5" w:rsidRPr="00E6398A" w:rsidRDefault="001171C5" w:rsidP="008219D1">
            <w:pPr>
              <w:ind w:right="-108"/>
              <w:rPr>
                <w:rFonts w:ascii="Times New Roman" w:hAnsi="Times New Roman" w:cs="Times New Roman"/>
                <w:sz w:val="20"/>
                <w:szCs w:val="20"/>
              </w:rPr>
            </w:pPr>
            <w:r w:rsidRPr="00E6398A">
              <w:rPr>
                <w:rFonts w:ascii="Times New Roman" w:hAnsi="Times New Roman" w:cs="Times New Roman"/>
                <w:sz w:val="20"/>
                <w:szCs w:val="20"/>
              </w:rPr>
              <w:t>Мельниченкова И.С.</w:t>
            </w:r>
          </w:p>
          <w:p w:rsidR="001171C5" w:rsidRPr="00E6398A" w:rsidRDefault="001171C5" w:rsidP="008219D1">
            <w:pPr>
              <w:ind w:right="-108"/>
              <w:rPr>
                <w:rFonts w:ascii="Times New Roman" w:hAnsi="Times New Roman" w:cs="Times New Roman"/>
                <w:sz w:val="20"/>
                <w:szCs w:val="20"/>
              </w:rPr>
            </w:pPr>
            <w:r w:rsidRPr="00E6398A">
              <w:rPr>
                <w:rFonts w:ascii="Times New Roman" w:hAnsi="Times New Roman" w:cs="Times New Roman"/>
                <w:sz w:val="20"/>
                <w:szCs w:val="20"/>
              </w:rPr>
              <w:t>директора МОО,</w:t>
            </w:r>
          </w:p>
          <w:p w:rsidR="001171C5" w:rsidRPr="00E6398A" w:rsidRDefault="001171C5" w:rsidP="008219D1">
            <w:pPr>
              <w:ind w:right="-108"/>
              <w:rPr>
                <w:rFonts w:ascii="Times New Roman" w:hAnsi="Times New Roman" w:cs="Times New Roman"/>
                <w:sz w:val="20"/>
                <w:szCs w:val="20"/>
              </w:rPr>
            </w:pPr>
            <w:r w:rsidRPr="00E6398A">
              <w:rPr>
                <w:rFonts w:ascii="Times New Roman" w:hAnsi="Times New Roman" w:cs="Times New Roman"/>
                <w:sz w:val="20"/>
                <w:szCs w:val="20"/>
              </w:rPr>
              <w:t>заведующие МДОО</w:t>
            </w:r>
          </w:p>
        </w:tc>
        <w:tc>
          <w:tcPr>
            <w:tcW w:w="1891" w:type="dxa"/>
          </w:tcPr>
          <w:p w:rsidR="001171C5" w:rsidRPr="00E6398A" w:rsidRDefault="001171C5" w:rsidP="008219D1">
            <w:pPr>
              <w:rPr>
                <w:rFonts w:ascii="Times New Roman" w:hAnsi="Times New Roman" w:cs="Times New Roman"/>
                <w:sz w:val="20"/>
                <w:szCs w:val="20"/>
              </w:rPr>
            </w:pPr>
            <w:r w:rsidRPr="00E6398A">
              <w:rPr>
                <w:rFonts w:ascii="Times New Roman" w:hAnsi="Times New Roman" w:cs="Times New Roman"/>
                <w:sz w:val="20"/>
                <w:szCs w:val="20"/>
              </w:rPr>
              <w:t>Муниципальные образовательные организации</w:t>
            </w:r>
          </w:p>
        </w:tc>
        <w:tc>
          <w:tcPr>
            <w:tcW w:w="1425" w:type="dxa"/>
            <w:gridSpan w:val="2"/>
          </w:tcPr>
          <w:p w:rsidR="001171C5" w:rsidRPr="00E6398A" w:rsidRDefault="001171C5" w:rsidP="008219D1">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31" w:type="dxa"/>
          </w:tcPr>
          <w:p w:rsidR="001171C5" w:rsidRPr="00E6398A" w:rsidRDefault="001171C5" w:rsidP="008219D1">
            <w:pPr>
              <w:rPr>
                <w:rFonts w:ascii="Times New Roman" w:hAnsi="Times New Roman" w:cs="Times New Roman"/>
                <w:sz w:val="24"/>
                <w:szCs w:val="24"/>
              </w:rPr>
            </w:pPr>
            <w:r w:rsidRPr="00E6398A">
              <w:rPr>
                <w:rFonts w:ascii="Times New Roman" w:hAnsi="Times New Roman" w:cs="Times New Roman"/>
                <w:sz w:val="24"/>
                <w:szCs w:val="24"/>
              </w:rPr>
              <w:t>Участие в  мероприятиях по программе «ЭкоВологда» и публикация итогов в телекоммуникационной сети «Интернет»</w:t>
            </w:r>
            <w:r w:rsidR="00B5294E" w:rsidRPr="00E6398A">
              <w:rPr>
                <w:rFonts w:ascii="Times New Roman" w:hAnsi="Times New Roman" w:cs="Times New Roman"/>
                <w:sz w:val="24"/>
                <w:szCs w:val="24"/>
              </w:rPr>
              <w:t>.</w:t>
            </w:r>
          </w:p>
          <w:p w:rsidR="00B5294E" w:rsidRPr="00E6398A" w:rsidRDefault="00B5294E" w:rsidP="008219D1">
            <w:pPr>
              <w:rPr>
                <w:rFonts w:ascii="Times New Roman" w:hAnsi="Times New Roman" w:cs="Times New Roman"/>
                <w:sz w:val="24"/>
                <w:szCs w:val="24"/>
              </w:rPr>
            </w:pPr>
          </w:p>
        </w:tc>
      </w:tr>
      <w:tr w:rsidR="00E6398A" w:rsidRPr="00E6398A" w:rsidTr="00B81177">
        <w:tc>
          <w:tcPr>
            <w:tcW w:w="984" w:type="dxa"/>
          </w:tcPr>
          <w:p w:rsidR="007D2927" w:rsidRPr="00E6398A" w:rsidRDefault="007D2927" w:rsidP="00B81177">
            <w:pPr>
              <w:jc w:val="right"/>
              <w:rPr>
                <w:rFonts w:ascii="Times New Roman" w:hAnsi="Times New Roman" w:cs="Times New Roman"/>
                <w:b/>
                <w:sz w:val="24"/>
                <w:szCs w:val="24"/>
              </w:rPr>
            </w:pPr>
          </w:p>
        </w:tc>
        <w:tc>
          <w:tcPr>
            <w:tcW w:w="4951" w:type="dxa"/>
          </w:tcPr>
          <w:p w:rsidR="007D2927" w:rsidRPr="00E6398A" w:rsidRDefault="0027357A" w:rsidP="00B81177">
            <w:pPr>
              <w:rPr>
                <w:rFonts w:ascii="Times New Roman" w:hAnsi="Times New Roman" w:cs="Times New Roman"/>
                <w:sz w:val="24"/>
                <w:szCs w:val="24"/>
              </w:rPr>
            </w:pPr>
            <w:r w:rsidRPr="00E6398A">
              <w:rPr>
                <w:rFonts w:ascii="Times New Roman" w:hAnsi="Times New Roman" w:cs="Times New Roman"/>
                <w:sz w:val="24"/>
                <w:szCs w:val="24"/>
              </w:rPr>
              <w:t>6</w:t>
            </w:r>
            <w:r w:rsidR="007D2927" w:rsidRPr="00E6398A">
              <w:rPr>
                <w:rFonts w:ascii="Times New Roman" w:hAnsi="Times New Roman" w:cs="Times New Roman"/>
                <w:sz w:val="24"/>
                <w:szCs w:val="24"/>
              </w:rPr>
              <w:t>. Участие проектов Администрации города Вологды во всероссийском конкурсе «Надежный партнер – экология».</w:t>
            </w:r>
          </w:p>
        </w:tc>
        <w:tc>
          <w:tcPr>
            <w:tcW w:w="1989" w:type="dxa"/>
          </w:tcPr>
          <w:p w:rsidR="007D2927" w:rsidRPr="00E6398A" w:rsidRDefault="007D2927" w:rsidP="00B81177">
            <w:pPr>
              <w:rPr>
                <w:rFonts w:ascii="Times New Roman" w:hAnsi="Times New Roman" w:cs="Times New Roman"/>
                <w:sz w:val="24"/>
                <w:szCs w:val="24"/>
              </w:rPr>
            </w:pPr>
            <w:r w:rsidRPr="00E6398A">
              <w:rPr>
                <w:rFonts w:ascii="Times New Roman" w:hAnsi="Times New Roman" w:cs="Times New Roman"/>
                <w:sz w:val="24"/>
                <w:szCs w:val="24"/>
              </w:rPr>
              <w:t>Проектный офис</w:t>
            </w:r>
          </w:p>
        </w:tc>
        <w:tc>
          <w:tcPr>
            <w:tcW w:w="1560" w:type="dxa"/>
            <w:gridSpan w:val="2"/>
          </w:tcPr>
          <w:p w:rsidR="007D2927" w:rsidRPr="00E6398A" w:rsidRDefault="007D2927" w:rsidP="00B81177">
            <w:pPr>
              <w:rPr>
                <w:rFonts w:ascii="Times New Roman" w:hAnsi="Times New Roman" w:cs="Times New Roman"/>
                <w:sz w:val="20"/>
                <w:szCs w:val="20"/>
              </w:rPr>
            </w:pPr>
            <w:r w:rsidRPr="00E6398A">
              <w:rPr>
                <w:rFonts w:ascii="Times New Roman" w:hAnsi="Times New Roman" w:cs="Times New Roman"/>
                <w:sz w:val="20"/>
                <w:szCs w:val="20"/>
              </w:rPr>
              <w:t>Линькова О.Ю.</w:t>
            </w:r>
          </w:p>
        </w:tc>
        <w:tc>
          <w:tcPr>
            <w:tcW w:w="1891" w:type="dxa"/>
          </w:tcPr>
          <w:p w:rsidR="007D2927" w:rsidRPr="00E6398A" w:rsidRDefault="007D2927" w:rsidP="00B81177">
            <w:pPr>
              <w:rPr>
                <w:rFonts w:ascii="Times New Roman" w:hAnsi="Times New Roman" w:cs="Times New Roman"/>
                <w:sz w:val="24"/>
                <w:szCs w:val="24"/>
              </w:rPr>
            </w:pPr>
            <w:r w:rsidRPr="00E6398A">
              <w:rPr>
                <w:rFonts w:ascii="Times New Roman" w:hAnsi="Times New Roman" w:cs="Times New Roman"/>
                <w:sz w:val="24"/>
                <w:szCs w:val="24"/>
              </w:rPr>
              <w:t>Органы АГВ</w:t>
            </w:r>
          </w:p>
        </w:tc>
        <w:tc>
          <w:tcPr>
            <w:tcW w:w="1425" w:type="dxa"/>
            <w:gridSpan w:val="2"/>
          </w:tcPr>
          <w:p w:rsidR="007D2927" w:rsidRPr="00E6398A" w:rsidRDefault="007D2927" w:rsidP="00B81177">
            <w:pPr>
              <w:rPr>
                <w:rFonts w:ascii="Times New Roman" w:hAnsi="Times New Roman" w:cs="Times New Roman"/>
                <w:sz w:val="24"/>
                <w:szCs w:val="24"/>
              </w:rPr>
            </w:pPr>
            <w:r w:rsidRPr="00E6398A">
              <w:rPr>
                <w:rFonts w:ascii="Times New Roman" w:hAnsi="Times New Roman" w:cs="Times New Roman"/>
                <w:sz w:val="24"/>
                <w:szCs w:val="24"/>
              </w:rPr>
              <w:t>ежегодно</w:t>
            </w:r>
          </w:p>
        </w:tc>
        <w:tc>
          <w:tcPr>
            <w:tcW w:w="3431" w:type="dxa"/>
          </w:tcPr>
          <w:p w:rsidR="007D2927" w:rsidRPr="00E6398A" w:rsidRDefault="007D2927" w:rsidP="00B81177">
            <w:pPr>
              <w:rPr>
                <w:rFonts w:ascii="Times New Roman" w:hAnsi="Times New Roman" w:cs="Times New Roman"/>
                <w:sz w:val="24"/>
                <w:szCs w:val="24"/>
              </w:rPr>
            </w:pPr>
            <w:r w:rsidRPr="00E6398A">
              <w:rPr>
                <w:rFonts w:ascii="Times New Roman" w:hAnsi="Times New Roman" w:cs="Times New Roman"/>
                <w:sz w:val="24"/>
                <w:szCs w:val="24"/>
              </w:rPr>
              <w:t>Проекты Администрации города Вологды участвуют во всероссийском конкурсе «Надежный партнер – экология».</w:t>
            </w:r>
          </w:p>
        </w:tc>
      </w:tr>
      <w:tr w:rsidR="00E6398A" w:rsidRPr="00E6398A" w:rsidTr="00B81177">
        <w:tc>
          <w:tcPr>
            <w:tcW w:w="984" w:type="dxa"/>
          </w:tcPr>
          <w:p w:rsidR="007D2927" w:rsidRPr="00E6398A" w:rsidRDefault="007D2927" w:rsidP="00B81177">
            <w:pPr>
              <w:jc w:val="right"/>
              <w:rPr>
                <w:rFonts w:ascii="Times New Roman" w:hAnsi="Times New Roman" w:cs="Times New Roman"/>
                <w:b/>
                <w:sz w:val="24"/>
                <w:szCs w:val="24"/>
              </w:rPr>
            </w:pPr>
          </w:p>
        </w:tc>
        <w:tc>
          <w:tcPr>
            <w:tcW w:w="4951" w:type="dxa"/>
          </w:tcPr>
          <w:p w:rsidR="007D2927" w:rsidRPr="00E6398A" w:rsidRDefault="0027357A" w:rsidP="00B81177">
            <w:pPr>
              <w:rPr>
                <w:rFonts w:ascii="Times New Roman" w:hAnsi="Times New Roman" w:cs="Times New Roman"/>
                <w:sz w:val="24"/>
                <w:szCs w:val="24"/>
              </w:rPr>
            </w:pPr>
            <w:r w:rsidRPr="00E6398A">
              <w:rPr>
                <w:rFonts w:ascii="Times New Roman" w:hAnsi="Times New Roman" w:cs="Times New Roman"/>
                <w:sz w:val="24"/>
                <w:szCs w:val="24"/>
              </w:rPr>
              <w:t>7</w:t>
            </w:r>
            <w:r w:rsidR="007D2927" w:rsidRPr="00E6398A">
              <w:rPr>
                <w:rFonts w:ascii="Times New Roman" w:hAnsi="Times New Roman" w:cs="Times New Roman"/>
                <w:sz w:val="24"/>
                <w:szCs w:val="24"/>
              </w:rPr>
              <w:t>. Участие проектов Администрации города Вологды во всероссийском конкурсе «Православная инициатива».</w:t>
            </w:r>
          </w:p>
        </w:tc>
        <w:tc>
          <w:tcPr>
            <w:tcW w:w="1989" w:type="dxa"/>
          </w:tcPr>
          <w:p w:rsidR="007D2927" w:rsidRPr="00E6398A" w:rsidRDefault="007D2927" w:rsidP="00B81177">
            <w:pPr>
              <w:rPr>
                <w:rFonts w:ascii="Times New Roman" w:hAnsi="Times New Roman" w:cs="Times New Roman"/>
                <w:sz w:val="24"/>
                <w:szCs w:val="24"/>
              </w:rPr>
            </w:pPr>
            <w:r w:rsidRPr="00E6398A">
              <w:rPr>
                <w:rFonts w:ascii="Times New Roman" w:hAnsi="Times New Roman" w:cs="Times New Roman"/>
                <w:sz w:val="24"/>
                <w:szCs w:val="24"/>
              </w:rPr>
              <w:t>Проектный офис</w:t>
            </w:r>
          </w:p>
        </w:tc>
        <w:tc>
          <w:tcPr>
            <w:tcW w:w="1560" w:type="dxa"/>
            <w:gridSpan w:val="2"/>
          </w:tcPr>
          <w:p w:rsidR="007D2927" w:rsidRPr="00E6398A" w:rsidRDefault="007D2927" w:rsidP="00B81177">
            <w:pPr>
              <w:rPr>
                <w:rFonts w:ascii="Times New Roman" w:hAnsi="Times New Roman" w:cs="Times New Roman"/>
                <w:sz w:val="20"/>
                <w:szCs w:val="20"/>
              </w:rPr>
            </w:pPr>
            <w:r w:rsidRPr="00E6398A">
              <w:rPr>
                <w:rFonts w:ascii="Times New Roman" w:hAnsi="Times New Roman" w:cs="Times New Roman"/>
                <w:sz w:val="20"/>
                <w:szCs w:val="20"/>
              </w:rPr>
              <w:t>Линькова О.Ю.</w:t>
            </w:r>
          </w:p>
        </w:tc>
        <w:tc>
          <w:tcPr>
            <w:tcW w:w="1891" w:type="dxa"/>
          </w:tcPr>
          <w:p w:rsidR="007D2927" w:rsidRPr="00E6398A" w:rsidRDefault="007D2927" w:rsidP="00B81177">
            <w:pPr>
              <w:rPr>
                <w:rFonts w:ascii="Times New Roman" w:hAnsi="Times New Roman" w:cs="Times New Roman"/>
                <w:sz w:val="24"/>
                <w:szCs w:val="24"/>
              </w:rPr>
            </w:pPr>
            <w:r w:rsidRPr="00E6398A">
              <w:rPr>
                <w:rFonts w:ascii="Times New Roman" w:hAnsi="Times New Roman" w:cs="Times New Roman"/>
                <w:sz w:val="24"/>
                <w:szCs w:val="24"/>
              </w:rPr>
              <w:t>Органы АГВ</w:t>
            </w:r>
          </w:p>
        </w:tc>
        <w:tc>
          <w:tcPr>
            <w:tcW w:w="1425" w:type="dxa"/>
            <w:gridSpan w:val="2"/>
          </w:tcPr>
          <w:p w:rsidR="007D2927" w:rsidRPr="00E6398A" w:rsidRDefault="007D2927" w:rsidP="00B81177">
            <w:pPr>
              <w:rPr>
                <w:rFonts w:ascii="Times New Roman" w:hAnsi="Times New Roman" w:cs="Times New Roman"/>
                <w:sz w:val="24"/>
                <w:szCs w:val="24"/>
              </w:rPr>
            </w:pPr>
            <w:r w:rsidRPr="00E6398A">
              <w:rPr>
                <w:rFonts w:ascii="Times New Roman" w:hAnsi="Times New Roman" w:cs="Times New Roman"/>
                <w:sz w:val="24"/>
                <w:szCs w:val="24"/>
              </w:rPr>
              <w:t>ежегодно</w:t>
            </w:r>
          </w:p>
        </w:tc>
        <w:tc>
          <w:tcPr>
            <w:tcW w:w="3431" w:type="dxa"/>
          </w:tcPr>
          <w:p w:rsidR="007D2927" w:rsidRPr="00E6398A" w:rsidRDefault="007D2927" w:rsidP="00B81177">
            <w:pPr>
              <w:rPr>
                <w:rFonts w:ascii="Times New Roman" w:hAnsi="Times New Roman" w:cs="Times New Roman"/>
                <w:sz w:val="24"/>
                <w:szCs w:val="24"/>
              </w:rPr>
            </w:pPr>
            <w:r w:rsidRPr="00E6398A">
              <w:rPr>
                <w:rFonts w:ascii="Times New Roman" w:hAnsi="Times New Roman" w:cs="Times New Roman"/>
                <w:sz w:val="24"/>
                <w:szCs w:val="24"/>
              </w:rPr>
              <w:t>Проекты Администрации города Вологды участвуют во всероссийском конкурсе «Православная инициатива».</w:t>
            </w:r>
          </w:p>
          <w:p w:rsidR="007D2927" w:rsidRPr="00E6398A" w:rsidRDefault="007D2927" w:rsidP="00B81177">
            <w:pPr>
              <w:rPr>
                <w:rFonts w:ascii="Times New Roman" w:hAnsi="Times New Roman" w:cs="Times New Roman"/>
                <w:sz w:val="24"/>
                <w:szCs w:val="24"/>
              </w:rPr>
            </w:pPr>
          </w:p>
        </w:tc>
      </w:tr>
      <w:tr w:rsidR="00E6398A" w:rsidRPr="00E6398A" w:rsidTr="00BD0359">
        <w:tc>
          <w:tcPr>
            <w:tcW w:w="984" w:type="dxa"/>
          </w:tcPr>
          <w:p w:rsidR="001171C5" w:rsidRPr="00E6398A" w:rsidRDefault="001171C5" w:rsidP="0020139C">
            <w:pPr>
              <w:jc w:val="right"/>
              <w:rPr>
                <w:rFonts w:ascii="Times New Roman" w:hAnsi="Times New Roman" w:cs="Times New Roman"/>
                <w:b/>
                <w:sz w:val="24"/>
                <w:szCs w:val="24"/>
              </w:rPr>
            </w:pPr>
          </w:p>
        </w:tc>
        <w:tc>
          <w:tcPr>
            <w:tcW w:w="4951" w:type="dxa"/>
          </w:tcPr>
          <w:p w:rsidR="001171C5" w:rsidRPr="00E6398A" w:rsidRDefault="0027357A" w:rsidP="00635000">
            <w:pPr>
              <w:rPr>
                <w:rFonts w:ascii="Times New Roman" w:hAnsi="Times New Roman" w:cs="Times New Roman"/>
                <w:sz w:val="24"/>
                <w:szCs w:val="24"/>
              </w:rPr>
            </w:pPr>
            <w:r w:rsidRPr="00E6398A">
              <w:rPr>
                <w:rFonts w:ascii="Times New Roman" w:hAnsi="Times New Roman" w:cs="Times New Roman"/>
                <w:sz w:val="24"/>
                <w:szCs w:val="24"/>
              </w:rPr>
              <w:t>8</w:t>
            </w:r>
            <w:r w:rsidR="001171C5" w:rsidRPr="00E6398A">
              <w:rPr>
                <w:rFonts w:ascii="Times New Roman" w:hAnsi="Times New Roman" w:cs="Times New Roman"/>
                <w:sz w:val="24"/>
                <w:szCs w:val="24"/>
              </w:rPr>
              <w:t>. Разработка Положения о городском</w:t>
            </w:r>
          </w:p>
          <w:p w:rsidR="00AB695C" w:rsidRPr="00E6398A" w:rsidRDefault="001171C5" w:rsidP="00635000">
            <w:pPr>
              <w:rPr>
                <w:rFonts w:ascii="Times New Roman" w:hAnsi="Times New Roman" w:cs="Times New Roman"/>
                <w:sz w:val="24"/>
                <w:szCs w:val="24"/>
              </w:rPr>
            </w:pPr>
            <w:r w:rsidRPr="00E6398A">
              <w:rPr>
                <w:rFonts w:ascii="Times New Roman" w:hAnsi="Times New Roman" w:cs="Times New Roman"/>
                <w:sz w:val="24"/>
                <w:szCs w:val="24"/>
              </w:rPr>
              <w:t xml:space="preserve">конкурсе проектов визуализации Экостандарта города Вологды. </w:t>
            </w:r>
          </w:p>
          <w:p w:rsidR="00AB695C" w:rsidRPr="00E6398A" w:rsidRDefault="00AB695C" w:rsidP="00635000">
            <w:pPr>
              <w:rPr>
                <w:rFonts w:ascii="Times New Roman" w:hAnsi="Times New Roman" w:cs="Times New Roman"/>
                <w:sz w:val="24"/>
                <w:szCs w:val="24"/>
              </w:rPr>
            </w:pPr>
          </w:p>
          <w:p w:rsidR="001171C5" w:rsidRPr="00E6398A" w:rsidRDefault="0027357A" w:rsidP="00635000">
            <w:pPr>
              <w:rPr>
                <w:rFonts w:ascii="Times New Roman" w:hAnsi="Times New Roman" w:cs="Times New Roman"/>
                <w:sz w:val="24"/>
                <w:szCs w:val="24"/>
              </w:rPr>
            </w:pPr>
            <w:r w:rsidRPr="00E6398A">
              <w:rPr>
                <w:rFonts w:ascii="Times New Roman" w:hAnsi="Times New Roman" w:cs="Times New Roman"/>
                <w:sz w:val="24"/>
                <w:szCs w:val="24"/>
              </w:rPr>
              <w:t>9</w:t>
            </w:r>
            <w:r w:rsidR="00AB695C" w:rsidRPr="00E6398A">
              <w:rPr>
                <w:rFonts w:ascii="Times New Roman" w:hAnsi="Times New Roman" w:cs="Times New Roman"/>
                <w:sz w:val="24"/>
                <w:szCs w:val="24"/>
              </w:rPr>
              <w:t>. Проведение конкурса. Размещение проекта-победителя на информационных ресурсах АГВ.</w:t>
            </w:r>
          </w:p>
          <w:p w:rsidR="001171C5" w:rsidRPr="00E6398A" w:rsidRDefault="001171C5" w:rsidP="00635000">
            <w:pPr>
              <w:rPr>
                <w:rFonts w:ascii="Times New Roman" w:hAnsi="Times New Roman" w:cs="Times New Roman"/>
                <w:sz w:val="24"/>
                <w:szCs w:val="24"/>
              </w:rPr>
            </w:pPr>
          </w:p>
          <w:p w:rsidR="001171C5" w:rsidRPr="00E6398A" w:rsidRDefault="0027357A" w:rsidP="00635000">
            <w:pPr>
              <w:rPr>
                <w:rFonts w:ascii="Times New Roman" w:hAnsi="Times New Roman" w:cs="Times New Roman"/>
                <w:sz w:val="24"/>
                <w:szCs w:val="24"/>
              </w:rPr>
            </w:pPr>
            <w:r w:rsidRPr="00E6398A">
              <w:rPr>
                <w:rFonts w:ascii="Times New Roman" w:hAnsi="Times New Roman" w:cs="Times New Roman"/>
                <w:sz w:val="24"/>
                <w:szCs w:val="24"/>
              </w:rPr>
              <w:t>10</w:t>
            </w:r>
            <w:r w:rsidR="001171C5" w:rsidRPr="00E6398A">
              <w:rPr>
                <w:rFonts w:ascii="Times New Roman" w:hAnsi="Times New Roman" w:cs="Times New Roman"/>
                <w:sz w:val="24"/>
                <w:szCs w:val="24"/>
              </w:rPr>
              <w:t>. Организация рабочей встречи Мэра города Вологды с представителями ВоГУ и ВГМХА по вопросу участия в конкурсе студентов профильных направлений.</w:t>
            </w:r>
          </w:p>
        </w:tc>
        <w:tc>
          <w:tcPr>
            <w:tcW w:w="1989" w:type="dxa"/>
          </w:tcPr>
          <w:p w:rsidR="001171C5" w:rsidRPr="00E6398A" w:rsidRDefault="001171C5" w:rsidP="00606EE5">
            <w:pPr>
              <w:rPr>
                <w:rFonts w:ascii="Times New Roman" w:hAnsi="Times New Roman" w:cs="Times New Roman"/>
                <w:sz w:val="24"/>
                <w:szCs w:val="24"/>
              </w:rPr>
            </w:pPr>
            <w:r w:rsidRPr="00E6398A">
              <w:rPr>
                <w:rFonts w:ascii="Times New Roman" w:hAnsi="Times New Roman" w:cs="Times New Roman"/>
                <w:sz w:val="24"/>
                <w:szCs w:val="24"/>
              </w:rPr>
              <w:t>УИОС</w:t>
            </w:r>
          </w:p>
          <w:p w:rsidR="001171C5" w:rsidRPr="00E6398A" w:rsidRDefault="001171C5" w:rsidP="00606EE5">
            <w:pPr>
              <w:rPr>
                <w:rFonts w:ascii="Times New Roman" w:hAnsi="Times New Roman" w:cs="Times New Roman"/>
                <w:sz w:val="24"/>
                <w:szCs w:val="24"/>
              </w:rPr>
            </w:pPr>
            <w:r w:rsidRPr="00E6398A">
              <w:rPr>
                <w:rFonts w:ascii="Times New Roman" w:hAnsi="Times New Roman" w:cs="Times New Roman"/>
                <w:sz w:val="24"/>
                <w:szCs w:val="24"/>
              </w:rPr>
              <w:t>совместно с ДГХ, ДЭР</w:t>
            </w:r>
          </w:p>
          <w:p w:rsidR="001171C5" w:rsidRPr="00E6398A" w:rsidRDefault="001171C5" w:rsidP="00606EE5">
            <w:pPr>
              <w:rPr>
                <w:rFonts w:ascii="Times New Roman" w:hAnsi="Times New Roman" w:cs="Times New Roman"/>
                <w:sz w:val="24"/>
                <w:szCs w:val="24"/>
              </w:rPr>
            </w:pPr>
          </w:p>
          <w:p w:rsidR="001171C5" w:rsidRPr="00E6398A" w:rsidRDefault="001171C5" w:rsidP="00606EE5">
            <w:pPr>
              <w:rPr>
                <w:rFonts w:ascii="Times New Roman" w:hAnsi="Times New Roman" w:cs="Times New Roman"/>
                <w:sz w:val="24"/>
                <w:szCs w:val="24"/>
              </w:rPr>
            </w:pPr>
          </w:p>
          <w:p w:rsidR="001171C5" w:rsidRPr="00E6398A" w:rsidRDefault="001171C5" w:rsidP="00606EE5">
            <w:pPr>
              <w:rPr>
                <w:rFonts w:ascii="Times New Roman" w:hAnsi="Times New Roman" w:cs="Times New Roman"/>
                <w:sz w:val="24"/>
                <w:szCs w:val="24"/>
              </w:rPr>
            </w:pPr>
          </w:p>
          <w:p w:rsidR="00AB695C" w:rsidRPr="00E6398A" w:rsidRDefault="00AB695C" w:rsidP="00606EE5">
            <w:pPr>
              <w:rPr>
                <w:rFonts w:ascii="Times New Roman" w:hAnsi="Times New Roman" w:cs="Times New Roman"/>
                <w:sz w:val="24"/>
                <w:szCs w:val="24"/>
              </w:rPr>
            </w:pPr>
          </w:p>
          <w:p w:rsidR="00AB695C" w:rsidRPr="00E6398A" w:rsidRDefault="00AB695C" w:rsidP="00606EE5">
            <w:pPr>
              <w:rPr>
                <w:rFonts w:ascii="Times New Roman" w:hAnsi="Times New Roman" w:cs="Times New Roman"/>
                <w:sz w:val="24"/>
                <w:szCs w:val="24"/>
              </w:rPr>
            </w:pPr>
          </w:p>
          <w:p w:rsidR="001171C5" w:rsidRPr="00E6398A" w:rsidRDefault="001171C5" w:rsidP="00606EE5">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60" w:type="dxa"/>
            <w:gridSpan w:val="2"/>
          </w:tcPr>
          <w:p w:rsidR="001171C5" w:rsidRPr="00E6398A" w:rsidRDefault="001171C5" w:rsidP="00606EE5">
            <w:pPr>
              <w:rPr>
                <w:rFonts w:ascii="Times New Roman" w:hAnsi="Times New Roman" w:cs="Times New Roman"/>
                <w:sz w:val="20"/>
                <w:szCs w:val="20"/>
              </w:rPr>
            </w:pPr>
            <w:r w:rsidRPr="00E6398A">
              <w:rPr>
                <w:rFonts w:ascii="Times New Roman" w:hAnsi="Times New Roman" w:cs="Times New Roman"/>
                <w:sz w:val="20"/>
                <w:szCs w:val="20"/>
              </w:rPr>
              <w:t>Рыжков Е.К.</w:t>
            </w:r>
          </w:p>
        </w:tc>
        <w:tc>
          <w:tcPr>
            <w:tcW w:w="1891" w:type="dxa"/>
          </w:tcPr>
          <w:p w:rsidR="001171C5" w:rsidRPr="00E6398A" w:rsidRDefault="001171C5" w:rsidP="00606EE5">
            <w:pPr>
              <w:rPr>
                <w:rFonts w:ascii="Times New Roman" w:hAnsi="Times New Roman" w:cs="Times New Roman"/>
                <w:sz w:val="24"/>
                <w:szCs w:val="24"/>
              </w:rPr>
            </w:pPr>
            <w:r w:rsidRPr="00E6398A">
              <w:rPr>
                <w:rFonts w:ascii="Times New Roman" w:hAnsi="Times New Roman" w:cs="Times New Roman"/>
                <w:sz w:val="24"/>
                <w:szCs w:val="24"/>
              </w:rPr>
              <w:t>УИОС,</w:t>
            </w:r>
          </w:p>
          <w:p w:rsidR="001171C5" w:rsidRPr="00E6398A" w:rsidRDefault="001171C5" w:rsidP="00635000">
            <w:pPr>
              <w:rPr>
                <w:rFonts w:ascii="Times New Roman" w:hAnsi="Times New Roman" w:cs="Times New Roman"/>
                <w:sz w:val="24"/>
                <w:szCs w:val="24"/>
              </w:rPr>
            </w:pPr>
            <w:r w:rsidRPr="00E6398A">
              <w:rPr>
                <w:rFonts w:ascii="Times New Roman" w:hAnsi="Times New Roman" w:cs="Times New Roman"/>
                <w:sz w:val="24"/>
                <w:szCs w:val="24"/>
              </w:rPr>
              <w:t>студенты ВоГУ и ВГМХА, организации и жители города</w:t>
            </w:r>
          </w:p>
        </w:tc>
        <w:tc>
          <w:tcPr>
            <w:tcW w:w="1425" w:type="dxa"/>
            <w:gridSpan w:val="2"/>
          </w:tcPr>
          <w:p w:rsidR="001171C5" w:rsidRPr="00E6398A" w:rsidRDefault="001171C5" w:rsidP="00635000">
            <w:pPr>
              <w:rPr>
                <w:rFonts w:ascii="Times New Roman" w:hAnsi="Times New Roman" w:cs="Times New Roman"/>
                <w:sz w:val="24"/>
                <w:szCs w:val="24"/>
              </w:rPr>
            </w:pPr>
            <w:r w:rsidRPr="00E6398A">
              <w:rPr>
                <w:rFonts w:ascii="Times New Roman" w:hAnsi="Times New Roman" w:cs="Times New Roman"/>
                <w:sz w:val="24"/>
                <w:szCs w:val="24"/>
              </w:rPr>
              <w:t>31.1</w:t>
            </w:r>
            <w:r w:rsidR="00794B3D" w:rsidRPr="00E6398A">
              <w:rPr>
                <w:rFonts w:ascii="Times New Roman" w:hAnsi="Times New Roman" w:cs="Times New Roman"/>
                <w:sz w:val="24"/>
                <w:szCs w:val="24"/>
              </w:rPr>
              <w:t>1</w:t>
            </w:r>
            <w:r w:rsidRPr="00E6398A">
              <w:rPr>
                <w:rFonts w:ascii="Times New Roman" w:hAnsi="Times New Roman" w:cs="Times New Roman"/>
                <w:sz w:val="24"/>
                <w:szCs w:val="24"/>
              </w:rPr>
              <w:t>.2022</w:t>
            </w:r>
          </w:p>
          <w:p w:rsidR="00AB695C" w:rsidRPr="00E6398A" w:rsidRDefault="00AB695C" w:rsidP="00635000">
            <w:pPr>
              <w:rPr>
                <w:rFonts w:ascii="Times New Roman" w:hAnsi="Times New Roman" w:cs="Times New Roman"/>
                <w:sz w:val="24"/>
                <w:szCs w:val="24"/>
              </w:rPr>
            </w:pPr>
          </w:p>
          <w:p w:rsidR="00AB695C" w:rsidRPr="00E6398A" w:rsidRDefault="00AB695C" w:rsidP="00635000">
            <w:pPr>
              <w:rPr>
                <w:rFonts w:ascii="Times New Roman" w:hAnsi="Times New Roman" w:cs="Times New Roman"/>
                <w:sz w:val="24"/>
                <w:szCs w:val="24"/>
              </w:rPr>
            </w:pPr>
          </w:p>
          <w:p w:rsidR="00AB695C" w:rsidRPr="00E6398A" w:rsidRDefault="00AB695C" w:rsidP="00635000">
            <w:pPr>
              <w:rPr>
                <w:rFonts w:ascii="Times New Roman" w:hAnsi="Times New Roman" w:cs="Times New Roman"/>
                <w:sz w:val="24"/>
                <w:szCs w:val="24"/>
              </w:rPr>
            </w:pPr>
          </w:p>
          <w:p w:rsidR="00AB695C" w:rsidRPr="00E6398A" w:rsidRDefault="00AB695C" w:rsidP="00635000">
            <w:pPr>
              <w:rPr>
                <w:rFonts w:ascii="Times New Roman" w:hAnsi="Times New Roman" w:cs="Times New Roman"/>
                <w:sz w:val="24"/>
                <w:szCs w:val="24"/>
              </w:rPr>
            </w:pPr>
            <w:r w:rsidRPr="00E6398A">
              <w:rPr>
                <w:rFonts w:ascii="Times New Roman" w:hAnsi="Times New Roman" w:cs="Times New Roman"/>
                <w:sz w:val="24"/>
                <w:szCs w:val="24"/>
              </w:rPr>
              <w:t>31.12.2022</w:t>
            </w:r>
          </w:p>
          <w:p w:rsidR="001171C5" w:rsidRPr="00E6398A" w:rsidRDefault="001171C5" w:rsidP="00635000">
            <w:pPr>
              <w:rPr>
                <w:rFonts w:ascii="Times New Roman" w:hAnsi="Times New Roman" w:cs="Times New Roman"/>
                <w:sz w:val="24"/>
                <w:szCs w:val="24"/>
              </w:rPr>
            </w:pPr>
          </w:p>
          <w:p w:rsidR="001171C5" w:rsidRPr="00E6398A" w:rsidRDefault="001171C5" w:rsidP="00635000">
            <w:pPr>
              <w:rPr>
                <w:rFonts w:ascii="Times New Roman" w:hAnsi="Times New Roman" w:cs="Times New Roman"/>
                <w:sz w:val="24"/>
                <w:szCs w:val="24"/>
              </w:rPr>
            </w:pPr>
          </w:p>
          <w:p w:rsidR="001171C5" w:rsidRPr="00E6398A" w:rsidRDefault="001171C5" w:rsidP="00635000">
            <w:pPr>
              <w:rPr>
                <w:rFonts w:ascii="Times New Roman" w:hAnsi="Times New Roman" w:cs="Times New Roman"/>
                <w:sz w:val="24"/>
                <w:szCs w:val="24"/>
              </w:rPr>
            </w:pPr>
          </w:p>
          <w:p w:rsidR="001171C5" w:rsidRPr="00E6398A" w:rsidRDefault="001171C5" w:rsidP="00794B3D">
            <w:pPr>
              <w:rPr>
                <w:rFonts w:ascii="Times New Roman" w:hAnsi="Times New Roman" w:cs="Times New Roman"/>
                <w:sz w:val="24"/>
                <w:szCs w:val="24"/>
              </w:rPr>
            </w:pPr>
            <w:r w:rsidRPr="00E6398A">
              <w:rPr>
                <w:rFonts w:ascii="Times New Roman" w:hAnsi="Times New Roman" w:cs="Times New Roman"/>
                <w:sz w:val="24"/>
                <w:szCs w:val="24"/>
              </w:rPr>
              <w:t>2</w:t>
            </w:r>
            <w:r w:rsidR="00794B3D" w:rsidRPr="00E6398A">
              <w:rPr>
                <w:rFonts w:ascii="Times New Roman" w:hAnsi="Times New Roman" w:cs="Times New Roman"/>
                <w:sz w:val="24"/>
                <w:szCs w:val="24"/>
              </w:rPr>
              <w:t>5</w:t>
            </w:r>
            <w:r w:rsidRPr="00E6398A">
              <w:rPr>
                <w:rFonts w:ascii="Times New Roman" w:hAnsi="Times New Roman" w:cs="Times New Roman"/>
                <w:sz w:val="24"/>
                <w:szCs w:val="24"/>
              </w:rPr>
              <w:t>.1</w:t>
            </w:r>
            <w:r w:rsidR="00794B3D" w:rsidRPr="00E6398A">
              <w:rPr>
                <w:rFonts w:ascii="Times New Roman" w:hAnsi="Times New Roman" w:cs="Times New Roman"/>
                <w:sz w:val="24"/>
                <w:szCs w:val="24"/>
              </w:rPr>
              <w:t>1</w:t>
            </w:r>
            <w:r w:rsidRPr="00E6398A">
              <w:rPr>
                <w:rFonts w:ascii="Times New Roman" w:hAnsi="Times New Roman" w:cs="Times New Roman"/>
                <w:sz w:val="24"/>
                <w:szCs w:val="24"/>
              </w:rPr>
              <w:t>.2022</w:t>
            </w:r>
          </w:p>
        </w:tc>
        <w:tc>
          <w:tcPr>
            <w:tcW w:w="3431" w:type="dxa"/>
          </w:tcPr>
          <w:p w:rsidR="001171C5" w:rsidRPr="00E6398A" w:rsidRDefault="00AB695C" w:rsidP="00635000">
            <w:pPr>
              <w:rPr>
                <w:rFonts w:ascii="Times New Roman" w:hAnsi="Times New Roman" w:cs="Times New Roman"/>
                <w:sz w:val="24"/>
                <w:szCs w:val="24"/>
              </w:rPr>
            </w:pPr>
            <w:r w:rsidRPr="00E6398A">
              <w:rPr>
                <w:rFonts w:ascii="Times New Roman" w:hAnsi="Times New Roman" w:cs="Times New Roman"/>
                <w:sz w:val="24"/>
                <w:szCs w:val="24"/>
              </w:rPr>
              <w:t>Разработано Положение и проведен</w:t>
            </w:r>
            <w:r w:rsidR="001171C5" w:rsidRPr="00E6398A">
              <w:rPr>
                <w:rFonts w:ascii="Times New Roman" w:hAnsi="Times New Roman" w:cs="Times New Roman"/>
                <w:sz w:val="24"/>
                <w:szCs w:val="24"/>
              </w:rPr>
              <w:t xml:space="preserve"> городско</w:t>
            </w:r>
            <w:r w:rsidRPr="00E6398A">
              <w:rPr>
                <w:rFonts w:ascii="Times New Roman" w:hAnsi="Times New Roman" w:cs="Times New Roman"/>
                <w:sz w:val="24"/>
                <w:szCs w:val="24"/>
              </w:rPr>
              <w:t>й</w:t>
            </w:r>
          </w:p>
          <w:p w:rsidR="001171C5" w:rsidRPr="00E6398A" w:rsidRDefault="001171C5" w:rsidP="00635000">
            <w:pPr>
              <w:rPr>
                <w:rFonts w:ascii="Times New Roman" w:hAnsi="Times New Roman" w:cs="Times New Roman"/>
                <w:sz w:val="24"/>
                <w:szCs w:val="24"/>
              </w:rPr>
            </w:pPr>
            <w:r w:rsidRPr="00E6398A">
              <w:rPr>
                <w:rFonts w:ascii="Times New Roman" w:hAnsi="Times New Roman" w:cs="Times New Roman"/>
                <w:sz w:val="24"/>
                <w:szCs w:val="24"/>
              </w:rPr>
              <w:t xml:space="preserve">конкурс проектов визуализации Экостандарта города Вологды. </w:t>
            </w:r>
          </w:p>
          <w:p w:rsidR="001171C5" w:rsidRPr="00E6398A" w:rsidRDefault="001171C5" w:rsidP="00635000">
            <w:pPr>
              <w:rPr>
                <w:rFonts w:ascii="Times New Roman" w:hAnsi="Times New Roman" w:cs="Times New Roman"/>
                <w:sz w:val="24"/>
                <w:szCs w:val="24"/>
              </w:rPr>
            </w:pPr>
          </w:p>
          <w:p w:rsidR="00AB695C" w:rsidRPr="00E6398A" w:rsidRDefault="00AB695C" w:rsidP="00635000">
            <w:pPr>
              <w:rPr>
                <w:rFonts w:ascii="Times New Roman" w:hAnsi="Times New Roman" w:cs="Times New Roman"/>
                <w:sz w:val="24"/>
                <w:szCs w:val="24"/>
              </w:rPr>
            </w:pPr>
          </w:p>
          <w:p w:rsidR="00AB695C" w:rsidRPr="00E6398A" w:rsidRDefault="00AB695C" w:rsidP="00635000">
            <w:pPr>
              <w:rPr>
                <w:rFonts w:ascii="Times New Roman" w:hAnsi="Times New Roman" w:cs="Times New Roman"/>
                <w:sz w:val="24"/>
                <w:szCs w:val="24"/>
              </w:rPr>
            </w:pPr>
          </w:p>
          <w:p w:rsidR="001171C5" w:rsidRPr="00E6398A" w:rsidRDefault="001171C5" w:rsidP="00635000">
            <w:pPr>
              <w:rPr>
                <w:rFonts w:ascii="Times New Roman" w:hAnsi="Times New Roman" w:cs="Times New Roman"/>
                <w:sz w:val="24"/>
                <w:szCs w:val="24"/>
              </w:rPr>
            </w:pPr>
            <w:r w:rsidRPr="00E6398A">
              <w:rPr>
                <w:rFonts w:ascii="Times New Roman" w:hAnsi="Times New Roman" w:cs="Times New Roman"/>
                <w:sz w:val="24"/>
                <w:szCs w:val="24"/>
              </w:rPr>
              <w:t>Проведена рабочая встреча Мэра города Вологды с представителями ВоГУ и ВГМХА по вопросу участия в конкурсе студентов профильных направлений.</w:t>
            </w:r>
          </w:p>
        </w:tc>
      </w:tr>
      <w:tr w:rsidR="00E6398A" w:rsidRPr="00E6398A" w:rsidTr="001D00D7">
        <w:tc>
          <w:tcPr>
            <w:tcW w:w="984" w:type="dxa"/>
          </w:tcPr>
          <w:p w:rsidR="00AB695C" w:rsidRPr="00E6398A" w:rsidRDefault="00AB695C" w:rsidP="001D00D7">
            <w:pPr>
              <w:jc w:val="right"/>
              <w:rPr>
                <w:rFonts w:ascii="Times New Roman" w:hAnsi="Times New Roman" w:cs="Times New Roman"/>
                <w:sz w:val="24"/>
                <w:szCs w:val="24"/>
              </w:rPr>
            </w:pPr>
          </w:p>
        </w:tc>
        <w:tc>
          <w:tcPr>
            <w:tcW w:w="4951" w:type="dxa"/>
            <w:hideMark/>
          </w:tcPr>
          <w:p w:rsidR="00AB695C" w:rsidRPr="00E6398A" w:rsidRDefault="00AB695C" w:rsidP="0027357A">
            <w:pPr>
              <w:rPr>
                <w:rFonts w:ascii="Times New Roman" w:hAnsi="Times New Roman" w:cs="Times New Roman"/>
                <w:sz w:val="24"/>
                <w:szCs w:val="24"/>
              </w:rPr>
            </w:pPr>
            <w:r w:rsidRPr="00E6398A">
              <w:rPr>
                <w:rFonts w:ascii="Times New Roman" w:hAnsi="Times New Roman" w:cs="Times New Roman"/>
                <w:sz w:val="24"/>
                <w:szCs w:val="24"/>
              </w:rPr>
              <w:t>1</w:t>
            </w:r>
            <w:r w:rsidR="0027357A" w:rsidRPr="00E6398A">
              <w:rPr>
                <w:rFonts w:ascii="Times New Roman" w:hAnsi="Times New Roman" w:cs="Times New Roman"/>
                <w:sz w:val="24"/>
                <w:szCs w:val="24"/>
              </w:rPr>
              <w:t>1</w:t>
            </w:r>
            <w:r w:rsidRPr="00E6398A">
              <w:rPr>
                <w:rFonts w:ascii="Times New Roman" w:hAnsi="Times New Roman" w:cs="Times New Roman"/>
                <w:sz w:val="24"/>
                <w:szCs w:val="24"/>
              </w:rPr>
              <w:t xml:space="preserve">. Организация информационного сопровождения </w:t>
            </w:r>
            <w:r w:rsidR="00DD36C7" w:rsidRPr="00E6398A">
              <w:rPr>
                <w:rFonts w:ascii="Times New Roman" w:hAnsi="Times New Roman" w:cs="Times New Roman"/>
                <w:sz w:val="24"/>
                <w:szCs w:val="24"/>
              </w:rPr>
              <w:t xml:space="preserve">экологических мероприятий </w:t>
            </w:r>
            <w:r w:rsidR="00DD36C7" w:rsidRPr="00E6398A">
              <w:rPr>
                <w:rFonts w:ascii="Times New Roman" w:hAnsi="Times New Roman" w:cs="Times New Roman"/>
                <w:sz w:val="24"/>
                <w:szCs w:val="24"/>
              </w:rPr>
              <w:lastRenderedPageBreak/>
              <w:t xml:space="preserve">в рамках программы «ЭкоВологда» и популяризация </w:t>
            </w:r>
            <w:r w:rsidRPr="00E6398A">
              <w:rPr>
                <w:rFonts w:ascii="Times New Roman" w:hAnsi="Times New Roman" w:cs="Times New Roman"/>
                <w:sz w:val="24"/>
                <w:szCs w:val="24"/>
              </w:rPr>
              <w:t>Экостандарта города Вологды</w:t>
            </w:r>
            <w:r w:rsidR="00DD36C7" w:rsidRPr="00E6398A">
              <w:rPr>
                <w:rFonts w:ascii="Times New Roman" w:hAnsi="Times New Roman" w:cs="Times New Roman"/>
                <w:sz w:val="24"/>
                <w:szCs w:val="24"/>
              </w:rPr>
              <w:t>.</w:t>
            </w:r>
            <w:r w:rsidRPr="00E6398A">
              <w:rPr>
                <w:rFonts w:ascii="Times New Roman" w:hAnsi="Times New Roman" w:cs="Times New Roman"/>
                <w:sz w:val="24"/>
                <w:szCs w:val="24"/>
              </w:rPr>
              <w:t xml:space="preserve"> </w:t>
            </w:r>
          </w:p>
          <w:p w:rsidR="00DD36C7" w:rsidRPr="00E6398A" w:rsidRDefault="00DD36C7" w:rsidP="0027357A">
            <w:pPr>
              <w:rPr>
                <w:rFonts w:ascii="Times New Roman" w:hAnsi="Times New Roman" w:cs="Times New Roman"/>
                <w:sz w:val="24"/>
                <w:szCs w:val="24"/>
              </w:rPr>
            </w:pPr>
            <w:r w:rsidRPr="00E6398A">
              <w:rPr>
                <w:rFonts w:ascii="Times New Roman" w:hAnsi="Times New Roman" w:cs="Times New Roman"/>
                <w:sz w:val="24"/>
                <w:szCs w:val="24"/>
              </w:rPr>
              <w:t>Ведение сообществ «ЭкоВологда» в социальных сетях.</w:t>
            </w:r>
          </w:p>
        </w:tc>
        <w:tc>
          <w:tcPr>
            <w:tcW w:w="1989" w:type="dxa"/>
            <w:hideMark/>
          </w:tcPr>
          <w:p w:rsidR="00AB695C" w:rsidRPr="00E6398A" w:rsidRDefault="00AB695C" w:rsidP="001D00D7">
            <w:pPr>
              <w:rPr>
                <w:rFonts w:ascii="Times New Roman" w:hAnsi="Times New Roman" w:cs="Times New Roman"/>
                <w:sz w:val="24"/>
                <w:szCs w:val="24"/>
              </w:rPr>
            </w:pPr>
            <w:r w:rsidRPr="00E6398A">
              <w:rPr>
                <w:rFonts w:ascii="Times New Roman" w:hAnsi="Times New Roman" w:cs="Times New Roman"/>
                <w:sz w:val="24"/>
                <w:szCs w:val="24"/>
              </w:rPr>
              <w:lastRenderedPageBreak/>
              <w:t>УИОС,</w:t>
            </w:r>
          </w:p>
          <w:p w:rsidR="00AB695C" w:rsidRPr="00E6398A" w:rsidRDefault="00AB695C" w:rsidP="001D00D7">
            <w:pPr>
              <w:rPr>
                <w:rFonts w:ascii="Times New Roman" w:hAnsi="Times New Roman" w:cs="Times New Roman"/>
                <w:sz w:val="24"/>
                <w:szCs w:val="24"/>
              </w:rPr>
            </w:pPr>
            <w:r w:rsidRPr="00E6398A">
              <w:rPr>
                <w:rFonts w:ascii="Times New Roman" w:hAnsi="Times New Roman" w:cs="Times New Roman"/>
                <w:sz w:val="24"/>
                <w:szCs w:val="24"/>
              </w:rPr>
              <w:t xml:space="preserve">МАУ «ИИЦ </w:t>
            </w:r>
            <w:r w:rsidRPr="00E6398A">
              <w:rPr>
                <w:rFonts w:ascii="Times New Roman" w:hAnsi="Times New Roman" w:cs="Times New Roman"/>
                <w:sz w:val="24"/>
                <w:szCs w:val="24"/>
              </w:rPr>
              <w:lastRenderedPageBreak/>
              <w:t>«Вологда-Портал»</w:t>
            </w:r>
          </w:p>
        </w:tc>
        <w:tc>
          <w:tcPr>
            <w:tcW w:w="1560" w:type="dxa"/>
            <w:gridSpan w:val="2"/>
            <w:hideMark/>
          </w:tcPr>
          <w:p w:rsidR="00AB695C" w:rsidRPr="00E6398A" w:rsidRDefault="00AB695C" w:rsidP="001D00D7">
            <w:pPr>
              <w:rPr>
                <w:rFonts w:ascii="Times New Roman" w:hAnsi="Times New Roman" w:cs="Times New Roman"/>
                <w:sz w:val="20"/>
                <w:szCs w:val="20"/>
              </w:rPr>
            </w:pPr>
            <w:r w:rsidRPr="00E6398A">
              <w:rPr>
                <w:rFonts w:ascii="Times New Roman" w:hAnsi="Times New Roman" w:cs="Times New Roman"/>
                <w:sz w:val="20"/>
                <w:szCs w:val="20"/>
              </w:rPr>
              <w:lastRenderedPageBreak/>
              <w:t>Рыжков Е.К.,</w:t>
            </w:r>
          </w:p>
          <w:p w:rsidR="00AB695C" w:rsidRPr="00E6398A" w:rsidRDefault="00AB695C" w:rsidP="001D00D7">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1" w:type="dxa"/>
            <w:hideMark/>
          </w:tcPr>
          <w:p w:rsidR="00AB695C" w:rsidRPr="00E6398A" w:rsidRDefault="00AB695C" w:rsidP="001D00D7">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25" w:type="dxa"/>
            <w:gridSpan w:val="2"/>
          </w:tcPr>
          <w:p w:rsidR="00AB695C" w:rsidRPr="00E6398A" w:rsidRDefault="00AB695C" w:rsidP="001D00D7">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31" w:type="dxa"/>
          </w:tcPr>
          <w:p w:rsidR="00DD36C7" w:rsidRPr="00E6398A" w:rsidRDefault="00AB695C" w:rsidP="0027357A">
            <w:pPr>
              <w:rPr>
                <w:rFonts w:ascii="Times New Roman" w:hAnsi="Times New Roman" w:cs="Times New Roman"/>
                <w:sz w:val="24"/>
                <w:szCs w:val="24"/>
              </w:rPr>
            </w:pPr>
            <w:r w:rsidRPr="00E6398A">
              <w:rPr>
                <w:rFonts w:ascii="Times New Roman" w:hAnsi="Times New Roman" w:cs="Times New Roman"/>
                <w:sz w:val="24"/>
                <w:szCs w:val="24"/>
              </w:rPr>
              <w:t xml:space="preserve">Ведется информационное сопровождение </w:t>
            </w:r>
            <w:r w:rsidR="00DD36C7" w:rsidRPr="00E6398A">
              <w:rPr>
                <w:rFonts w:ascii="Times New Roman" w:hAnsi="Times New Roman" w:cs="Times New Roman"/>
                <w:sz w:val="24"/>
                <w:szCs w:val="24"/>
              </w:rPr>
              <w:t xml:space="preserve">экологических </w:t>
            </w:r>
            <w:r w:rsidR="00DD36C7" w:rsidRPr="00E6398A">
              <w:rPr>
                <w:rFonts w:ascii="Times New Roman" w:hAnsi="Times New Roman" w:cs="Times New Roman"/>
                <w:sz w:val="24"/>
                <w:szCs w:val="24"/>
              </w:rPr>
              <w:lastRenderedPageBreak/>
              <w:t xml:space="preserve">мероприятий в рамках программы «ЭкоВологда» и популяризация </w:t>
            </w:r>
            <w:r w:rsidRPr="00E6398A">
              <w:rPr>
                <w:rFonts w:ascii="Times New Roman" w:hAnsi="Times New Roman" w:cs="Times New Roman"/>
                <w:sz w:val="24"/>
                <w:szCs w:val="24"/>
              </w:rPr>
              <w:t>Экостандарта города Вологды</w:t>
            </w:r>
            <w:r w:rsidR="0027357A" w:rsidRPr="00E6398A">
              <w:rPr>
                <w:rFonts w:ascii="Times New Roman" w:hAnsi="Times New Roman" w:cs="Times New Roman"/>
                <w:sz w:val="24"/>
                <w:szCs w:val="24"/>
              </w:rPr>
              <w:t>.</w:t>
            </w:r>
            <w:r w:rsidR="00DD36C7" w:rsidRPr="00E6398A">
              <w:rPr>
                <w:rFonts w:ascii="Times New Roman" w:hAnsi="Times New Roman" w:cs="Times New Roman"/>
                <w:sz w:val="24"/>
                <w:szCs w:val="24"/>
              </w:rPr>
              <w:t xml:space="preserve"> </w:t>
            </w:r>
          </w:p>
          <w:p w:rsidR="00AB695C" w:rsidRPr="00E6398A" w:rsidRDefault="00DD36C7" w:rsidP="00DD36C7">
            <w:pPr>
              <w:rPr>
                <w:rFonts w:ascii="Times New Roman" w:hAnsi="Times New Roman" w:cs="Times New Roman"/>
                <w:sz w:val="24"/>
                <w:szCs w:val="24"/>
              </w:rPr>
            </w:pPr>
            <w:r w:rsidRPr="00E6398A">
              <w:rPr>
                <w:rFonts w:ascii="Times New Roman" w:hAnsi="Times New Roman" w:cs="Times New Roman"/>
                <w:sz w:val="24"/>
                <w:szCs w:val="24"/>
              </w:rPr>
              <w:t>Ведутся сообщества «ЭкоВологда» в социальных сетях.</w:t>
            </w:r>
          </w:p>
        </w:tc>
      </w:tr>
      <w:tr w:rsidR="00E6398A" w:rsidRPr="00E6398A" w:rsidTr="00E5440C">
        <w:tc>
          <w:tcPr>
            <w:tcW w:w="984" w:type="dxa"/>
            <w:shd w:val="clear" w:color="auto" w:fill="D9D9D9" w:themeFill="background1" w:themeFillShade="D9"/>
            <w:hideMark/>
          </w:tcPr>
          <w:p w:rsidR="001171C5" w:rsidRPr="00E6398A" w:rsidRDefault="001171C5">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 xml:space="preserve">3.1.2. </w:t>
            </w:r>
          </w:p>
        </w:tc>
        <w:tc>
          <w:tcPr>
            <w:tcW w:w="4951" w:type="dxa"/>
            <w:shd w:val="clear" w:color="auto" w:fill="D9D9D9" w:themeFill="background1" w:themeFillShade="D9"/>
            <w:hideMark/>
          </w:tcPr>
          <w:p w:rsidR="001171C5" w:rsidRPr="00E6398A" w:rsidRDefault="001171C5">
            <w:pPr>
              <w:rPr>
                <w:rFonts w:ascii="Times New Roman" w:hAnsi="Times New Roman" w:cs="Times New Roman"/>
                <w:sz w:val="24"/>
                <w:szCs w:val="24"/>
              </w:rPr>
            </w:pPr>
            <w:r w:rsidRPr="00E6398A">
              <w:rPr>
                <w:rFonts w:ascii="Times New Roman" w:hAnsi="Times New Roman" w:cs="Times New Roman"/>
                <w:sz w:val="24"/>
                <w:szCs w:val="24"/>
              </w:rPr>
              <w:t>Вовлечение представителей гражданского общества в общественный экологический контроль в целях обеспечения прозрачности в деятельности организаций, оказывающих негативное воздействие на окружающую среду, и повышения доверия граждан к результатам проводимых надзорными органами проверок.</w:t>
            </w:r>
          </w:p>
        </w:tc>
        <w:tc>
          <w:tcPr>
            <w:tcW w:w="1989" w:type="dxa"/>
            <w:shd w:val="clear" w:color="auto" w:fill="D9D9D9" w:themeFill="background1" w:themeFillShade="D9"/>
          </w:tcPr>
          <w:p w:rsidR="001171C5" w:rsidRPr="00E6398A" w:rsidRDefault="001171C5">
            <w:pPr>
              <w:rPr>
                <w:rFonts w:ascii="Times New Roman" w:hAnsi="Times New Roman" w:cs="Times New Roman"/>
                <w:sz w:val="24"/>
                <w:szCs w:val="24"/>
              </w:rPr>
            </w:pPr>
            <w:r w:rsidRPr="00E6398A">
              <w:rPr>
                <w:rFonts w:ascii="Times New Roman" w:hAnsi="Times New Roman" w:cs="Times New Roman"/>
                <w:sz w:val="24"/>
                <w:szCs w:val="24"/>
              </w:rPr>
              <w:t xml:space="preserve">УИОС, </w:t>
            </w:r>
          </w:p>
          <w:p w:rsidR="001171C5" w:rsidRPr="00E6398A" w:rsidRDefault="001171C5">
            <w:pPr>
              <w:rPr>
                <w:rFonts w:ascii="Times New Roman" w:hAnsi="Times New Roman" w:cs="Times New Roman"/>
                <w:sz w:val="24"/>
                <w:szCs w:val="24"/>
              </w:rPr>
            </w:pPr>
            <w:r w:rsidRPr="00E6398A">
              <w:rPr>
                <w:rFonts w:ascii="Times New Roman" w:hAnsi="Times New Roman" w:cs="Times New Roman"/>
                <w:sz w:val="24"/>
                <w:szCs w:val="24"/>
              </w:rPr>
              <w:t>ДГХ</w:t>
            </w:r>
          </w:p>
          <w:p w:rsidR="001171C5" w:rsidRPr="00E6398A" w:rsidRDefault="001171C5">
            <w:pPr>
              <w:rPr>
                <w:rFonts w:ascii="Times New Roman" w:hAnsi="Times New Roman" w:cs="Times New Roman"/>
                <w:sz w:val="24"/>
                <w:szCs w:val="24"/>
              </w:rPr>
            </w:pPr>
          </w:p>
        </w:tc>
        <w:tc>
          <w:tcPr>
            <w:tcW w:w="1553" w:type="dxa"/>
            <w:shd w:val="clear" w:color="auto" w:fill="D9D9D9" w:themeFill="background1" w:themeFillShade="D9"/>
          </w:tcPr>
          <w:p w:rsidR="001171C5" w:rsidRPr="00E6398A" w:rsidRDefault="001171C5">
            <w:pPr>
              <w:rPr>
                <w:rFonts w:ascii="Times New Roman" w:hAnsi="Times New Roman" w:cs="Times New Roman"/>
                <w:sz w:val="24"/>
                <w:szCs w:val="24"/>
              </w:rPr>
            </w:pPr>
          </w:p>
        </w:tc>
        <w:tc>
          <w:tcPr>
            <w:tcW w:w="1908" w:type="dxa"/>
            <w:gridSpan w:val="3"/>
            <w:shd w:val="clear" w:color="auto" w:fill="D9D9D9" w:themeFill="background1" w:themeFillShade="D9"/>
          </w:tcPr>
          <w:p w:rsidR="001171C5" w:rsidRPr="00E6398A" w:rsidRDefault="001171C5">
            <w:pPr>
              <w:rPr>
                <w:rFonts w:ascii="Times New Roman" w:hAnsi="Times New Roman" w:cs="Times New Roman"/>
                <w:sz w:val="24"/>
                <w:szCs w:val="24"/>
              </w:rPr>
            </w:pPr>
          </w:p>
        </w:tc>
        <w:tc>
          <w:tcPr>
            <w:tcW w:w="1415" w:type="dxa"/>
            <w:shd w:val="clear" w:color="auto" w:fill="D9D9D9" w:themeFill="background1" w:themeFillShade="D9"/>
          </w:tcPr>
          <w:p w:rsidR="001171C5" w:rsidRPr="00E6398A" w:rsidRDefault="001171C5">
            <w:pPr>
              <w:rPr>
                <w:rFonts w:ascii="Times New Roman" w:hAnsi="Times New Roman" w:cs="Times New Roman"/>
                <w:sz w:val="24"/>
                <w:szCs w:val="24"/>
              </w:rPr>
            </w:pPr>
          </w:p>
        </w:tc>
        <w:tc>
          <w:tcPr>
            <w:tcW w:w="3431" w:type="dxa"/>
            <w:shd w:val="clear" w:color="auto" w:fill="D9D9D9" w:themeFill="background1" w:themeFillShade="D9"/>
            <w:hideMark/>
          </w:tcPr>
          <w:p w:rsidR="001171C5" w:rsidRPr="00E6398A" w:rsidRDefault="001171C5">
            <w:pPr>
              <w:rPr>
                <w:rFonts w:ascii="Times New Roman" w:hAnsi="Times New Roman" w:cs="Times New Roman"/>
                <w:sz w:val="24"/>
                <w:szCs w:val="24"/>
              </w:rPr>
            </w:pPr>
            <w:r w:rsidRPr="00E6398A">
              <w:rPr>
                <w:rFonts w:ascii="Times New Roman" w:hAnsi="Times New Roman" w:cs="Times New Roman"/>
                <w:sz w:val="24"/>
                <w:szCs w:val="24"/>
              </w:rPr>
              <w:t>Представители гражданского общества вовлекаются в общественный экологический контроль.</w:t>
            </w:r>
          </w:p>
        </w:tc>
      </w:tr>
      <w:tr w:rsidR="00E6398A" w:rsidRPr="00E6398A" w:rsidTr="00BD0359">
        <w:tc>
          <w:tcPr>
            <w:tcW w:w="984" w:type="dxa"/>
          </w:tcPr>
          <w:p w:rsidR="001171C5" w:rsidRPr="00E6398A" w:rsidRDefault="001171C5">
            <w:pPr>
              <w:jc w:val="right"/>
              <w:rPr>
                <w:rFonts w:ascii="Times New Roman" w:hAnsi="Times New Roman" w:cs="Times New Roman"/>
                <w:sz w:val="24"/>
                <w:szCs w:val="24"/>
              </w:rPr>
            </w:pPr>
          </w:p>
        </w:tc>
        <w:tc>
          <w:tcPr>
            <w:tcW w:w="15247" w:type="dxa"/>
            <w:gridSpan w:val="8"/>
          </w:tcPr>
          <w:p w:rsidR="001171C5" w:rsidRPr="00E6398A" w:rsidRDefault="001171C5">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BD0359">
        <w:tc>
          <w:tcPr>
            <w:tcW w:w="984" w:type="dxa"/>
          </w:tcPr>
          <w:p w:rsidR="001171C5" w:rsidRPr="00E6398A" w:rsidRDefault="001171C5">
            <w:pPr>
              <w:jc w:val="right"/>
              <w:rPr>
                <w:rFonts w:ascii="Times New Roman" w:hAnsi="Times New Roman" w:cs="Times New Roman"/>
                <w:sz w:val="24"/>
                <w:szCs w:val="24"/>
              </w:rPr>
            </w:pPr>
          </w:p>
        </w:tc>
        <w:tc>
          <w:tcPr>
            <w:tcW w:w="4951" w:type="dxa"/>
            <w:hideMark/>
          </w:tcPr>
          <w:p w:rsidR="001171C5" w:rsidRPr="00E6398A" w:rsidRDefault="001171C5" w:rsidP="0026696F">
            <w:pPr>
              <w:rPr>
                <w:rFonts w:ascii="Times New Roman" w:hAnsi="Times New Roman" w:cs="Times New Roman"/>
                <w:sz w:val="24"/>
                <w:szCs w:val="24"/>
              </w:rPr>
            </w:pPr>
            <w:r w:rsidRPr="00E6398A">
              <w:rPr>
                <w:rFonts w:ascii="Times New Roman" w:hAnsi="Times New Roman" w:cs="Times New Roman"/>
                <w:sz w:val="24"/>
                <w:szCs w:val="24"/>
              </w:rPr>
              <w:t>1. Организация работы Общественного совета города Вологды по рассмотрению вопросов общественного экологического контроля.</w:t>
            </w:r>
          </w:p>
        </w:tc>
        <w:tc>
          <w:tcPr>
            <w:tcW w:w="1989" w:type="dxa"/>
            <w:hideMark/>
          </w:tcPr>
          <w:p w:rsidR="001171C5" w:rsidRPr="00E6398A" w:rsidRDefault="001171C5">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53" w:type="dxa"/>
            <w:hideMark/>
          </w:tcPr>
          <w:p w:rsidR="001171C5" w:rsidRPr="00E6398A" w:rsidRDefault="001171C5">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1171C5" w:rsidRPr="00E6398A" w:rsidRDefault="001171C5">
            <w:pPr>
              <w:rPr>
                <w:rFonts w:ascii="Times New Roman" w:hAnsi="Times New Roman" w:cs="Times New Roman"/>
                <w:sz w:val="20"/>
                <w:szCs w:val="20"/>
              </w:rPr>
            </w:pPr>
            <w:r w:rsidRPr="00E6398A">
              <w:rPr>
                <w:rFonts w:ascii="Times New Roman" w:hAnsi="Times New Roman" w:cs="Times New Roman"/>
                <w:sz w:val="20"/>
                <w:szCs w:val="20"/>
              </w:rPr>
              <w:t>Смирнова О.В.</w:t>
            </w:r>
          </w:p>
        </w:tc>
        <w:tc>
          <w:tcPr>
            <w:tcW w:w="1908" w:type="dxa"/>
            <w:gridSpan w:val="3"/>
            <w:hideMark/>
          </w:tcPr>
          <w:p w:rsidR="001171C5" w:rsidRPr="00E6398A" w:rsidRDefault="001171C5">
            <w:pPr>
              <w:rPr>
                <w:rFonts w:ascii="Times New Roman" w:hAnsi="Times New Roman" w:cs="Times New Roman"/>
                <w:sz w:val="24"/>
                <w:szCs w:val="24"/>
              </w:rPr>
            </w:pPr>
            <w:r w:rsidRPr="00E6398A">
              <w:rPr>
                <w:rFonts w:ascii="Times New Roman" w:hAnsi="Times New Roman" w:cs="Times New Roman"/>
                <w:sz w:val="24"/>
                <w:szCs w:val="24"/>
              </w:rPr>
              <w:t>Общественный совет города Вологды,</w:t>
            </w:r>
          </w:p>
          <w:p w:rsidR="001171C5" w:rsidRPr="00E6398A" w:rsidRDefault="001171C5" w:rsidP="0026696F">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15" w:type="dxa"/>
          </w:tcPr>
          <w:p w:rsidR="001171C5" w:rsidRPr="00E6398A" w:rsidRDefault="001171C5">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31" w:type="dxa"/>
            <w:hideMark/>
          </w:tcPr>
          <w:p w:rsidR="001171C5" w:rsidRPr="00E6398A" w:rsidRDefault="001171C5" w:rsidP="00040CA5">
            <w:pPr>
              <w:rPr>
                <w:rFonts w:ascii="Times New Roman" w:hAnsi="Times New Roman" w:cs="Times New Roman"/>
                <w:sz w:val="24"/>
                <w:szCs w:val="24"/>
              </w:rPr>
            </w:pPr>
            <w:r w:rsidRPr="00E6398A">
              <w:rPr>
                <w:rFonts w:ascii="Times New Roman" w:hAnsi="Times New Roman" w:cs="Times New Roman"/>
                <w:sz w:val="24"/>
                <w:szCs w:val="24"/>
              </w:rPr>
              <w:t>Общественный совет города Вологды вовлекается в общественный экологический контроль.</w:t>
            </w:r>
          </w:p>
        </w:tc>
      </w:tr>
      <w:tr w:rsidR="00E6398A" w:rsidRPr="00E6398A" w:rsidTr="00E034CA">
        <w:tc>
          <w:tcPr>
            <w:tcW w:w="984" w:type="dxa"/>
          </w:tcPr>
          <w:p w:rsidR="008D576D" w:rsidRPr="00E6398A" w:rsidRDefault="008D576D" w:rsidP="00E034CA">
            <w:pPr>
              <w:jc w:val="right"/>
              <w:rPr>
                <w:rFonts w:ascii="Times New Roman" w:hAnsi="Times New Roman" w:cs="Times New Roman"/>
                <w:sz w:val="24"/>
                <w:szCs w:val="24"/>
              </w:rPr>
            </w:pPr>
          </w:p>
        </w:tc>
        <w:tc>
          <w:tcPr>
            <w:tcW w:w="4951" w:type="dxa"/>
          </w:tcPr>
          <w:p w:rsidR="008D576D" w:rsidRPr="00E6398A" w:rsidRDefault="008D576D" w:rsidP="00E034CA">
            <w:pPr>
              <w:rPr>
                <w:rFonts w:ascii="Times New Roman" w:hAnsi="Times New Roman" w:cs="Times New Roman"/>
                <w:sz w:val="24"/>
                <w:szCs w:val="24"/>
              </w:rPr>
            </w:pPr>
            <w:r w:rsidRPr="00E6398A">
              <w:rPr>
                <w:rFonts w:ascii="Times New Roman" w:hAnsi="Times New Roman" w:cs="Times New Roman"/>
                <w:sz w:val="24"/>
                <w:szCs w:val="24"/>
              </w:rPr>
              <w:t xml:space="preserve">2. </w:t>
            </w:r>
            <w:r w:rsidR="008B6286" w:rsidRPr="00E6398A">
              <w:rPr>
                <w:rFonts w:ascii="Times New Roman" w:hAnsi="Times New Roman" w:cs="Times New Roman"/>
                <w:sz w:val="24"/>
                <w:szCs w:val="24"/>
              </w:rPr>
              <w:t>Информирование жителей о результатах государственного экологического надзора в сфере окружающей среды посредством размещения на информационном ресурсе Вологда-портал.</w:t>
            </w:r>
          </w:p>
          <w:p w:rsidR="008D576D" w:rsidRPr="00E6398A" w:rsidRDefault="008D576D" w:rsidP="00E034CA">
            <w:pPr>
              <w:rPr>
                <w:rFonts w:ascii="Times New Roman" w:hAnsi="Times New Roman" w:cs="Times New Roman"/>
                <w:sz w:val="24"/>
                <w:szCs w:val="24"/>
              </w:rPr>
            </w:pPr>
          </w:p>
          <w:p w:rsidR="008D576D" w:rsidRPr="00E6398A" w:rsidRDefault="008D576D" w:rsidP="00E034CA">
            <w:pPr>
              <w:rPr>
                <w:rFonts w:ascii="Times New Roman" w:hAnsi="Times New Roman" w:cs="Times New Roman"/>
                <w:sz w:val="24"/>
                <w:szCs w:val="24"/>
              </w:rPr>
            </w:pPr>
          </w:p>
          <w:p w:rsidR="008D576D" w:rsidRPr="00E6398A" w:rsidRDefault="008D576D" w:rsidP="00E034CA">
            <w:pPr>
              <w:rPr>
                <w:rFonts w:ascii="Times New Roman" w:hAnsi="Times New Roman" w:cs="Times New Roman"/>
                <w:sz w:val="24"/>
                <w:szCs w:val="24"/>
              </w:rPr>
            </w:pPr>
          </w:p>
        </w:tc>
        <w:tc>
          <w:tcPr>
            <w:tcW w:w="1989" w:type="dxa"/>
          </w:tcPr>
          <w:p w:rsidR="008D576D" w:rsidRPr="00E6398A" w:rsidRDefault="008D576D" w:rsidP="00E034CA">
            <w:pPr>
              <w:rPr>
                <w:rFonts w:ascii="Times New Roman" w:hAnsi="Times New Roman" w:cs="Times New Roman"/>
                <w:sz w:val="24"/>
                <w:szCs w:val="24"/>
              </w:rPr>
            </w:pPr>
            <w:r w:rsidRPr="00E6398A">
              <w:rPr>
                <w:rFonts w:ascii="Times New Roman" w:hAnsi="Times New Roman" w:cs="Times New Roman"/>
                <w:sz w:val="24"/>
                <w:szCs w:val="24"/>
              </w:rPr>
              <w:t>ДГХ</w:t>
            </w:r>
          </w:p>
          <w:p w:rsidR="008D576D" w:rsidRPr="00E6398A" w:rsidRDefault="008D576D" w:rsidP="00E034CA">
            <w:pPr>
              <w:rPr>
                <w:rFonts w:ascii="Times New Roman" w:hAnsi="Times New Roman" w:cs="Times New Roman"/>
                <w:sz w:val="24"/>
                <w:szCs w:val="24"/>
              </w:rPr>
            </w:pPr>
          </w:p>
        </w:tc>
        <w:tc>
          <w:tcPr>
            <w:tcW w:w="1553" w:type="dxa"/>
          </w:tcPr>
          <w:p w:rsidR="008D576D" w:rsidRPr="00E6398A" w:rsidRDefault="008B6286" w:rsidP="00E034CA">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908" w:type="dxa"/>
            <w:gridSpan w:val="3"/>
          </w:tcPr>
          <w:p w:rsidR="008D576D" w:rsidRPr="00E6398A" w:rsidRDefault="008B6286" w:rsidP="00E034CA">
            <w:pPr>
              <w:rPr>
                <w:rFonts w:ascii="Times New Roman" w:hAnsi="Times New Roman" w:cs="Times New Roman"/>
                <w:sz w:val="24"/>
                <w:szCs w:val="24"/>
              </w:rPr>
            </w:pPr>
            <w:r w:rsidRPr="00E6398A">
              <w:rPr>
                <w:rFonts w:ascii="Times New Roman" w:hAnsi="Times New Roman" w:cs="Times New Roman"/>
                <w:sz w:val="24"/>
                <w:szCs w:val="24"/>
              </w:rPr>
              <w:t>Жители города</w:t>
            </w:r>
          </w:p>
        </w:tc>
        <w:tc>
          <w:tcPr>
            <w:tcW w:w="1415" w:type="dxa"/>
          </w:tcPr>
          <w:p w:rsidR="008D576D" w:rsidRPr="00E6398A" w:rsidRDefault="008B6286" w:rsidP="00E034CA">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31" w:type="dxa"/>
          </w:tcPr>
          <w:p w:rsidR="008D576D" w:rsidRPr="00E6398A" w:rsidRDefault="008B6286" w:rsidP="008B6286">
            <w:pPr>
              <w:rPr>
                <w:rFonts w:ascii="Times New Roman" w:hAnsi="Times New Roman" w:cs="Times New Roman"/>
                <w:sz w:val="24"/>
                <w:szCs w:val="24"/>
              </w:rPr>
            </w:pPr>
            <w:r w:rsidRPr="00E6398A">
              <w:rPr>
                <w:rFonts w:ascii="Times New Roman" w:hAnsi="Times New Roman" w:cs="Times New Roman"/>
                <w:sz w:val="24"/>
                <w:szCs w:val="24"/>
              </w:rPr>
              <w:t>Ведется регулярное информирование жителей о результатах государственного экологического надзора в сфере окружающей среды посредством размещения на информационном ресурсе Вологда-портал.</w:t>
            </w:r>
          </w:p>
        </w:tc>
      </w:tr>
      <w:tr w:rsidR="00E6398A" w:rsidRPr="00E6398A" w:rsidTr="00BD0359">
        <w:tc>
          <w:tcPr>
            <w:tcW w:w="984" w:type="dxa"/>
          </w:tcPr>
          <w:p w:rsidR="001171C5" w:rsidRPr="00E6398A" w:rsidRDefault="001171C5">
            <w:pPr>
              <w:jc w:val="right"/>
              <w:rPr>
                <w:rFonts w:ascii="Times New Roman" w:hAnsi="Times New Roman" w:cs="Times New Roman"/>
                <w:sz w:val="24"/>
                <w:szCs w:val="24"/>
              </w:rPr>
            </w:pPr>
          </w:p>
        </w:tc>
        <w:tc>
          <w:tcPr>
            <w:tcW w:w="4951" w:type="dxa"/>
            <w:hideMark/>
          </w:tcPr>
          <w:p w:rsidR="001171C5" w:rsidRPr="00E6398A" w:rsidRDefault="008D576D" w:rsidP="008D576D">
            <w:pPr>
              <w:rPr>
                <w:rFonts w:ascii="Times New Roman" w:hAnsi="Times New Roman" w:cs="Times New Roman"/>
                <w:sz w:val="24"/>
                <w:szCs w:val="24"/>
              </w:rPr>
            </w:pPr>
            <w:r w:rsidRPr="00E6398A">
              <w:rPr>
                <w:rFonts w:ascii="Times New Roman" w:hAnsi="Times New Roman" w:cs="Times New Roman"/>
                <w:sz w:val="24"/>
                <w:szCs w:val="24"/>
              </w:rPr>
              <w:t>3</w:t>
            </w:r>
            <w:r w:rsidR="001171C5" w:rsidRPr="00E6398A">
              <w:rPr>
                <w:rFonts w:ascii="Times New Roman" w:hAnsi="Times New Roman" w:cs="Times New Roman"/>
                <w:sz w:val="24"/>
                <w:szCs w:val="24"/>
              </w:rPr>
              <w:t>. Организация информационного сопровождения экологических мероприятий.</w:t>
            </w:r>
          </w:p>
        </w:tc>
        <w:tc>
          <w:tcPr>
            <w:tcW w:w="1989" w:type="dxa"/>
            <w:hideMark/>
          </w:tcPr>
          <w:p w:rsidR="001171C5" w:rsidRPr="00E6398A" w:rsidRDefault="001171C5">
            <w:pPr>
              <w:rPr>
                <w:rFonts w:ascii="Times New Roman" w:hAnsi="Times New Roman" w:cs="Times New Roman"/>
                <w:sz w:val="24"/>
                <w:szCs w:val="24"/>
              </w:rPr>
            </w:pPr>
            <w:r w:rsidRPr="00E6398A">
              <w:rPr>
                <w:rFonts w:ascii="Times New Roman" w:hAnsi="Times New Roman" w:cs="Times New Roman"/>
                <w:sz w:val="24"/>
                <w:szCs w:val="24"/>
              </w:rPr>
              <w:t>УИОС,</w:t>
            </w:r>
          </w:p>
          <w:p w:rsidR="001171C5" w:rsidRPr="00E6398A" w:rsidRDefault="001171C5">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53" w:type="dxa"/>
            <w:hideMark/>
          </w:tcPr>
          <w:p w:rsidR="001171C5" w:rsidRPr="00E6398A" w:rsidRDefault="001171C5">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1171C5" w:rsidRPr="00E6398A" w:rsidRDefault="001171C5" w:rsidP="0026696F">
            <w:pPr>
              <w:ind w:right="-122"/>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908" w:type="dxa"/>
            <w:gridSpan w:val="3"/>
            <w:hideMark/>
          </w:tcPr>
          <w:p w:rsidR="001171C5" w:rsidRPr="00E6398A" w:rsidRDefault="001171C5" w:rsidP="0026696F">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15" w:type="dxa"/>
          </w:tcPr>
          <w:p w:rsidR="001171C5" w:rsidRPr="00E6398A" w:rsidRDefault="001171C5" w:rsidP="003358D1">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31" w:type="dxa"/>
          </w:tcPr>
          <w:p w:rsidR="001171C5" w:rsidRPr="00E6398A" w:rsidRDefault="001171C5" w:rsidP="0026696F">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экологических мероприятий.</w:t>
            </w:r>
          </w:p>
        </w:tc>
      </w:tr>
      <w:tr w:rsidR="00E6398A" w:rsidRPr="00E6398A" w:rsidTr="00E5440C">
        <w:tc>
          <w:tcPr>
            <w:tcW w:w="984" w:type="dxa"/>
            <w:shd w:val="clear" w:color="auto" w:fill="D9D9D9" w:themeFill="background1" w:themeFillShade="D9"/>
            <w:hideMark/>
          </w:tcPr>
          <w:p w:rsidR="008D576D" w:rsidRPr="00E6398A" w:rsidRDefault="008D576D">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3.1.3. </w:t>
            </w:r>
          </w:p>
        </w:tc>
        <w:tc>
          <w:tcPr>
            <w:tcW w:w="4951" w:type="dxa"/>
            <w:shd w:val="clear" w:color="auto" w:fill="D9D9D9" w:themeFill="background1" w:themeFillShade="D9"/>
            <w:hideMark/>
          </w:tcPr>
          <w:p w:rsidR="008D576D" w:rsidRPr="00E6398A" w:rsidRDefault="008D576D">
            <w:pPr>
              <w:rPr>
                <w:rFonts w:ascii="Times New Roman" w:hAnsi="Times New Roman" w:cs="Times New Roman"/>
                <w:sz w:val="24"/>
                <w:szCs w:val="24"/>
              </w:rPr>
            </w:pPr>
            <w:r w:rsidRPr="00E6398A">
              <w:rPr>
                <w:rFonts w:ascii="Times New Roman" w:hAnsi="Times New Roman" w:cs="Times New Roman"/>
                <w:sz w:val="24"/>
                <w:szCs w:val="24"/>
              </w:rPr>
              <w:t xml:space="preserve">Способствование развитию института общественных инспекторов по охране окружающей среды, осуществляющих общественный контроль за реализацией установленных требований и планов </w:t>
            </w:r>
            <w:r w:rsidRPr="00E6398A">
              <w:rPr>
                <w:rFonts w:ascii="Times New Roman" w:hAnsi="Times New Roman" w:cs="Times New Roman"/>
                <w:sz w:val="24"/>
                <w:szCs w:val="24"/>
              </w:rPr>
              <w:lastRenderedPageBreak/>
              <w:t>мероприятий по обеспечению их соблюдения, а также организация публичного сопровождения деятельности общественных инспекторов.</w:t>
            </w:r>
          </w:p>
        </w:tc>
        <w:tc>
          <w:tcPr>
            <w:tcW w:w="1989" w:type="dxa"/>
            <w:shd w:val="clear" w:color="auto" w:fill="D9D9D9" w:themeFill="background1" w:themeFillShade="D9"/>
          </w:tcPr>
          <w:p w:rsidR="008D576D" w:rsidRPr="00E6398A" w:rsidRDefault="008D576D">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УИОС, </w:t>
            </w:r>
          </w:p>
          <w:p w:rsidR="008D576D" w:rsidRPr="00E6398A" w:rsidRDefault="008D576D">
            <w:pPr>
              <w:rPr>
                <w:rFonts w:ascii="Times New Roman" w:hAnsi="Times New Roman" w:cs="Times New Roman"/>
                <w:sz w:val="24"/>
                <w:szCs w:val="24"/>
              </w:rPr>
            </w:pPr>
            <w:r w:rsidRPr="00E6398A">
              <w:rPr>
                <w:rFonts w:ascii="Times New Roman" w:hAnsi="Times New Roman" w:cs="Times New Roman"/>
                <w:sz w:val="24"/>
                <w:szCs w:val="24"/>
              </w:rPr>
              <w:t>ДГХ</w:t>
            </w:r>
          </w:p>
          <w:p w:rsidR="008D576D" w:rsidRPr="00E6398A" w:rsidRDefault="008D576D">
            <w:pPr>
              <w:rPr>
                <w:rFonts w:ascii="Times New Roman" w:hAnsi="Times New Roman" w:cs="Times New Roman"/>
                <w:sz w:val="24"/>
                <w:szCs w:val="24"/>
              </w:rPr>
            </w:pPr>
          </w:p>
        </w:tc>
        <w:tc>
          <w:tcPr>
            <w:tcW w:w="1553" w:type="dxa"/>
            <w:shd w:val="clear" w:color="auto" w:fill="D9D9D9" w:themeFill="background1" w:themeFillShade="D9"/>
          </w:tcPr>
          <w:p w:rsidR="008D576D" w:rsidRPr="00E6398A" w:rsidRDefault="008D576D">
            <w:pPr>
              <w:rPr>
                <w:rFonts w:ascii="Times New Roman" w:hAnsi="Times New Roman" w:cs="Times New Roman"/>
                <w:sz w:val="24"/>
                <w:szCs w:val="24"/>
              </w:rPr>
            </w:pPr>
          </w:p>
        </w:tc>
        <w:tc>
          <w:tcPr>
            <w:tcW w:w="1908" w:type="dxa"/>
            <w:gridSpan w:val="3"/>
            <w:shd w:val="clear" w:color="auto" w:fill="D9D9D9" w:themeFill="background1" w:themeFillShade="D9"/>
          </w:tcPr>
          <w:p w:rsidR="008D576D" w:rsidRPr="00E6398A" w:rsidRDefault="008D576D">
            <w:pPr>
              <w:rPr>
                <w:rFonts w:ascii="Times New Roman" w:hAnsi="Times New Roman" w:cs="Times New Roman"/>
                <w:sz w:val="24"/>
                <w:szCs w:val="24"/>
              </w:rPr>
            </w:pPr>
          </w:p>
        </w:tc>
        <w:tc>
          <w:tcPr>
            <w:tcW w:w="1415" w:type="dxa"/>
            <w:shd w:val="clear" w:color="auto" w:fill="D9D9D9" w:themeFill="background1" w:themeFillShade="D9"/>
          </w:tcPr>
          <w:p w:rsidR="008D576D" w:rsidRPr="00E6398A" w:rsidRDefault="008D576D">
            <w:pPr>
              <w:rPr>
                <w:rFonts w:ascii="Times New Roman" w:hAnsi="Times New Roman" w:cs="Times New Roman"/>
                <w:sz w:val="24"/>
                <w:szCs w:val="24"/>
              </w:rPr>
            </w:pPr>
          </w:p>
        </w:tc>
        <w:tc>
          <w:tcPr>
            <w:tcW w:w="3431" w:type="dxa"/>
            <w:shd w:val="clear" w:color="auto" w:fill="D9D9D9" w:themeFill="background1" w:themeFillShade="D9"/>
          </w:tcPr>
          <w:p w:rsidR="008D576D" w:rsidRPr="00E6398A" w:rsidRDefault="008D576D">
            <w:pPr>
              <w:rPr>
                <w:rFonts w:ascii="Times New Roman" w:hAnsi="Times New Roman" w:cs="Times New Roman"/>
                <w:sz w:val="24"/>
                <w:szCs w:val="24"/>
              </w:rPr>
            </w:pPr>
            <w:r w:rsidRPr="00E6398A">
              <w:rPr>
                <w:rFonts w:ascii="Times New Roman" w:hAnsi="Times New Roman" w:cs="Times New Roman"/>
                <w:sz w:val="24"/>
                <w:szCs w:val="24"/>
              </w:rPr>
              <w:t>Действует институт общественных инспекторов по охране окружающей среды.</w:t>
            </w:r>
          </w:p>
          <w:p w:rsidR="008D576D" w:rsidRPr="00E6398A" w:rsidRDefault="008D576D">
            <w:pPr>
              <w:rPr>
                <w:rFonts w:ascii="Times New Roman" w:hAnsi="Times New Roman" w:cs="Times New Roman"/>
                <w:sz w:val="24"/>
                <w:szCs w:val="24"/>
              </w:rPr>
            </w:pPr>
          </w:p>
          <w:p w:rsidR="008D576D" w:rsidRPr="00E6398A" w:rsidRDefault="008D576D">
            <w:pPr>
              <w:rPr>
                <w:rFonts w:ascii="Times New Roman" w:hAnsi="Times New Roman" w:cs="Times New Roman"/>
                <w:sz w:val="24"/>
                <w:szCs w:val="24"/>
              </w:rPr>
            </w:pPr>
          </w:p>
        </w:tc>
      </w:tr>
      <w:tr w:rsidR="00E6398A" w:rsidRPr="00E6398A" w:rsidTr="00BD0359">
        <w:tc>
          <w:tcPr>
            <w:tcW w:w="984" w:type="dxa"/>
          </w:tcPr>
          <w:p w:rsidR="008D576D" w:rsidRPr="00E6398A" w:rsidRDefault="008D576D">
            <w:pPr>
              <w:jc w:val="right"/>
              <w:rPr>
                <w:rFonts w:ascii="Times New Roman" w:hAnsi="Times New Roman" w:cs="Times New Roman"/>
                <w:sz w:val="24"/>
                <w:szCs w:val="24"/>
              </w:rPr>
            </w:pPr>
          </w:p>
        </w:tc>
        <w:tc>
          <w:tcPr>
            <w:tcW w:w="15247" w:type="dxa"/>
            <w:gridSpan w:val="8"/>
          </w:tcPr>
          <w:p w:rsidR="008D576D" w:rsidRPr="00E6398A" w:rsidRDefault="008D576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BD0359">
        <w:tc>
          <w:tcPr>
            <w:tcW w:w="984" w:type="dxa"/>
          </w:tcPr>
          <w:p w:rsidR="008D576D" w:rsidRPr="00E6398A" w:rsidRDefault="008D576D">
            <w:pPr>
              <w:jc w:val="right"/>
              <w:rPr>
                <w:rFonts w:ascii="Times New Roman" w:hAnsi="Times New Roman" w:cs="Times New Roman"/>
                <w:sz w:val="24"/>
                <w:szCs w:val="24"/>
              </w:rPr>
            </w:pPr>
          </w:p>
        </w:tc>
        <w:tc>
          <w:tcPr>
            <w:tcW w:w="4951" w:type="dxa"/>
            <w:hideMark/>
          </w:tcPr>
          <w:p w:rsidR="008D576D" w:rsidRPr="00E6398A" w:rsidRDefault="008D576D" w:rsidP="00040CA5">
            <w:pPr>
              <w:rPr>
                <w:rFonts w:ascii="Times New Roman" w:hAnsi="Times New Roman" w:cs="Times New Roman"/>
                <w:sz w:val="24"/>
                <w:szCs w:val="24"/>
              </w:rPr>
            </w:pPr>
            <w:r w:rsidRPr="00E6398A">
              <w:rPr>
                <w:rFonts w:ascii="Times New Roman" w:hAnsi="Times New Roman" w:cs="Times New Roman"/>
                <w:sz w:val="24"/>
                <w:szCs w:val="24"/>
              </w:rPr>
              <w:t xml:space="preserve">1. Проработать вопрос соглашения с ОНФ. </w:t>
            </w:r>
          </w:p>
          <w:p w:rsidR="008D576D" w:rsidRPr="00E6398A" w:rsidRDefault="008D576D" w:rsidP="00040CA5">
            <w:pPr>
              <w:rPr>
                <w:rFonts w:ascii="Times New Roman" w:hAnsi="Times New Roman" w:cs="Times New Roman"/>
                <w:sz w:val="24"/>
                <w:szCs w:val="24"/>
              </w:rPr>
            </w:pPr>
            <w:r w:rsidRPr="00E6398A">
              <w:rPr>
                <w:rFonts w:ascii="Times New Roman" w:hAnsi="Times New Roman" w:cs="Times New Roman"/>
                <w:sz w:val="24"/>
                <w:szCs w:val="24"/>
              </w:rPr>
              <w:t>Проект «Экологическая инспекция</w:t>
            </w:r>
            <w:r w:rsidRPr="00E6398A">
              <w:t xml:space="preserve"> </w:t>
            </w:r>
            <w:r w:rsidRPr="00E6398A">
              <w:rPr>
                <w:rFonts w:ascii="Times New Roman" w:hAnsi="Times New Roman" w:cs="Times New Roman"/>
                <w:sz w:val="24"/>
                <w:szCs w:val="24"/>
              </w:rPr>
              <w:t xml:space="preserve">». </w:t>
            </w:r>
          </w:p>
          <w:p w:rsidR="008D576D" w:rsidRPr="00E6398A" w:rsidRDefault="008D576D" w:rsidP="00040CA5">
            <w:pPr>
              <w:rPr>
                <w:rFonts w:ascii="Times New Roman" w:hAnsi="Times New Roman" w:cs="Times New Roman"/>
                <w:sz w:val="24"/>
                <w:szCs w:val="24"/>
              </w:rPr>
            </w:pPr>
            <w:r w:rsidRPr="00E6398A">
              <w:rPr>
                <w:rFonts w:ascii="Times New Roman" w:hAnsi="Times New Roman" w:cs="Times New Roman"/>
                <w:sz w:val="24"/>
                <w:szCs w:val="24"/>
              </w:rPr>
              <w:t>Общественная организация.</w:t>
            </w:r>
          </w:p>
          <w:p w:rsidR="000834A4" w:rsidRPr="00E6398A" w:rsidRDefault="008D576D" w:rsidP="00040CA5">
            <w:pPr>
              <w:rPr>
                <w:rFonts w:ascii="Times New Roman" w:hAnsi="Times New Roman" w:cs="Times New Roman"/>
                <w:sz w:val="24"/>
                <w:szCs w:val="24"/>
              </w:rPr>
            </w:pPr>
            <w:r w:rsidRPr="00E6398A">
              <w:rPr>
                <w:rFonts w:ascii="Times New Roman" w:hAnsi="Times New Roman" w:cs="Times New Roman"/>
                <w:sz w:val="24"/>
                <w:szCs w:val="24"/>
              </w:rPr>
              <w:t>Общественное объединение, созданное на основе совместной деятельности общественных инспекторов по охране окружающей среды, объединившихся для защиты общих интересов и достижения уставных целей в области экологии.</w:t>
            </w:r>
          </w:p>
        </w:tc>
        <w:tc>
          <w:tcPr>
            <w:tcW w:w="1989" w:type="dxa"/>
            <w:hideMark/>
          </w:tcPr>
          <w:p w:rsidR="008D576D" w:rsidRPr="00E6398A" w:rsidRDefault="008D576D">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53" w:type="dxa"/>
          </w:tcPr>
          <w:p w:rsidR="008D576D" w:rsidRPr="00E6398A" w:rsidRDefault="008B6286">
            <w:pPr>
              <w:rPr>
                <w:rFonts w:ascii="Times New Roman" w:hAnsi="Times New Roman" w:cs="Times New Roman"/>
                <w:sz w:val="20"/>
                <w:szCs w:val="20"/>
              </w:rPr>
            </w:pPr>
            <w:r w:rsidRPr="00E6398A">
              <w:rPr>
                <w:rFonts w:ascii="Times New Roman" w:hAnsi="Times New Roman" w:cs="Times New Roman"/>
                <w:sz w:val="20"/>
                <w:szCs w:val="20"/>
              </w:rPr>
              <w:t>Санкина А.В.</w:t>
            </w:r>
          </w:p>
        </w:tc>
        <w:tc>
          <w:tcPr>
            <w:tcW w:w="1908" w:type="dxa"/>
            <w:gridSpan w:val="3"/>
          </w:tcPr>
          <w:p w:rsidR="008D576D" w:rsidRPr="00E6398A" w:rsidRDefault="008B6286" w:rsidP="0026696F">
            <w:pPr>
              <w:rPr>
                <w:rFonts w:ascii="Times New Roman" w:hAnsi="Times New Roman" w:cs="Times New Roman"/>
                <w:sz w:val="24"/>
                <w:szCs w:val="24"/>
              </w:rPr>
            </w:pPr>
            <w:r w:rsidRPr="00E6398A">
              <w:rPr>
                <w:rFonts w:ascii="Times New Roman" w:hAnsi="Times New Roman" w:cs="Times New Roman"/>
                <w:sz w:val="24"/>
                <w:szCs w:val="24"/>
              </w:rPr>
              <w:t>АГВ, ОНФ</w:t>
            </w:r>
          </w:p>
        </w:tc>
        <w:tc>
          <w:tcPr>
            <w:tcW w:w="1415" w:type="dxa"/>
          </w:tcPr>
          <w:p w:rsidR="008D576D" w:rsidRPr="00E6398A" w:rsidRDefault="008B6286">
            <w:pPr>
              <w:rPr>
                <w:rFonts w:ascii="Times New Roman" w:hAnsi="Times New Roman" w:cs="Times New Roman"/>
                <w:sz w:val="24"/>
                <w:szCs w:val="24"/>
              </w:rPr>
            </w:pPr>
            <w:r w:rsidRPr="00E6398A">
              <w:rPr>
                <w:rFonts w:ascii="Times New Roman" w:hAnsi="Times New Roman" w:cs="Times New Roman"/>
                <w:sz w:val="24"/>
                <w:szCs w:val="24"/>
              </w:rPr>
              <w:t>2023</w:t>
            </w:r>
          </w:p>
        </w:tc>
        <w:tc>
          <w:tcPr>
            <w:tcW w:w="3431" w:type="dxa"/>
          </w:tcPr>
          <w:p w:rsidR="008D576D" w:rsidRPr="00E6398A" w:rsidRDefault="008B6286">
            <w:pPr>
              <w:rPr>
                <w:rFonts w:ascii="Times New Roman" w:hAnsi="Times New Roman" w:cs="Times New Roman"/>
                <w:sz w:val="24"/>
                <w:szCs w:val="24"/>
              </w:rPr>
            </w:pPr>
            <w:r w:rsidRPr="00E6398A">
              <w:rPr>
                <w:rFonts w:ascii="Times New Roman" w:hAnsi="Times New Roman" w:cs="Times New Roman"/>
                <w:sz w:val="24"/>
                <w:szCs w:val="24"/>
              </w:rPr>
              <w:t>Заключено соглашение о взаимодействии с ОНФ.</w:t>
            </w:r>
          </w:p>
        </w:tc>
      </w:tr>
      <w:tr w:rsidR="00E6398A" w:rsidRPr="00E6398A" w:rsidTr="00BD0359">
        <w:tc>
          <w:tcPr>
            <w:tcW w:w="984" w:type="dxa"/>
          </w:tcPr>
          <w:p w:rsidR="008D576D" w:rsidRPr="00E6398A" w:rsidRDefault="008D576D">
            <w:pPr>
              <w:jc w:val="right"/>
              <w:rPr>
                <w:rFonts w:ascii="Times New Roman" w:hAnsi="Times New Roman" w:cs="Times New Roman"/>
                <w:sz w:val="24"/>
                <w:szCs w:val="24"/>
              </w:rPr>
            </w:pPr>
          </w:p>
        </w:tc>
        <w:tc>
          <w:tcPr>
            <w:tcW w:w="4951" w:type="dxa"/>
          </w:tcPr>
          <w:p w:rsidR="000834A4" w:rsidRPr="00E6398A" w:rsidRDefault="008D576D" w:rsidP="008B6286">
            <w:pPr>
              <w:rPr>
                <w:rFonts w:ascii="Times New Roman" w:hAnsi="Times New Roman" w:cs="Times New Roman"/>
                <w:sz w:val="24"/>
                <w:szCs w:val="24"/>
              </w:rPr>
            </w:pPr>
            <w:r w:rsidRPr="00E6398A">
              <w:rPr>
                <w:rFonts w:ascii="Times New Roman" w:hAnsi="Times New Roman" w:cs="Times New Roman"/>
                <w:sz w:val="24"/>
                <w:szCs w:val="24"/>
              </w:rPr>
              <w:t xml:space="preserve">2. </w:t>
            </w:r>
            <w:r w:rsidR="008B6286" w:rsidRPr="00E6398A">
              <w:rPr>
                <w:rFonts w:ascii="Times New Roman" w:hAnsi="Times New Roman" w:cs="Times New Roman"/>
                <w:sz w:val="24"/>
                <w:szCs w:val="24"/>
              </w:rPr>
              <w:t>Сотрудничество с общественными инспекторами в сфере охраны окружающей среды для контроля реализации природоохранных мероприятий.</w:t>
            </w:r>
          </w:p>
        </w:tc>
        <w:tc>
          <w:tcPr>
            <w:tcW w:w="1989" w:type="dxa"/>
          </w:tcPr>
          <w:p w:rsidR="008D576D" w:rsidRPr="00E6398A" w:rsidRDefault="008D576D">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53" w:type="dxa"/>
          </w:tcPr>
          <w:p w:rsidR="008D576D" w:rsidRPr="00E6398A" w:rsidRDefault="008B6286" w:rsidP="008219D1">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908" w:type="dxa"/>
            <w:gridSpan w:val="3"/>
          </w:tcPr>
          <w:p w:rsidR="008D576D" w:rsidRPr="00E6398A" w:rsidRDefault="008B6286" w:rsidP="008B6286">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15" w:type="dxa"/>
          </w:tcPr>
          <w:p w:rsidR="008D576D" w:rsidRPr="00E6398A" w:rsidRDefault="008B6286">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31" w:type="dxa"/>
          </w:tcPr>
          <w:p w:rsidR="008D576D" w:rsidRPr="00E6398A" w:rsidRDefault="0034298F" w:rsidP="0034298F">
            <w:pPr>
              <w:rPr>
                <w:rFonts w:ascii="Times New Roman" w:hAnsi="Times New Roman" w:cs="Times New Roman"/>
                <w:sz w:val="24"/>
                <w:szCs w:val="24"/>
              </w:rPr>
            </w:pPr>
            <w:r w:rsidRPr="00E6398A">
              <w:rPr>
                <w:rFonts w:ascii="Times New Roman" w:hAnsi="Times New Roman" w:cs="Times New Roman"/>
                <w:sz w:val="24"/>
                <w:szCs w:val="24"/>
              </w:rPr>
              <w:t>Организовано и ведется сотрудничество с общественными инспекторами в сфере охраны окружающей среды для контроля реализации природоохранных мероприятий.</w:t>
            </w:r>
          </w:p>
        </w:tc>
      </w:tr>
      <w:tr w:rsidR="00E6398A" w:rsidRPr="00E6398A" w:rsidTr="00E5440C">
        <w:tc>
          <w:tcPr>
            <w:tcW w:w="984" w:type="dxa"/>
            <w:shd w:val="clear" w:color="auto" w:fill="D9D9D9" w:themeFill="background1" w:themeFillShade="D9"/>
          </w:tcPr>
          <w:p w:rsidR="008D576D" w:rsidRPr="00E6398A" w:rsidRDefault="008D576D" w:rsidP="00A4112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3.1.4. </w:t>
            </w:r>
          </w:p>
        </w:tc>
        <w:tc>
          <w:tcPr>
            <w:tcW w:w="4951" w:type="dxa"/>
            <w:shd w:val="clear" w:color="auto" w:fill="D9D9D9" w:themeFill="background1" w:themeFillShade="D9"/>
          </w:tcPr>
          <w:p w:rsidR="008D576D" w:rsidRPr="00E6398A" w:rsidRDefault="008D576D" w:rsidP="00DD39B0">
            <w:pPr>
              <w:ind w:right="-127"/>
              <w:rPr>
                <w:rFonts w:ascii="Times New Roman" w:hAnsi="Times New Roman" w:cs="Times New Roman"/>
                <w:sz w:val="24"/>
                <w:szCs w:val="24"/>
              </w:rPr>
            </w:pPr>
            <w:r w:rsidRPr="00E6398A">
              <w:rPr>
                <w:rFonts w:ascii="Times New Roman" w:hAnsi="Times New Roman" w:cs="Times New Roman"/>
                <w:sz w:val="24"/>
                <w:szCs w:val="24"/>
              </w:rPr>
              <w:t xml:space="preserve">Вовлечение бизнес-сообщества, научного и экспертного сообщества, представителей общественности для обсуждения вопросов при разработке нормативных правовых актов и технических документов, долгосрочных программ социально-экономического развития и программ в области охраны окружающей среды, а также при планировании и принятии решений </w:t>
            </w:r>
            <w:r w:rsidR="00DD39B0" w:rsidRPr="00E6398A">
              <w:rPr>
                <w:rFonts w:ascii="Times New Roman" w:hAnsi="Times New Roman" w:cs="Times New Roman"/>
                <w:sz w:val="24"/>
                <w:szCs w:val="24"/>
              </w:rPr>
              <w:t xml:space="preserve">об осуществлении на территории </w:t>
            </w:r>
            <w:r w:rsidRPr="00E6398A">
              <w:rPr>
                <w:rFonts w:ascii="Times New Roman" w:hAnsi="Times New Roman" w:cs="Times New Roman"/>
                <w:sz w:val="24"/>
                <w:szCs w:val="24"/>
              </w:rPr>
              <w:t xml:space="preserve"> Вологды экономической и иной деятельности, связанной с возможным негативным воздействием на окружающую среду.</w:t>
            </w:r>
          </w:p>
        </w:tc>
        <w:tc>
          <w:tcPr>
            <w:tcW w:w="1989" w:type="dxa"/>
            <w:shd w:val="clear" w:color="auto" w:fill="D9D9D9" w:themeFill="background1" w:themeFillShade="D9"/>
          </w:tcPr>
          <w:p w:rsidR="008D576D" w:rsidRPr="00E6398A" w:rsidRDefault="008D576D" w:rsidP="00A41121">
            <w:pPr>
              <w:rPr>
                <w:rFonts w:ascii="Times New Roman" w:hAnsi="Times New Roman" w:cs="Times New Roman"/>
                <w:sz w:val="24"/>
                <w:szCs w:val="24"/>
              </w:rPr>
            </w:pPr>
            <w:r w:rsidRPr="00E6398A">
              <w:rPr>
                <w:rFonts w:ascii="Times New Roman" w:hAnsi="Times New Roman" w:cs="Times New Roman"/>
                <w:sz w:val="24"/>
                <w:szCs w:val="24"/>
              </w:rPr>
              <w:t>ДЭР,</w:t>
            </w:r>
          </w:p>
          <w:p w:rsidR="008D576D" w:rsidRPr="00E6398A" w:rsidRDefault="008D576D" w:rsidP="00A41121">
            <w:pPr>
              <w:rPr>
                <w:rFonts w:ascii="Times New Roman" w:hAnsi="Times New Roman" w:cs="Times New Roman"/>
                <w:sz w:val="24"/>
                <w:szCs w:val="24"/>
              </w:rPr>
            </w:pPr>
            <w:r w:rsidRPr="00E6398A">
              <w:rPr>
                <w:rFonts w:ascii="Times New Roman" w:hAnsi="Times New Roman" w:cs="Times New Roman"/>
                <w:sz w:val="24"/>
                <w:szCs w:val="24"/>
              </w:rPr>
              <w:t>ДГХ,</w:t>
            </w:r>
          </w:p>
          <w:p w:rsidR="008D576D" w:rsidRPr="00E6398A" w:rsidRDefault="008D576D" w:rsidP="00A41121">
            <w:pPr>
              <w:rPr>
                <w:rFonts w:ascii="Times New Roman" w:hAnsi="Times New Roman" w:cs="Times New Roman"/>
                <w:sz w:val="24"/>
                <w:szCs w:val="24"/>
              </w:rPr>
            </w:pPr>
            <w:r w:rsidRPr="00E6398A">
              <w:rPr>
                <w:rFonts w:ascii="Times New Roman" w:hAnsi="Times New Roman" w:cs="Times New Roman"/>
                <w:sz w:val="24"/>
                <w:szCs w:val="24"/>
              </w:rPr>
              <w:t xml:space="preserve">ДГ, </w:t>
            </w:r>
          </w:p>
          <w:p w:rsidR="008D576D" w:rsidRPr="00E6398A" w:rsidRDefault="008D576D" w:rsidP="00A41121">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60" w:type="dxa"/>
            <w:gridSpan w:val="2"/>
            <w:shd w:val="clear" w:color="auto" w:fill="D9D9D9" w:themeFill="background1" w:themeFillShade="D9"/>
          </w:tcPr>
          <w:p w:rsidR="008D576D" w:rsidRPr="00E6398A" w:rsidRDefault="008D576D" w:rsidP="00A41121">
            <w:pPr>
              <w:rPr>
                <w:rFonts w:ascii="Times New Roman" w:hAnsi="Times New Roman" w:cs="Times New Roman"/>
                <w:sz w:val="24"/>
                <w:szCs w:val="24"/>
              </w:rPr>
            </w:pPr>
          </w:p>
        </w:tc>
        <w:tc>
          <w:tcPr>
            <w:tcW w:w="1891" w:type="dxa"/>
            <w:shd w:val="clear" w:color="auto" w:fill="D9D9D9" w:themeFill="background1" w:themeFillShade="D9"/>
          </w:tcPr>
          <w:p w:rsidR="008D576D" w:rsidRPr="00E6398A" w:rsidRDefault="008D576D" w:rsidP="00A41121">
            <w:pPr>
              <w:rPr>
                <w:rFonts w:ascii="Times New Roman" w:hAnsi="Times New Roman" w:cs="Times New Roman"/>
                <w:sz w:val="24"/>
                <w:szCs w:val="24"/>
              </w:rPr>
            </w:pPr>
          </w:p>
        </w:tc>
        <w:tc>
          <w:tcPr>
            <w:tcW w:w="1425" w:type="dxa"/>
            <w:gridSpan w:val="2"/>
            <w:shd w:val="clear" w:color="auto" w:fill="D9D9D9" w:themeFill="background1" w:themeFillShade="D9"/>
          </w:tcPr>
          <w:p w:rsidR="008D576D" w:rsidRPr="00E6398A" w:rsidRDefault="008D576D" w:rsidP="00A41121">
            <w:pPr>
              <w:rPr>
                <w:rFonts w:ascii="Times New Roman" w:hAnsi="Times New Roman" w:cs="Times New Roman"/>
                <w:sz w:val="24"/>
                <w:szCs w:val="24"/>
              </w:rPr>
            </w:pPr>
          </w:p>
        </w:tc>
        <w:tc>
          <w:tcPr>
            <w:tcW w:w="3431" w:type="dxa"/>
            <w:shd w:val="clear" w:color="auto" w:fill="D9D9D9" w:themeFill="background1" w:themeFillShade="D9"/>
          </w:tcPr>
          <w:p w:rsidR="008D576D" w:rsidRPr="00E6398A" w:rsidRDefault="008D576D" w:rsidP="00A41121">
            <w:pPr>
              <w:rPr>
                <w:rFonts w:ascii="Times New Roman" w:hAnsi="Times New Roman" w:cs="Times New Roman"/>
                <w:sz w:val="24"/>
                <w:szCs w:val="24"/>
              </w:rPr>
            </w:pPr>
            <w:r w:rsidRPr="00E6398A">
              <w:rPr>
                <w:rFonts w:ascii="Times New Roman" w:hAnsi="Times New Roman" w:cs="Times New Roman"/>
                <w:sz w:val="24"/>
                <w:szCs w:val="24"/>
              </w:rPr>
              <w:t>В обсуждении экологически важных решений принимает участие широкий круг общественности.</w:t>
            </w:r>
          </w:p>
        </w:tc>
      </w:tr>
      <w:tr w:rsidR="00E6398A" w:rsidRPr="00E6398A" w:rsidTr="00BD0359">
        <w:tc>
          <w:tcPr>
            <w:tcW w:w="984" w:type="dxa"/>
          </w:tcPr>
          <w:p w:rsidR="008D576D" w:rsidRPr="00E6398A" w:rsidRDefault="008D576D" w:rsidP="00EB6BBB">
            <w:pPr>
              <w:jc w:val="right"/>
              <w:rPr>
                <w:rFonts w:ascii="Times New Roman" w:hAnsi="Times New Roman" w:cs="Times New Roman"/>
                <w:b/>
                <w:sz w:val="24"/>
                <w:szCs w:val="24"/>
              </w:rPr>
            </w:pPr>
          </w:p>
        </w:tc>
        <w:tc>
          <w:tcPr>
            <w:tcW w:w="15247" w:type="dxa"/>
            <w:gridSpan w:val="8"/>
          </w:tcPr>
          <w:p w:rsidR="008D576D" w:rsidRPr="00E6398A" w:rsidRDefault="008D576D" w:rsidP="00EB6BBB">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BD0359">
        <w:tc>
          <w:tcPr>
            <w:tcW w:w="984" w:type="dxa"/>
          </w:tcPr>
          <w:p w:rsidR="008D576D" w:rsidRPr="00E6398A" w:rsidRDefault="008D576D" w:rsidP="00EB6BBB">
            <w:pPr>
              <w:jc w:val="right"/>
              <w:rPr>
                <w:rFonts w:ascii="Times New Roman" w:hAnsi="Times New Roman" w:cs="Times New Roman"/>
                <w:b/>
                <w:sz w:val="24"/>
                <w:szCs w:val="24"/>
              </w:rPr>
            </w:pPr>
          </w:p>
        </w:tc>
        <w:tc>
          <w:tcPr>
            <w:tcW w:w="4951" w:type="dxa"/>
          </w:tcPr>
          <w:p w:rsidR="008D576D" w:rsidRPr="00E6398A" w:rsidRDefault="008D576D" w:rsidP="00DD39B0">
            <w:pPr>
              <w:rPr>
                <w:rFonts w:ascii="Times New Roman" w:hAnsi="Times New Roman" w:cs="Times New Roman"/>
                <w:sz w:val="24"/>
                <w:szCs w:val="24"/>
              </w:rPr>
            </w:pPr>
            <w:r w:rsidRPr="00E6398A">
              <w:rPr>
                <w:rFonts w:ascii="Times New Roman" w:hAnsi="Times New Roman" w:cs="Times New Roman"/>
                <w:sz w:val="24"/>
                <w:szCs w:val="24"/>
              </w:rPr>
              <w:t xml:space="preserve">1. Организация обсуждения проектов нормативных правовых актов и технических документов, долгосрочных программ </w:t>
            </w:r>
            <w:r w:rsidRPr="00E6398A">
              <w:rPr>
                <w:rFonts w:ascii="Times New Roman" w:hAnsi="Times New Roman" w:cs="Times New Roman"/>
                <w:sz w:val="24"/>
                <w:szCs w:val="24"/>
              </w:rPr>
              <w:lastRenderedPageBreak/>
              <w:t>социально-экономического развития и программ в области охраны окружающей среды, а также планов по осуществлению на территории города Вологды экономической и иной деятельности, связанной с возможным негативным воздействием на окружающую среду, с участием бизнес-сообщества, научного и экспертного сообщества, представителей общественности.</w:t>
            </w:r>
          </w:p>
        </w:tc>
        <w:tc>
          <w:tcPr>
            <w:tcW w:w="1989" w:type="dxa"/>
          </w:tcPr>
          <w:p w:rsidR="008D576D" w:rsidRPr="00E6398A" w:rsidRDefault="008D576D" w:rsidP="00EB6BBB">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ДЭР, </w:t>
            </w:r>
          </w:p>
          <w:p w:rsidR="008D576D" w:rsidRPr="00E6398A" w:rsidRDefault="008D576D" w:rsidP="00EB6BBB">
            <w:pPr>
              <w:rPr>
                <w:rFonts w:ascii="Times New Roman" w:hAnsi="Times New Roman" w:cs="Times New Roman"/>
                <w:sz w:val="24"/>
                <w:szCs w:val="24"/>
              </w:rPr>
            </w:pPr>
            <w:r w:rsidRPr="00E6398A">
              <w:rPr>
                <w:rFonts w:ascii="Times New Roman" w:hAnsi="Times New Roman" w:cs="Times New Roman"/>
                <w:sz w:val="24"/>
                <w:szCs w:val="24"/>
              </w:rPr>
              <w:t>ДГХ,</w:t>
            </w:r>
          </w:p>
          <w:p w:rsidR="008D576D" w:rsidRPr="00E6398A" w:rsidRDefault="008D576D" w:rsidP="00EB6BBB">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60" w:type="dxa"/>
            <w:gridSpan w:val="2"/>
          </w:tcPr>
          <w:p w:rsidR="008D576D" w:rsidRPr="00E6398A" w:rsidRDefault="008D576D" w:rsidP="00EB6BBB">
            <w:pPr>
              <w:rPr>
                <w:rFonts w:ascii="Times New Roman" w:hAnsi="Times New Roman" w:cs="Times New Roman"/>
                <w:sz w:val="20"/>
                <w:szCs w:val="20"/>
              </w:rPr>
            </w:pPr>
            <w:r w:rsidRPr="00E6398A">
              <w:rPr>
                <w:rFonts w:ascii="Times New Roman" w:hAnsi="Times New Roman" w:cs="Times New Roman"/>
                <w:sz w:val="20"/>
                <w:szCs w:val="20"/>
              </w:rPr>
              <w:t>Никитина О.С.</w:t>
            </w:r>
          </w:p>
          <w:p w:rsidR="008D576D" w:rsidRPr="00E6398A" w:rsidRDefault="008D576D" w:rsidP="00EB6BBB">
            <w:pPr>
              <w:rPr>
                <w:rFonts w:ascii="Times New Roman" w:hAnsi="Times New Roman" w:cs="Times New Roman"/>
                <w:sz w:val="20"/>
                <w:szCs w:val="20"/>
              </w:rPr>
            </w:pPr>
            <w:r w:rsidRPr="00E6398A">
              <w:rPr>
                <w:rFonts w:ascii="Times New Roman" w:hAnsi="Times New Roman" w:cs="Times New Roman"/>
                <w:sz w:val="20"/>
                <w:szCs w:val="20"/>
              </w:rPr>
              <w:t>Степанов Л.В.</w:t>
            </w:r>
          </w:p>
          <w:p w:rsidR="008D576D" w:rsidRPr="00E6398A" w:rsidRDefault="000834A4" w:rsidP="00EB6BBB">
            <w:pPr>
              <w:rPr>
                <w:rFonts w:ascii="Times New Roman" w:hAnsi="Times New Roman" w:cs="Times New Roman"/>
                <w:sz w:val="20"/>
                <w:szCs w:val="20"/>
              </w:rPr>
            </w:pPr>
            <w:r w:rsidRPr="00E6398A">
              <w:rPr>
                <w:rFonts w:ascii="Times New Roman" w:hAnsi="Times New Roman" w:cs="Times New Roman"/>
                <w:sz w:val="20"/>
                <w:szCs w:val="20"/>
              </w:rPr>
              <w:t>Рыжков Е.К.</w:t>
            </w:r>
          </w:p>
        </w:tc>
        <w:tc>
          <w:tcPr>
            <w:tcW w:w="1891" w:type="dxa"/>
          </w:tcPr>
          <w:p w:rsidR="008D576D" w:rsidRPr="00E6398A" w:rsidRDefault="008D576D" w:rsidP="00FF7155">
            <w:pPr>
              <w:ind w:right="-221"/>
              <w:rPr>
                <w:rFonts w:ascii="Times New Roman" w:hAnsi="Times New Roman" w:cs="Times New Roman"/>
                <w:sz w:val="24"/>
                <w:szCs w:val="24"/>
              </w:rPr>
            </w:pPr>
            <w:r w:rsidRPr="00E6398A">
              <w:rPr>
                <w:rFonts w:ascii="Times New Roman" w:hAnsi="Times New Roman" w:cs="Times New Roman"/>
                <w:sz w:val="24"/>
                <w:szCs w:val="24"/>
              </w:rPr>
              <w:t xml:space="preserve">Бизнес-сообщество, научное и </w:t>
            </w:r>
            <w:r w:rsidRPr="00E6398A">
              <w:rPr>
                <w:rFonts w:ascii="Times New Roman" w:hAnsi="Times New Roman" w:cs="Times New Roman"/>
                <w:sz w:val="24"/>
                <w:szCs w:val="24"/>
              </w:rPr>
              <w:lastRenderedPageBreak/>
              <w:t>экспертное сообщество, представители общественности</w:t>
            </w:r>
          </w:p>
        </w:tc>
        <w:tc>
          <w:tcPr>
            <w:tcW w:w="1425" w:type="dxa"/>
            <w:gridSpan w:val="2"/>
          </w:tcPr>
          <w:p w:rsidR="008D576D" w:rsidRPr="00E6398A" w:rsidRDefault="008D576D" w:rsidP="00EB6BBB">
            <w:pPr>
              <w:rPr>
                <w:rFonts w:ascii="Times New Roman" w:hAnsi="Times New Roman" w:cs="Times New Roman"/>
                <w:sz w:val="24"/>
                <w:szCs w:val="24"/>
              </w:rPr>
            </w:pPr>
            <w:r w:rsidRPr="00E6398A">
              <w:rPr>
                <w:rFonts w:ascii="Times New Roman" w:hAnsi="Times New Roman" w:cs="Times New Roman"/>
                <w:sz w:val="24"/>
                <w:szCs w:val="24"/>
              </w:rPr>
              <w:lastRenderedPageBreak/>
              <w:t>постоянно</w:t>
            </w:r>
          </w:p>
        </w:tc>
        <w:tc>
          <w:tcPr>
            <w:tcW w:w="3431" w:type="dxa"/>
          </w:tcPr>
          <w:p w:rsidR="008D576D" w:rsidRPr="00E6398A" w:rsidRDefault="008D576D" w:rsidP="00EB6BBB">
            <w:pPr>
              <w:rPr>
                <w:rFonts w:ascii="Times New Roman" w:hAnsi="Times New Roman" w:cs="Times New Roman"/>
                <w:sz w:val="24"/>
                <w:szCs w:val="24"/>
              </w:rPr>
            </w:pPr>
            <w:r w:rsidRPr="00E6398A">
              <w:rPr>
                <w:rFonts w:ascii="Times New Roman" w:hAnsi="Times New Roman" w:cs="Times New Roman"/>
                <w:sz w:val="24"/>
                <w:szCs w:val="24"/>
              </w:rPr>
              <w:t xml:space="preserve">В обсуждении проектов документов по осуществлению на территории города Вологды </w:t>
            </w:r>
            <w:r w:rsidRPr="00E6398A">
              <w:rPr>
                <w:rFonts w:ascii="Times New Roman" w:hAnsi="Times New Roman" w:cs="Times New Roman"/>
                <w:sz w:val="24"/>
                <w:szCs w:val="24"/>
              </w:rPr>
              <w:lastRenderedPageBreak/>
              <w:t>экономической и иной деятельности, связанной с возможным негативным воздействием на окружающую среду, принимают активное участие представители бизнес-сообщества, научного и экспертного сообщества, а также общественности.</w:t>
            </w:r>
          </w:p>
        </w:tc>
      </w:tr>
      <w:tr w:rsidR="00E6398A" w:rsidRPr="00E6398A" w:rsidTr="00BD0359">
        <w:tc>
          <w:tcPr>
            <w:tcW w:w="984" w:type="dxa"/>
          </w:tcPr>
          <w:p w:rsidR="008D576D" w:rsidRPr="00E6398A" w:rsidRDefault="008D576D" w:rsidP="00EB6BBB">
            <w:pPr>
              <w:jc w:val="right"/>
              <w:rPr>
                <w:rFonts w:ascii="Times New Roman" w:hAnsi="Times New Roman" w:cs="Times New Roman"/>
                <w:b/>
                <w:sz w:val="24"/>
                <w:szCs w:val="24"/>
              </w:rPr>
            </w:pPr>
          </w:p>
        </w:tc>
        <w:tc>
          <w:tcPr>
            <w:tcW w:w="4951" w:type="dxa"/>
          </w:tcPr>
          <w:p w:rsidR="008D576D" w:rsidRPr="00E6398A" w:rsidRDefault="008D576D" w:rsidP="008D576D">
            <w:pPr>
              <w:rPr>
                <w:rFonts w:ascii="Times New Roman" w:hAnsi="Times New Roman" w:cs="Times New Roman"/>
                <w:sz w:val="24"/>
                <w:szCs w:val="24"/>
              </w:rPr>
            </w:pPr>
            <w:r w:rsidRPr="00E6398A">
              <w:rPr>
                <w:rFonts w:ascii="Times New Roman" w:hAnsi="Times New Roman" w:cs="Times New Roman"/>
                <w:sz w:val="24"/>
                <w:szCs w:val="24"/>
              </w:rPr>
              <w:t xml:space="preserve">2. Приглашение представителей экспертного сообщества в области проектирования и строительства для обсуждения строительства с учетом требований по охране окружающей среды и использования </w:t>
            </w:r>
            <w:r w:rsidRPr="00E6398A">
              <w:rPr>
                <w:rFonts w:ascii="Times New Roman" w:hAnsi="Times New Roman" w:cs="Times New Roman"/>
                <w:sz w:val="24"/>
                <w:szCs w:val="24"/>
                <w:lang w:val="en-US"/>
              </w:rPr>
              <w:t>ESG</w:t>
            </w:r>
            <w:r w:rsidRPr="00E6398A">
              <w:rPr>
                <w:rFonts w:ascii="Times New Roman" w:hAnsi="Times New Roman" w:cs="Times New Roman"/>
                <w:sz w:val="24"/>
                <w:szCs w:val="24"/>
              </w:rPr>
              <w:t>-принципов в рамках ежегодного Международного экологического форума в Вологде.</w:t>
            </w:r>
          </w:p>
        </w:tc>
        <w:tc>
          <w:tcPr>
            <w:tcW w:w="1989" w:type="dxa"/>
          </w:tcPr>
          <w:p w:rsidR="008D576D" w:rsidRPr="00E6398A" w:rsidRDefault="008D576D" w:rsidP="00D22814">
            <w:pPr>
              <w:rPr>
                <w:rFonts w:ascii="Times New Roman" w:hAnsi="Times New Roman" w:cs="Times New Roman"/>
                <w:sz w:val="24"/>
                <w:szCs w:val="24"/>
              </w:rPr>
            </w:pPr>
            <w:r w:rsidRPr="00E6398A">
              <w:rPr>
                <w:rFonts w:ascii="Times New Roman" w:hAnsi="Times New Roman" w:cs="Times New Roman"/>
                <w:sz w:val="24"/>
                <w:szCs w:val="24"/>
              </w:rPr>
              <w:t>ДГ,</w:t>
            </w:r>
          </w:p>
          <w:p w:rsidR="008D576D" w:rsidRPr="00E6398A" w:rsidRDefault="008D576D" w:rsidP="00D22814">
            <w:pPr>
              <w:rPr>
                <w:rFonts w:ascii="Times New Roman" w:hAnsi="Times New Roman" w:cs="Times New Roman"/>
                <w:sz w:val="24"/>
                <w:szCs w:val="24"/>
              </w:rPr>
            </w:pPr>
            <w:r w:rsidRPr="00E6398A">
              <w:rPr>
                <w:rFonts w:ascii="Times New Roman" w:hAnsi="Times New Roman" w:cs="Times New Roman"/>
                <w:sz w:val="24"/>
                <w:szCs w:val="24"/>
              </w:rPr>
              <w:t>АНО «Лаборатория развития городской среды Вологды»</w:t>
            </w:r>
          </w:p>
        </w:tc>
        <w:tc>
          <w:tcPr>
            <w:tcW w:w="1560" w:type="dxa"/>
            <w:gridSpan w:val="2"/>
          </w:tcPr>
          <w:p w:rsidR="008D576D" w:rsidRPr="00E6398A" w:rsidRDefault="008D576D" w:rsidP="00D22814">
            <w:pPr>
              <w:rPr>
                <w:rFonts w:ascii="Times New Roman" w:hAnsi="Times New Roman" w:cs="Times New Roman"/>
                <w:sz w:val="20"/>
                <w:szCs w:val="20"/>
              </w:rPr>
            </w:pPr>
            <w:r w:rsidRPr="00E6398A">
              <w:rPr>
                <w:rFonts w:ascii="Times New Roman" w:hAnsi="Times New Roman" w:cs="Times New Roman"/>
                <w:sz w:val="20"/>
                <w:szCs w:val="20"/>
              </w:rPr>
              <w:t>Баранов А.Н.,</w:t>
            </w:r>
          </w:p>
          <w:p w:rsidR="008D576D" w:rsidRPr="00E6398A" w:rsidRDefault="008D576D" w:rsidP="00D22814">
            <w:pPr>
              <w:rPr>
                <w:rFonts w:ascii="Times New Roman" w:hAnsi="Times New Roman" w:cs="Times New Roman"/>
                <w:sz w:val="20"/>
                <w:szCs w:val="20"/>
              </w:rPr>
            </w:pPr>
            <w:r w:rsidRPr="00E6398A">
              <w:rPr>
                <w:rFonts w:ascii="Times New Roman" w:hAnsi="Times New Roman" w:cs="Times New Roman"/>
                <w:sz w:val="20"/>
                <w:szCs w:val="20"/>
              </w:rPr>
              <w:t>Жданова Т.Ф.</w:t>
            </w:r>
          </w:p>
        </w:tc>
        <w:tc>
          <w:tcPr>
            <w:tcW w:w="1891" w:type="dxa"/>
          </w:tcPr>
          <w:p w:rsidR="008D576D" w:rsidRPr="00E6398A" w:rsidRDefault="008D576D" w:rsidP="008D576D">
            <w:pPr>
              <w:ind w:right="-73"/>
              <w:rPr>
                <w:rFonts w:ascii="Times New Roman" w:hAnsi="Times New Roman" w:cs="Times New Roman"/>
                <w:sz w:val="24"/>
                <w:szCs w:val="24"/>
              </w:rPr>
            </w:pPr>
            <w:r w:rsidRPr="00E6398A">
              <w:rPr>
                <w:rFonts w:ascii="Times New Roman" w:hAnsi="Times New Roman" w:cs="Times New Roman"/>
                <w:sz w:val="24"/>
                <w:szCs w:val="24"/>
              </w:rPr>
              <w:t>ДГ, АНО «Лаборатория развития городской среды Вологды», строительные организации, научное и экспертное сообщество</w:t>
            </w:r>
          </w:p>
        </w:tc>
        <w:tc>
          <w:tcPr>
            <w:tcW w:w="1425" w:type="dxa"/>
            <w:gridSpan w:val="2"/>
          </w:tcPr>
          <w:p w:rsidR="008D576D" w:rsidRPr="00E6398A" w:rsidRDefault="008D576D" w:rsidP="00D22814">
            <w:pPr>
              <w:rPr>
                <w:rFonts w:ascii="Times New Roman" w:hAnsi="Times New Roman" w:cs="Times New Roman"/>
                <w:sz w:val="24"/>
                <w:szCs w:val="24"/>
              </w:rPr>
            </w:pPr>
            <w:r w:rsidRPr="00E6398A">
              <w:rPr>
                <w:rFonts w:ascii="Times New Roman" w:hAnsi="Times New Roman" w:cs="Times New Roman"/>
                <w:sz w:val="24"/>
                <w:szCs w:val="24"/>
              </w:rPr>
              <w:t>ежегодно</w:t>
            </w:r>
          </w:p>
        </w:tc>
        <w:tc>
          <w:tcPr>
            <w:tcW w:w="3431" w:type="dxa"/>
          </w:tcPr>
          <w:p w:rsidR="008D576D" w:rsidRPr="00E6398A" w:rsidRDefault="008D576D" w:rsidP="008D576D">
            <w:pPr>
              <w:rPr>
                <w:rFonts w:ascii="Times New Roman" w:hAnsi="Times New Roman" w:cs="Times New Roman"/>
                <w:sz w:val="24"/>
                <w:szCs w:val="24"/>
              </w:rPr>
            </w:pPr>
            <w:r w:rsidRPr="00E6398A">
              <w:rPr>
                <w:rFonts w:ascii="Times New Roman" w:hAnsi="Times New Roman" w:cs="Times New Roman"/>
                <w:sz w:val="24"/>
                <w:szCs w:val="24"/>
              </w:rPr>
              <w:t>Ведется обсуждение вопросов по разработке нормативных правовых актов и технических документов, связанных с охраной окружающей среды и возможным негативным воздействием на окружающую среду при строительстве.</w:t>
            </w:r>
          </w:p>
        </w:tc>
      </w:tr>
      <w:tr w:rsidR="00E6398A" w:rsidRPr="00E6398A" w:rsidTr="00BD0359">
        <w:tc>
          <w:tcPr>
            <w:tcW w:w="984" w:type="dxa"/>
          </w:tcPr>
          <w:p w:rsidR="008D576D" w:rsidRPr="00E6398A" w:rsidRDefault="008D576D" w:rsidP="003358D1">
            <w:pPr>
              <w:jc w:val="right"/>
              <w:rPr>
                <w:rFonts w:ascii="Times New Roman" w:hAnsi="Times New Roman" w:cs="Times New Roman"/>
                <w:sz w:val="24"/>
                <w:szCs w:val="24"/>
              </w:rPr>
            </w:pPr>
          </w:p>
        </w:tc>
        <w:tc>
          <w:tcPr>
            <w:tcW w:w="4951" w:type="dxa"/>
            <w:hideMark/>
          </w:tcPr>
          <w:p w:rsidR="008D576D" w:rsidRPr="00E6398A" w:rsidRDefault="000834A4" w:rsidP="00040CA5">
            <w:pPr>
              <w:rPr>
                <w:rFonts w:ascii="Times New Roman" w:hAnsi="Times New Roman" w:cs="Times New Roman"/>
                <w:sz w:val="24"/>
                <w:szCs w:val="24"/>
              </w:rPr>
            </w:pPr>
            <w:r w:rsidRPr="00E6398A">
              <w:rPr>
                <w:rFonts w:ascii="Times New Roman" w:hAnsi="Times New Roman" w:cs="Times New Roman"/>
                <w:sz w:val="24"/>
                <w:szCs w:val="24"/>
              </w:rPr>
              <w:t>3</w:t>
            </w:r>
            <w:r w:rsidR="008D576D" w:rsidRPr="00E6398A">
              <w:rPr>
                <w:rFonts w:ascii="Times New Roman" w:hAnsi="Times New Roman" w:cs="Times New Roman"/>
                <w:sz w:val="24"/>
                <w:szCs w:val="24"/>
              </w:rPr>
              <w:t>. Организация работы Общественного совета города Вологды по рассмотрению экологически важных решений.</w:t>
            </w:r>
          </w:p>
        </w:tc>
        <w:tc>
          <w:tcPr>
            <w:tcW w:w="1989" w:type="dxa"/>
            <w:hideMark/>
          </w:tcPr>
          <w:p w:rsidR="008D576D" w:rsidRPr="00E6398A" w:rsidRDefault="008D576D" w:rsidP="003358D1">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53" w:type="dxa"/>
            <w:hideMark/>
          </w:tcPr>
          <w:p w:rsidR="008D576D" w:rsidRPr="00E6398A" w:rsidRDefault="008D576D" w:rsidP="003358D1">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8D576D" w:rsidRPr="00E6398A" w:rsidRDefault="008D576D" w:rsidP="003358D1">
            <w:pPr>
              <w:rPr>
                <w:rFonts w:ascii="Times New Roman" w:hAnsi="Times New Roman" w:cs="Times New Roman"/>
                <w:sz w:val="20"/>
                <w:szCs w:val="20"/>
              </w:rPr>
            </w:pPr>
            <w:r w:rsidRPr="00E6398A">
              <w:rPr>
                <w:rFonts w:ascii="Times New Roman" w:hAnsi="Times New Roman" w:cs="Times New Roman"/>
                <w:sz w:val="20"/>
                <w:szCs w:val="20"/>
              </w:rPr>
              <w:t>Смирнова О.В.</w:t>
            </w:r>
          </w:p>
        </w:tc>
        <w:tc>
          <w:tcPr>
            <w:tcW w:w="1908" w:type="dxa"/>
            <w:gridSpan w:val="3"/>
            <w:hideMark/>
          </w:tcPr>
          <w:p w:rsidR="008D576D" w:rsidRPr="00E6398A" w:rsidRDefault="008D576D" w:rsidP="003358D1">
            <w:pPr>
              <w:rPr>
                <w:rFonts w:ascii="Times New Roman" w:hAnsi="Times New Roman" w:cs="Times New Roman"/>
                <w:sz w:val="24"/>
                <w:szCs w:val="24"/>
              </w:rPr>
            </w:pPr>
            <w:r w:rsidRPr="00E6398A">
              <w:rPr>
                <w:rFonts w:ascii="Times New Roman" w:hAnsi="Times New Roman" w:cs="Times New Roman"/>
                <w:sz w:val="24"/>
                <w:szCs w:val="24"/>
              </w:rPr>
              <w:t>Общественный совет города Вологды,</w:t>
            </w:r>
          </w:p>
          <w:p w:rsidR="008D576D" w:rsidRPr="00E6398A" w:rsidRDefault="008D576D" w:rsidP="003358D1">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15" w:type="dxa"/>
          </w:tcPr>
          <w:p w:rsidR="008D576D" w:rsidRPr="00E6398A" w:rsidRDefault="008D576D" w:rsidP="003358D1">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31" w:type="dxa"/>
            <w:hideMark/>
          </w:tcPr>
          <w:p w:rsidR="008D576D" w:rsidRPr="00E6398A" w:rsidRDefault="008D576D" w:rsidP="00040CA5">
            <w:pPr>
              <w:rPr>
                <w:rFonts w:ascii="Times New Roman" w:hAnsi="Times New Roman" w:cs="Times New Roman"/>
                <w:sz w:val="24"/>
                <w:szCs w:val="24"/>
              </w:rPr>
            </w:pPr>
            <w:r w:rsidRPr="00E6398A">
              <w:rPr>
                <w:rFonts w:ascii="Times New Roman" w:hAnsi="Times New Roman" w:cs="Times New Roman"/>
                <w:sz w:val="24"/>
                <w:szCs w:val="24"/>
              </w:rPr>
              <w:t>Общественный совет города Вологды рассматривает экологически важные решения.</w:t>
            </w:r>
          </w:p>
        </w:tc>
      </w:tr>
      <w:tr w:rsidR="00E6398A" w:rsidRPr="00E6398A" w:rsidTr="000834A4">
        <w:tc>
          <w:tcPr>
            <w:tcW w:w="984" w:type="dxa"/>
          </w:tcPr>
          <w:p w:rsidR="000834A4" w:rsidRPr="00E6398A" w:rsidRDefault="000834A4" w:rsidP="000834A4">
            <w:pPr>
              <w:jc w:val="right"/>
              <w:rPr>
                <w:rFonts w:ascii="Times New Roman" w:hAnsi="Times New Roman" w:cs="Times New Roman"/>
                <w:b/>
                <w:sz w:val="24"/>
                <w:szCs w:val="24"/>
              </w:rPr>
            </w:pPr>
          </w:p>
        </w:tc>
        <w:tc>
          <w:tcPr>
            <w:tcW w:w="4951" w:type="dxa"/>
          </w:tcPr>
          <w:p w:rsidR="000834A4" w:rsidRPr="00E6398A" w:rsidRDefault="000834A4" w:rsidP="000834A4">
            <w:pPr>
              <w:rPr>
                <w:rFonts w:ascii="Times New Roman" w:hAnsi="Times New Roman" w:cs="Times New Roman"/>
                <w:sz w:val="24"/>
                <w:szCs w:val="24"/>
              </w:rPr>
            </w:pPr>
            <w:r w:rsidRPr="00E6398A">
              <w:rPr>
                <w:rFonts w:ascii="Times New Roman" w:hAnsi="Times New Roman" w:cs="Times New Roman"/>
                <w:sz w:val="24"/>
                <w:szCs w:val="24"/>
              </w:rPr>
              <w:t xml:space="preserve">4. Изучение опыта других городов по внедрению </w:t>
            </w:r>
            <w:r w:rsidRPr="00E6398A">
              <w:rPr>
                <w:rFonts w:ascii="Times New Roman" w:hAnsi="Times New Roman" w:cs="Times New Roman"/>
                <w:sz w:val="24"/>
                <w:szCs w:val="24"/>
                <w:lang w:val="en-US"/>
              </w:rPr>
              <w:t>ESG</w:t>
            </w:r>
            <w:r w:rsidRPr="00E6398A">
              <w:rPr>
                <w:rFonts w:ascii="Times New Roman" w:hAnsi="Times New Roman" w:cs="Times New Roman"/>
                <w:sz w:val="24"/>
                <w:szCs w:val="24"/>
              </w:rPr>
              <w:t>-принципов в строительстве.</w:t>
            </w:r>
          </w:p>
        </w:tc>
        <w:tc>
          <w:tcPr>
            <w:tcW w:w="1989" w:type="dxa"/>
          </w:tcPr>
          <w:p w:rsidR="000834A4" w:rsidRPr="00E6398A" w:rsidRDefault="000834A4" w:rsidP="000834A4">
            <w:pPr>
              <w:rPr>
                <w:rFonts w:ascii="Times New Roman" w:hAnsi="Times New Roman" w:cs="Times New Roman"/>
                <w:sz w:val="24"/>
                <w:szCs w:val="24"/>
              </w:rPr>
            </w:pPr>
            <w:r w:rsidRPr="00E6398A">
              <w:rPr>
                <w:rFonts w:ascii="Times New Roman" w:hAnsi="Times New Roman" w:cs="Times New Roman"/>
                <w:sz w:val="24"/>
                <w:szCs w:val="24"/>
              </w:rPr>
              <w:t>ДГ</w:t>
            </w:r>
          </w:p>
        </w:tc>
        <w:tc>
          <w:tcPr>
            <w:tcW w:w="1560" w:type="dxa"/>
            <w:gridSpan w:val="2"/>
          </w:tcPr>
          <w:p w:rsidR="000834A4" w:rsidRPr="00E6398A" w:rsidRDefault="0034298F" w:rsidP="000834A4">
            <w:pPr>
              <w:rPr>
                <w:rFonts w:ascii="Times New Roman" w:hAnsi="Times New Roman" w:cs="Times New Roman"/>
                <w:sz w:val="20"/>
                <w:szCs w:val="20"/>
              </w:rPr>
            </w:pPr>
            <w:r w:rsidRPr="00E6398A">
              <w:rPr>
                <w:rFonts w:ascii="Times New Roman" w:hAnsi="Times New Roman" w:cs="Times New Roman"/>
                <w:sz w:val="20"/>
                <w:szCs w:val="20"/>
              </w:rPr>
              <w:t>Шмонова А.А.</w:t>
            </w:r>
          </w:p>
          <w:p w:rsidR="0034298F" w:rsidRPr="00E6398A" w:rsidRDefault="0034298F" w:rsidP="000834A4">
            <w:pPr>
              <w:rPr>
                <w:rFonts w:ascii="Times New Roman" w:hAnsi="Times New Roman" w:cs="Times New Roman"/>
                <w:sz w:val="20"/>
                <w:szCs w:val="20"/>
              </w:rPr>
            </w:pPr>
            <w:r w:rsidRPr="00E6398A">
              <w:rPr>
                <w:rFonts w:ascii="Times New Roman" w:hAnsi="Times New Roman" w:cs="Times New Roman"/>
                <w:sz w:val="20"/>
                <w:szCs w:val="20"/>
              </w:rPr>
              <w:t>Доста Л.Н.</w:t>
            </w:r>
          </w:p>
        </w:tc>
        <w:tc>
          <w:tcPr>
            <w:tcW w:w="1891" w:type="dxa"/>
          </w:tcPr>
          <w:p w:rsidR="000834A4" w:rsidRPr="00E6398A" w:rsidRDefault="000834A4" w:rsidP="000834A4">
            <w:pPr>
              <w:rPr>
                <w:rFonts w:ascii="Times New Roman" w:hAnsi="Times New Roman" w:cs="Times New Roman"/>
                <w:sz w:val="24"/>
                <w:szCs w:val="24"/>
              </w:rPr>
            </w:pPr>
            <w:r w:rsidRPr="00E6398A">
              <w:rPr>
                <w:rFonts w:ascii="Times New Roman" w:hAnsi="Times New Roman" w:cs="Times New Roman"/>
                <w:sz w:val="24"/>
                <w:szCs w:val="24"/>
              </w:rPr>
              <w:t>ДГ</w:t>
            </w:r>
          </w:p>
        </w:tc>
        <w:tc>
          <w:tcPr>
            <w:tcW w:w="1425" w:type="dxa"/>
            <w:gridSpan w:val="2"/>
          </w:tcPr>
          <w:p w:rsidR="000834A4" w:rsidRPr="00E6398A" w:rsidRDefault="000834A4" w:rsidP="000834A4">
            <w:pPr>
              <w:rPr>
                <w:rFonts w:ascii="Times New Roman" w:hAnsi="Times New Roman" w:cs="Times New Roman"/>
                <w:sz w:val="24"/>
                <w:szCs w:val="24"/>
              </w:rPr>
            </w:pPr>
            <w:r w:rsidRPr="00E6398A">
              <w:rPr>
                <w:rFonts w:ascii="Times New Roman" w:hAnsi="Times New Roman" w:cs="Times New Roman"/>
                <w:sz w:val="24"/>
                <w:szCs w:val="24"/>
              </w:rPr>
              <w:t xml:space="preserve">декабрь 2023 </w:t>
            </w:r>
          </w:p>
        </w:tc>
        <w:tc>
          <w:tcPr>
            <w:tcW w:w="3431" w:type="dxa"/>
          </w:tcPr>
          <w:p w:rsidR="000834A4" w:rsidRPr="00E6398A" w:rsidRDefault="000834A4" w:rsidP="000834A4">
            <w:pPr>
              <w:rPr>
                <w:rFonts w:ascii="Times New Roman" w:hAnsi="Times New Roman" w:cs="Times New Roman"/>
                <w:sz w:val="24"/>
                <w:szCs w:val="24"/>
              </w:rPr>
            </w:pPr>
            <w:r w:rsidRPr="00E6398A">
              <w:rPr>
                <w:rFonts w:ascii="Times New Roman" w:hAnsi="Times New Roman" w:cs="Times New Roman"/>
                <w:sz w:val="24"/>
                <w:szCs w:val="24"/>
              </w:rPr>
              <w:t>Изучена информация о механизмах внедрения ESG-принципов в строительстве.</w:t>
            </w:r>
          </w:p>
        </w:tc>
      </w:tr>
      <w:tr w:rsidR="00E6398A" w:rsidRPr="00E6398A" w:rsidTr="00E5440C">
        <w:tc>
          <w:tcPr>
            <w:tcW w:w="984" w:type="dxa"/>
            <w:shd w:val="clear" w:color="auto" w:fill="D9D9D9" w:themeFill="background1" w:themeFillShade="D9"/>
          </w:tcPr>
          <w:p w:rsidR="008D576D" w:rsidRPr="00E6398A" w:rsidRDefault="008D576D" w:rsidP="00C9438B">
            <w:pPr>
              <w:ind w:right="34"/>
              <w:jc w:val="right"/>
              <w:rPr>
                <w:rFonts w:ascii="Times New Roman" w:hAnsi="Times New Roman" w:cs="Times New Roman"/>
                <w:b/>
                <w:sz w:val="24"/>
                <w:szCs w:val="24"/>
              </w:rPr>
            </w:pPr>
            <w:r w:rsidRPr="00E6398A">
              <w:rPr>
                <w:rFonts w:ascii="Times New Roman" w:hAnsi="Times New Roman" w:cs="Times New Roman"/>
                <w:b/>
                <w:sz w:val="24"/>
                <w:szCs w:val="24"/>
              </w:rPr>
              <w:t xml:space="preserve">3.1.5. </w:t>
            </w:r>
          </w:p>
        </w:tc>
        <w:tc>
          <w:tcPr>
            <w:tcW w:w="4951" w:type="dxa"/>
            <w:shd w:val="clear" w:color="auto" w:fill="D9D9D9" w:themeFill="background1" w:themeFillShade="D9"/>
          </w:tcPr>
          <w:p w:rsidR="008D576D" w:rsidRPr="00E6398A" w:rsidRDefault="008D576D" w:rsidP="00312624">
            <w:pPr>
              <w:rPr>
                <w:rFonts w:ascii="Times New Roman" w:hAnsi="Times New Roman" w:cs="Times New Roman"/>
                <w:sz w:val="24"/>
                <w:szCs w:val="24"/>
              </w:rPr>
            </w:pPr>
            <w:r w:rsidRPr="00E6398A">
              <w:rPr>
                <w:rFonts w:ascii="Times New Roman" w:hAnsi="Times New Roman" w:cs="Times New Roman"/>
                <w:sz w:val="24"/>
                <w:szCs w:val="24"/>
              </w:rPr>
              <w:t>Регулярное размещение объективной и достоверной информации о состоянии окружающей среды (экологической информации) в городе Вологде в открытом доступе на официальных сайтах в информационно-телекоммуникационной сети «Интернет» или с помощью иных государственных и муниципальных информационных систем.</w:t>
            </w:r>
          </w:p>
        </w:tc>
        <w:tc>
          <w:tcPr>
            <w:tcW w:w="1989" w:type="dxa"/>
            <w:shd w:val="clear" w:color="auto" w:fill="D9D9D9" w:themeFill="background1" w:themeFillShade="D9"/>
          </w:tcPr>
          <w:p w:rsidR="008D576D" w:rsidRPr="00E6398A" w:rsidRDefault="008D576D" w:rsidP="00312624">
            <w:pPr>
              <w:rPr>
                <w:rFonts w:ascii="Times New Roman" w:hAnsi="Times New Roman" w:cs="Times New Roman"/>
                <w:sz w:val="24"/>
                <w:szCs w:val="24"/>
              </w:rPr>
            </w:pPr>
            <w:r w:rsidRPr="00E6398A">
              <w:rPr>
                <w:rFonts w:ascii="Times New Roman" w:hAnsi="Times New Roman" w:cs="Times New Roman"/>
                <w:sz w:val="24"/>
                <w:szCs w:val="24"/>
              </w:rPr>
              <w:t>ДГХ,</w:t>
            </w:r>
          </w:p>
          <w:p w:rsidR="008D576D" w:rsidRPr="00E6398A" w:rsidRDefault="008D576D" w:rsidP="00312624">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60" w:type="dxa"/>
            <w:gridSpan w:val="2"/>
            <w:shd w:val="clear" w:color="auto" w:fill="D9D9D9" w:themeFill="background1" w:themeFillShade="D9"/>
          </w:tcPr>
          <w:p w:rsidR="008D576D" w:rsidRPr="00E6398A" w:rsidRDefault="008D576D" w:rsidP="00312624">
            <w:pPr>
              <w:rPr>
                <w:rFonts w:ascii="Times New Roman" w:hAnsi="Times New Roman" w:cs="Times New Roman"/>
                <w:sz w:val="24"/>
                <w:szCs w:val="24"/>
              </w:rPr>
            </w:pPr>
          </w:p>
        </w:tc>
        <w:tc>
          <w:tcPr>
            <w:tcW w:w="1891" w:type="dxa"/>
            <w:shd w:val="clear" w:color="auto" w:fill="D9D9D9" w:themeFill="background1" w:themeFillShade="D9"/>
          </w:tcPr>
          <w:p w:rsidR="008D576D" w:rsidRPr="00E6398A" w:rsidRDefault="008D576D" w:rsidP="00312624">
            <w:pPr>
              <w:rPr>
                <w:rFonts w:ascii="Times New Roman" w:hAnsi="Times New Roman" w:cs="Times New Roman"/>
                <w:sz w:val="24"/>
                <w:szCs w:val="24"/>
              </w:rPr>
            </w:pPr>
          </w:p>
        </w:tc>
        <w:tc>
          <w:tcPr>
            <w:tcW w:w="1425" w:type="dxa"/>
            <w:gridSpan w:val="2"/>
            <w:shd w:val="clear" w:color="auto" w:fill="D9D9D9" w:themeFill="background1" w:themeFillShade="D9"/>
          </w:tcPr>
          <w:p w:rsidR="008D576D" w:rsidRPr="00E6398A" w:rsidRDefault="008D576D" w:rsidP="00312624">
            <w:pPr>
              <w:rPr>
                <w:rFonts w:ascii="Times New Roman" w:hAnsi="Times New Roman" w:cs="Times New Roman"/>
              </w:rPr>
            </w:pPr>
          </w:p>
        </w:tc>
        <w:tc>
          <w:tcPr>
            <w:tcW w:w="3431" w:type="dxa"/>
            <w:shd w:val="clear" w:color="auto" w:fill="D9D9D9" w:themeFill="background1" w:themeFillShade="D9"/>
          </w:tcPr>
          <w:p w:rsidR="008D576D" w:rsidRPr="00E6398A" w:rsidRDefault="008D576D" w:rsidP="00312624">
            <w:pPr>
              <w:rPr>
                <w:rFonts w:ascii="Times New Roman" w:hAnsi="Times New Roman" w:cs="Times New Roman"/>
                <w:sz w:val="24"/>
                <w:szCs w:val="24"/>
              </w:rPr>
            </w:pPr>
            <w:r w:rsidRPr="00E6398A">
              <w:rPr>
                <w:rFonts w:ascii="Times New Roman" w:hAnsi="Times New Roman" w:cs="Times New Roman"/>
                <w:sz w:val="24"/>
                <w:szCs w:val="24"/>
              </w:rPr>
              <w:t>Объективная и достоверная информация о состоянии окружающей среды в городе Вологде регулярно размещается в открытом доступе.</w:t>
            </w:r>
          </w:p>
        </w:tc>
      </w:tr>
      <w:tr w:rsidR="00E6398A" w:rsidRPr="00E6398A" w:rsidTr="00BD0359">
        <w:tc>
          <w:tcPr>
            <w:tcW w:w="984" w:type="dxa"/>
          </w:tcPr>
          <w:p w:rsidR="008D576D" w:rsidRPr="00E6398A" w:rsidRDefault="008D576D" w:rsidP="00312624">
            <w:pPr>
              <w:ind w:right="311"/>
              <w:jc w:val="right"/>
              <w:rPr>
                <w:rFonts w:ascii="Times New Roman" w:hAnsi="Times New Roman" w:cs="Times New Roman"/>
                <w:sz w:val="24"/>
                <w:szCs w:val="24"/>
              </w:rPr>
            </w:pPr>
          </w:p>
        </w:tc>
        <w:tc>
          <w:tcPr>
            <w:tcW w:w="15247" w:type="dxa"/>
            <w:gridSpan w:val="8"/>
          </w:tcPr>
          <w:p w:rsidR="008D576D" w:rsidRPr="00E6398A" w:rsidRDefault="008D576D" w:rsidP="00EB6BBB">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BD0359">
        <w:tc>
          <w:tcPr>
            <w:tcW w:w="984" w:type="dxa"/>
          </w:tcPr>
          <w:p w:rsidR="008D576D" w:rsidRPr="00E6398A" w:rsidRDefault="008D576D" w:rsidP="00312624">
            <w:pPr>
              <w:ind w:right="311"/>
              <w:jc w:val="right"/>
              <w:rPr>
                <w:rFonts w:ascii="Times New Roman" w:hAnsi="Times New Roman" w:cs="Times New Roman"/>
                <w:sz w:val="24"/>
                <w:szCs w:val="24"/>
              </w:rPr>
            </w:pPr>
          </w:p>
        </w:tc>
        <w:tc>
          <w:tcPr>
            <w:tcW w:w="4951" w:type="dxa"/>
          </w:tcPr>
          <w:p w:rsidR="008D576D" w:rsidRPr="00E6398A" w:rsidRDefault="008D576D" w:rsidP="00EB1564">
            <w:pPr>
              <w:rPr>
                <w:rFonts w:ascii="Times New Roman" w:hAnsi="Times New Roman" w:cs="Times New Roman"/>
                <w:sz w:val="24"/>
                <w:szCs w:val="24"/>
              </w:rPr>
            </w:pPr>
            <w:r w:rsidRPr="00E6398A">
              <w:rPr>
                <w:rFonts w:ascii="Times New Roman" w:hAnsi="Times New Roman" w:cs="Times New Roman"/>
                <w:sz w:val="24"/>
                <w:szCs w:val="24"/>
              </w:rPr>
              <w:t xml:space="preserve">1. Размещение на едином городском </w:t>
            </w:r>
            <w:r w:rsidRPr="00E6398A">
              <w:rPr>
                <w:rFonts w:ascii="Times New Roman" w:hAnsi="Times New Roman" w:cs="Times New Roman"/>
                <w:sz w:val="24"/>
                <w:szCs w:val="24"/>
              </w:rPr>
              <w:lastRenderedPageBreak/>
              <w:t>экологическом интернет-портале «ЭкоВологда» информации о состоянии окружающей среды города Вологды.</w:t>
            </w:r>
          </w:p>
        </w:tc>
        <w:tc>
          <w:tcPr>
            <w:tcW w:w="1989" w:type="dxa"/>
          </w:tcPr>
          <w:p w:rsidR="008D576D" w:rsidRPr="00E6398A" w:rsidRDefault="008D576D" w:rsidP="00312624">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560" w:type="dxa"/>
            <w:gridSpan w:val="2"/>
          </w:tcPr>
          <w:p w:rsidR="008D576D" w:rsidRPr="00E6398A" w:rsidRDefault="008D576D" w:rsidP="00312624">
            <w:pPr>
              <w:rPr>
                <w:rFonts w:ascii="Times New Roman" w:hAnsi="Times New Roman" w:cs="Times New Roman"/>
                <w:sz w:val="20"/>
                <w:szCs w:val="20"/>
              </w:rPr>
            </w:pPr>
            <w:r w:rsidRPr="00E6398A">
              <w:rPr>
                <w:rFonts w:ascii="Times New Roman" w:hAnsi="Times New Roman" w:cs="Times New Roman"/>
                <w:sz w:val="20"/>
                <w:szCs w:val="20"/>
              </w:rPr>
              <w:t>Лаптева Л.В.</w:t>
            </w:r>
          </w:p>
        </w:tc>
        <w:tc>
          <w:tcPr>
            <w:tcW w:w="1891" w:type="dxa"/>
          </w:tcPr>
          <w:p w:rsidR="008D576D" w:rsidRPr="00E6398A" w:rsidRDefault="008D576D" w:rsidP="0031262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25" w:type="dxa"/>
            <w:gridSpan w:val="2"/>
          </w:tcPr>
          <w:p w:rsidR="008D576D" w:rsidRPr="00E6398A" w:rsidRDefault="008D576D" w:rsidP="00EB1564">
            <w:pPr>
              <w:ind w:right="-62"/>
              <w:rPr>
                <w:rFonts w:ascii="Times New Roman" w:hAnsi="Times New Roman" w:cs="Times New Roman"/>
              </w:rPr>
            </w:pPr>
            <w:r w:rsidRPr="00E6398A">
              <w:rPr>
                <w:rFonts w:ascii="Times New Roman" w:hAnsi="Times New Roman" w:cs="Times New Roman"/>
              </w:rPr>
              <w:t>еженедельно</w:t>
            </w:r>
          </w:p>
          <w:p w:rsidR="008D576D" w:rsidRPr="00E6398A" w:rsidRDefault="008D576D" w:rsidP="00EB1564">
            <w:pPr>
              <w:ind w:right="-62"/>
              <w:rPr>
                <w:rFonts w:ascii="Times New Roman" w:hAnsi="Times New Roman" w:cs="Times New Roman"/>
                <w:sz w:val="20"/>
                <w:szCs w:val="20"/>
              </w:rPr>
            </w:pPr>
            <w:r w:rsidRPr="00E6398A">
              <w:rPr>
                <w:rFonts w:ascii="Times New Roman" w:hAnsi="Times New Roman" w:cs="Times New Roman"/>
                <w:sz w:val="20"/>
                <w:szCs w:val="20"/>
              </w:rPr>
              <w:lastRenderedPageBreak/>
              <w:t>(с момента создания портала)</w:t>
            </w:r>
          </w:p>
        </w:tc>
        <w:tc>
          <w:tcPr>
            <w:tcW w:w="3431" w:type="dxa"/>
          </w:tcPr>
          <w:p w:rsidR="008D576D" w:rsidRPr="00E6398A" w:rsidRDefault="008D576D" w:rsidP="00C9438B">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На едином городском </w:t>
            </w:r>
            <w:r w:rsidRPr="00E6398A">
              <w:rPr>
                <w:rFonts w:ascii="Times New Roman" w:hAnsi="Times New Roman" w:cs="Times New Roman"/>
                <w:sz w:val="24"/>
                <w:szCs w:val="24"/>
              </w:rPr>
              <w:lastRenderedPageBreak/>
              <w:t>экологическом интернет-портале «ЭкоВологда» размещается информация о состоянии окружающей среды города Вологды.</w:t>
            </w:r>
          </w:p>
        </w:tc>
      </w:tr>
      <w:tr w:rsidR="00E6398A" w:rsidRPr="00E6398A" w:rsidTr="00BD0359">
        <w:tc>
          <w:tcPr>
            <w:tcW w:w="984" w:type="dxa"/>
          </w:tcPr>
          <w:p w:rsidR="008D576D" w:rsidRPr="00E6398A" w:rsidRDefault="008D576D" w:rsidP="003358D1">
            <w:pPr>
              <w:jc w:val="right"/>
              <w:rPr>
                <w:rFonts w:ascii="Times New Roman" w:hAnsi="Times New Roman" w:cs="Times New Roman"/>
                <w:sz w:val="24"/>
                <w:szCs w:val="24"/>
              </w:rPr>
            </w:pPr>
          </w:p>
        </w:tc>
        <w:tc>
          <w:tcPr>
            <w:tcW w:w="4951" w:type="dxa"/>
            <w:hideMark/>
          </w:tcPr>
          <w:p w:rsidR="008D576D" w:rsidRPr="00E6398A" w:rsidRDefault="008D576D" w:rsidP="007F2D3A">
            <w:pPr>
              <w:rPr>
                <w:rFonts w:ascii="Times New Roman" w:hAnsi="Times New Roman" w:cs="Times New Roman"/>
                <w:sz w:val="24"/>
                <w:szCs w:val="24"/>
              </w:rPr>
            </w:pPr>
            <w:r w:rsidRPr="00E6398A">
              <w:rPr>
                <w:rFonts w:ascii="Times New Roman" w:hAnsi="Times New Roman" w:cs="Times New Roman"/>
                <w:sz w:val="24"/>
                <w:szCs w:val="24"/>
              </w:rPr>
              <w:t>2. Организация информационного сопровождения вопросов состояния окружающей среды в городе Вологде.</w:t>
            </w:r>
          </w:p>
        </w:tc>
        <w:tc>
          <w:tcPr>
            <w:tcW w:w="1989" w:type="dxa"/>
            <w:hideMark/>
          </w:tcPr>
          <w:p w:rsidR="008D576D" w:rsidRPr="00E6398A" w:rsidRDefault="008D576D" w:rsidP="003358D1">
            <w:pPr>
              <w:rPr>
                <w:rFonts w:ascii="Times New Roman" w:hAnsi="Times New Roman" w:cs="Times New Roman"/>
                <w:sz w:val="24"/>
                <w:szCs w:val="24"/>
              </w:rPr>
            </w:pPr>
            <w:r w:rsidRPr="00E6398A">
              <w:rPr>
                <w:rFonts w:ascii="Times New Roman" w:hAnsi="Times New Roman" w:cs="Times New Roman"/>
                <w:sz w:val="24"/>
                <w:szCs w:val="24"/>
              </w:rPr>
              <w:t>УИОС,</w:t>
            </w:r>
          </w:p>
          <w:p w:rsidR="008D576D" w:rsidRPr="00E6398A" w:rsidRDefault="008D576D" w:rsidP="003358D1">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53" w:type="dxa"/>
            <w:hideMark/>
          </w:tcPr>
          <w:p w:rsidR="008D576D" w:rsidRPr="00E6398A" w:rsidRDefault="008D576D" w:rsidP="003358D1">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8D576D" w:rsidRPr="00E6398A" w:rsidRDefault="008D576D" w:rsidP="003358D1">
            <w:pPr>
              <w:ind w:right="-122"/>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908" w:type="dxa"/>
            <w:gridSpan w:val="3"/>
            <w:hideMark/>
          </w:tcPr>
          <w:p w:rsidR="008D576D" w:rsidRPr="00E6398A" w:rsidRDefault="008D576D" w:rsidP="003358D1">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15" w:type="dxa"/>
          </w:tcPr>
          <w:p w:rsidR="008D576D" w:rsidRPr="00E6398A" w:rsidRDefault="008D576D" w:rsidP="003358D1">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31" w:type="dxa"/>
          </w:tcPr>
          <w:p w:rsidR="008D576D" w:rsidRPr="00E6398A" w:rsidRDefault="008D576D" w:rsidP="003358D1">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экологических мероприятий.</w:t>
            </w:r>
          </w:p>
        </w:tc>
      </w:tr>
      <w:tr w:rsidR="00E6398A" w:rsidRPr="00E6398A" w:rsidTr="00E5440C">
        <w:tc>
          <w:tcPr>
            <w:tcW w:w="984" w:type="dxa"/>
            <w:shd w:val="clear" w:color="auto" w:fill="D9D9D9" w:themeFill="background1" w:themeFillShade="D9"/>
            <w:hideMark/>
          </w:tcPr>
          <w:p w:rsidR="008D576D" w:rsidRPr="00E6398A" w:rsidRDefault="008D576D">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3.1.6. </w:t>
            </w:r>
          </w:p>
        </w:tc>
        <w:tc>
          <w:tcPr>
            <w:tcW w:w="4951" w:type="dxa"/>
            <w:shd w:val="clear" w:color="auto" w:fill="D9D9D9" w:themeFill="background1" w:themeFillShade="D9"/>
            <w:hideMark/>
          </w:tcPr>
          <w:p w:rsidR="008D576D" w:rsidRPr="00E6398A" w:rsidRDefault="008D576D">
            <w:pPr>
              <w:rPr>
                <w:rFonts w:ascii="Times New Roman" w:hAnsi="Times New Roman" w:cs="Times New Roman"/>
                <w:sz w:val="24"/>
                <w:szCs w:val="24"/>
              </w:rPr>
            </w:pPr>
            <w:r w:rsidRPr="00E6398A">
              <w:rPr>
                <w:rFonts w:ascii="Times New Roman" w:hAnsi="Times New Roman" w:cs="Times New Roman"/>
                <w:sz w:val="24"/>
                <w:szCs w:val="24"/>
              </w:rPr>
              <w:t>Усиление роли негосударственного некоммерческого сектора в организации экологического просвещения населения и в формировании экологического сознания и экологической культуры среди горожан.</w:t>
            </w:r>
          </w:p>
        </w:tc>
        <w:tc>
          <w:tcPr>
            <w:tcW w:w="1989" w:type="dxa"/>
            <w:shd w:val="clear" w:color="auto" w:fill="D9D9D9" w:themeFill="background1" w:themeFillShade="D9"/>
            <w:hideMark/>
          </w:tcPr>
          <w:p w:rsidR="008D576D" w:rsidRPr="00E6398A" w:rsidRDefault="002A13F0">
            <w:pPr>
              <w:rPr>
                <w:rFonts w:ascii="Times New Roman" w:hAnsi="Times New Roman" w:cs="Times New Roman"/>
                <w:sz w:val="24"/>
                <w:szCs w:val="24"/>
              </w:rPr>
            </w:pPr>
            <w:r w:rsidRPr="00E6398A">
              <w:rPr>
                <w:rFonts w:ascii="Times New Roman" w:hAnsi="Times New Roman" w:cs="Times New Roman"/>
                <w:sz w:val="24"/>
                <w:szCs w:val="24"/>
              </w:rPr>
              <w:t>УМП,</w:t>
            </w:r>
          </w:p>
          <w:p w:rsidR="002A13F0" w:rsidRPr="00E6398A" w:rsidRDefault="002A13F0">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60" w:type="dxa"/>
            <w:gridSpan w:val="2"/>
            <w:shd w:val="clear" w:color="auto" w:fill="D9D9D9" w:themeFill="background1" w:themeFillShade="D9"/>
          </w:tcPr>
          <w:p w:rsidR="008D576D" w:rsidRPr="00E6398A" w:rsidRDefault="008D576D">
            <w:pPr>
              <w:rPr>
                <w:rFonts w:ascii="Times New Roman" w:hAnsi="Times New Roman" w:cs="Times New Roman"/>
                <w:sz w:val="24"/>
                <w:szCs w:val="24"/>
              </w:rPr>
            </w:pPr>
          </w:p>
        </w:tc>
        <w:tc>
          <w:tcPr>
            <w:tcW w:w="1901" w:type="dxa"/>
            <w:gridSpan w:val="2"/>
            <w:shd w:val="clear" w:color="auto" w:fill="D9D9D9" w:themeFill="background1" w:themeFillShade="D9"/>
          </w:tcPr>
          <w:p w:rsidR="008D576D" w:rsidRPr="00E6398A" w:rsidRDefault="008D576D">
            <w:pPr>
              <w:rPr>
                <w:rFonts w:ascii="Times New Roman" w:hAnsi="Times New Roman" w:cs="Times New Roman"/>
                <w:sz w:val="24"/>
                <w:szCs w:val="24"/>
              </w:rPr>
            </w:pPr>
          </w:p>
        </w:tc>
        <w:tc>
          <w:tcPr>
            <w:tcW w:w="1415" w:type="dxa"/>
            <w:shd w:val="clear" w:color="auto" w:fill="D9D9D9" w:themeFill="background1" w:themeFillShade="D9"/>
          </w:tcPr>
          <w:p w:rsidR="008D576D" w:rsidRPr="00E6398A" w:rsidRDefault="008D576D">
            <w:pPr>
              <w:rPr>
                <w:rFonts w:ascii="Times New Roman" w:hAnsi="Times New Roman" w:cs="Times New Roman"/>
                <w:sz w:val="24"/>
                <w:szCs w:val="24"/>
              </w:rPr>
            </w:pPr>
          </w:p>
        </w:tc>
        <w:tc>
          <w:tcPr>
            <w:tcW w:w="3431" w:type="dxa"/>
            <w:shd w:val="clear" w:color="auto" w:fill="D9D9D9" w:themeFill="background1" w:themeFillShade="D9"/>
            <w:hideMark/>
          </w:tcPr>
          <w:p w:rsidR="008D576D" w:rsidRPr="00E6398A" w:rsidRDefault="008D576D">
            <w:pPr>
              <w:rPr>
                <w:rFonts w:ascii="Times New Roman" w:hAnsi="Times New Roman" w:cs="Times New Roman"/>
                <w:sz w:val="24"/>
                <w:szCs w:val="24"/>
              </w:rPr>
            </w:pPr>
            <w:r w:rsidRPr="00E6398A">
              <w:rPr>
                <w:rFonts w:ascii="Times New Roman" w:hAnsi="Times New Roman" w:cs="Times New Roman"/>
                <w:sz w:val="24"/>
                <w:szCs w:val="24"/>
              </w:rPr>
              <w:t>Негосударственный некоммерческий сектор принимает активное участие в организации экологического просвещения населения.</w:t>
            </w:r>
          </w:p>
        </w:tc>
      </w:tr>
      <w:tr w:rsidR="00E6398A" w:rsidRPr="00E6398A" w:rsidTr="003358D1">
        <w:tc>
          <w:tcPr>
            <w:tcW w:w="984" w:type="dxa"/>
          </w:tcPr>
          <w:p w:rsidR="008D576D" w:rsidRPr="00E6398A" w:rsidRDefault="008D576D">
            <w:pPr>
              <w:jc w:val="right"/>
              <w:rPr>
                <w:rFonts w:ascii="Times New Roman" w:hAnsi="Times New Roman" w:cs="Times New Roman"/>
                <w:sz w:val="24"/>
                <w:szCs w:val="24"/>
              </w:rPr>
            </w:pPr>
          </w:p>
        </w:tc>
        <w:tc>
          <w:tcPr>
            <w:tcW w:w="15247" w:type="dxa"/>
            <w:gridSpan w:val="8"/>
          </w:tcPr>
          <w:p w:rsidR="008D576D" w:rsidRPr="00E6398A" w:rsidRDefault="008D576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BD0359">
        <w:tc>
          <w:tcPr>
            <w:tcW w:w="984" w:type="dxa"/>
          </w:tcPr>
          <w:p w:rsidR="008D576D" w:rsidRPr="00E6398A" w:rsidRDefault="008D576D">
            <w:pPr>
              <w:jc w:val="right"/>
              <w:rPr>
                <w:rFonts w:ascii="Times New Roman" w:hAnsi="Times New Roman" w:cs="Times New Roman"/>
                <w:sz w:val="24"/>
                <w:szCs w:val="24"/>
              </w:rPr>
            </w:pPr>
          </w:p>
        </w:tc>
        <w:tc>
          <w:tcPr>
            <w:tcW w:w="4951" w:type="dxa"/>
            <w:hideMark/>
          </w:tcPr>
          <w:p w:rsidR="008D576D" w:rsidRPr="00E6398A" w:rsidRDefault="008D576D" w:rsidP="00BD0359">
            <w:pPr>
              <w:rPr>
                <w:rFonts w:ascii="Times New Roman" w:hAnsi="Times New Roman" w:cs="Times New Roman"/>
                <w:sz w:val="24"/>
                <w:szCs w:val="24"/>
              </w:rPr>
            </w:pPr>
            <w:r w:rsidRPr="00E6398A">
              <w:rPr>
                <w:rFonts w:ascii="Times New Roman" w:hAnsi="Times New Roman" w:cs="Times New Roman"/>
                <w:sz w:val="24"/>
                <w:szCs w:val="24"/>
              </w:rPr>
              <w:t xml:space="preserve">1. Реализация образовательного блока в рамках муниципального проекта «Пластик Ноль». </w:t>
            </w:r>
          </w:p>
          <w:p w:rsidR="008D576D" w:rsidRPr="00E6398A" w:rsidRDefault="008D576D" w:rsidP="00BD0359">
            <w:pPr>
              <w:rPr>
                <w:rFonts w:ascii="Times New Roman" w:hAnsi="Times New Roman" w:cs="Times New Roman"/>
                <w:sz w:val="24"/>
                <w:szCs w:val="24"/>
              </w:rPr>
            </w:pPr>
          </w:p>
        </w:tc>
        <w:tc>
          <w:tcPr>
            <w:tcW w:w="1989" w:type="dxa"/>
            <w:hideMark/>
          </w:tcPr>
          <w:p w:rsidR="008D576D" w:rsidRPr="00E6398A" w:rsidRDefault="002A13F0">
            <w:pPr>
              <w:rPr>
                <w:rFonts w:ascii="Times New Roman" w:hAnsi="Times New Roman" w:cs="Times New Roman"/>
                <w:sz w:val="24"/>
                <w:szCs w:val="24"/>
              </w:rPr>
            </w:pPr>
            <w:r w:rsidRPr="00E6398A">
              <w:rPr>
                <w:rFonts w:ascii="Times New Roman" w:hAnsi="Times New Roman" w:cs="Times New Roman"/>
                <w:sz w:val="24"/>
                <w:szCs w:val="24"/>
              </w:rPr>
              <w:t>УМП,</w:t>
            </w:r>
          </w:p>
          <w:p w:rsidR="002A13F0" w:rsidRPr="00E6398A" w:rsidRDefault="002A13F0">
            <w:pPr>
              <w:rPr>
                <w:rFonts w:ascii="Times New Roman" w:hAnsi="Times New Roman" w:cs="Times New Roman"/>
                <w:sz w:val="24"/>
                <w:szCs w:val="24"/>
              </w:rPr>
            </w:pPr>
            <w:r w:rsidRPr="00E6398A">
              <w:rPr>
                <w:rFonts w:ascii="Times New Roman" w:hAnsi="Times New Roman" w:cs="Times New Roman"/>
                <w:sz w:val="24"/>
                <w:szCs w:val="24"/>
              </w:rPr>
              <w:t xml:space="preserve">УИОС </w:t>
            </w:r>
            <w:r w:rsidRPr="00E6398A">
              <w:rPr>
                <w:rFonts w:ascii="Times New Roman" w:hAnsi="Times New Roman" w:cs="Times New Roman"/>
                <w:sz w:val="20"/>
                <w:szCs w:val="20"/>
              </w:rPr>
              <w:t>(в части информирования)</w:t>
            </w:r>
          </w:p>
        </w:tc>
        <w:tc>
          <w:tcPr>
            <w:tcW w:w="1560" w:type="dxa"/>
            <w:gridSpan w:val="2"/>
            <w:hideMark/>
          </w:tcPr>
          <w:p w:rsidR="002A13F0" w:rsidRPr="00E6398A" w:rsidRDefault="002A13F0" w:rsidP="00BD0359">
            <w:pPr>
              <w:ind w:right="-122"/>
              <w:rPr>
                <w:rFonts w:ascii="Times New Roman" w:hAnsi="Times New Roman" w:cs="Times New Roman"/>
                <w:sz w:val="20"/>
                <w:szCs w:val="20"/>
              </w:rPr>
            </w:pPr>
            <w:r w:rsidRPr="00E6398A">
              <w:rPr>
                <w:rFonts w:ascii="Times New Roman" w:hAnsi="Times New Roman" w:cs="Times New Roman"/>
                <w:sz w:val="20"/>
                <w:szCs w:val="20"/>
              </w:rPr>
              <w:t>Филиппова Я.Н.,</w:t>
            </w:r>
          </w:p>
          <w:p w:rsidR="008D576D" w:rsidRPr="00E6398A" w:rsidRDefault="002A13F0" w:rsidP="00BD0359">
            <w:pPr>
              <w:ind w:right="-122"/>
              <w:rPr>
                <w:rFonts w:ascii="Times New Roman" w:hAnsi="Times New Roman" w:cs="Times New Roman"/>
                <w:sz w:val="20"/>
                <w:szCs w:val="20"/>
              </w:rPr>
            </w:pPr>
            <w:r w:rsidRPr="00E6398A">
              <w:rPr>
                <w:rFonts w:ascii="Times New Roman" w:hAnsi="Times New Roman" w:cs="Times New Roman"/>
                <w:sz w:val="20"/>
                <w:szCs w:val="20"/>
              </w:rPr>
              <w:t>Рыжков Е.К.</w:t>
            </w:r>
          </w:p>
          <w:p w:rsidR="008D576D" w:rsidRPr="00E6398A" w:rsidRDefault="008D576D" w:rsidP="00BD0359">
            <w:pPr>
              <w:ind w:right="-122"/>
              <w:rPr>
                <w:rFonts w:ascii="Times New Roman" w:hAnsi="Times New Roman" w:cs="Times New Roman"/>
                <w:sz w:val="20"/>
                <w:szCs w:val="20"/>
              </w:rPr>
            </w:pPr>
          </w:p>
        </w:tc>
        <w:tc>
          <w:tcPr>
            <w:tcW w:w="1901" w:type="dxa"/>
            <w:gridSpan w:val="2"/>
            <w:hideMark/>
          </w:tcPr>
          <w:p w:rsidR="008D576D" w:rsidRPr="00E6398A" w:rsidRDefault="008D576D">
            <w:pPr>
              <w:rPr>
                <w:rFonts w:ascii="Times New Roman" w:hAnsi="Times New Roman" w:cs="Times New Roman"/>
                <w:sz w:val="24"/>
                <w:szCs w:val="24"/>
              </w:rPr>
            </w:pPr>
            <w:r w:rsidRPr="00E6398A">
              <w:rPr>
                <w:rFonts w:ascii="Times New Roman" w:hAnsi="Times New Roman" w:cs="Times New Roman"/>
                <w:sz w:val="24"/>
                <w:szCs w:val="24"/>
              </w:rPr>
              <w:t xml:space="preserve">НКО, </w:t>
            </w:r>
          </w:p>
          <w:p w:rsidR="008D576D" w:rsidRPr="00E6398A" w:rsidRDefault="008D576D" w:rsidP="00BD0359">
            <w:pPr>
              <w:rPr>
                <w:rFonts w:ascii="Times New Roman" w:hAnsi="Times New Roman" w:cs="Times New Roman"/>
                <w:sz w:val="24"/>
                <w:szCs w:val="24"/>
              </w:rPr>
            </w:pPr>
            <w:r w:rsidRPr="00E6398A">
              <w:rPr>
                <w:rFonts w:ascii="Times New Roman" w:hAnsi="Times New Roman" w:cs="Times New Roman"/>
                <w:sz w:val="24"/>
                <w:szCs w:val="24"/>
              </w:rPr>
              <w:t>жители города</w:t>
            </w:r>
          </w:p>
        </w:tc>
        <w:tc>
          <w:tcPr>
            <w:tcW w:w="1415" w:type="dxa"/>
            <w:hideMark/>
          </w:tcPr>
          <w:p w:rsidR="008D576D" w:rsidRPr="00E6398A" w:rsidRDefault="008D576D">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31" w:type="dxa"/>
            <w:hideMark/>
          </w:tcPr>
          <w:p w:rsidR="008D576D" w:rsidRPr="00E6398A" w:rsidRDefault="008D576D" w:rsidP="005048C8">
            <w:pPr>
              <w:rPr>
                <w:rFonts w:ascii="Times New Roman" w:hAnsi="Times New Roman" w:cs="Times New Roman"/>
                <w:sz w:val="24"/>
                <w:szCs w:val="24"/>
              </w:rPr>
            </w:pPr>
            <w:r w:rsidRPr="00E6398A">
              <w:rPr>
                <w:rFonts w:ascii="Times New Roman" w:hAnsi="Times New Roman" w:cs="Times New Roman"/>
                <w:sz w:val="24"/>
                <w:szCs w:val="24"/>
              </w:rPr>
              <w:t>Реализуется образовательный блок в рамках муниципального проекта «Пластик Ноль».</w:t>
            </w:r>
          </w:p>
        </w:tc>
      </w:tr>
      <w:tr w:rsidR="00E6398A" w:rsidRPr="00E6398A" w:rsidTr="00E5440C">
        <w:tc>
          <w:tcPr>
            <w:tcW w:w="984" w:type="dxa"/>
            <w:shd w:val="clear" w:color="auto" w:fill="D9D9D9" w:themeFill="background1" w:themeFillShade="D9"/>
            <w:hideMark/>
          </w:tcPr>
          <w:p w:rsidR="008D576D" w:rsidRPr="00E6398A" w:rsidRDefault="008D576D">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3.1.7. </w:t>
            </w:r>
          </w:p>
        </w:tc>
        <w:tc>
          <w:tcPr>
            <w:tcW w:w="4951" w:type="dxa"/>
            <w:shd w:val="clear" w:color="auto" w:fill="D9D9D9" w:themeFill="background1" w:themeFillShade="D9"/>
            <w:hideMark/>
          </w:tcPr>
          <w:p w:rsidR="008D576D" w:rsidRPr="00E6398A" w:rsidRDefault="008D576D" w:rsidP="008D576D">
            <w:pPr>
              <w:rPr>
                <w:rFonts w:ascii="Times New Roman" w:hAnsi="Times New Roman" w:cs="Times New Roman"/>
                <w:sz w:val="24"/>
                <w:szCs w:val="24"/>
              </w:rPr>
            </w:pPr>
            <w:r w:rsidRPr="00E6398A">
              <w:rPr>
                <w:rFonts w:ascii="Times New Roman" w:hAnsi="Times New Roman" w:cs="Times New Roman"/>
                <w:sz w:val="24"/>
                <w:szCs w:val="24"/>
              </w:rPr>
              <w:t>Формирование и развитие деятельности подразделения по связям с общественностью для целей организации системного взаимодействия с населением.</w:t>
            </w:r>
          </w:p>
        </w:tc>
        <w:tc>
          <w:tcPr>
            <w:tcW w:w="1989" w:type="dxa"/>
            <w:shd w:val="clear" w:color="auto" w:fill="D9D9D9" w:themeFill="background1" w:themeFillShade="D9"/>
            <w:hideMark/>
          </w:tcPr>
          <w:p w:rsidR="008D576D" w:rsidRPr="00E6398A" w:rsidRDefault="008D576D">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60" w:type="dxa"/>
            <w:gridSpan w:val="2"/>
            <w:shd w:val="clear" w:color="auto" w:fill="D9D9D9" w:themeFill="background1" w:themeFillShade="D9"/>
          </w:tcPr>
          <w:p w:rsidR="008D576D" w:rsidRPr="00E6398A" w:rsidRDefault="008D576D">
            <w:pPr>
              <w:rPr>
                <w:rFonts w:ascii="Times New Roman" w:hAnsi="Times New Roman" w:cs="Times New Roman"/>
                <w:sz w:val="24"/>
                <w:szCs w:val="24"/>
              </w:rPr>
            </w:pPr>
          </w:p>
        </w:tc>
        <w:tc>
          <w:tcPr>
            <w:tcW w:w="1901" w:type="dxa"/>
            <w:gridSpan w:val="2"/>
            <w:shd w:val="clear" w:color="auto" w:fill="D9D9D9" w:themeFill="background1" w:themeFillShade="D9"/>
          </w:tcPr>
          <w:p w:rsidR="008D576D" w:rsidRPr="00E6398A" w:rsidRDefault="008D576D">
            <w:pPr>
              <w:rPr>
                <w:rFonts w:ascii="Times New Roman" w:hAnsi="Times New Roman" w:cs="Times New Roman"/>
                <w:sz w:val="24"/>
                <w:szCs w:val="24"/>
              </w:rPr>
            </w:pPr>
          </w:p>
        </w:tc>
        <w:tc>
          <w:tcPr>
            <w:tcW w:w="1415" w:type="dxa"/>
            <w:shd w:val="clear" w:color="auto" w:fill="D9D9D9" w:themeFill="background1" w:themeFillShade="D9"/>
          </w:tcPr>
          <w:p w:rsidR="008D576D" w:rsidRPr="00E6398A" w:rsidRDefault="008D576D">
            <w:pPr>
              <w:rPr>
                <w:rFonts w:ascii="Times New Roman" w:hAnsi="Times New Roman" w:cs="Times New Roman"/>
                <w:sz w:val="24"/>
                <w:szCs w:val="24"/>
              </w:rPr>
            </w:pPr>
          </w:p>
        </w:tc>
        <w:tc>
          <w:tcPr>
            <w:tcW w:w="3431" w:type="dxa"/>
            <w:shd w:val="clear" w:color="auto" w:fill="D9D9D9" w:themeFill="background1" w:themeFillShade="D9"/>
          </w:tcPr>
          <w:p w:rsidR="008D576D" w:rsidRPr="00E6398A" w:rsidRDefault="008D576D" w:rsidP="00BD0359">
            <w:pPr>
              <w:rPr>
                <w:rFonts w:ascii="Times New Roman" w:hAnsi="Times New Roman" w:cs="Times New Roman"/>
                <w:sz w:val="24"/>
                <w:szCs w:val="24"/>
              </w:rPr>
            </w:pPr>
            <w:r w:rsidRPr="00E6398A">
              <w:rPr>
                <w:rFonts w:ascii="Times New Roman" w:hAnsi="Times New Roman" w:cs="Times New Roman"/>
                <w:sz w:val="24"/>
                <w:szCs w:val="24"/>
              </w:rPr>
              <w:t>Создано и действует подразделение по связям с общественностью Администрации города Вологды для целей организации системного взаимодействия с населением.</w:t>
            </w:r>
          </w:p>
        </w:tc>
      </w:tr>
      <w:tr w:rsidR="00E6398A" w:rsidRPr="00E6398A" w:rsidTr="003358D1">
        <w:tc>
          <w:tcPr>
            <w:tcW w:w="984" w:type="dxa"/>
          </w:tcPr>
          <w:p w:rsidR="008D576D" w:rsidRPr="00E6398A" w:rsidRDefault="008D576D">
            <w:pPr>
              <w:jc w:val="right"/>
              <w:rPr>
                <w:rFonts w:ascii="Times New Roman" w:hAnsi="Times New Roman" w:cs="Times New Roman"/>
                <w:sz w:val="24"/>
                <w:szCs w:val="24"/>
              </w:rPr>
            </w:pPr>
          </w:p>
        </w:tc>
        <w:tc>
          <w:tcPr>
            <w:tcW w:w="15247" w:type="dxa"/>
            <w:gridSpan w:val="8"/>
          </w:tcPr>
          <w:p w:rsidR="008D576D" w:rsidRPr="00E6398A" w:rsidRDefault="008D576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3358D1">
        <w:tc>
          <w:tcPr>
            <w:tcW w:w="984" w:type="dxa"/>
          </w:tcPr>
          <w:p w:rsidR="008D576D" w:rsidRPr="00E6398A" w:rsidRDefault="008D576D">
            <w:pPr>
              <w:jc w:val="right"/>
              <w:rPr>
                <w:rFonts w:ascii="Times New Roman" w:hAnsi="Times New Roman" w:cs="Times New Roman"/>
                <w:sz w:val="24"/>
                <w:szCs w:val="24"/>
              </w:rPr>
            </w:pPr>
          </w:p>
        </w:tc>
        <w:tc>
          <w:tcPr>
            <w:tcW w:w="15247" w:type="dxa"/>
            <w:gridSpan w:val="8"/>
            <w:hideMark/>
          </w:tcPr>
          <w:p w:rsidR="008D576D" w:rsidRPr="00E6398A" w:rsidRDefault="008D576D">
            <w:pPr>
              <w:rPr>
                <w:rFonts w:ascii="Times New Roman" w:hAnsi="Times New Roman" w:cs="Times New Roman"/>
                <w:sz w:val="24"/>
                <w:szCs w:val="24"/>
              </w:rPr>
            </w:pPr>
            <w:r w:rsidRPr="00E6398A">
              <w:rPr>
                <w:rFonts w:ascii="Times New Roman" w:hAnsi="Times New Roman" w:cs="Times New Roman"/>
                <w:sz w:val="24"/>
                <w:szCs w:val="24"/>
              </w:rPr>
              <w:t xml:space="preserve"> В Администрации города Вологды создано и действует Управление информации и общественных связей.</w:t>
            </w:r>
          </w:p>
          <w:p w:rsidR="008D576D" w:rsidRPr="00E6398A" w:rsidRDefault="008D576D">
            <w:pPr>
              <w:rPr>
                <w:rFonts w:ascii="Times New Roman" w:hAnsi="Times New Roman" w:cs="Times New Roman"/>
                <w:sz w:val="24"/>
                <w:szCs w:val="24"/>
              </w:rPr>
            </w:pPr>
          </w:p>
        </w:tc>
      </w:tr>
      <w:tr w:rsidR="00E6398A" w:rsidRPr="00E6398A" w:rsidTr="00BD0359">
        <w:tc>
          <w:tcPr>
            <w:tcW w:w="984" w:type="dxa"/>
          </w:tcPr>
          <w:p w:rsidR="008D576D" w:rsidRPr="00E6398A" w:rsidRDefault="008D576D" w:rsidP="000D1B56">
            <w:pPr>
              <w:jc w:val="right"/>
              <w:rPr>
                <w:rFonts w:ascii="Times New Roman" w:hAnsi="Times New Roman" w:cs="Times New Roman"/>
                <w:b/>
                <w:sz w:val="24"/>
                <w:szCs w:val="24"/>
              </w:rPr>
            </w:pPr>
            <w:r w:rsidRPr="00E6398A">
              <w:rPr>
                <w:rFonts w:ascii="Times New Roman" w:hAnsi="Times New Roman" w:cs="Times New Roman"/>
                <w:b/>
                <w:sz w:val="24"/>
                <w:szCs w:val="24"/>
              </w:rPr>
              <w:t>3.2.</w:t>
            </w:r>
          </w:p>
        </w:tc>
        <w:tc>
          <w:tcPr>
            <w:tcW w:w="15247" w:type="dxa"/>
            <w:gridSpan w:val="8"/>
          </w:tcPr>
          <w:p w:rsidR="008D576D" w:rsidRPr="00E6398A" w:rsidRDefault="008D576D" w:rsidP="000D1B56">
            <w:pPr>
              <w:pStyle w:val="1"/>
              <w:tabs>
                <w:tab w:val="left" w:pos="851"/>
                <w:tab w:val="left" w:pos="1123"/>
              </w:tabs>
              <w:ind w:left="0" w:firstLine="0"/>
              <w:outlineLvl w:val="0"/>
            </w:pPr>
            <w:r w:rsidRPr="00E6398A">
              <w:t>Направления</w:t>
            </w:r>
            <w:r w:rsidRPr="00E6398A">
              <w:rPr>
                <w:spacing w:val="-7"/>
              </w:rPr>
              <w:t xml:space="preserve"> </w:t>
            </w:r>
            <w:r w:rsidRPr="00E6398A">
              <w:t>для</w:t>
            </w:r>
            <w:r w:rsidRPr="00E6398A">
              <w:rPr>
                <w:spacing w:val="-5"/>
              </w:rPr>
              <w:t xml:space="preserve"> </w:t>
            </w:r>
            <w:r w:rsidRPr="00E6398A">
              <w:t>экологического</w:t>
            </w:r>
            <w:r w:rsidRPr="00E6398A">
              <w:rPr>
                <w:spacing w:val="-4"/>
              </w:rPr>
              <w:t xml:space="preserve"> </w:t>
            </w:r>
            <w:r w:rsidRPr="00E6398A">
              <w:t>просвещения</w:t>
            </w:r>
            <w:r w:rsidRPr="00E6398A">
              <w:rPr>
                <w:spacing w:val="-4"/>
              </w:rPr>
              <w:t xml:space="preserve"> </w:t>
            </w:r>
            <w:r w:rsidRPr="00E6398A">
              <w:t>жителей</w:t>
            </w:r>
          </w:p>
          <w:p w:rsidR="008D576D" w:rsidRPr="00E6398A" w:rsidRDefault="008D576D" w:rsidP="000D1B56">
            <w:pPr>
              <w:pStyle w:val="1"/>
              <w:tabs>
                <w:tab w:val="left" w:pos="851"/>
                <w:tab w:val="left" w:pos="1123"/>
              </w:tabs>
              <w:ind w:left="0" w:firstLine="0"/>
              <w:outlineLvl w:val="0"/>
            </w:pPr>
          </w:p>
        </w:tc>
      </w:tr>
      <w:tr w:rsidR="00E6398A" w:rsidRPr="00E6398A" w:rsidTr="00E5440C">
        <w:tc>
          <w:tcPr>
            <w:tcW w:w="984" w:type="dxa"/>
            <w:shd w:val="clear" w:color="auto" w:fill="D9D9D9" w:themeFill="background1" w:themeFillShade="D9"/>
          </w:tcPr>
          <w:p w:rsidR="008D576D" w:rsidRPr="00E6398A" w:rsidRDefault="008D576D" w:rsidP="00376157">
            <w:pPr>
              <w:jc w:val="right"/>
              <w:rPr>
                <w:rFonts w:ascii="Times New Roman" w:hAnsi="Times New Roman" w:cs="Times New Roman"/>
                <w:b/>
                <w:sz w:val="24"/>
                <w:szCs w:val="24"/>
              </w:rPr>
            </w:pPr>
            <w:r w:rsidRPr="00E6398A">
              <w:rPr>
                <w:rFonts w:ascii="Times New Roman" w:hAnsi="Times New Roman" w:cs="Times New Roman"/>
                <w:b/>
                <w:sz w:val="24"/>
                <w:szCs w:val="24"/>
              </w:rPr>
              <w:t>3.2.1. – 3.2.</w:t>
            </w:r>
            <w:r w:rsidR="00376157" w:rsidRPr="00E6398A">
              <w:rPr>
                <w:rFonts w:ascii="Times New Roman" w:hAnsi="Times New Roman" w:cs="Times New Roman"/>
                <w:b/>
                <w:sz w:val="24"/>
                <w:szCs w:val="24"/>
              </w:rPr>
              <w:t>5</w:t>
            </w:r>
            <w:r w:rsidRPr="00E6398A">
              <w:rPr>
                <w:rFonts w:ascii="Times New Roman" w:hAnsi="Times New Roman" w:cs="Times New Roman"/>
                <w:b/>
                <w:sz w:val="24"/>
                <w:szCs w:val="24"/>
              </w:rPr>
              <w:t xml:space="preserve">. </w:t>
            </w:r>
          </w:p>
        </w:tc>
        <w:tc>
          <w:tcPr>
            <w:tcW w:w="4951" w:type="dxa"/>
            <w:shd w:val="clear" w:color="auto" w:fill="D9D9D9" w:themeFill="background1" w:themeFillShade="D9"/>
          </w:tcPr>
          <w:p w:rsidR="008D576D" w:rsidRPr="00E6398A" w:rsidRDefault="008D576D" w:rsidP="008D576D">
            <w:pPr>
              <w:rPr>
                <w:rFonts w:ascii="Times New Roman" w:hAnsi="Times New Roman" w:cs="Times New Roman"/>
                <w:sz w:val="24"/>
                <w:szCs w:val="24"/>
              </w:rPr>
            </w:pPr>
            <w:r w:rsidRPr="00E6398A">
              <w:rPr>
                <w:rFonts w:ascii="Times New Roman" w:hAnsi="Times New Roman" w:cs="Times New Roman"/>
                <w:sz w:val="24"/>
                <w:szCs w:val="24"/>
              </w:rPr>
              <w:t xml:space="preserve">Привлечение к деятельности по экологическому просвещению уполномоченных органов власти, СМИ, общественных объединений, организаций сферы культуры, образования, спорта и туризма, природоохранных учреждений, а </w:t>
            </w:r>
            <w:r w:rsidRPr="00E6398A">
              <w:rPr>
                <w:rFonts w:ascii="Times New Roman" w:hAnsi="Times New Roman" w:cs="Times New Roman"/>
                <w:sz w:val="24"/>
                <w:szCs w:val="24"/>
              </w:rPr>
              <w:lastRenderedPageBreak/>
              <w:t>также иных заинтересованных организаций, в функции которых входит осуществление образовательно-просветительской деятельности, в том числе в области экологии в целях формирования экологической культуры населения и гармоничного взаимоотношения человека и окружающей среды, включая принципы бережного отношения к природе, сохранение традиций этического отношения к природному наследию России и Вологодчины, знаний по рациональному использованию природных ресурсов.</w:t>
            </w:r>
          </w:p>
          <w:p w:rsidR="00376157" w:rsidRPr="00E6398A" w:rsidRDefault="00376157" w:rsidP="008D576D">
            <w:pPr>
              <w:rPr>
                <w:rFonts w:ascii="Times New Roman" w:hAnsi="Times New Roman" w:cs="Times New Roman"/>
                <w:sz w:val="24"/>
                <w:szCs w:val="24"/>
              </w:rPr>
            </w:pPr>
          </w:p>
          <w:p w:rsidR="00376157" w:rsidRPr="00E6398A" w:rsidRDefault="00376157" w:rsidP="00376157">
            <w:pPr>
              <w:rPr>
                <w:rFonts w:ascii="Times New Roman" w:hAnsi="Times New Roman" w:cs="Times New Roman"/>
                <w:sz w:val="24"/>
                <w:szCs w:val="24"/>
              </w:rPr>
            </w:pPr>
            <w:r w:rsidRPr="00E6398A">
              <w:rPr>
                <w:rFonts w:ascii="Times New Roman" w:hAnsi="Times New Roman" w:cs="Times New Roman"/>
                <w:sz w:val="24"/>
                <w:szCs w:val="24"/>
              </w:rPr>
              <w:t>Развитие непрерывного экологического просвещения на всех уровнях образования: дошкольное, школьное, высшее, профессиональное, а также в рамках иных просветительских программ для всех категорий взрослого населения</w:t>
            </w:r>
          </w:p>
          <w:p w:rsidR="00376157" w:rsidRPr="00E6398A" w:rsidRDefault="00376157" w:rsidP="00376157">
            <w:pPr>
              <w:rPr>
                <w:rFonts w:ascii="Times New Roman" w:hAnsi="Times New Roman" w:cs="Times New Roman"/>
                <w:sz w:val="24"/>
                <w:szCs w:val="24"/>
              </w:rPr>
            </w:pPr>
            <w:r w:rsidRPr="00E6398A">
              <w:rPr>
                <w:rFonts w:ascii="Times New Roman" w:hAnsi="Times New Roman" w:cs="Times New Roman"/>
                <w:i/>
                <w:sz w:val="24"/>
                <w:szCs w:val="24"/>
              </w:rPr>
              <w:t>(с учетом рекомендаций пунктов 3.2.4. и 3.2.5.Экостандарта).</w:t>
            </w:r>
          </w:p>
        </w:tc>
        <w:tc>
          <w:tcPr>
            <w:tcW w:w="1989" w:type="dxa"/>
            <w:shd w:val="clear" w:color="auto" w:fill="D9D9D9" w:themeFill="background1" w:themeFillShade="D9"/>
          </w:tcPr>
          <w:p w:rsidR="008D576D" w:rsidRPr="00E6398A" w:rsidRDefault="008D576D" w:rsidP="00606EE5">
            <w:pPr>
              <w:rPr>
                <w:rFonts w:ascii="Times New Roman" w:hAnsi="Times New Roman" w:cs="Times New Roman"/>
                <w:sz w:val="24"/>
                <w:szCs w:val="24"/>
              </w:rPr>
            </w:pPr>
            <w:r w:rsidRPr="00E6398A">
              <w:rPr>
                <w:rFonts w:ascii="Times New Roman" w:hAnsi="Times New Roman" w:cs="Times New Roman"/>
                <w:sz w:val="24"/>
                <w:szCs w:val="24"/>
              </w:rPr>
              <w:lastRenderedPageBreak/>
              <w:t>УО,</w:t>
            </w:r>
          </w:p>
          <w:p w:rsidR="008D576D" w:rsidRPr="00E6398A" w:rsidRDefault="008D576D" w:rsidP="00606EE5">
            <w:pPr>
              <w:rPr>
                <w:rFonts w:ascii="Times New Roman" w:hAnsi="Times New Roman" w:cs="Times New Roman"/>
                <w:sz w:val="24"/>
                <w:szCs w:val="24"/>
              </w:rPr>
            </w:pPr>
            <w:r w:rsidRPr="00E6398A">
              <w:rPr>
                <w:rFonts w:ascii="Times New Roman" w:hAnsi="Times New Roman" w:cs="Times New Roman"/>
                <w:sz w:val="24"/>
                <w:szCs w:val="24"/>
              </w:rPr>
              <w:t>УКИН,</w:t>
            </w:r>
          </w:p>
          <w:p w:rsidR="008D576D" w:rsidRPr="00E6398A" w:rsidRDefault="008D576D" w:rsidP="00606EE5">
            <w:pPr>
              <w:rPr>
                <w:rFonts w:ascii="Times New Roman" w:hAnsi="Times New Roman" w:cs="Times New Roman"/>
                <w:sz w:val="24"/>
                <w:szCs w:val="24"/>
              </w:rPr>
            </w:pPr>
            <w:r w:rsidRPr="00E6398A">
              <w:rPr>
                <w:rFonts w:ascii="Times New Roman" w:hAnsi="Times New Roman" w:cs="Times New Roman"/>
                <w:sz w:val="24"/>
                <w:szCs w:val="24"/>
              </w:rPr>
              <w:t>УФКМС,</w:t>
            </w:r>
          </w:p>
          <w:p w:rsidR="008D576D" w:rsidRPr="00E6398A" w:rsidRDefault="003F5AC4" w:rsidP="00606EE5">
            <w:pPr>
              <w:rPr>
                <w:rFonts w:ascii="Times New Roman" w:hAnsi="Times New Roman" w:cs="Times New Roman"/>
                <w:sz w:val="24"/>
                <w:szCs w:val="24"/>
              </w:rPr>
            </w:pPr>
            <w:r w:rsidRPr="00E6398A">
              <w:rPr>
                <w:rFonts w:ascii="Times New Roman" w:hAnsi="Times New Roman" w:cs="Times New Roman"/>
                <w:sz w:val="24"/>
                <w:szCs w:val="24"/>
              </w:rPr>
              <w:t>УМП,</w:t>
            </w:r>
          </w:p>
          <w:p w:rsidR="00C702FA" w:rsidRPr="00E6398A" w:rsidRDefault="00C702FA" w:rsidP="00606EE5">
            <w:pPr>
              <w:rPr>
                <w:rFonts w:ascii="Times New Roman" w:hAnsi="Times New Roman" w:cs="Times New Roman"/>
                <w:sz w:val="24"/>
                <w:szCs w:val="24"/>
              </w:rPr>
            </w:pPr>
            <w:r w:rsidRPr="00E6398A">
              <w:rPr>
                <w:rFonts w:ascii="Times New Roman" w:hAnsi="Times New Roman" w:cs="Times New Roman"/>
                <w:sz w:val="24"/>
                <w:szCs w:val="24"/>
              </w:rPr>
              <w:t>ДГХ,</w:t>
            </w:r>
          </w:p>
          <w:p w:rsidR="008D576D" w:rsidRPr="00E6398A" w:rsidRDefault="003F5AC4" w:rsidP="00606EE5">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60" w:type="dxa"/>
            <w:gridSpan w:val="2"/>
            <w:shd w:val="clear" w:color="auto" w:fill="D9D9D9" w:themeFill="background1" w:themeFillShade="D9"/>
          </w:tcPr>
          <w:p w:rsidR="008D576D" w:rsidRPr="00E6398A" w:rsidRDefault="008D576D" w:rsidP="00606EE5">
            <w:pPr>
              <w:rPr>
                <w:rFonts w:ascii="Times New Roman" w:hAnsi="Times New Roman" w:cs="Times New Roman"/>
                <w:sz w:val="24"/>
                <w:szCs w:val="24"/>
              </w:rPr>
            </w:pPr>
          </w:p>
        </w:tc>
        <w:tc>
          <w:tcPr>
            <w:tcW w:w="1891" w:type="dxa"/>
            <w:shd w:val="clear" w:color="auto" w:fill="D9D9D9" w:themeFill="background1" w:themeFillShade="D9"/>
          </w:tcPr>
          <w:p w:rsidR="008D576D" w:rsidRPr="00E6398A" w:rsidRDefault="008D576D" w:rsidP="00606EE5">
            <w:pPr>
              <w:rPr>
                <w:rFonts w:ascii="Times New Roman" w:hAnsi="Times New Roman" w:cs="Times New Roman"/>
                <w:sz w:val="24"/>
                <w:szCs w:val="24"/>
              </w:rPr>
            </w:pPr>
          </w:p>
        </w:tc>
        <w:tc>
          <w:tcPr>
            <w:tcW w:w="1425" w:type="dxa"/>
            <w:gridSpan w:val="2"/>
            <w:shd w:val="clear" w:color="auto" w:fill="D9D9D9" w:themeFill="background1" w:themeFillShade="D9"/>
          </w:tcPr>
          <w:p w:rsidR="008D576D" w:rsidRPr="00E6398A" w:rsidRDefault="008D576D" w:rsidP="00606EE5">
            <w:pPr>
              <w:rPr>
                <w:rFonts w:ascii="Times New Roman" w:hAnsi="Times New Roman" w:cs="Times New Roman"/>
                <w:sz w:val="24"/>
                <w:szCs w:val="24"/>
              </w:rPr>
            </w:pPr>
          </w:p>
        </w:tc>
        <w:tc>
          <w:tcPr>
            <w:tcW w:w="3431" w:type="dxa"/>
            <w:shd w:val="clear" w:color="auto" w:fill="D9D9D9" w:themeFill="background1" w:themeFillShade="D9"/>
          </w:tcPr>
          <w:p w:rsidR="008D576D" w:rsidRPr="00E6398A" w:rsidRDefault="008D576D" w:rsidP="003F5AC4">
            <w:pPr>
              <w:rPr>
                <w:rFonts w:ascii="Times New Roman" w:hAnsi="Times New Roman" w:cs="Times New Roman"/>
                <w:sz w:val="24"/>
                <w:szCs w:val="24"/>
              </w:rPr>
            </w:pPr>
            <w:r w:rsidRPr="00E6398A">
              <w:rPr>
                <w:rFonts w:ascii="Times New Roman" w:hAnsi="Times New Roman" w:cs="Times New Roman"/>
                <w:sz w:val="24"/>
                <w:szCs w:val="24"/>
              </w:rPr>
              <w:t xml:space="preserve">К деятельности по экологическому просвещению привлекаются уполномоченные органы власти, </w:t>
            </w:r>
            <w:r w:rsidR="003F5AC4" w:rsidRPr="00E6398A">
              <w:rPr>
                <w:rFonts w:ascii="Times New Roman" w:hAnsi="Times New Roman" w:cs="Times New Roman"/>
                <w:sz w:val="24"/>
                <w:szCs w:val="24"/>
              </w:rPr>
              <w:t>СМИ</w:t>
            </w:r>
            <w:r w:rsidRPr="00E6398A">
              <w:rPr>
                <w:rFonts w:ascii="Times New Roman" w:hAnsi="Times New Roman" w:cs="Times New Roman"/>
                <w:sz w:val="24"/>
                <w:szCs w:val="24"/>
              </w:rPr>
              <w:t xml:space="preserve">, общественные объединения, организации </w:t>
            </w:r>
            <w:r w:rsidRPr="00E6398A">
              <w:rPr>
                <w:rFonts w:ascii="Times New Roman" w:hAnsi="Times New Roman" w:cs="Times New Roman"/>
                <w:sz w:val="24"/>
                <w:szCs w:val="24"/>
              </w:rPr>
              <w:lastRenderedPageBreak/>
              <w:t>сферы культуры, образования, спорта и туризма, природоохранные учреждения, а также иные организации, в функции которых входит осуществление образовательно-просветительской деятельности, в том числе в области экологии.</w:t>
            </w:r>
          </w:p>
          <w:p w:rsidR="00376157" w:rsidRPr="00E6398A" w:rsidRDefault="00376157" w:rsidP="003F5AC4">
            <w:pPr>
              <w:rPr>
                <w:rFonts w:ascii="Times New Roman" w:hAnsi="Times New Roman" w:cs="Times New Roman"/>
                <w:sz w:val="24"/>
                <w:szCs w:val="24"/>
              </w:rPr>
            </w:pPr>
          </w:p>
          <w:p w:rsidR="00376157" w:rsidRPr="00E6398A" w:rsidRDefault="00376157" w:rsidP="003F5AC4">
            <w:pPr>
              <w:rPr>
                <w:rFonts w:ascii="Times New Roman" w:hAnsi="Times New Roman" w:cs="Times New Roman"/>
                <w:sz w:val="24"/>
                <w:szCs w:val="24"/>
              </w:rPr>
            </w:pPr>
          </w:p>
          <w:p w:rsidR="00376157" w:rsidRPr="00E6398A" w:rsidRDefault="00376157" w:rsidP="003F5AC4">
            <w:pPr>
              <w:rPr>
                <w:rFonts w:ascii="Times New Roman" w:hAnsi="Times New Roman" w:cs="Times New Roman"/>
                <w:sz w:val="24"/>
                <w:szCs w:val="24"/>
              </w:rPr>
            </w:pPr>
          </w:p>
          <w:p w:rsidR="00376157" w:rsidRPr="00E6398A" w:rsidRDefault="00376157" w:rsidP="003F5AC4">
            <w:pPr>
              <w:rPr>
                <w:rFonts w:ascii="Times New Roman" w:hAnsi="Times New Roman" w:cs="Times New Roman"/>
                <w:sz w:val="24"/>
                <w:szCs w:val="24"/>
              </w:rPr>
            </w:pPr>
          </w:p>
          <w:p w:rsidR="00376157" w:rsidRPr="00E6398A" w:rsidRDefault="00376157" w:rsidP="003F5AC4">
            <w:pPr>
              <w:rPr>
                <w:rFonts w:ascii="Times New Roman" w:hAnsi="Times New Roman" w:cs="Times New Roman"/>
                <w:sz w:val="24"/>
                <w:szCs w:val="24"/>
              </w:rPr>
            </w:pPr>
            <w:r w:rsidRPr="00E6398A">
              <w:rPr>
                <w:rFonts w:ascii="Times New Roman" w:hAnsi="Times New Roman" w:cs="Times New Roman"/>
                <w:sz w:val="24"/>
                <w:szCs w:val="24"/>
              </w:rPr>
              <w:t>Внедрен набор инструментов экологического просвещения с целью популяризации принципов ответственного отношения к окружающей среде.</w:t>
            </w:r>
          </w:p>
          <w:p w:rsidR="00376157" w:rsidRPr="00E6398A" w:rsidRDefault="00376157" w:rsidP="003F5AC4">
            <w:pPr>
              <w:rPr>
                <w:rFonts w:ascii="Times New Roman" w:hAnsi="Times New Roman" w:cs="Times New Roman"/>
                <w:sz w:val="24"/>
                <w:szCs w:val="24"/>
              </w:rPr>
            </w:pPr>
          </w:p>
          <w:p w:rsidR="00376157" w:rsidRPr="00E6398A" w:rsidRDefault="00376157" w:rsidP="003F5AC4">
            <w:pPr>
              <w:rPr>
                <w:rFonts w:ascii="Times New Roman" w:hAnsi="Times New Roman" w:cs="Times New Roman"/>
                <w:sz w:val="24"/>
                <w:szCs w:val="24"/>
              </w:rPr>
            </w:pPr>
          </w:p>
        </w:tc>
      </w:tr>
      <w:tr w:rsidR="00E6398A" w:rsidRPr="00E6398A" w:rsidTr="00BD0359">
        <w:tc>
          <w:tcPr>
            <w:tcW w:w="984" w:type="dxa"/>
          </w:tcPr>
          <w:p w:rsidR="008D576D" w:rsidRPr="00E6398A" w:rsidRDefault="008D576D" w:rsidP="00606EE5">
            <w:pPr>
              <w:jc w:val="right"/>
              <w:rPr>
                <w:rFonts w:ascii="Times New Roman" w:hAnsi="Times New Roman" w:cs="Times New Roman"/>
                <w:sz w:val="24"/>
                <w:szCs w:val="24"/>
              </w:rPr>
            </w:pPr>
          </w:p>
        </w:tc>
        <w:tc>
          <w:tcPr>
            <w:tcW w:w="15247" w:type="dxa"/>
            <w:gridSpan w:val="8"/>
          </w:tcPr>
          <w:p w:rsidR="008D576D" w:rsidRPr="00E6398A" w:rsidRDefault="008D576D" w:rsidP="000D1B56">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B81177">
        <w:tc>
          <w:tcPr>
            <w:tcW w:w="984" w:type="dxa"/>
          </w:tcPr>
          <w:p w:rsidR="00376157" w:rsidRPr="00E6398A" w:rsidRDefault="00376157" w:rsidP="00B81177">
            <w:pPr>
              <w:jc w:val="right"/>
              <w:rPr>
                <w:rFonts w:ascii="Times New Roman" w:hAnsi="Times New Roman" w:cs="Times New Roman"/>
                <w:sz w:val="24"/>
                <w:szCs w:val="24"/>
              </w:rPr>
            </w:pPr>
          </w:p>
        </w:tc>
        <w:tc>
          <w:tcPr>
            <w:tcW w:w="4951" w:type="dxa"/>
          </w:tcPr>
          <w:p w:rsidR="00376157" w:rsidRPr="00E6398A" w:rsidRDefault="00376157" w:rsidP="00210D31">
            <w:pPr>
              <w:rPr>
                <w:rFonts w:ascii="Times New Roman" w:hAnsi="Times New Roman" w:cs="Times New Roman"/>
                <w:sz w:val="24"/>
                <w:szCs w:val="24"/>
              </w:rPr>
            </w:pPr>
            <w:r w:rsidRPr="00E6398A">
              <w:rPr>
                <w:rFonts w:ascii="Times New Roman" w:hAnsi="Times New Roman" w:cs="Times New Roman"/>
                <w:sz w:val="24"/>
                <w:szCs w:val="24"/>
              </w:rPr>
              <w:t>1. Разработка и реализация общего</w:t>
            </w:r>
            <w:r w:rsidR="00210D31" w:rsidRPr="00E6398A">
              <w:rPr>
                <w:rFonts w:ascii="Times New Roman" w:hAnsi="Times New Roman" w:cs="Times New Roman"/>
                <w:sz w:val="24"/>
                <w:szCs w:val="24"/>
              </w:rPr>
              <w:t>р</w:t>
            </w:r>
            <w:r w:rsidRPr="00E6398A">
              <w:rPr>
                <w:rFonts w:ascii="Times New Roman" w:hAnsi="Times New Roman" w:cs="Times New Roman"/>
                <w:sz w:val="24"/>
                <w:szCs w:val="24"/>
              </w:rPr>
              <w:t xml:space="preserve">одского проекта </w:t>
            </w:r>
            <w:r w:rsidRPr="00E6398A">
              <w:rPr>
                <w:rFonts w:ascii="Times New Roman" w:hAnsi="Times New Roman" w:cs="Times New Roman"/>
                <w:b/>
                <w:sz w:val="24"/>
                <w:szCs w:val="24"/>
              </w:rPr>
              <w:t>«Экологический калейдоскоп»,</w:t>
            </w:r>
            <w:r w:rsidRPr="00E6398A">
              <w:rPr>
                <w:rFonts w:ascii="Times New Roman" w:hAnsi="Times New Roman" w:cs="Times New Roman"/>
                <w:sz w:val="24"/>
                <w:szCs w:val="24"/>
              </w:rPr>
              <w:t xml:space="preserve"> главная цель которого – реализация на территории города </w:t>
            </w:r>
            <w:r w:rsidRPr="00E6398A">
              <w:rPr>
                <w:rFonts w:ascii="Times New Roman" w:hAnsi="Times New Roman" w:cs="Times New Roman"/>
                <w:b/>
                <w:sz w:val="24"/>
                <w:szCs w:val="24"/>
              </w:rPr>
              <w:t>системы непрерывного экологического просвещения</w:t>
            </w:r>
            <w:r w:rsidRPr="00E6398A">
              <w:rPr>
                <w:rFonts w:ascii="Times New Roman" w:hAnsi="Times New Roman" w:cs="Times New Roman"/>
                <w:sz w:val="24"/>
                <w:szCs w:val="24"/>
              </w:rPr>
              <w:t xml:space="preserve"> </w:t>
            </w:r>
            <w:r w:rsidRPr="00E6398A">
              <w:rPr>
                <w:rFonts w:ascii="Times New Roman" w:hAnsi="Times New Roman" w:cs="Times New Roman"/>
                <w:b/>
                <w:sz w:val="24"/>
                <w:szCs w:val="24"/>
              </w:rPr>
              <w:t>на дошкольном и школьном уровнях</w:t>
            </w:r>
            <w:r w:rsidRPr="00E6398A">
              <w:rPr>
                <w:rFonts w:ascii="Times New Roman" w:hAnsi="Times New Roman" w:cs="Times New Roman"/>
                <w:sz w:val="24"/>
                <w:szCs w:val="24"/>
              </w:rPr>
              <w:t xml:space="preserve"> образования, с перспективой подключения в дальнейшем организаций высшего, профессионального и дополнительного образования.</w:t>
            </w:r>
          </w:p>
        </w:tc>
        <w:tc>
          <w:tcPr>
            <w:tcW w:w="1989" w:type="dxa"/>
          </w:tcPr>
          <w:p w:rsidR="00376157" w:rsidRPr="00E6398A" w:rsidRDefault="00376157" w:rsidP="00B81177">
            <w:pPr>
              <w:rPr>
                <w:rFonts w:ascii="Times New Roman" w:hAnsi="Times New Roman" w:cs="Times New Roman"/>
                <w:sz w:val="24"/>
                <w:szCs w:val="24"/>
              </w:rPr>
            </w:pPr>
            <w:r w:rsidRPr="00E6398A">
              <w:rPr>
                <w:rFonts w:ascii="Times New Roman" w:hAnsi="Times New Roman" w:cs="Times New Roman"/>
                <w:sz w:val="24"/>
                <w:szCs w:val="24"/>
              </w:rPr>
              <w:t>УО,</w:t>
            </w:r>
          </w:p>
          <w:p w:rsidR="00376157" w:rsidRPr="00E6398A" w:rsidRDefault="00376157" w:rsidP="00B81177">
            <w:pPr>
              <w:rPr>
                <w:rFonts w:ascii="Times New Roman" w:hAnsi="Times New Roman" w:cs="Times New Roman"/>
                <w:sz w:val="24"/>
                <w:szCs w:val="24"/>
              </w:rPr>
            </w:pPr>
            <w:r w:rsidRPr="00E6398A">
              <w:rPr>
                <w:rFonts w:ascii="Times New Roman" w:hAnsi="Times New Roman" w:cs="Times New Roman"/>
                <w:sz w:val="24"/>
                <w:szCs w:val="24"/>
              </w:rPr>
              <w:t>МОО</w:t>
            </w:r>
          </w:p>
        </w:tc>
        <w:tc>
          <w:tcPr>
            <w:tcW w:w="1560" w:type="dxa"/>
            <w:gridSpan w:val="2"/>
          </w:tcPr>
          <w:p w:rsidR="00376157" w:rsidRPr="00E6398A" w:rsidRDefault="00376157" w:rsidP="00B81177">
            <w:pPr>
              <w:ind w:right="-108"/>
              <w:rPr>
                <w:rFonts w:ascii="Times New Roman" w:hAnsi="Times New Roman" w:cs="Times New Roman"/>
                <w:sz w:val="20"/>
                <w:szCs w:val="20"/>
              </w:rPr>
            </w:pPr>
            <w:r w:rsidRPr="00E6398A">
              <w:rPr>
                <w:rFonts w:ascii="Times New Roman" w:hAnsi="Times New Roman" w:cs="Times New Roman"/>
                <w:sz w:val="20"/>
                <w:szCs w:val="20"/>
              </w:rPr>
              <w:t>Бандяк О.А.</w:t>
            </w:r>
          </w:p>
          <w:p w:rsidR="00376157" w:rsidRPr="00E6398A" w:rsidRDefault="00376157" w:rsidP="00B81177">
            <w:pPr>
              <w:ind w:right="-108"/>
              <w:rPr>
                <w:rFonts w:ascii="Times New Roman" w:hAnsi="Times New Roman" w:cs="Times New Roman"/>
                <w:sz w:val="20"/>
                <w:szCs w:val="20"/>
              </w:rPr>
            </w:pPr>
            <w:r w:rsidRPr="00E6398A">
              <w:rPr>
                <w:rFonts w:ascii="Times New Roman" w:hAnsi="Times New Roman" w:cs="Times New Roman"/>
                <w:sz w:val="20"/>
                <w:szCs w:val="20"/>
              </w:rPr>
              <w:t>Мельниченкова И.С.</w:t>
            </w:r>
          </w:p>
          <w:p w:rsidR="00376157" w:rsidRPr="00E6398A" w:rsidRDefault="00376157" w:rsidP="00B81177">
            <w:pPr>
              <w:ind w:right="-108"/>
              <w:rPr>
                <w:rFonts w:ascii="Times New Roman" w:hAnsi="Times New Roman" w:cs="Times New Roman"/>
                <w:sz w:val="20"/>
                <w:szCs w:val="20"/>
              </w:rPr>
            </w:pPr>
            <w:r w:rsidRPr="00E6398A">
              <w:rPr>
                <w:rFonts w:ascii="Times New Roman" w:hAnsi="Times New Roman" w:cs="Times New Roman"/>
                <w:sz w:val="20"/>
                <w:szCs w:val="20"/>
              </w:rPr>
              <w:t>директора МОО,</w:t>
            </w:r>
          </w:p>
          <w:p w:rsidR="00376157" w:rsidRPr="00E6398A" w:rsidRDefault="00376157" w:rsidP="00B81177">
            <w:pPr>
              <w:ind w:right="-108"/>
              <w:rPr>
                <w:rFonts w:ascii="Times New Roman" w:hAnsi="Times New Roman" w:cs="Times New Roman"/>
                <w:sz w:val="20"/>
                <w:szCs w:val="20"/>
              </w:rPr>
            </w:pPr>
            <w:r w:rsidRPr="00E6398A">
              <w:rPr>
                <w:rFonts w:ascii="Times New Roman" w:hAnsi="Times New Roman" w:cs="Times New Roman"/>
                <w:sz w:val="20"/>
                <w:szCs w:val="20"/>
              </w:rPr>
              <w:t>заведующие МДОО</w:t>
            </w:r>
          </w:p>
        </w:tc>
        <w:tc>
          <w:tcPr>
            <w:tcW w:w="1891" w:type="dxa"/>
          </w:tcPr>
          <w:p w:rsidR="00376157"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УО, МОО,</w:t>
            </w:r>
          </w:p>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школьники, дошкольники</w:t>
            </w:r>
          </w:p>
        </w:tc>
        <w:tc>
          <w:tcPr>
            <w:tcW w:w="1425" w:type="dxa"/>
            <w:gridSpan w:val="2"/>
          </w:tcPr>
          <w:p w:rsidR="00376157" w:rsidRPr="00E6398A" w:rsidRDefault="00376157" w:rsidP="00B81177">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31" w:type="dxa"/>
          </w:tcPr>
          <w:p w:rsidR="00376157" w:rsidRPr="00E6398A" w:rsidRDefault="00376157" w:rsidP="00B81177">
            <w:pPr>
              <w:rPr>
                <w:rFonts w:ascii="Times New Roman" w:hAnsi="Times New Roman" w:cs="Times New Roman"/>
                <w:sz w:val="24"/>
                <w:szCs w:val="24"/>
              </w:rPr>
            </w:pPr>
            <w:r w:rsidRPr="00E6398A">
              <w:rPr>
                <w:rFonts w:ascii="Times New Roman" w:hAnsi="Times New Roman" w:cs="Times New Roman"/>
                <w:sz w:val="24"/>
                <w:szCs w:val="24"/>
              </w:rPr>
              <w:t>На территории города реализована система непрерывного экологического просвещения на уровнях образования: дошкольное, школьное.</w:t>
            </w:r>
          </w:p>
          <w:p w:rsidR="00376157" w:rsidRPr="00E6398A" w:rsidRDefault="00376157" w:rsidP="00B81177">
            <w:pPr>
              <w:rPr>
                <w:rFonts w:ascii="Times New Roman" w:hAnsi="Times New Roman" w:cs="Times New Roman"/>
                <w:sz w:val="24"/>
                <w:szCs w:val="24"/>
              </w:rPr>
            </w:pPr>
            <w:r w:rsidRPr="00E6398A">
              <w:rPr>
                <w:rFonts w:ascii="Times New Roman" w:hAnsi="Times New Roman" w:cs="Times New Roman"/>
                <w:sz w:val="24"/>
                <w:szCs w:val="24"/>
              </w:rPr>
              <w:t>В рамках системы ведется распространение экологических знаний об экологической безопасности, состоянии окружающей среды, использовании природных ресурсов.</w:t>
            </w:r>
          </w:p>
        </w:tc>
      </w:tr>
      <w:tr w:rsidR="00E6398A" w:rsidRPr="00E6398A" w:rsidTr="00B81177">
        <w:tc>
          <w:tcPr>
            <w:tcW w:w="984" w:type="dxa"/>
          </w:tcPr>
          <w:p w:rsidR="000834A4" w:rsidRPr="00E6398A" w:rsidRDefault="000834A4" w:rsidP="00B81177">
            <w:pPr>
              <w:jc w:val="right"/>
              <w:rPr>
                <w:rFonts w:ascii="Times New Roman" w:hAnsi="Times New Roman" w:cs="Times New Roman"/>
                <w:sz w:val="24"/>
                <w:szCs w:val="24"/>
              </w:rPr>
            </w:pPr>
          </w:p>
        </w:tc>
        <w:tc>
          <w:tcPr>
            <w:tcW w:w="4951" w:type="dxa"/>
          </w:tcPr>
          <w:p w:rsidR="000834A4" w:rsidRPr="00E6398A" w:rsidRDefault="000834A4" w:rsidP="000834A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 xml:space="preserve">2. Разработка Программы экологического </w:t>
            </w:r>
            <w:r w:rsidRPr="00E6398A">
              <w:rPr>
                <w:rFonts w:ascii="Times New Roman" w:hAnsi="Times New Roman" w:cs="Times New Roman"/>
                <w:sz w:val="24"/>
                <w:szCs w:val="24"/>
              </w:rPr>
              <w:lastRenderedPageBreak/>
              <w:t>просвещения горожан и формирования экологического мышления.</w:t>
            </w:r>
          </w:p>
          <w:p w:rsidR="000834A4" w:rsidRPr="00E6398A" w:rsidRDefault="000834A4" w:rsidP="000834A4">
            <w:pPr>
              <w:autoSpaceDE w:val="0"/>
              <w:autoSpaceDN w:val="0"/>
              <w:adjustRightInd w:val="0"/>
              <w:rPr>
                <w:rFonts w:ascii="Times New Roman" w:hAnsi="Times New Roman" w:cs="Times New Roman"/>
                <w:sz w:val="24"/>
                <w:szCs w:val="24"/>
              </w:rPr>
            </w:pPr>
          </w:p>
        </w:tc>
        <w:tc>
          <w:tcPr>
            <w:tcW w:w="1989" w:type="dxa"/>
          </w:tcPr>
          <w:p w:rsidR="000834A4" w:rsidRPr="00E6398A" w:rsidRDefault="000834A4" w:rsidP="000834A4">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p w:rsidR="000834A4" w:rsidRPr="00E6398A" w:rsidRDefault="000834A4" w:rsidP="000834A4">
            <w:pPr>
              <w:rPr>
                <w:rFonts w:ascii="Times New Roman" w:hAnsi="Times New Roman" w:cs="Times New Roman"/>
                <w:sz w:val="24"/>
                <w:szCs w:val="24"/>
              </w:rPr>
            </w:pPr>
            <w:r w:rsidRPr="00E6398A">
              <w:rPr>
                <w:rFonts w:ascii="Times New Roman" w:hAnsi="Times New Roman" w:cs="Times New Roman"/>
                <w:sz w:val="24"/>
                <w:szCs w:val="24"/>
              </w:rPr>
              <w:lastRenderedPageBreak/>
              <w:t>УМП</w:t>
            </w:r>
          </w:p>
          <w:p w:rsidR="000834A4" w:rsidRPr="00E6398A" w:rsidRDefault="000834A4" w:rsidP="000834A4">
            <w:pPr>
              <w:rPr>
                <w:rFonts w:ascii="Times New Roman" w:hAnsi="Times New Roman" w:cs="Times New Roman"/>
                <w:sz w:val="24"/>
                <w:szCs w:val="24"/>
              </w:rPr>
            </w:pPr>
          </w:p>
        </w:tc>
        <w:tc>
          <w:tcPr>
            <w:tcW w:w="1560" w:type="dxa"/>
            <w:gridSpan w:val="2"/>
          </w:tcPr>
          <w:p w:rsidR="000834A4" w:rsidRPr="00E6398A" w:rsidRDefault="000834A4" w:rsidP="000834A4">
            <w:pPr>
              <w:rPr>
                <w:rFonts w:ascii="Times New Roman" w:hAnsi="Times New Roman" w:cs="Times New Roman"/>
                <w:sz w:val="24"/>
                <w:szCs w:val="24"/>
              </w:rPr>
            </w:pPr>
          </w:p>
        </w:tc>
        <w:tc>
          <w:tcPr>
            <w:tcW w:w="1891" w:type="dxa"/>
          </w:tcPr>
          <w:p w:rsidR="000834A4" w:rsidRPr="00E6398A" w:rsidRDefault="000834A4" w:rsidP="000834A4">
            <w:pPr>
              <w:rPr>
                <w:rFonts w:ascii="Times New Roman" w:hAnsi="Times New Roman" w:cs="Times New Roman"/>
                <w:sz w:val="24"/>
                <w:szCs w:val="24"/>
              </w:rPr>
            </w:pPr>
            <w:r w:rsidRPr="00E6398A">
              <w:rPr>
                <w:rFonts w:ascii="Times New Roman" w:hAnsi="Times New Roman" w:cs="Times New Roman"/>
                <w:sz w:val="24"/>
                <w:szCs w:val="24"/>
              </w:rPr>
              <w:t>ДГХ, УМП,</w:t>
            </w:r>
          </w:p>
          <w:p w:rsidR="000834A4" w:rsidRPr="00E6398A" w:rsidRDefault="000834A4" w:rsidP="000834A4">
            <w:pPr>
              <w:rPr>
                <w:rFonts w:ascii="Times New Roman" w:hAnsi="Times New Roman" w:cs="Times New Roman"/>
                <w:sz w:val="24"/>
                <w:szCs w:val="24"/>
              </w:rPr>
            </w:pPr>
            <w:r w:rsidRPr="00E6398A">
              <w:rPr>
                <w:rFonts w:ascii="Times New Roman" w:hAnsi="Times New Roman" w:cs="Times New Roman"/>
                <w:sz w:val="24"/>
                <w:szCs w:val="24"/>
              </w:rPr>
              <w:lastRenderedPageBreak/>
              <w:t>жители города</w:t>
            </w:r>
          </w:p>
          <w:p w:rsidR="000834A4" w:rsidRPr="00E6398A" w:rsidRDefault="000834A4" w:rsidP="000834A4">
            <w:pPr>
              <w:rPr>
                <w:rFonts w:ascii="Times New Roman" w:hAnsi="Times New Roman" w:cs="Times New Roman"/>
                <w:sz w:val="24"/>
                <w:szCs w:val="24"/>
              </w:rPr>
            </w:pPr>
          </w:p>
        </w:tc>
        <w:tc>
          <w:tcPr>
            <w:tcW w:w="1425" w:type="dxa"/>
            <w:gridSpan w:val="2"/>
          </w:tcPr>
          <w:p w:rsidR="000834A4" w:rsidRPr="00E6398A" w:rsidRDefault="000834A4" w:rsidP="000834A4">
            <w:pPr>
              <w:ind w:left="38"/>
              <w:rPr>
                <w:rFonts w:ascii="Times New Roman" w:hAnsi="Times New Roman" w:cs="Times New Roman"/>
                <w:sz w:val="24"/>
                <w:szCs w:val="24"/>
              </w:rPr>
            </w:pPr>
            <w:r w:rsidRPr="00E6398A">
              <w:rPr>
                <w:rFonts w:ascii="Times New Roman" w:hAnsi="Times New Roman" w:cs="Times New Roman"/>
                <w:sz w:val="24"/>
                <w:szCs w:val="24"/>
              </w:rPr>
              <w:lastRenderedPageBreak/>
              <w:t>2023</w:t>
            </w:r>
          </w:p>
        </w:tc>
        <w:tc>
          <w:tcPr>
            <w:tcW w:w="3431" w:type="dxa"/>
          </w:tcPr>
          <w:p w:rsidR="000834A4" w:rsidRPr="00E6398A" w:rsidRDefault="000834A4" w:rsidP="000834A4">
            <w:pPr>
              <w:ind w:left="38"/>
              <w:rPr>
                <w:rFonts w:ascii="Times New Roman" w:hAnsi="Times New Roman" w:cs="Times New Roman"/>
                <w:sz w:val="24"/>
                <w:szCs w:val="24"/>
              </w:rPr>
            </w:pPr>
            <w:r w:rsidRPr="00E6398A">
              <w:rPr>
                <w:rFonts w:ascii="Times New Roman" w:hAnsi="Times New Roman" w:cs="Times New Roman"/>
                <w:sz w:val="24"/>
                <w:szCs w:val="24"/>
              </w:rPr>
              <w:t xml:space="preserve">Разработана Программа </w:t>
            </w:r>
            <w:r w:rsidRPr="00E6398A">
              <w:rPr>
                <w:rFonts w:ascii="Times New Roman" w:hAnsi="Times New Roman" w:cs="Times New Roman"/>
                <w:sz w:val="24"/>
                <w:szCs w:val="24"/>
              </w:rPr>
              <w:lastRenderedPageBreak/>
              <w:t>экологического просвещения горожан и формирования экологического мышления.</w:t>
            </w:r>
          </w:p>
        </w:tc>
      </w:tr>
      <w:tr w:rsidR="00E6398A" w:rsidRPr="00E6398A" w:rsidTr="00B81177">
        <w:tc>
          <w:tcPr>
            <w:tcW w:w="984" w:type="dxa"/>
          </w:tcPr>
          <w:p w:rsidR="00ED6439" w:rsidRPr="00E6398A" w:rsidRDefault="00ED6439" w:rsidP="00B81177">
            <w:pPr>
              <w:jc w:val="right"/>
              <w:rPr>
                <w:rFonts w:ascii="Times New Roman" w:hAnsi="Times New Roman" w:cs="Times New Roman"/>
                <w:sz w:val="24"/>
                <w:szCs w:val="24"/>
              </w:rPr>
            </w:pPr>
          </w:p>
        </w:tc>
        <w:tc>
          <w:tcPr>
            <w:tcW w:w="4951" w:type="dxa"/>
          </w:tcPr>
          <w:p w:rsidR="00ED6439" w:rsidRPr="00E6398A" w:rsidRDefault="00ED6439" w:rsidP="000834A4">
            <w:pPr>
              <w:autoSpaceDE w:val="0"/>
              <w:autoSpaceDN w:val="0"/>
              <w:adjustRightInd w:val="0"/>
              <w:outlineLvl w:val="0"/>
              <w:rPr>
                <w:rFonts w:ascii="Times New Roman" w:hAnsi="Times New Roman" w:cs="Times New Roman"/>
                <w:sz w:val="24"/>
                <w:szCs w:val="24"/>
              </w:rPr>
            </w:pPr>
            <w:r w:rsidRPr="00E6398A">
              <w:rPr>
                <w:rFonts w:ascii="Times New Roman" w:hAnsi="Times New Roman" w:cs="Times New Roman"/>
                <w:sz w:val="24"/>
                <w:szCs w:val="24"/>
              </w:rPr>
              <w:t>3. Разработка и реализация в рамках Программы экологического просвещения горожан ежегодных планов проведения экологических мероприятий для разных групп жителей – обучающие, просветительские, волонтерские и др.</w:t>
            </w:r>
          </w:p>
        </w:tc>
        <w:tc>
          <w:tcPr>
            <w:tcW w:w="1989" w:type="dxa"/>
          </w:tcPr>
          <w:p w:rsidR="00ED6439" w:rsidRPr="00E6398A" w:rsidRDefault="00ED6439" w:rsidP="000834A4">
            <w:pPr>
              <w:rPr>
                <w:rFonts w:ascii="Times New Roman" w:hAnsi="Times New Roman" w:cs="Times New Roman"/>
                <w:sz w:val="24"/>
                <w:szCs w:val="24"/>
              </w:rPr>
            </w:pPr>
            <w:r w:rsidRPr="00E6398A">
              <w:rPr>
                <w:rFonts w:ascii="Times New Roman" w:hAnsi="Times New Roman" w:cs="Times New Roman"/>
                <w:sz w:val="24"/>
                <w:szCs w:val="24"/>
              </w:rPr>
              <w:t>ДГХ,</w:t>
            </w:r>
          </w:p>
          <w:p w:rsidR="00ED6439" w:rsidRPr="00E6398A" w:rsidRDefault="00ED6439" w:rsidP="000834A4">
            <w:pPr>
              <w:rPr>
                <w:rFonts w:ascii="Times New Roman" w:hAnsi="Times New Roman" w:cs="Times New Roman"/>
                <w:sz w:val="24"/>
                <w:szCs w:val="24"/>
              </w:rPr>
            </w:pPr>
            <w:r w:rsidRPr="00E6398A">
              <w:rPr>
                <w:rFonts w:ascii="Times New Roman" w:hAnsi="Times New Roman" w:cs="Times New Roman"/>
                <w:sz w:val="24"/>
                <w:szCs w:val="24"/>
              </w:rPr>
              <w:t>УМП</w:t>
            </w:r>
          </w:p>
          <w:p w:rsidR="00ED6439" w:rsidRPr="00E6398A" w:rsidRDefault="00ED6439" w:rsidP="000834A4">
            <w:pPr>
              <w:rPr>
                <w:rFonts w:ascii="Times New Roman" w:hAnsi="Times New Roman" w:cs="Times New Roman"/>
                <w:sz w:val="24"/>
                <w:szCs w:val="24"/>
              </w:rPr>
            </w:pPr>
          </w:p>
        </w:tc>
        <w:tc>
          <w:tcPr>
            <w:tcW w:w="1560" w:type="dxa"/>
            <w:gridSpan w:val="2"/>
          </w:tcPr>
          <w:p w:rsidR="00ED6439" w:rsidRPr="00E6398A" w:rsidRDefault="00ED6439" w:rsidP="000834A4">
            <w:pPr>
              <w:rPr>
                <w:rFonts w:ascii="Times New Roman" w:hAnsi="Times New Roman" w:cs="Times New Roman"/>
                <w:sz w:val="24"/>
                <w:szCs w:val="24"/>
              </w:rPr>
            </w:pPr>
          </w:p>
        </w:tc>
        <w:tc>
          <w:tcPr>
            <w:tcW w:w="1891" w:type="dxa"/>
          </w:tcPr>
          <w:p w:rsidR="00ED6439" w:rsidRPr="00E6398A" w:rsidRDefault="00ED6439" w:rsidP="00ED6439">
            <w:pPr>
              <w:rPr>
                <w:rFonts w:ascii="Times New Roman" w:hAnsi="Times New Roman" w:cs="Times New Roman"/>
                <w:sz w:val="24"/>
                <w:szCs w:val="24"/>
              </w:rPr>
            </w:pPr>
            <w:r w:rsidRPr="00E6398A">
              <w:rPr>
                <w:rFonts w:ascii="Times New Roman" w:hAnsi="Times New Roman" w:cs="Times New Roman"/>
                <w:sz w:val="24"/>
                <w:szCs w:val="24"/>
              </w:rPr>
              <w:t>ДГХ, УМП,</w:t>
            </w:r>
          </w:p>
          <w:p w:rsidR="00ED6439" w:rsidRPr="00E6398A" w:rsidRDefault="00ED6439" w:rsidP="00ED6439">
            <w:pPr>
              <w:rPr>
                <w:rFonts w:ascii="Times New Roman" w:hAnsi="Times New Roman" w:cs="Times New Roman"/>
                <w:sz w:val="24"/>
                <w:szCs w:val="24"/>
              </w:rPr>
            </w:pPr>
            <w:r w:rsidRPr="00E6398A">
              <w:rPr>
                <w:rFonts w:ascii="Times New Roman" w:hAnsi="Times New Roman" w:cs="Times New Roman"/>
                <w:sz w:val="24"/>
                <w:szCs w:val="24"/>
              </w:rPr>
              <w:t>жители города</w:t>
            </w:r>
          </w:p>
          <w:p w:rsidR="00ED6439" w:rsidRPr="00E6398A" w:rsidRDefault="00ED6439" w:rsidP="00ED6439">
            <w:pPr>
              <w:rPr>
                <w:rFonts w:ascii="Times New Roman" w:hAnsi="Times New Roman" w:cs="Times New Roman"/>
                <w:sz w:val="24"/>
                <w:szCs w:val="24"/>
              </w:rPr>
            </w:pPr>
          </w:p>
        </w:tc>
        <w:tc>
          <w:tcPr>
            <w:tcW w:w="1425" w:type="dxa"/>
            <w:gridSpan w:val="2"/>
          </w:tcPr>
          <w:p w:rsidR="00ED6439" w:rsidRPr="00E6398A" w:rsidRDefault="00ED6439" w:rsidP="000834A4">
            <w:pPr>
              <w:ind w:left="38"/>
              <w:rPr>
                <w:rFonts w:ascii="Times New Roman" w:hAnsi="Times New Roman" w:cs="Times New Roman"/>
                <w:sz w:val="24"/>
                <w:szCs w:val="24"/>
              </w:rPr>
            </w:pPr>
            <w:r w:rsidRPr="00E6398A">
              <w:rPr>
                <w:rFonts w:ascii="Times New Roman" w:hAnsi="Times New Roman" w:cs="Times New Roman"/>
                <w:sz w:val="24"/>
                <w:szCs w:val="24"/>
              </w:rPr>
              <w:t>2023-2024</w:t>
            </w:r>
          </w:p>
        </w:tc>
        <w:tc>
          <w:tcPr>
            <w:tcW w:w="3431" w:type="dxa"/>
          </w:tcPr>
          <w:p w:rsidR="00ED6439" w:rsidRPr="00E6398A" w:rsidRDefault="00ED6439" w:rsidP="000834A4">
            <w:pPr>
              <w:autoSpaceDE w:val="0"/>
              <w:autoSpaceDN w:val="0"/>
              <w:adjustRightInd w:val="0"/>
              <w:outlineLvl w:val="0"/>
              <w:rPr>
                <w:rFonts w:ascii="Times New Roman" w:hAnsi="Times New Roman" w:cs="Times New Roman"/>
                <w:sz w:val="24"/>
                <w:szCs w:val="24"/>
              </w:rPr>
            </w:pPr>
            <w:r w:rsidRPr="00E6398A">
              <w:rPr>
                <w:rFonts w:ascii="Times New Roman" w:hAnsi="Times New Roman" w:cs="Times New Roman"/>
                <w:sz w:val="24"/>
                <w:szCs w:val="24"/>
              </w:rPr>
              <w:t xml:space="preserve">Проводятся экологические мероприятия в соответствии с ежегодными планами </w:t>
            </w:r>
          </w:p>
          <w:p w:rsidR="00ED6439" w:rsidRPr="00E6398A" w:rsidRDefault="00ED6439" w:rsidP="00DD39B0">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для разных групп жителей – обучающие, просветительские, волонтерские и</w:t>
            </w:r>
            <w:r w:rsidR="00DD39B0" w:rsidRPr="00E6398A">
              <w:rPr>
                <w:rFonts w:ascii="Times New Roman" w:hAnsi="Times New Roman" w:cs="Times New Roman"/>
                <w:sz w:val="24"/>
                <w:szCs w:val="24"/>
              </w:rPr>
              <w:t xml:space="preserve"> др.</w:t>
            </w:r>
          </w:p>
        </w:tc>
      </w:tr>
      <w:tr w:rsidR="00E6398A" w:rsidRPr="00E6398A" w:rsidTr="00BD0359">
        <w:tc>
          <w:tcPr>
            <w:tcW w:w="984" w:type="dxa"/>
          </w:tcPr>
          <w:p w:rsidR="00ED6439" w:rsidRPr="00E6398A" w:rsidRDefault="00ED6439" w:rsidP="00606EE5">
            <w:pPr>
              <w:jc w:val="right"/>
              <w:rPr>
                <w:rFonts w:ascii="Times New Roman" w:hAnsi="Times New Roman" w:cs="Times New Roman"/>
                <w:sz w:val="24"/>
                <w:szCs w:val="24"/>
              </w:rPr>
            </w:pPr>
          </w:p>
        </w:tc>
        <w:tc>
          <w:tcPr>
            <w:tcW w:w="4951" w:type="dxa"/>
          </w:tcPr>
          <w:p w:rsidR="00ED6439" w:rsidRPr="00E6398A" w:rsidRDefault="00ED6439" w:rsidP="00324A3D">
            <w:pPr>
              <w:rPr>
                <w:rFonts w:ascii="Times New Roman" w:hAnsi="Times New Roman" w:cs="Times New Roman"/>
                <w:sz w:val="24"/>
                <w:szCs w:val="24"/>
              </w:rPr>
            </w:pPr>
            <w:r w:rsidRPr="00E6398A">
              <w:rPr>
                <w:rFonts w:ascii="Times New Roman" w:hAnsi="Times New Roman" w:cs="Times New Roman"/>
                <w:sz w:val="24"/>
                <w:szCs w:val="24"/>
              </w:rPr>
              <w:t>4. Реализация дополнительных образовательных программ по экологической направленности МУ ДО, МОО и МДОУ.</w:t>
            </w:r>
          </w:p>
        </w:tc>
        <w:tc>
          <w:tcPr>
            <w:tcW w:w="1989" w:type="dxa"/>
          </w:tcPr>
          <w:p w:rsidR="00ED6439" w:rsidRPr="00E6398A" w:rsidRDefault="00ED6439" w:rsidP="00324A3D">
            <w:pPr>
              <w:rPr>
                <w:rFonts w:ascii="Times New Roman" w:hAnsi="Times New Roman" w:cs="Times New Roman"/>
                <w:sz w:val="24"/>
                <w:szCs w:val="24"/>
              </w:rPr>
            </w:pPr>
            <w:r w:rsidRPr="00E6398A">
              <w:rPr>
                <w:rFonts w:ascii="Times New Roman" w:hAnsi="Times New Roman" w:cs="Times New Roman"/>
                <w:sz w:val="24"/>
                <w:szCs w:val="24"/>
              </w:rPr>
              <w:t>УО,</w:t>
            </w:r>
          </w:p>
          <w:p w:rsidR="00ED6439" w:rsidRPr="00E6398A" w:rsidRDefault="00ED6439" w:rsidP="00324A3D">
            <w:pPr>
              <w:rPr>
                <w:sz w:val="24"/>
                <w:szCs w:val="24"/>
              </w:rPr>
            </w:pPr>
            <w:r w:rsidRPr="00E6398A">
              <w:rPr>
                <w:rFonts w:ascii="Times New Roman" w:hAnsi="Times New Roman" w:cs="Times New Roman"/>
                <w:sz w:val="24"/>
                <w:szCs w:val="24"/>
              </w:rPr>
              <w:t>МОО</w:t>
            </w:r>
          </w:p>
        </w:tc>
        <w:tc>
          <w:tcPr>
            <w:tcW w:w="1560" w:type="dxa"/>
            <w:gridSpan w:val="2"/>
          </w:tcPr>
          <w:p w:rsidR="00ED6439" w:rsidRPr="00E6398A" w:rsidRDefault="00ED6439" w:rsidP="00324A3D">
            <w:pPr>
              <w:ind w:right="-108"/>
              <w:rPr>
                <w:rFonts w:ascii="Times New Roman" w:hAnsi="Times New Roman" w:cs="Times New Roman"/>
                <w:sz w:val="20"/>
                <w:szCs w:val="20"/>
              </w:rPr>
            </w:pPr>
            <w:r w:rsidRPr="00E6398A">
              <w:rPr>
                <w:rFonts w:ascii="Times New Roman" w:hAnsi="Times New Roman" w:cs="Times New Roman"/>
                <w:sz w:val="20"/>
                <w:szCs w:val="20"/>
              </w:rPr>
              <w:t>Бандяк О.А.</w:t>
            </w:r>
          </w:p>
          <w:p w:rsidR="00ED6439" w:rsidRPr="00E6398A" w:rsidRDefault="00ED6439" w:rsidP="00324A3D">
            <w:pPr>
              <w:ind w:right="-108"/>
              <w:rPr>
                <w:rFonts w:ascii="Times New Roman" w:hAnsi="Times New Roman" w:cs="Times New Roman"/>
                <w:sz w:val="20"/>
                <w:szCs w:val="20"/>
              </w:rPr>
            </w:pPr>
            <w:r w:rsidRPr="00E6398A">
              <w:rPr>
                <w:rFonts w:ascii="Times New Roman" w:hAnsi="Times New Roman" w:cs="Times New Roman"/>
                <w:sz w:val="20"/>
                <w:szCs w:val="20"/>
              </w:rPr>
              <w:t>Мельниченкова И.С.</w:t>
            </w:r>
          </w:p>
          <w:p w:rsidR="00ED6439" w:rsidRPr="00E6398A" w:rsidRDefault="00ED6439" w:rsidP="00324A3D">
            <w:pPr>
              <w:ind w:right="-108"/>
              <w:rPr>
                <w:rFonts w:ascii="Times New Roman" w:hAnsi="Times New Roman" w:cs="Times New Roman"/>
                <w:sz w:val="20"/>
                <w:szCs w:val="20"/>
              </w:rPr>
            </w:pPr>
            <w:r w:rsidRPr="00E6398A">
              <w:rPr>
                <w:rFonts w:ascii="Times New Roman" w:hAnsi="Times New Roman" w:cs="Times New Roman"/>
                <w:sz w:val="20"/>
                <w:szCs w:val="20"/>
              </w:rPr>
              <w:t>директора МОО,</w:t>
            </w:r>
          </w:p>
          <w:p w:rsidR="00ED6439" w:rsidRPr="00E6398A" w:rsidRDefault="00ED6439" w:rsidP="00324A3D">
            <w:pPr>
              <w:ind w:right="-108"/>
              <w:rPr>
                <w:rFonts w:ascii="Times New Roman" w:hAnsi="Times New Roman" w:cs="Times New Roman"/>
                <w:sz w:val="20"/>
                <w:szCs w:val="20"/>
              </w:rPr>
            </w:pPr>
            <w:r w:rsidRPr="00E6398A">
              <w:rPr>
                <w:rFonts w:ascii="Times New Roman" w:hAnsi="Times New Roman" w:cs="Times New Roman"/>
                <w:sz w:val="20"/>
                <w:szCs w:val="20"/>
              </w:rPr>
              <w:t>заведующие МДОО</w:t>
            </w:r>
          </w:p>
        </w:tc>
        <w:tc>
          <w:tcPr>
            <w:tcW w:w="1891" w:type="dxa"/>
          </w:tcPr>
          <w:p w:rsidR="00ED6439" w:rsidRPr="00E6398A" w:rsidRDefault="00ED6439" w:rsidP="00324A3D">
            <w:pPr>
              <w:ind w:right="-61"/>
              <w:rPr>
                <w:rFonts w:ascii="Times New Roman" w:hAnsi="Times New Roman" w:cs="Times New Roman"/>
              </w:rPr>
            </w:pPr>
            <w:r w:rsidRPr="00E6398A">
              <w:rPr>
                <w:rFonts w:ascii="Times New Roman" w:hAnsi="Times New Roman" w:cs="Times New Roman"/>
              </w:rPr>
              <w:t>Муниципальные образовательные организации</w:t>
            </w:r>
          </w:p>
        </w:tc>
        <w:tc>
          <w:tcPr>
            <w:tcW w:w="1425" w:type="dxa"/>
            <w:gridSpan w:val="2"/>
          </w:tcPr>
          <w:p w:rsidR="00ED6439" w:rsidRPr="00E6398A" w:rsidRDefault="00ED6439" w:rsidP="003F5AC4">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31" w:type="dxa"/>
          </w:tcPr>
          <w:p w:rsidR="00ED6439" w:rsidRPr="00E6398A" w:rsidRDefault="00ED6439" w:rsidP="003F5AC4">
            <w:pPr>
              <w:ind w:right="-179"/>
              <w:rPr>
                <w:rFonts w:ascii="Times New Roman" w:hAnsi="Times New Roman" w:cs="Times New Roman"/>
                <w:sz w:val="24"/>
                <w:szCs w:val="24"/>
              </w:rPr>
            </w:pPr>
            <w:r w:rsidRPr="00E6398A">
              <w:rPr>
                <w:rFonts w:ascii="Times New Roman" w:hAnsi="Times New Roman" w:cs="Times New Roman"/>
                <w:sz w:val="24"/>
                <w:szCs w:val="24"/>
              </w:rPr>
              <w:t>Увеличение количества детей, обучающихся по дополнительным образовательным программам  экологической направленности.</w:t>
            </w:r>
          </w:p>
        </w:tc>
      </w:tr>
      <w:tr w:rsidR="00E6398A" w:rsidRPr="00E6398A" w:rsidTr="00B81177">
        <w:tc>
          <w:tcPr>
            <w:tcW w:w="984" w:type="dxa"/>
          </w:tcPr>
          <w:p w:rsidR="00ED6439" w:rsidRPr="00E6398A" w:rsidRDefault="00ED6439" w:rsidP="00B81177">
            <w:pPr>
              <w:jc w:val="right"/>
              <w:rPr>
                <w:rFonts w:ascii="Times New Roman" w:hAnsi="Times New Roman" w:cs="Times New Roman"/>
                <w:sz w:val="24"/>
                <w:szCs w:val="24"/>
              </w:rPr>
            </w:pPr>
          </w:p>
        </w:tc>
        <w:tc>
          <w:tcPr>
            <w:tcW w:w="4951" w:type="dxa"/>
          </w:tcPr>
          <w:p w:rsidR="00ED6439" w:rsidRPr="00E6398A" w:rsidRDefault="00ED6439" w:rsidP="00B81177">
            <w:pPr>
              <w:tabs>
                <w:tab w:val="left" w:pos="242"/>
              </w:tabs>
              <w:rPr>
                <w:rFonts w:ascii="Times New Roman" w:hAnsi="Times New Roman" w:cs="Times New Roman"/>
                <w:sz w:val="24"/>
                <w:szCs w:val="24"/>
              </w:rPr>
            </w:pPr>
            <w:r w:rsidRPr="00E6398A">
              <w:rPr>
                <w:rFonts w:ascii="Times New Roman" w:hAnsi="Times New Roman" w:cs="Times New Roman"/>
                <w:sz w:val="24"/>
                <w:szCs w:val="24"/>
              </w:rPr>
              <w:t>5. Разработка и проведение в дошкольных учреждениях и школах города «Уроков энергосбережения», творческих конкурсов ученических работ, конкурсов рисунков и т.д. в области энергосбережения и повышения энергетической эффективности.</w:t>
            </w:r>
          </w:p>
        </w:tc>
        <w:tc>
          <w:tcPr>
            <w:tcW w:w="1989" w:type="dxa"/>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УО,</w:t>
            </w:r>
          </w:p>
          <w:p w:rsidR="00ED6439" w:rsidRPr="00E6398A" w:rsidRDefault="00ED6439" w:rsidP="00B81177">
            <w:pPr>
              <w:rPr>
                <w:sz w:val="24"/>
                <w:szCs w:val="24"/>
              </w:rPr>
            </w:pPr>
            <w:r w:rsidRPr="00E6398A">
              <w:rPr>
                <w:rFonts w:ascii="Times New Roman" w:hAnsi="Times New Roman" w:cs="Times New Roman"/>
                <w:sz w:val="24"/>
                <w:szCs w:val="24"/>
              </w:rPr>
              <w:t>МОО</w:t>
            </w:r>
          </w:p>
        </w:tc>
        <w:tc>
          <w:tcPr>
            <w:tcW w:w="1560" w:type="dxa"/>
            <w:gridSpan w:val="2"/>
          </w:tcPr>
          <w:p w:rsidR="00ED6439" w:rsidRPr="00E6398A" w:rsidRDefault="00ED6439" w:rsidP="00B81177">
            <w:pPr>
              <w:ind w:right="-108"/>
              <w:rPr>
                <w:rFonts w:ascii="Times New Roman" w:hAnsi="Times New Roman" w:cs="Times New Roman"/>
                <w:sz w:val="20"/>
                <w:szCs w:val="20"/>
              </w:rPr>
            </w:pPr>
            <w:r w:rsidRPr="00E6398A">
              <w:rPr>
                <w:rFonts w:ascii="Times New Roman" w:hAnsi="Times New Roman" w:cs="Times New Roman"/>
                <w:sz w:val="20"/>
                <w:szCs w:val="20"/>
              </w:rPr>
              <w:t>Бандяк О.А.</w:t>
            </w:r>
          </w:p>
          <w:p w:rsidR="00ED6439" w:rsidRPr="00E6398A" w:rsidRDefault="00ED6439" w:rsidP="00B81177">
            <w:pPr>
              <w:ind w:right="-108"/>
              <w:rPr>
                <w:rFonts w:ascii="Times New Roman" w:hAnsi="Times New Roman" w:cs="Times New Roman"/>
                <w:sz w:val="20"/>
                <w:szCs w:val="20"/>
              </w:rPr>
            </w:pPr>
            <w:r w:rsidRPr="00E6398A">
              <w:rPr>
                <w:rFonts w:ascii="Times New Roman" w:hAnsi="Times New Roman" w:cs="Times New Roman"/>
                <w:sz w:val="20"/>
                <w:szCs w:val="20"/>
              </w:rPr>
              <w:t>Мельниченкова И.С.</w:t>
            </w:r>
          </w:p>
          <w:p w:rsidR="00ED6439" w:rsidRPr="00E6398A" w:rsidRDefault="00ED6439" w:rsidP="00B81177">
            <w:pPr>
              <w:ind w:right="-108"/>
              <w:rPr>
                <w:rFonts w:ascii="Times New Roman" w:hAnsi="Times New Roman" w:cs="Times New Roman"/>
                <w:sz w:val="20"/>
                <w:szCs w:val="20"/>
              </w:rPr>
            </w:pPr>
            <w:r w:rsidRPr="00E6398A">
              <w:rPr>
                <w:rFonts w:ascii="Times New Roman" w:hAnsi="Times New Roman" w:cs="Times New Roman"/>
                <w:sz w:val="20"/>
                <w:szCs w:val="20"/>
              </w:rPr>
              <w:t>директора МОО,</w:t>
            </w:r>
          </w:p>
          <w:p w:rsidR="00ED6439" w:rsidRPr="00E6398A" w:rsidRDefault="00ED6439" w:rsidP="00B81177">
            <w:pPr>
              <w:ind w:right="-108"/>
              <w:rPr>
                <w:rFonts w:ascii="Times New Roman" w:hAnsi="Times New Roman" w:cs="Times New Roman"/>
                <w:sz w:val="20"/>
                <w:szCs w:val="20"/>
              </w:rPr>
            </w:pPr>
            <w:r w:rsidRPr="00E6398A">
              <w:rPr>
                <w:rFonts w:ascii="Times New Roman" w:hAnsi="Times New Roman" w:cs="Times New Roman"/>
                <w:sz w:val="20"/>
                <w:szCs w:val="20"/>
              </w:rPr>
              <w:t>заведующие МДОО</w:t>
            </w:r>
          </w:p>
        </w:tc>
        <w:tc>
          <w:tcPr>
            <w:tcW w:w="1891" w:type="dxa"/>
          </w:tcPr>
          <w:p w:rsidR="00ED6439" w:rsidRPr="00E6398A" w:rsidRDefault="00ED6439" w:rsidP="00B81177">
            <w:pPr>
              <w:rPr>
                <w:rFonts w:ascii="Times New Roman" w:hAnsi="Times New Roman" w:cs="Times New Roman"/>
                <w:sz w:val="20"/>
                <w:szCs w:val="20"/>
              </w:rPr>
            </w:pPr>
            <w:r w:rsidRPr="00E6398A">
              <w:rPr>
                <w:rFonts w:ascii="Times New Roman" w:hAnsi="Times New Roman" w:cs="Times New Roman"/>
                <w:sz w:val="20"/>
                <w:szCs w:val="20"/>
              </w:rPr>
              <w:t>Муниципальные образовательные организации</w:t>
            </w:r>
          </w:p>
        </w:tc>
        <w:tc>
          <w:tcPr>
            <w:tcW w:w="1425" w:type="dxa"/>
            <w:gridSpan w:val="2"/>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31" w:type="dxa"/>
          </w:tcPr>
          <w:p w:rsidR="00ED6439" w:rsidRPr="00E6398A" w:rsidRDefault="00ED6439" w:rsidP="00B81177">
            <w:pPr>
              <w:ind w:left="-42"/>
              <w:jc w:val="both"/>
              <w:rPr>
                <w:rFonts w:ascii="Times New Roman" w:hAnsi="Times New Roman" w:cs="Times New Roman"/>
                <w:sz w:val="24"/>
                <w:szCs w:val="24"/>
              </w:rPr>
            </w:pPr>
            <w:r w:rsidRPr="00E6398A">
              <w:rPr>
                <w:rFonts w:ascii="Times New Roman" w:hAnsi="Times New Roman" w:cs="Times New Roman"/>
                <w:sz w:val="24"/>
                <w:szCs w:val="24"/>
              </w:rPr>
              <w:t>Повысилась грамотность детей и родителей в вопросах энергосбережения и повышения энергетической эффективности</w:t>
            </w:r>
          </w:p>
        </w:tc>
      </w:tr>
      <w:tr w:rsidR="00E6398A" w:rsidRPr="00E6398A" w:rsidTr="00BD0359">
        <w:tc>
          <w:tcPr>
            <w:tcW w:w="984" w:type="dxa"/>
          </w:tcPr>
          <w:p w:rsidR="00ED6439" w:rsidRPr="00E6398A" w:rsidRDefault="00ED6439" w:rsidP="00606EE5">
            <w:pPr>
              <w:jc w:val="right"/>
              <w:rPr>
                <w:rFonts w:ascii="Times New Roman" w:hAnsi="Times New Roman" w:cs="Times New Roman"/>
                <w:sz w:val="24"/>
                <w:szCs w:val="24"/>
              </w:rPr>
            </w:pPr>
          </w:p>
        </w:tc>
        <w:tc>
          <w:tcPr>
            <w:tcW w:w="4951" w:type="dxa"/>
          </w:tcPr>
          <w:p w:rsidR="00ED6439" w:rsidRPr="00E6398A" w:rsidRDefault="00ED6439" w:rsidP="008042B8">
            <w:pPr>
              <w:rPr>
                <w:rFonts w:ascii="Times New Roman" w:hAnsi="Times New Roman" w:cs="Times New Roman"/>
                <w:sz w:val="24"/>
                <w:szCs w:val="24"/>
              </w:rPr>
            </w:pPr>
            <w:r w:rsidRPr="00E6398A">
              <w:rPr>
                <w:rFonts w:ascii="Times New Roman" w:hAnsi="Times New Roman" w:cs="Times New Roman"/>
                <w:sz w:val="24"/>
                <w:szCs w:val="24"/>
              </w:rPr>
              <w:t>6. Реализация проекта «Ассоциация школьных экологических отрядов «Пластик Ноль».</w:t>
            </w:r>
          </w:p>
        </w:tc>
        <w:tc>
          <w:tcPr>
            <w:tcW w:w="1989" w:type="dxa"/>
          </w:tcPr>
          <w:p w:rsidR="00ED6439" w:rsidRPr="00E6398A" w:rsidRDefault="00ED6439" w:rsidP="008042B8">
            <w:pPr>
              <w:rPr>
                <w:rFonts w:ascii="Times New Roman" w:hAnsi="Times New Roman" w:cs="Times New Roman"/>
                <w:sz w:val="24"/>
                <w:szCs w:val="24"/>
              </w:rPr>
            </w:pPr>
            <w:r w:rsidRPr="00E6398A">
              <w:rPr>
                <w:rFonts w:ascii="Times New Roman" w:hAnsi="Times New Roman" w:cs="Times New Roman"/>
                <w:sz w:val="24"/>
                <w:szCs w:val="24"/>
              </w:rPr>
              <w:t>УМП</w:t>
            </w:r>
          </w:p>
          <w:p w:rsidR="00ED6439" w:rsidRPr="00E6398A" w:rsidRDefault="00ED6439" w:rsidP="008042B8">
            <w:pPr>
              <w:rPr>
                <w:rFonts w:ascii="Times New Roman" w:hAnsi="Times New Roman" w:cs="Times New Roman"/>
                <w:sz w:val="24"/>
                <w:szCs w:val="24"/>
              </w:rPr>
            </w:pPr>
          </w:p>
        </w:tc>
        <w:tc>
          <w:tcPr>
            <w:tcW w:w="1560" w:type="dxa"/>
            <w:gridSpan w:val="2"/>
          </w:tcPr>
          <w:p w:rsidR="00ED6439" w:rsidRPr="00E6398A" w:rsidRDefault="00ED6439" w:rsidP="00315383">
            <w:pPr>
              <w:ind w:right="-122"/>
              <w:rPr>
                <w:rFonts w:ascii="Times New Roman" w:hAnsi="Times New Roman" w:cs="Times New Roman"/>
                <w:sz w:val="20"/>
                <w:szCs w:val="20"/>
              </w:rPr>
            </w:pPr>
            <w:r w:rsidRPr="00E6398A">
              <w:rPr>
                <w:rFonts w:ascii="Times New Roman" w:hAnsi="Times New Roman" w:cs="Times New Roman"/>
                <w:sz w:val="20"/>
                <w:szCs w:val="20"/>
              </w:rPr>
              <w:t>Филиппова Я.Н.</w:t>
            </w:r>
          </w:p>
        </w:tc>
        <w:tc>
          <w:tcPr>
            <w:tcW w:w="1891" w:type="dxa"/>
          </w:tcPr>
          <w:p w:rsidR="00ED6439" w:rsidRPr="00E6398A" w:rsidRDefault="00ED6439" w:rsidP="003F7308">
            <w:pPr>
              <w:rPr>
                <w:rFonts w:ascii="Times New Roman" w:hAnsi="Times New Roman" w:cs="Times New Roman"/>
                <w:sz w:val="24"/>
                <w:szCs w:val="24"/>
              </w:rPr>
            </w:pPr>
            <w:r w:rsidRPr="00E6398A">
              <w:rPr>
                <w:rFonts w:ascii="Times New Roman" w:hAnsi="Times New Roman" w:cs="Times New Roman"/>
                <w:sz w:val="24"/>
                <w:szCs w:val="24"/>
              </w:rPr>
              <w:t xml:space="preserve">МБУ «МЦ  «ГОР.СОМ 35», НКО, школьники </w:t>
            </w:r>
          </w:p>
        </w:tc>
        <w:tc>
          <w:tcPr>
            <w:tcW w:w="1425" w:type="dxa"/>
            <w:gridSpan w:val="2"/>
          </w:tcPr>
          <w:p w:rsidR="00ED6439" w:rsidRPr="00E6398A" w:rsidRDefault="00ED6439" w:rsidP="00315383">
            <w:pPr>
              <w:rPr>
                <w:rFonts w:ascii="Times New Roman" w:hAnsi="Times New Roman" w:cs="Times New Roman"/>
                <w:sz w:val="24"/>
                <w:szCs w:val="24"/>
              </w:rPr>
            </w:pPr>
            <w:r w:rsidRPr="00E6398A">
              <w:rPr>
                <w:rFonts w:ascii="Times New Roman" w:hAnsi="Times New Roman" w:cs="Times New Roman"/>
                <w:sz w:val="24"/>
                <w:szCs w:val="24"/>
              </w:rPr>
              <w:t xml:space="preserve">сентябрь 2022 – </w:t>
            </w:r>
          </w:p>
          <w:p w:rsidR="00ED6439" w:rsidRPr="00E6398A" w:rsidRDefault="00ED6439" w:rsidP="00315383">
            <w:pPr>
              <w:rPr>
                <w:rFonts w:ascii="Times New Roman" w:hAnsi="Times New Roman" w:cs="Times New Roman"/>
                <w:sz w:val="24"/>
                <w:szCs w:val="24"/>
              </w:rPr>
            </w:pPr>
            <w:r w:rsidRPr="00E6398A">
              <w:rPr>
                <w:rFonts w:ascii="Times New Roman" w:hAnsi="Times New Roman" w:cs="Times New Roman"/>
                <w:sz w:val="24"/>
                <w:szCs w:val="24"/>
              </w:rPr>
              <w:t xml:space="preserve">май 2023 </w:t>
            </w:r>
          </w:p>
        </w:tc>
        <w:tc>
          <w:tcPr>
            <w:tcW w:w="3431" w:type="dxa"/>
          </w:tcPr>
          <w:p w:rsidR="00ED6439" w:rsidRPr="00E6398A" w:rsidRDefault="00ED6439" w:rsidP="00315383">
            <w:pPr>
              <w:rPr>
                <w:rFonts w:ascii="Times New Roman" w:hAnsi="Times New Roman" w:cs="Times New Roman"/>
                <w:sz w:val="24"/>
                <w:szCs w:val="24"/>
              </w:rPr>
            </w:pPr>
            <w:r w:rsidRPr="00E6398A">
              <w:rPr>
                <w:rFonts w:ascii="Times New Roman" w:hAnsi="Times New Roman" w:cs="Times New Roman"/>
                <w:sz w:val="24"/>
                <w:szCs w:val="24"/>
              </w:rPr>
              <w:t>Установлены контейнеры для крышек в школах города, а также реализуются акции по сбору вторсырья силами школьных экологических отрядов.</w:t>
            </w:r>
          </w:p>
        </w:tc>
      </w:tr>
      <w:tr w:rsidR="00E6398A" w:rsidRPr="00E6398A" w:rsidTr="00B81177">
        <w:tc>
          <w:tcPr>
            <w:tcW w:w="984" w:type="dxa"/>
          </w:tcPr>
          <w:p w:rsidR="00ED6439" w:rsidRPr="00E6398A" w:rsidRDefault="00ED6439" w:rsidP="00B81177">
            <w:pPr>
              <w:jc w:val="right"/>
              <w:rPr>
                <w:rFonts w:ascii="Times New Roman" w:hAnsi="Times New Roman" w:cs="Times New Roman"/>
                <w:b/>
                <w:sz w:val="24"/>
                <w:szCs w:val="24"/>
              </w:rPr>
            </w:pPr>
          </w:p>
        </w:tc>
        <w:tc>
          <w:tcPr>
            <w:tcW w:w="4951" w:type="dxa"/>
          </w:tcPr>
          <w:p w:rsidR="00ED6439" w:rsidRPr="00E6398A" w:rsidRDefault="00ED6439" w:rsidP="00B81177">
            <w:pPr>
              <w:tabs>
                <w:tab w:val="left" w:pos="33"/>
              </w:tabs>
              <w:ind w:left="33"/>
              <w:rPr>
                <w:rFonts w:ascii="Times New Roman" w:hAnsi="Times New Roman" w:cs="Times New Roman"/>
                <w:sz w:val="24"/>
                <w:szCs w:val="24"/>
              </w:rPr>
            </w:pPr>
            <w:r w:rsidRPr="00E6398A">
              <w:rPr>
                <w:rFonts w:ascii="Times New Roman" w:hAnsi="Times New Roman" w:cs="Times New Roman"/>
                <w:sz w:val="24"/>
                <w:szCs w:val="24"/>
              </w:rPr>
              <w:t>7. Проведение городских родительских конференций по вопросу охраны окружающей среды и природопользования.</w:t>
            </w:r>
          </w:p>
        </w:tc>
        <w:tc>
          <w:tcPr>
            <w:tcW w:w="1989" w:type="dxa"/>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УО,</w:t>
            </w:r>
          </w:p>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МОО</w:t>
            </w:r>
          </w:p>
        </w:tc>
        <w:tc>
          <w:tcPr>
            <w:tcW w:w="1560" w:type="dxa"/>
            <w:gridSpan w:val="2"/>
          </w:tcPr>
          <w:p w:rsidR="00ED6439" w:rsidRPr="00E6398A" w:rsidRDefault="00ED6439" w:rsidP="00B81177">
            <w:pPr>
              <w:ind w:right="-108"/>
              <w:rPr>
                <w:rFonts w:ascii="Times New Roman" w:hAnsi="Times New Roman" w:cs="Times New Roman"/>
                <w:sz w:val="20"/>
                <w:szCs w:val="20"/>
              </w:rPr>
            </w:pPr>
            <w:r w:rsidRPr="00E6398A">
              <w:rPr>
                <w:rFonts w:ascii="Times New Roman" w:hAnsi="Times New Roman" w:cs="Times New Roman"/>
                <w:sz w:val="20"/>
                <w:szCs w:val="20"/>
              </w:rPr>
              <w:t>Бандяк О.А.</w:t>
            </w:r>
          </w:p>
          <w:p w:rsidR="00ED6439" w:rsidRPr="00E6398A" w:rsidRDefault="00ED6439" w:rsidP="00B81177">
            <w:pPr>
              <w:ind w:right="-108"/>
              <w:rPr>
                <w:rFonts w:ascii="Times New Roman" w:hAnsi="Times New Roman" w:cs="Times New Roman"/>
                <w:sz w:val="20"/>
                <w:szCs w:val="20"/>
              </w:rPr>
            </w:pPr>
            <w:r w:rsidRPr="00E6398A">
              <w:rPr>
                <w:rFonts w:ascii="Times New Roman" w:hAnsi="Times New Roman" w:cs="Times New Roman"/>
                <w:sz w:val="20"/>
                <w:szCs w:val="20"/>
              </w:rPr>
              <w:t>Мельниченкова И.С.</w:t>
            </w:r>
          </w:p>
          <w:p w:rsidR="00ED6439" w:rsidRPr="00E6398A" w:rsidRDefault="00ED6439" w:rsidP="00B81177">
            <w:pPr>
              <w:ind w:right="-108"/>
              <w:rPr>
                <w:rFonts w:ascii="Times New Roman" w:hAnsi="Times New Roman" w:cs="Times New Roman"/>
                <w:sz w:val="20"/>
                <w:szCs w:val="20"/>
              </w:rPr>
            </w:pPr>
            <w:r w:rsidRPr="00E6398A">
              <w:rPr>
                <w:rFonts w:ascii="Times New Roman" w:hAnsi="Times New Roman" w:cs="Times New Roman"/>
                <w:sz w:val="20"/>
                <w:szCs w:val="20"/>
              </w:rPr>
              <w:t>директора МОО,</w:t>
            </w:r>
          </w:p>
          <w:p w:rsidR="00ED6439" w:rsidRPr="00E6398A" w:rsidRDefault="00ED6439" w:rsidP="00B81177">
            <w:pPr>
              <w:ind w:right="-108"/>
              <w:rPr>
                <w:rFonts w:ascii="Times New Roman" w:hAnsi="Times New Roman" w:cs="Times New Roman"/>
                <w:sz w:val="20"/>
                <w:szCs w:val="20"/>
              </w:rPr>
            </w:pPr>
            <w:r w:rsidRPr="00E6398A">
              <w:rPr>
                <w:rFonts w:ascii="Times New Roman" w:hAnsi="Times New Roman" w:cs="Times New Roman"/>
                <w:sz w:val="20"/>
                <w:szCs w:val="20"/>
              </w:rPr>
              <w:t>заведующие МДОО</w:t>
            </w:r>
          </w:p>
        </w:tc>
        <w:tc>
          <w:tcPr>
            <w:tcW w:w="1891" w:type="dxa"/>
          </w:tcPr>
          <w:p w:rsidR="00ED6439" w:rsidRPr="00E6398A" w:rsidRDefault="00ED6439" w:rsidP="00B81177">
            <w:pPr>
              <w:rPr>
                <w:rFonts w:ascii="Times New Roman" w:hAnsi="Times New Roman" w:cs="Times New Roman"/>
                <w:sz w:val="20"/>
                <w:szCs w:val="20"/>
              </w:rPr>
            </w:pPr>
            <w:r w:rsidRPr="00E6398A">
              <w:rPr>
                <w:rFonts w:ascii="Times New Roman" w:hAnsi="Times New Roman" w:cs="Times New Roman"/>
                <w:sz w:val="20"/>
                <w:szCs w:val="20"/>
              </w:rPr>
              <w:t>Муниципальные образовательные организации</w:t>
            </w:r>
          </w:p>
        </w:tc>
        <w:tc>
          <w:tcPr>
            <w:tcW w:w="1425" w:type="dxa"/>
            <w:gridSpan w:val="2"/>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31" w:type="dxa"/>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Ведется просвещение родительской общественности по вопросам охраны окружающей среды и природопользования.</w:t>
            </w:r>
          </w:p>
        </w:tc>
      </w:tr>
      <w:tr w:rsidR="00E6398A" w:rsidRPr="00E6398A" w:rsidTr="00B81177">
        <w:tc>
          <w:tcPr>
            <w:tcW w:w="984" w:type="dxa"/>
          </w:tcPr>
          <w:p w:rsidR="00ED6439" w:rsidRPr="00E6398A" w:rsidRDefault="00ED6439" w:rsidP="00B81177">
            <w:pPr>
              <w:jc w:val="right"/>
              <w:rPr>
                <w:rFonts w:ascii="Times New Roman" w:hAnsi="Times New Roman" w:cs="Times New Roman"/>
                <w:sz w:val="24"/>
                <w:szCs w:val="24"/>
              </w:rPr>
            </w:pPr>
          </w:p>
        </w:tc>
        <w:tc>
          <w:tcPr>
            <w:tcW w:w="4951" w:type="dxa"/>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8. Проведение выставок творческих работ по экологической тематике обучающихся детских школ искусств.</w:t>
            </w:r>
          </w:p>
        </w:tc>
        <w:tc>
          <w:tcPr>
            <w:tcW w:w="1989" w:type="dxa"/>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УКИН</w:t>
            </w:r>
          </w:p>
        </w:tc>
        <w:tc>
          <w:tcPr>
            <w:tcW w:w="1560" w:type="dxa"/>
            <w:gridSpan w:val="2"/>
          </w:tcPr>
          <w:p w:rsidR="00ED6439" w:rsidRPr="00E6398A" w:rsidRDefault="00ED6439" w:rsidP="00B81177">
            <w:pPr>
              <w:rPr>
                <w:rFonts w:ascii="Times New Roman" w:hAnsi="Times New Roman" w:cs="Times New Roman"/>
                <w:sz w:val="20"/>
                <w:szCs w:val="20"/>
              </w:rPr>
            </w:pPr>
            <w:r w:rsidRPr="00E6398A">
              <w:rPr>
                <w:rFonts w:ascii="Times New Roman" w:hAnsi="Times New Roman" w:cs="Times New Roman"/>
                <w:sz w:val="20"/>
                <w:szCs w:val="20"/>
              </w:rPr>
              <w:t>Коптева А.В.</w:t>
            </w:r>
          </w:p>
        </w:tc>
        <w:tc>
          <w:tcPr>
            <w:tcW w:w="1891" w:type="dxa"/>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Обучающиеся детских школ искусств, педагоги, родители</w:t>
            </w:r>
          </w:p>
        </w:tc>
        <w:tc>
          <w:tcPr>
            <w:tcW w:w="1425" w:type="dxa"/>
            <w:gridSpan w:val="2"/>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31" w:type="dxa"/>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Проводятся выставки творческих работ по экологической тематике обучающихся детских школ искусств.</w:t>
            </w:r>
          </w:p>
        </w:tc>
      </w:tr>
      <w:tr w:rsidR="00E6398A" w:rsidRPr="00E6398A" w:rsidTr="00BD0359">
        <w:tc>
          <w:tcPr>
            <w:tcW w:w="984" w:type="dxa"/>
          </w:tcPr>
          <w:p w:rsidR="00ED6439" w:rsidRPr="00E6398A" w:rsidRDefault="00ED6439" w:rsidP="00606EE5">
            <w:pPr>
              <w:jc w:val="right"/>
              <w:rPr>
                <w:rFonts w:ascii="Times New Roman" w:hAnsi="Times New Roman" w:cs="Times New Roman"/>
                <w:sz w:val="24"/>
                <w:szCs w:val="24"/>
              </w:rPr>
            </w:pPr>
          </w:p>
        </w:tc>
        <w:tc>
          <w:tcPr>
            <w:tcW w:w="4951" w:type="dxa"/>
          </w:tcPr>
          <w:p w:rsidR="00ED6439" w:rsidRPr="00E6398A" w:rsidRDefault="00ED6439" w:rsidP="00606EE5">
            <w:pPr>
              <w:rPr>
                <w:rFonts w:ascii="Times New Roman" w:hAnsi="Times New Roman" w:cs="Times New Roman"/>
                <w:sz w:val="24"/>
                <w:szCs w:val="24"/>
              </w:rPr>
            </w:pPr>
            <w:r w:rsidRPr="00E6398A">
              <w:rPr>
                <w:rFonts w:ascii="Times New Roman" w:hAnsi="Times New Roman" w:cs="Times New Roman"/>
                <w:sz w:val="24"/>
                <w:szCs w:val="24"/>
              </w:rPr>
              <w:t xml:space="preserve">9. Проведение недели экологии в Центре </w:t>
            </w:r>
            <w:r w:rsidRPr="00E6398A">
              <w:rPr>
                <w:rFonts w:ascii="Times New Roman" w:hAnsi="Times New Roman" w:cs="Times New Roman"/>
                <w:sz w:val="24"/>
                <w:szCs w:val="24"/>
              </w:rPr>
              <w:lastRenderedPageBreak/>
              <w:t>экологического просвещения (библиотека № 10).</w:t>
            </w:r>
          </w:p>
        </w:tc>
        <w:tc>
          <w:tcPr>
            <w:tcW w:w="1989" w:type="dxa"/>
          </w:tcPr>
          <w:p w:rsidR="00ED6439" w:rsidRPr="00E6398A" w:rsidRDefault="00ED6439" w:rsidP="00606EE5">
            <w:pPr>
              <w:rPr>
                <w:rFonts w:ascii="Times New Roman" w:hAnsi="Times New Roman" w:cs="Times New Roman"/>
                <w:sz w:val="24"/>
                <w:szCs w:val="24"/>
              </w:rPr>
            </w:pPr>
            <w:r w:rsidRPr="00E6398A">
              <w:rPr>
                <w:rFonts w:ascii="Times New Roman" w:hAnsi="Times New Roman" w:cs="Times New Roman"/>
                <w:sz w:val="24"/>
                <w:szCs w:val="24"/>
              </w:rPr>
              <w:lastRenderedPageBreak/>
              <w:t>УКИН</w:t>
            </w:r>
          </w:p>
        </w:tc>
        <w:tc>
          <w:tcPr>
            <w:tcW w:w="1560" w:type="dxa"/>
            <w:gridSpan w:val="2"/>
          </w:tcPr>
          <w:p w:rsidR="00ED6439" w:rsidRPr="00E6398A" w:rsidRDefault="00ED6439" w:rsidP="00606EE5">
            <w:pPr>
              <w:rPr>
                <w:rFonts w:ascii="Times New Roman" w:hAnsi="Times New Roman" w:cs="Times New Roman"/>
                <w:sz w:val="20"/>
                <w:szCs w:val="20"/>
              </w:rPr>
            </w:pPr>
            <w:r w:rsidRPr="00E6398A">
              <w:rPr>
                <w:rFonts w:ascii="Times New Roman" w:hAnsi="Times New Roman" w:cs="Times New Roman"/>
                <w:sz w:val="20"/>
                <w:szCs w:val="20"/>
              </w:rPr>
              <w:t>Коптева А.В.</w:t>
            </w:r>
          </w:p>
        </w:tc>
        <w:tc>
          <w:tcPr>
            <w:tcW w:w="1891" w:type="dxa"/>
          </w:tcPr>
          <w:p w:rsidR="00ED6439" w:rsidRPr="00E6398A" w:rsidRDefault="00ED6439" w:rsidP="00606EE5">
            <w:pPr>
              <w:rPr>
                <w:rFonts w:ascii="Times New Roman" w:hAnsi="Times New Roman" w:cs="Times New Roman"/>
                <w:sz w:val="24"/>
                <w:szCs w:val="24"/>
              </w:rPr>
            </w:pPr>
            <w:r w:rsidRPr="00E6398A">
              <w:rPr>
                <w:rFonts w:ascii="Times New Roman" w:hAnsi="Times New Roman" w:cs="Times New Roman"/>
                <w:sz w:val="24"/>
                <w:szCs w:val="24"/>
              </w:rPr>
              <w:t xml:space="preserve">Библиотека </w:t>
            </w:r>
            <w:r w:rsidRPr="00E6398A">
              <w:rPr>
                <w:rFonts w:ascii="Times New Roman" w:hAnsi="Times New Roman" w:cs="Times New Roman"/>
                <w:sz w:val="24"/>
                <w:szCs w:val="24"/>
              </w:rPr>
              <w:lastRenderedPageBreak/>
              <w:t>№10, общественные организации,</w:t>
            </w:r>
          </w:p>
          <w:p w:rsidR="00ED6439" w:rsidRPr="00E6398A" w:rsidRDefault="00ED6439" w:rsidP="00315383">
            <w:pPr>
              <w:rPr>
                <w:rFonts w:ascii="Times New Roman" w:hAnsi="Times New Roman" w:cs="Times New Roman"/>
                <w:sz w:val="24"/>
                <w:szCs w:val="24"/>
              </w:rPr>
            </w:pPr>
            <w:r w:rsidRPr="00E6398A">
              <w:rPr>
                <w:rFonts w:ascii="Times New Roman" w:hAnsi="Times New Roman" w:cs="Times New Roman"/>
                <w:sz w:val="24"/>
                <w:szCs w:val="24"/>
              </w:rPr>
              <w:t>жители города</w:t>
            </w:r>
          </w:p>
        </w:tc>
        <w:tc>
          <w:tcPr>
            <w:tcW w:w="1425" w:type="dxa"/>
            <w:gridSpan w:val="2"/>
          </w:tcPr>
          <w:p w:rsidR="00ED6439" w:rsidRPr="00E6398A" w:rsidRDefault="00ED6439" w:rsidP="00606EE5">
            <w:pPr>
              <w:rPr>
                <w:rFonts w:ascii="Times New Roman" w:hAnsi="Times New Roman" w:cs="Times New Roman"/>
                <w:sz w:val="24"/>
                <w:szCs w:val="24"/>
              </w:rPr>
            </w:pPr>
            <w:r w:rsidRPr="00E6398A">
              <w:rPr>
                <w:rFonts w:ascii="Times New Roman" w:hAnsi="Times New Roman" w:cs="Times New Roman"/>
                <w:sz w:val="24"/>
                <w:szCs w:val="24"/>
              </w:rPr>
              <w:lastRenderedPageBreak/>
              <w:t>март</w:t>
            </w:r>
          </w:p>
          <w:p w:rsidR="00ED6439" w:rsidRPr="00E6398A" w:rsidRDefault="00ED6439" w:rsidP="003F5AC4">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2022-2024 </w:t>
            </w:r>
          </w:p>
        </w:tc>
        <w:tc>
          <w:tcPr>
            <w:tcW w:w="3431" w:type="dxa"/>
          </w:tcPr>
          <w:p w:rsidR="00ED6439" w:rsidRPr="00E6398A" w:rsidRDefault="00ED6439" w:rsidP="0066529D">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Ежегодно проводится неделя </w:t>
            </w:r>
            <w:r w:rsidRPr="00E6398A">
              <w:rPr>
                <w:rFonts w:ascii="Times New Roman" w:hAnsi="Times New Roman" w:cs="Times New Roman"/>
                <w:sz w:val="24"/>
                <w:szCs w:val="24"/>
              </w:rPr>
              <w:lastRenderedPageBreak/>
              <w:t>экологии.</w:t>
            </w:r>
          </w:p>
        </w:tc>
      </w:tr>
      <w:tr w:rsidR="00E6398A" w:rsidRPr="00E6398A" w:rsidTr="00BD0359">
        <w:tc>
          <w:tcPr>
            <w:tcW w:w="984" w:type="dxa"/>
          </w:tcPr>
          <w:p w:rsidR="00ED6439" w:rsidRPr="00E6398A" w:rsidRDefault="00ED6439" w:rsidP="00606EE5">
            <w:pPr>
              <w:jc w:val="right"/>
              <w:rPr>
                <w:rFonts w:ascii="Times New Roman" w:hAnsi="Times New Roman" w:cs="Times New Roman"/>
                <w:sz w:val="24"/>
                <w:szCs w:val="24"/>
              </w:rPr>
            </w:pPr>
          </w:p>
        </w:tc>
        <w:tc>
          <w:tcPr>
            <w:tcW w:w="4951" w:type="dxa"/>
          </w:tcPr>
          <w:p w:rsidR="00ED6439" w:rsidRPr="00E6398A" w:rsidRDefault="00ED6439" w:rsidP="0066529D">
            <w:pPr>
              <w:rPr>
                <w:rFonts w:ascii="Times New Roman" w:hAnsi="Times New Roman" w:cs="Times New Roman"/>
                <w:sz w:val="24"/>
                <w:szCs w:val="24"/>
              </w:rPr>
            </w:pPr>
            <w:r w:rsidRPr="00E6398A">
              <w:rPr>
                <w:rFonts w:ascii="Times New Roman" w:hAnsi="Times New Roman" w:cs="Times New Roman"/>
                <w:sz w:val="24"/>
                <w:szCs w:val="24"/>
              </w:rPr>
              <w:t>10. Проведение тематических выставок по экологии в библиотеках города.</w:t>
            </w:r>
          </w:p>
        </w:tc>
        <w:tc>
          <w:tcPr>
            <w:tcW w:w="1989" w:type="dxa"/>
          </w:tcPr>
          <w:p w:rsidR="00ED6439" w:rsidRPr="00E6398A" w:rsidRDefault="00ED6439" w:rsidP="00606EE5">
            <w:pPr>
              <w:rPr>
                <w:rFonts w:ascii="Times New Roman" w:hAnsi="Times New Roman" w:cs="Times New Roman"/>
                <w:sz w:val="24"/>
                <w:szCs w:val="24"/>
              </w:rPr>
            </w:pPr>
            <w:r w:rsidRPr="00E6398A">
              <w:rPr>
                <w:rFonts w:ascii="Times New Roman" w:hAnsi="Times New Roman" w:cs="Times New Roman"/>
                <w:sz w:val="24"/>
                <w:szCs w:val="24"/>
              </w:rPr>
              <w:t>УКИН</w:t>
            </w:r>
          </w:p>
        </w:tc>
        <w:tc>
          <w:tcPr>
            <w:tcW w:w="1560" w:type="dxa"/>
            <w:gridSpan w:val="2"/>
          </w:tcPr>
          <w:p w:rsidR="00ED6439" w:rsidRPr="00E6398A" w:rsidRDefault="00ED6439" w:rsidP="00606EE5">
            <w:pPr>
              <w:rPr>
                <w:rFonts w:ascii="Times New Roman" w:hAnsi="Times New Roman" w:cs="Times New Roman"/>
                <w:sz w:val="20"/>
                <w:szCs w:val="20"/>
              </w:rPr>
            </w:pPr>
            <w:r w:rsidRPr="00E6398A">
              <w:rPr>
                <w:rFonts w:ascii="Times New Roman" w:hAnsi="Times New Roman" w:cs="Times New Roman"/>
                <w:sz w:val="20"/>
                <w:szCs w:val="20"/>
              </w:rPr>
              <w:t>Коптева А.В.</w:t>
            </w:r>
          </w:p>
        </w:tc>
        <w:tc>
          <w:tcPr>
            <w:tcW w:w="1891" w:type="dxa"/>
          </w:tcPr>
          <w:p w:rsidR="00ED6439" w:rsidRPr="00E6398A" w:rsidRDefault="00ED6439" w:rsidP="003F7308">
            <w:pPr>
              <w:rPr>
                <w:rFonts w:ascii="Times New Roman" w:hAnsi="Times New Roman" w:cs="Times New Roman"/>
                <w:sz w:val="24"/>
                <w:szCs w:val="24"/>
              </w:rPr>
            </w:pPr>
            <w:r w:rsidRPr="00E6398A">
              <w:rPr>
                <w:rFonts w:ascii="Times New Roman" w:hAnsi="Times New Roman" w:cs="Times New Roman"/>
                <w:sz w:val="24"/>
                <w:szCs w:val="24"/>
              </w:rPr>
              <w:t>Библиотеки города, школьники и их родители</w:t>
            </w:r>
          </w:p>
        </w:tc>
        <w:tc>
          <w:tcPr>
            <w:tcW w:w="1425" w:type="dxa"/>
            <w:gridSpan w:val="2"/>
          </w:tcPr>
          <w:p w:rsidR="00ED6439" w:rsidRPr="00E6398A" w:rsidRDefault="00ED6439" w:rsidP="003F5AC4">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31" w:type="dxa"/>
          </w:tcPr>
          <w:p w:rsidR="00ED6439" w:rsidRPr="00E6398A" w:rsidRDefault="00ED6439" w:rsidP="0066529D">
            <w:pPr>
              <w:rPr>
                <w:rFonts w:ascii="Times New Roman" w:hAnsi="Times New Roman" w:cs="Times New Roman"/>
                <w:sz w:val="24"/>
                <w:szCs w:val="24"/>
              </w:rPr>
            </w:pPr>
            <w:r w:rsidRPr="00E6398A">
              <w:rPr>
                <w:rFonts w:ascii="Times New Roman" w:hAnsi="Times New Roman" w:cs="Times New Roman"/>
                <w:sz w:val="24"/>
                <w:szCs w:val="24"/>
              </w:rPr>
              <w:t>Проводятся тематические выставки по экологии в библиотеках города.</w:t>
            </w:r>
          </w:p>
          <w:p w:rsidR="00DD39B0" w:rsidRPr="00E6398A" w:rsidRDefault="00DD39B0" w:rsidP="0066529D">
            <w:pPr>
              <w:rPr>
                <w:rFonts w:ascii="Times New Roman" w:hAnsi="Times New Roman" w:cs="Times New Roman"/>
                <w:sz w:val="24"/>
                <w:szCs w:val="24"/>
              </w:rPr>
            </w:pPr>
          </w:p>
          <w:p w:rsidR="00DD39B0" w:rsidRPr="00E6398A" w:rsidRDefault="00DD39B0" w:rsidP="0066529D">
            <w:pPr>
              <w:rPr>
                <w:rFonts w:ascii="Times New Roman" w:hAnsi="Times New Roman" w:cs="Times New Roman"/>
                <w:sz w:val="24"/>
                <w:szCs w:val="24"/>
              </w:rPr>
            </w:pPr>
          </w:p>
        </w:tc>
      </w:tr>
      <w:tr w:rsidR="00E6398A" w:rsidRPr="00E6398A" w:rsidTr="00B81177">
        <w:tc>
          <w:tcPr>
            <w:tcW w:w="984" w:type="dxa"/>
          </w:tcPr>
          <w:p w:rsidR="00ED6439" w:rsidRPr="00E6398A" w:rsidRDefault="00ED6439" w:rsidP="00B81177">
            <w:pPr>
              <w:jc w:val="right"/>
              <w:rPr>
                <w:rFonts w:ascii="Times New Roman" w:hAnsi="Times New Roman" w:cs="Times New Roman"/>
                <w:b/>
                <w:sz w:val="24"/>
                <w:szCs w:val="24"/>
              </w:rPr>
            </w:pPr>
          </w:p>
        </w:tc>
        <w:tc>
          <w:tcPr>
            <w:tcW w:w="4951" w:type="dxa"/>
          </w:tcPr>
          <w:p w:rsidR="00ED6439" w:rsidRPr="00E6398A" w:rsidRDefault="007A6A70" w:rsidP="00B81177">
            <w:pPr>
              <w:rPr>
                <w:rFonts w:ascii="Times New Roman" w:hAnsi="Times New Roman" w:cs="Times New Roman"/>
                <w:sz w:val="24"/>
                <w:szCs w:val="24"/>
              </w:rPr>
            </w:pPr>
            <w:r w:rsidRPr="00E6398A">
              <w:rPr>
                <w:rFonts w:ascii="Times New Roman" w:hAnsi="Times New Roman" w:cs="Times New Roman"/>
                <w:sz w:val="24"/>
                <w:szCs w:val="24"/>
              </w:rPr>
              <w:t>11</w:t>
            </w:r>
            <w:r w:rsidR="00ED6439" w:rsidRPr="00E6398A">
              <w:rPr>
                <w:rFonts w:ascii="Times New Roman" w:hAnsi="Times New Roman" w:cs="Times New Roman"/>
                <w:sz w:val="24"/>
                <w:szCs w:val="24"/>
              </w:rPr>
              <w:t>. Проведение тематических мероприятий по вопросам экологии с вологжанами в библиотеках города и культурно-досуговом центре «Забота».</w:t>
            </w:r>
          </w:p>
        </w:tc>
        <w:tc>
          <w:tcPr>
            <w:tcW w:w="1989" w:type="dxa"/>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УКИН</w:t>
            </w:r>
          </w:p>
        </w:tc>
        <w:tc>
          <w:tcPr>
            <w:tcW w:w="1560" w:type="dxa"/>
            <w:gridSpan w:val="2"/>
          </w:tcPr>
          <w:p w:rsidR="00ED6439" w:rsidRPr="00E6398A" w:rsidRDefault="00ED6439" w:rsidP="00B81177">
            <w:pPr>
              <w:rPr>
                <w:rFonts w:ascii="Times New Roman" w:hAnsi="Times New Roman" w:cs="Times New Roman"/>
                <w:sz w:val="20"/>
                <w:szCs w:val="20"/>
              </w:rPr>
            </w:pPr>
            <w:r w:rsidRPr="00E6398A">
              <w:rPr>
                <w:rFonts w:ascii="Times New Roman" w:hAnsi="Times New Roman" w:cs="Times New Roman"/>
                <w:sz w:val="20"/>
                <w:szCs w:val="20"/>
              </w:rPr>
              <w:t>Ивакин Д.Н.</w:t>
            </w:r>
          </w:p>
          <w:p w:rsidR="00ED6439" w:rsidRPr="00E6398A" w:rsidRDefault="00ED6439" w:rsidP="00B81177">
            <w:pPr>
              <w:rPr>
                <w:rFonts w:ascii="Times New Roman" w:hAnsi="Times New Roman" w:cs="Times New Roman"/>
                <w:sz w:val="20"/>
                <w:szCs w:val="20"/>
              </w:rPr>
            </w:pPr>
            <w:r w:rsidRPr="00E6398A">
              <w:rPr>
                <w:rFonts w:ascii="Times New Roman" w:hAnsi="Times New Roman" w:cs="Times New Roman"/>
                <w:sz w:val="20"/>
                <w:szCs w:val="20"/>
              </w:rPr>
              <w:t>Коптева А.В.</w:t>
            </w:r>
          </w:p>
        </w:tc>
        <w:tc>
          <w:tcPr>
            <w:tcW w:w="1891" w:type="dxa"/>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 xml:space="preserve">Библиотеки города, </w:t>
            </w:r>
          </w:p>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КДЦ «Забота»,</w:t>
            </w:r>
          </w:p>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жители города</w:t>
            </w:r>
          </w:p>
          <w:p w:rsidR="00ED6439" w:rsidRPr="00E6398A" w:rsidRDefault="00ED6439" w:rsidP="00B81177">
            <w:pPr>
              <w:rPr>
                <w:rFonts w:ascii="Times New Roman" w:hAnsi="Times New Roman" w:cs="Times New Roman"/>
                <w:sz w:val="24"/>
                <w:szCs w:val="24"/>
              </w:rPr>
            </w:pPr>
          </w:p>
        </w:tc>
        <w:tc>
          <w:tcPr>
            <w:tcW w:w="1425" w:type="dxa"/>
            <w:gridSpan w:val="2"/>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31" w:type="dxa"/>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Проводятся тематические мероприятия по вопросам экологии с вологжанами.</w:t>
            </w:r>
          </w:p>
        </w:tc>
      </w:tr>
      <w:tr w:rsidR="00E6398A" w:rsidRPr="00E6398A" w:rsidTr="00BD0359">
        <w:tc>
          <w:tcPr>
            <w:tcW w:w="984" w:type="dxa"/>
            <w:vMerge w:val="restart"/>
          </w:tcPr>
          <w:p w:rsidR="00ED6439" w:rsidRPr="00E6398A" w:rsidRDefault="00ED6439" w:rsidP="000D1B56">
            <w:pPr>
              <w:jc w:val="right"/>
              <w:rPr>
                <w:rFonts w:ascii="Times New Roman" w:hAnsi="Times New Roman" w:cs="Times New Roman"/>
                <w:sz w:val="24"/>
                <w:szCs w:val="24"/>
              </w:rPr>
            </w:pPr>
          </w:p>
        </w:tc>
        <w:tc>
          <w:tcPr>
            <w:tcW w:w="15247" w:type="dxa"/>
            <w:gridSpan w:val="8"/>
          </w:tcPr>
          <w:p w:rsidR="00ED6439" w:rsidRPr="00E6398A" w:rsidRDefault="00ED6439" w:rsidP="00606EE5">
            <w:pPr>
              <w:rPr>
                <w:rFonts w:ascii="Times New Roman" w:eastAsia="Times New Roman" w:hAnsi="Times New Roman" w:cs="Times New Roman"/>
                <w:sz w:val="24"/>
                <w:szCs w:val="24"/>
                <w:lang w:eastAsia="ru-RU"/>
              </w:rPr>
            </w:pPr>
            <w:r w:rsidRPr="00E6398A">
              <w:rPr>
                <w:rFonts w:ascii="Times New Roman" w:eastAsia="Times New Roman" w:hAnsi="Times New Roman" w:cs="Times New Roman"/>
                <w:sz w:val="24"/>
                <w:szCs w:val="24"/>
                <w:lang w:eastAsia="ru-RU"/>
              </w:rPr>
              <w:t>1</w:t>
            </w:r>
            <w:r w:rsidR="007A6A70" w:rsidRPr="00E6398A">
              <w:rPr>
                <w:rFonts w:ascii="Times New Roman" w:eastAsia="Times New Roman" w:hAnsi="Times New Roman" w:cs="Times New Roman"/>
                <w:sz w:val="24"/>
                <w:szCs w:val="24"/>
                <w:lang w:eastAsia="ru-RU"/>
              </w:rPr>
              <w:t>2</w:t>
            </w:r>
            <w:r w:rsidRPr="00E6398A">
              <w:rPr>
                <w:rFonts w:ascii="Times New Roman" w:eastAsia="Times New Roman" w:hAnsi="Times New Roman" w:cs="Times New Roman"/>
                <w:sz w:val="24"/>
                <w:szCs w:val="24"/>
                <w:lang w:eastAsia="ru-RU"/>
              </w:rPr>
              <w:t>. Проведение спортивных мероприятий, в рамках которых планируется экологическое просвещение жителей города:</w:t>
            </w:r>
          </w:p>
          <w:p w:rsidR="00ED6439" w:rsidRPr="00E6398A" w:rsidRDefault="00ED6439" w:rsidP="00606EE5">
            <w:pPr>
              <w:tabs>
                <w:tab w:val="left" w:pos="269"/>
              </w:tabs>
              <w:rPr>
                <w:rFonts w:ascii="Times New Roman" w:eastAsia="Times New Roman" w:hAnsi="Times New Roman" w:cs="Times New Roman"/>
                <w:sz w:val="24"/>
                <w:szCs w:val="24"/>
                <w:lang w:eastAsia="ru-RU"/>
              </w:rPr>
            </w:pPr>
            <w:r w:rsidRPr="00E6398A">
              <w:rPr>
                <w:rFonts w:ascii="Times New Roman" w:eastAsia="Times New Roman" w:hAnsi="Times New Roman" w:cs="Times New Roman"/>
                <w:sz w:val="24"/>
                <w:szCs w:val="24"/>
                <w:lang w:eastAsia="ru-RU"/>
              </w:rPr>
              <w:t>-  проведение всех спортивных мероприятий в соответствии с распоряжением Администрации города Вологды от 20 апреля 2022 года № 75 «Об утверждении Методических рекомендаций по организации и проведению массовых мероприятий с минимальной экологической нагрузкой на территории городского округа города Вологды»;</w:t>
            </w:r>
          </w:p>
          <w:p w:rsidR="00ED6439" w:rsidRPr="00E6398A" w:rsidRDefault="00ED6439" w:rsidP="00606EE5">
            <w:pPr>
              <w:tabs>
                <w:tab w:val="left" w:pos="269"/>
              </w:tabs>
              <w:rPr>
                <w:rFonts w:ascii="Times New Roman" w:eastAsia="Times New Roman" w:hAnsi="Times New Roman" w:cs="Times New Roman"/>
                <w:sz w:val="24"/>
                <w:szCs w:val="24"/>
                <w:lang w:eastAsia="ru-RU"/>
              </w:rPr>
            </w:pPr>
            <w:r w:rsidRPr="00E6398A">
              <w:rPr>
                <w:rFonts w:ascii="Times New Roman" w:eastAsia="Times New Roman" w:hAnsi="Times New Roman" w:cs="Times New Roman"/>
                <w:sz w:val="24"/>
                <w:szCs w:val="24"/>
                <w:lang w:eastAsia="ru-RU"/>
              </w:rPr>
              <w:t>-  проведение экологических акций во время проведения спортивных мероприятий (акции по сбору пластика, батареек и пр.);</w:t>
            </w:r>
          </w:p>
          <w:p w:rsidR="00ED6439" w:rsidRPr="00E6398A" w:rsidRDefault="00ED6439" w:rsidP="00606EE5">
            <w:pPr>
              <w:tabs>
                <w:tab w:val="left" w:pos="269"/>
              </w:tabs>
              <w:rPr>
                <w:rFonts w:ascii="Times New Roman" w:eastAsia="Times New Roman" w:hAnsi="Times New Roman" w:cs="Times New Roman"/>
                <w:sz w:val="24"/>
                <w:szCs w:val="24"/>
                <w:lang w:eastAsia="ru-RU"/>
              </w:rPr>
            </w:pPr>
            <w:r w:rsidRPr="00E6398A">
              <w:rPr>
                <w:rFonts w:ascii="Times New Roman" w:eastAsia="Times New Roman" w:hAnsi="Times New Roman" w:cs="Times New Roman"/>
                <w:sz w:val="24"/>
                <w:szCs w:val="24"/>
                <w:lang w:eastAsia="ru-RU"/>
              </w:rPr>
              <w:t>-  пропаганда среди участников и зрителей мероприятий бережного отношения к окружающей среде (информирование участников до проведения мероприятия в социальных сетях, а также в ходе мероприятия о проведении экологической акции, установка тематических баннеров);</w:t>
            </w:r>
          </w:p>
          <w:p w:rsidR="00ED6439" w:rsidRPr="00E6398A" w:rsidRDefault="00ED6439" w:rsidP="003F7308">
            <w:pPr>
              <w:ind w:right="-37"/>
              <w:rPr>
                <w:rFonts w:ascii="Times New Roman" w:hAnsi="Times New Roman" w:cs="Times New Roman"/>
                <w:sz w:val="24"/>
                <w:szCs w:val="24"/>
              </w:rPr>
            </w:pPr>
            <w:r w:rsidRPr="00E6398A">
              <w:rPr>
                <w:rFonts w:ascii="Times New Roman" w:eastAsia="Times New Roman" w:hAnsi="Times New Roman" w:cs="Times New Roman"/>
                <w:sz w:val="24"/>
                <w:szCs w:val="24"/>
                <w:lang w:eastAsia="ru-RU"/>
              </w:rPr>
              <w:t>-  организация работы тематических экологических площадок во время проведения спортивных мероприятий с привлечением экологических НКО:</w:t>
            </w:r>
          </w:p>
        </w:tc>
      </w:tr>
      <w:tr w:rsidR="00E6398A" w:rsidRPr="00E6398A" w:rsidTr="00BD0359">
        <w:tc>
          <w:tcPr>
            <w:tcW w:w="984" w:type="dxa"/>
            <w:vMerge/>
          </w:tcPr>
          <w:p w:rsidR="00ED6439" w:rsidRPr="00E6398A" w:rsidRDefault="00ED6439" w:rsidP="000D1B56">
            <w:pPr>
              <w:jc w:val="right"/>
              <w:rPr>
                <w:rFonts w:ascii="Times New Roman" w:hAnsi="Times New Roman" w:cs="Times New Roman"/>
                <w:sz w:val="24"/>
                <w:szCs w:val="24"/>
              </w:rPr>
            </w:pPr>
          </w:p>
        </w:tc>
        <w:tc>
          <w:tcPr>
            <w:tcW w:w="4951" w:type="dxa"/>
          </w:tcPr>
          <w:p w:rsidR="00ED6439" w:rsidRPr="00E6398A" w:rsidRDefault="00ED6439" w:rsidP="003F7308">
            <w:pPr>
              <w:tabs>
                <w:tab w:val="left" w:pos="383"/>
              </w:tabs>
              <w:ind w:right="-127"/>
              <w:rPr>
                <w:rFonts w:ascii="Times New Roman" w:hAnsi="Times New Roman" w:cs="Times New Roman"/>
                <w:sz w:val="24"/>
                <w:szCs w:val="24"/>
              </w:rPr>
            </w:pPr>
            <w:r w:rsidRPr="00E6398A">
              <w:rPr>
                <w:rFonts w:ascii="Times New Roman" w:hAnsi="Times New Roman" w:cs="Times New Roman"/>
                <w:sz w:val="24"/>
                <w:szCs w:val="24"/>
              </w:rPr>
              <w:t>Легкоатлетический кросс среди  спортивных клубов общеобразовательных школ и организаций профессионального образования.</w:t>
            </w:r>
          </w:p>
        </w:tc>
        <w:tc>
          <w:tcPr>
            <w:tcW w:w="1989" w:type="dxa"/>
          </w:tcPr>
          <w:p w:rsidR="00ED6439" w:rsidRPr="00E6398A" w:rsidRDefault="00ED6439" w:rsidP="00606EE5">
            <w:r w:rsidRPr="00E6398A">
              <w:rPr>
                <w:rFonts w:ascii="Times New Roman" w:hAnsi="Times New Roman" w:cs="Times New Roman"/>
                <w:sz w:val="24"/>
                <w:szCs w:val="24"/>
              </w:rPr>
              <w:t>УФКМС</w:t>
            </w:r>
          </w:p>
        </w:tc>
        <w:tc>
          <w:tcPr>
            <w:tcW w:w="1560" w:type="dxa"/>
            <w:gridSpan w:val="2"/>
          </w:tcPr>
          <w:p w:rsidR="00ED6439" w:rsidRPr="00E6398A" w:rsidRDefault="00ED6439" w:rsidP="003F7308">
            <w:pPr>
              <w:ind w:right="-122"/>
              <w:rPr>
                <w:rFonts w:ascii="Times New Roman" w:hAnsi="Times New Roman" w:cs="Times New Roman"/>
                <w:sz w:val="20"/>
                <w:szCs w:val="20"/>
              </w:rPr>
            </w:pPr>
            <w:r w:rsidRPr="00E6398A">
              <w:rPr>
                <w:rFonts w:ascii="Times New Roman" w:hAnsi="Times New Roman" w:cs="Times New Roman"/>
                <w:sz w:val="20"/>
                <w:szCs w:val="20"/>
              </w:rPr>
              <w:t>Петряшов К.Е.</w:t>
            </w:r>
          </w:p>
        </w:tc>
        <w:tc>
          <w:tcPr>
            <w:tcW w:w="1891" w:type="dxa"/>
          </w:tcPr>
          <w:p w:rsidR="00ED6439" w:rsidRPr="00E6398A" w:rsidRDefault="00ED6439" w:rsidP="00606EE5">
            <w:pPr>
              <w:rPr>
                <w:rFonts w:ascii="Times New Roman" w:hAnsi="Times New Roman" w:cs="Times New Roman"/>
                <w:sz w:val="24"/>
                <w:szCs w:val="24"/>
              </w:rPr>
            </w:pPr>
            <w:r w:rsidRPr="00E6398A">
              <w:rPr>
                <w:rFonts w:ascii="Times New Roman" w:hAnsi="Times New Roman" w:cs="Times New Roman"/>
                <w:sz w:val="24"/>
                <w:szCs w:val="24"/>
              </w:rPr>
              <w:t>Жители и гости города</w:t>
            </w:r>
          </w:p>
        </w:tc>
        <w:tc>
          <w:tcPr>
            <w:tcW w:w="1425" w:type="dxa"/>
            <w:gridSpan w:val="2"/>
          </w:tcPr>
          <w:p w:rsidR="00ED6439" w:rsidRPr="00E6398A" w:rsidRDefault="00ED6439" w:rsidP="003F5AC4">
            <w:pPr>
              <w:tabs>
                <w:tab w:val="left" w:pos="2495"/>
                <w:tab w:val="center" w:pos="4819"/>
              </w:tabs>
              <w:jc w:val="both"/>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31" w:type="dxa"/>
            <w:vMerge w:val="restart"/>
          </w:tcPr>
          <w:p w:rsidR="00ED6439" w:rsidRPr="00E6398A" w:rsidRDefault="00ED6439" w:rsidP="00606EE5">
            <w:pPr>
              <w:rPr>
                <w:rFonts w:ascii="Times New Roman" w:hAnsi="Times New Roman" w:cs="Times New Roman"/>
                <w:sz w:val="24"/>
                <w:szCs w:val="24"/>
              </w:rPr>
            </w:pPr>
            <w:r w:rsidRPr="00E6398A">
              <w:rPr>
                <w:rFonts w:ascii="Times New Roman" w:hAnsi="Times New Roman" w:cs="Times New Roman"/>
                <w:sz w:val="24"/>
                <w:szCs w:val="24"/>
              </w:rPr>
              <w:t>Пропаганда здорового образа жизни,  осуществление образовательно-просветительской деятельности в области экологии, популяризация принципов ответственного отношения к окружающей среде, информирование населения о состоянии окружающей среды в городе.</w:t>
            </w:r>
          </w:p>
        </w:tc>
      </w:tr>
      <w:tr w:rsidR="00E6398A" w:rsidRPr="00E6398A" w:rsidTr="00BD0359">
        <w:tc>
          <w:tcPr>
            <w:tcW w:w="984" w:type="dxa"/>
            <w:vMerge/>
          </w:tcPr>
          <w:p w:rsidR="00ED6439" w:rsidRPr="00E6398A" w:rsidRDefault="00ED6439" w:rsidP="000D1B56">
            <w:pPr>
              <w:jc w:val="right"/>
              <w:rPr>
                <w:rFonts w:ascii="Times New Roman" w:hAnsi="Times New Roman" w:cs="Times New Roman"/>
                <w:sz w:val="24"/>
                <w:szCs w:val="24"/>
              </w:rPr>
            </w:pPr>
          </w:p>
        </w:tc>
        <w:tc>
          <w:tcPr>
            <w:tcW w:w="4951" w:type="dxa"/>
          </w:tcPr>
          <w:p w:rsidR="00ED6439" w:rsidRPr="00E6398A" w:rsidRDefault="00ED6439" w:rsidP="00606EE5">
            <w:pPr>
              <w:tabs>
                <w:tab w:val="left" w:pos="383"/>
              </w:tabs>
              <w:rPr>
                <w:rFonts w:ascii="Times New Roman" w:hAnsi="Times New Roman" w:cs="Times New Roman"/>
                <w:sz w:val="24"/>
                <w:szCs w:val="24"/>
              </w:rPr>
            </w:pPr>
            <w:r w:rsidRPr="00E6398A">
              <w:rPr>
                <w:rFonts w:ascii="Times New Roman" w:hAnsi="Times New Roman" w:cs="Times New Roman"/>
                <w:sz w:val="24"/>
                <w:szCs w:val="24"/>
              </w:rPr>
              <w:t>Всероссийский день бега «Кросс нации» в городе Вологде.</w:t>
            </w:r>
          </w:p>
        </w:tc>
        <w:tc>
          <w:tcPr>
            <w:tcW w:w="1989" w:type="dxa"/>
          </w:tcPr>
          <w:p w:rsidR="00ED6439" w:rsidRPr="00E6398A" w:rsidRDefault="00ED6439" w:rsidP="00606EE5">
            <w:r w:rsidRPr="00E6398A">
              <w:rPr>
                <w:rFonts w:ascii="Times New Roman" w:hAnsi="Times New Roman" w:cs="Times New Roman"/>
                <w:sz w:val="24"/>
                <w:szCs w:val="24"/>
              </w:rPr>
              <w:t>УФКМС</w:t>
            </w:r>
          </w:p>
        </w:tc>
        <w:tc>
          <w:tcPr>
            <w:tcW w:w="1560" w:type="dxa"/>
            <w:gridSpan w:val="2"/>
          </w:tcPr>
          <w:p w:rsidR="00ED6439" w:rsidRPr="00E6398A" w:rsidRDefault="00ED6439" w:rsidP="00606EE5">
            <w:pPr>
              <w:rPr>
                <w:sz w:val="20"/>
                <w:szCs w:val="20"/>
              </w:rPr>
            </w:pPr>
            <w:r w:rsidRPr="00E6398A">
              <w:rPr>
                <w:rFonts w:ascii="Times New Roman" w:hAnsi="Times New Roman" w:cs="Times New Roman"/>
                <w:sz w:val="20"/>
                <w:szCs w:val="20"/>
              </w:rPr>
              <w:t>Петряшов К.Е.</w:t>
            </w:r>
          </w:p>
        </w:tc>
        <w:tc>
          <w:tcPr>
            <w:tcW w:w="1891" w:type="dxa"/>
          </w:tcPr>
          <w:p w:rsidR="00ED6439" w:rsidRPr="00E6398A" w:rsidRDefault="00ED6439" w:rsidP="00606EE5">
            <w:pPr>
              <w:rPr>
                <w:rFonts w:ascii="Times New Roman" w:hAnsi="Times New Roman" w:cs="Times New Roman"/>
                <w:sz w:val="24"/>
                <w:szCs w:val="24"/>
              </w:rPr>
            </w:pPr>
            <w:r w:rsidRPr="00E6398A">
              <w:rPr>
                <w:rFonts w:ascii="Times New Roman" w:hAnsi="Times New Roman" w:cs="Times New Roman"/>
                <w:sz w:val="24"/>
                <w:szCs w:val="24"/>
              </w:rPr>
              <w:t>Жители и гости города</w:t>
            </w:r>
          </w:p>
        </w:tc>
        <w:tc>
          <w:tcPr>
            <w:tcW w:w="1425" w:type="dxa"/>
            <w:gridSpan w:val="2"/>
          </w:tcPr>
          <w:p w:rsidR="00ED6439" w:rsidRPr="00E6398A" w:rsidRDefault="00ED6439" w:rsidP="003F5AC4">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31" w:type="dxa"/>
            <w:vMerge/>
          </w:tcPr>
          <w:p w:rsidR="00ED6439" w:rsidRPr="00E6398A" w:rsidRDefault="00ED6439" w:rsidP="00606EE5">
            <w:pPr>
              <w:rPr>
                <w:rFonts w:ascii="Times New Roman" w:hAnsi="Times New Roman" w:cs="Times New Roman"/>
                <w:sz w:val="24"/>
                <w:szCs w:val="24"/>
              </w:rPr>
            </w:pPr>
          </w:p>
        </w:tc>
      </w:tr>
      <w:tr w:rsidR="00E6398A" w:rsidRPr="00E6398A" w:rsidTr="00BD0359">
        <w:tc>
          <w:tcPr>
            <w:tcW w:w="984" w:type="dxa"/>
            <w:vMerge/>
          </w:tcPr>
          <w:p w:rsidR="00ED6439" w:rsidRPr="00E6398A" w:rsidRDefault="00ED6439" w:rsidP="000D1B56">
            <w:pPr>
              <w:jc w:val="right"/>
              <w:rPr>
                <w:rFonts w:ascii="Times New Roman" w:hAnsi="Times New Roman" w:cs="Times New Roman"/>
                <w:sz w:val="24"/>
                <w:szCs w:val="24"/>
              </w:rPr>
            </w:pPr>
          </w:p>
        </w:tc>
        <w:tc>
          <w:tcPr>
            <w:tcW w:w="4951" w:type="dxa"/>
          </w:tcPr>
          <w:p w:rsidR="00ED6439" w:rsidRPr="00E6398A" w:rsidRDefault="00ED6439" w:rsidP="00606EE5">
            <w:pPr>
              <w:tabs>
                <w:tab w:val="left" w:pos="383"/>
              </w:tabs>
              <w:rPr>
                <w:rFonts w:ascii="Times New Roman" w:hAnsi="Times New Roman" w:cs="Times New Roman"/>
                <w:sz w:val="24"/>
                <w:szCs w:val="24"/>
              </w:rPr>
            </w:pPr>
            <w:r w:rsidRPr="00E6398A">
              <w:rPr>
                <w:rFonts w:ascii="Times New Roman" w:hAnsi="Times New Roman" w:cs="Times New Roman"/>
                <w:sz w:val="24"/>
                <w:szCs w:val="24"/>
              </w:rPr>
              <w:t>Всероссийские массовые соревнования по уличному баскетболу «Оранжевый мяч» в городе Вологде.</w:t>
            </w:r>
          </w:p>
        </w:tc>
        <w:tc>
          <w:tcPr>
            <w:tcW w:w="1989" w:type="dxa"/>
          </w:tcPr>
          <w:p w:rsidR="00ED6439" w:rsidRPr="00E6398A" w:rsidRDefault="00ED6439" w:rsidP="00606EE5">
            <w:r w:rsidRPr="00E6398A">
              <w:rPr>
                <w:rFonts w:ascii="Times New Roman" w:hAnsi="Times New Roman" w:cs="Times New Roman"/>
                <w:sz w:val="24"/>
                <w:szCs w:val="24"/>
              </w:rPr>
              <w:t>УФКМС</w:t>
            </w:r>
          </w:p>
        </w:tc>
        <w:tc>
          <w:tcPr>
            <w:tcW w:w="1560" w:type="dxa"/>
            <w:gridSpan w:val="2"/>
          </w:tcPr>
          <w:p w:rsidR="00ED6439" w:rsidRPr="00E6398A" w:rsidRDefault="00ED6439" w:rsidP="00606EE5">
            <w:pPr>
              <w:rPr>
                <w:sz w:val="20"/>
                <w:szCs w:val="20"/>
              </w:rPr>
            </w:pPr>
            <w:r w:rsidRPr="00E6398A">
              <w:rPr>
                <w:rFonts w:ascii="Times New Roman" w:hAnsi="Times New Roman" w:cs="Times New Roman"/>
                <w:sz w:val="20"/>
                <w:szCs w:val="20"/>
              </w:rPr>
              <w:t>Петряшов К.Е.</w:t>
            </w:r>
          </w:p>
        </w:tc>
        <w:tc>
          <w:tcPr>
            <w:tcW w:w="1891" w:type="dxa"/>
          </w:tcPr>
          <w:p w:rsidR="00ED6439" w:rsidRPr="00E6398A" w:rsidRDefault="00ED6439" w:rsidP="00606EE5">
            <w:r w:rsidRPr="00E6398A">
              <w:rPr>
                <w:rFonts w:ascii="Times New Roman" w:hAnsi="Times New Roman" w:cs="Times New Roman"/>
                <w:sz w:val="24"/>
                <w:szCs w:val="24"/>
              </w:rPr>
              <w:t>Жители и гости города</w:t>
            </w:r>
          </w:p>
        </w:tc>
        <w:tc>
          <w:tcPr>
            <w:tcW w:w="1425" w:type="dxa"/>
            <w:gridSpan w:val="2"/>
          </w:tcPr>
          <w:p w:rsidR="00ED6439" w:rsidRPr="00E6398A" w:rsidRDefault="00ED6439" w:rsidP="003F5AC4">
            <w:pPr>
              <w:tabs>
                <w:tab w:val="left" w:pos="2495"/>
                <w:tab w:val="center" w:pos="4819"/>
              </w:tabs>
              <w:jc w:val="both"/>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31" w:type="dxa"/>
            <w:vMerge/>
          </w:tcPr>
          <w:p w:rsidR="00ED6439" w:rsidRPr="00E6398A" w:rsidRDefault="00ED6439" w:rsidP="00606EE5">
            <w:pPr>
              <w:rPr>
                <w:rFonts w:ascii="Times New Roman" w:hAnsi="Times New Roman" w:cs="Times New Roman"/>
                <w:sz w:val="24"/>
                <w:szCs w:val="24"/>
              </w:rPr>
            </w:pPr>
          </w:p>
        </w:tc>
      </w:tr>
      <w:tr w:rsidR="00E6398A" w:rsidRPr="00E6398A" w:rsidTr="00BD0359">
        <w:tc>
          <w:tcPr>
            <w:tcW w:w="984" w:type="dxa"/>
            <w:vMerge/>
          </w:tcPr>
          <w:p w:rsidR="00ED6439" w:rsidRPr="00E6398A" w:rsidRDefault="00ED6439" w:rsidP="000D1B56">
            <w:pPr>
              <w:jc w:val="right"/>
              <w:rPr>
                <w:rFonts w:ascii="Times New Roman" w:hAnsi="Times New Roman" w:cs="Times New Roman"/>
                <w:sz w:val="24"/>
                <w:szCs w:val="24"/>
              </w:rPr>
            </w:pPr>
          </w:p>
        </w:tc>
        <w:tc>
          <w:tcPr>
            <w:tcW w:w="4951" w:type="dxa"/>
          </w:tcPr>
          <w:p w:rsidR="00ED6439" w:rsidRPr="00E6398A" w:rsidRDefault="00ED6439" w:rsidP="00606EE5">
            <w:pPr>
              <w:tabs>
                <w:tab w:val="left" w:pos="383"/>
              </w:tabs>
              <w:rPr>
                <w:rFonts w:ascii="Times New Roman" w:hAnsi="Times New Roman" w:cs="Times New Roman"/>
                <w:sz w:val="24"/>
                <w:szCs w:val="24"/>
              </w:rPr>
            </w:pPr>
            <w:r w:rsidRPr="00E6398A">
              <w:rPr>
                <w:rFonts w:ascii="Times New Roman" w:hAnsi="Times New Roman" w:cs="Times New Roman"/>
                <w:sz w:val="24"/>
                <w:szCs w:val="24"/>
              </w:rPr>
              <w:t xml:space="preserve">Чемпионат и первенство города Вологды по легкой атлетике. </w:t>
            </w:r>
          </w:p>
        </w:tc>
        <w:tc>
          <w:tcPr>
            <w:tcW w:w="1989" w:type="dxa"/>
          </w:tcPr>
          <w:p w:rsidR="00ED6439" w:rsidRPr="00E6398A" w:rsidRDefault="00ED6439" w:rsidP="00606EE5">
            <w:r w:rsidRPr="00E6398A">
              <w:rPr>
                <w:rFonts w:ascii="Times New Roman" w:hAnsi="Times New Roman" w:cs="Times New Roman"/>
                <w:sz w:val="24"/>
                <w:szCs w:val="24"/>
              </w:rPr>
              <w:t>УФКМС</w:t>
            </w:r>
          </w:p>
        </w:tc>
        <w:tc>
          <w:tcPr>
            <w:tcW w:w="1560" w:type="dxa"/>
            <w:gridSpan w:val="2"/>
          </w:tcPr>
          <w:p w:rsidR="00ED6439" w:rsidRPr="00E6398A" w:rsidRDefault="00ED6439" w:rsidP="00606EE5">
            <w:pPr>
              <w:rPr>
                <w:sz w:val="20"/>
                <w:szCs w:val="20"/>
              </w:rPr>
            </w:pPr>
            <w:r w:rsidRPr="00E6398A">
              <w:rPr>
                <w:rFonts w:ascii="Times New Roman" w:hAnsi="Times New Roman" w:cs="Times New Roman"/>
                <w:sz w:val="20"/>
                <w:szCs w:val="20"/>
              </w:rPr>
              <w:t>Петряшов К.Е.</w:t>
            </w:r>
          </w:p>
        </w:tc>
        <w:tc>
          <w:tcPr>
            <w:tcW w:w="1891" w:type="dxa"/>
          </w:tcPr>
          <w:p w:rsidR="00ED6439" w:rsidRPr="00E6398A" w:rsidRDefault="00ED6439" w:rsidP="00606EE5">
            <w:r w:rsidRPr="00E6398A">
              <w:rPr>
                <w:rFonts w:ascii="Times New Roman" w:hAnsi="Times New Roman" w:cs="Times New Roman"/>
                <w:sz w:val="24"/>
                <w:szCs w:val="24"/>
              </w:rPr>
              <w:t>Жители и гости города</w:t>
            </w:r>
          </w:p>
        </w:tc>
        <w:tc>
          <w:tcPr>
            <w:tcW w:w="1425" w:type="dxa"/>
            <w:gridSpan w:val="2"/>
          </w:tcPr>
          <w:p w:rsidR="00ED6439" w:rsidRPr="00E6398A" w:rsidRDefault="00ED6439" w:rsidP="003F5AC4">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31" w:type="dxa"/>
            <w:vMerge/>
          </w:tcPr>
          <w:p w:rsidR="00ED6439" w:rsidRPr="00E6398A" w:rsidRDefault="00ED6439" w:rsidP="00606EE5">
            <w:pPr>
              <w:rPr>
                <w:rFonts w:ascii="Times New Roman" w:hAnsi="Times New Roman" w:cs="Times New Roman"/>
                <w:sz w:val="24"/>
                <w:szCs w:val="24"/>
              </w:rPr>
            </w:pPr>
          </w:p>
        </w:tc>
      </w:tr>
      <w:tr w:rsidR="00E6398A" w:rsidRPr="00E6398A" w:rsidTr="00BD0359">
        <w:tc>
          <w:tcPr>
            <w:tcW w:w="984" w:type="dxa"/>
            <w:vMerge/>
          </w:tcPr>
          <w:p w:rsidR="00ED6439" w:rsidRPr="00E6398A" w:rsidRDefault="00ED6439" w:rsidP="000D1B56">
            <w:pPr>
              <w:jc w:val="right"/>
              <w:rPr>
                <w:rFonts w:ascii="Times New Roman" w:hAnsi="Times New Roman" w:cs="Times New Roman"/>
                <w:sz w:val="24"/>
                <w:szCs w:val="24"/>
              </w:rPr>
            </w:pPr>
          </w:p>
        </w:tc>
        <w:tc>
          <w:tcPr>
            <w:tcW w:w="4951" w:type="dxa"/>
          </w:tcPr>
          <w:p w:rsidR="00ED6439" w:rsidRPr="00E6398A" w:rsidRDefault="00ED6439" w:rsidP="00606EE5">
            <w:pPr>
              <w:tabs>
                <w:tab w:val="left" w:pos="383"/>
              </w:tabs>
              <w:rPr>
                <w:rFonts w:ascii="Times New Roman" w:hAnsi="Times New Roman" w:cs="Times New Roman"/>
                <w:sz w:val="24"/>
                <w:szCs w:val="24"/>
              </w:rPr>
            </w:pPr>
            <w:r w:rsidRPr="00E6398A">
              <w:rPr>
                <w:rFonts w:ascii="Times New Roman" w:hAnsi="Times New Roman" w:cs="Times New Roman"/>
                <w:sz w:val="24"/>
                <w:szCs w:val="24"/>
              </w:rPr>
              <w:t>Спортивный туризм на пешеходных дистанциях в рамках всероссийский физкультурно-спортивный комплекс «готов к труду и обороне».</w:t>
            </w:r>
          </w:p>
        </w:tc>
        <w:tc>
          <w:tcPr>
            <w:tcW w:w="1989" w:type="dxa"/>
          </w:tcPr>
          <w:p w:rsidR="00ED6439" w:rsidRPr="00E6398A" w:rsidRDefault="00ED6439" w:rsidP="00606EE5">
            <w:r w:rsidRPr="00E6398A">
              <w:rPr>
                <w:rFonts w:ascii="Times New Roman" w:hAnsi="Times New Roman" w:cs="Times New Roman"/>
                <w:sz w:val="24"/>
                <w:szCs w:val="24"/>
              </w:rPr>
              <w:t>УФКМС</w:t>
            </w:r>
          </w:p>
        </w:tc>
        <w:tc>
          <w:tcPr>
            <w:tcW w:w="1560" w:type="dxa"/>
            <w:gridSpan w:val="2"/>
          </w:tcPr>
          <w:p w:rsidR="00ED6439" w:rsidRPr="00E6398A" w:rsidRDefault="00ED6439" w:rsidP="00606EE5">
            <w:pPr>
              <w:rPr>
                <w:sz w:val="20"/>
                <w:szCs w:val="20"/>
              </w:rPr>
            </w:pPr>
            <w:r w:rsidRPr="00E6398A">
              <w:rPr>
                <w:rFonts w:ascii="Times New Roman" w:hAnsi="Times New Roman" w:cs="Times New Roman"/>
                <w:sz w:val="20"/>
                <w:szCs w:val="20"/>
              </w:rPr>
              <w:t>Петряшов К.Е.</w:t>
            </w:r>
          </w:p>
        </w:tc>
        <w:tc>
          <w:tcPr>
            <w:tcW w:w="1891" w:type="dxa"/>
          </w:tcPr>
          <w:p w:rsidR="00ED6439" w:rsidRPr="00E6398A" w:rsidRDefault="00ED6439" w:rsidP="00606EE5">
            <w:r w:rsidRPr="00E6398A">
              <w:rPr>
                <w:rFonts w:ascii="Times New Roman" w:hAnsi="Times New Roman" w:cs="Times New Roman"/>
                <w:sz w:val="24"/>
                <w:szCs w:val="24"/>
              </w:rPr>
              <w:t>Жители и гости города</w:t>
            </w:r>
          </w:p>
        </w:tc>
        <w:tc>
          <w:tcPr>
            <w:tcW w:w="1425" w:type="dxa"/>
            <w:gridSpan w:val="2"/>
          </w:tcPr>
          <w:p w:rsidR="00ED6439" w:rsidRPr="00E6398A" w:rsidRDefault="00ED6439" w:rsidP="003F5AC4">
            <w:pPr>
              <w:tabs>
                <w:tab w:val="left" w:pos="2495"/>
                <w:tab w:val="center" w:pos="4819"/>
              </w:tabs>
              <w:jc w:val="both"/>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31" w:type="dxa"/>
            <w:vMerge/>
          </w:tcPr>
          <w:p w:rsidR="00ED6439" w:rsidRPr="00E6398A" w:rsidRDefault="00ED6439" w:rsidP="00606EE5">
            <w:pPr>
              <w:rPr>
                <w:rFonts w:ascii="Times New Roman" w:hAnsi="Times New Roman" w:cs="Times New Roman"/>
                <w:sz w:val="24"/>
                <w:szCs w:val="24"/>
              </w:rPr>
            </w:pPr>
          </w:p>
        </w:tc>
      </w:tr>
      <w:tr w:rsidR="00E6398A" w:rsidRPr="00E6398A" w:rsidTr="00BD0359">
        <w:tc>
          <w:tcPr>
            <w:tcW w:w="984" w:type="dxa"/>
            <w:vMerge/>
          </w:tcPr>
          <w:p w:rsidR="00ED6439" w:rsidRPr="00E6398A" w:rsidRDefault="00ED6439" w:rsidP="000D1B56">
            <w:pPr>
              <w:jc w:val="right"/>
              <w:rPr>
                <w:rFonts w:ascii="Times New Roman" w:hAnsi="Times New Roman" w:cs="Times New Roman"/>
                <w:sz w:val="24"/>
                <w:szCs w:val="24"/>
              </w:rPr>
            </w:pPr>
          </w:p>
        </w:tc>
        <w:tc>
          <w:tcPr>
            <w:tcW w:w="4951" w:type="dxa"/>
          </w:tcPr>
          <w:p w:rsidR="00ED6439" w:rsidRPr="00E6398A" w:rsidRDefault="00ED6439" w:rsidP="00606EE5">
            <w:pPr>
              <w:tabs>
                <w:tab w:val="left" w:pos="383"/>
              </w:tabs>
              <w:rPr>
                <w:rFonts w:ascii="Times New Roman" w:hAnsi="Times New Roman" w:cs="Times New Roman"/>
                <w:sz w:val="24"/>
                <w:szCs w:val="24"/>
              </w:rPr>
            </w:pPr>
            <w:r w:rsidRPr="00E6398A">
              <w:rPr>
                <w:rFonts w:ascii="Times New Roman" w:hAnsi="Times New Roman" w:cs="Times New Roman"/>
                <w:sz w:val="24"/>
                <w:szCs w:val="24"/>
              </w:rPr>
              <w:t>Велозаезд по улицам города в рамках проектов, направленных на улучшение экологии города.</w:t>
            </w:r>
          </w:p>
        </w:tc>
        <w:tc>
          <w:tcPr>
            <w:tcW w:w="1989" w:type="dxa"/>
          </w:tcPr>
          <w:p w:rsidR="00ED6439" w:rsidRPr="00E6398A" w:rsidRDefault="00ED6439" w:rsidP="00606EE5">
            <w:r w:rsidRPr="00E6398A">
              <w:rPr>
                <w:rFonts w:ascii="Times New Roman" w:hAnsi="Times New Roman" w:cs="Times New Roman"/>
                <w:sz w:val="24"/>
                <w:szCs w:val="24"/>
              </w:rPr>
              <w:t>УФКМС</w:t>
            </w:r>
          </w:p>
        </w:tc>
        <w:tc>
          <w:tcPr>
            <w:tcW w:w="1560" w:type="dxa"/>
            <w:gridSpan w:val="2"/>
          </w:tcPr>
          <w:p w:rsidR="00ED6439" w:rsidRPr="00E6398A" w:rsidRDefault="00ED6439" w:rsidP="00606EE5">
            <w:pPr>
              <w:rPr>
                <w:sz w:val="20"/>
                <w:szCs w:val="20"/>
              </w:rPr>
            </w:pPr>
            <w:r w:rsidRPr="00E6398A">
              <w:rPr>
                <w:rFonts w:ascii="Times New Roman" w:hAnsi="Times New Roman" w:cs="Times New Roman"/>
                <w:sz w:val="20"/>
                <w:szCs w:val="20"/>
              </w:rPr>
              <w:t>Петряшов К.Е.</w:t>
            </w:r>
          </w:p>
        </w:tc>
        <w:tc>
          <w:tcPr>
            <w:tcW w:w="1891" w:type="dxa"/>
          </w:tcPr>
          <w:p w:rsidR="00ED6439" w:rsidRPr="00E6398A" w:rsidRDefault="00ED6439" w:rsidP="00606EE5">
            <w:r w:rsidRPr="00E6398A">
              <w:rPr>
                <w:rFonts w:ascii="Times New Roman" w:hAnsi="Times New Roman" w:cs="Times New Roman"/>
                <w:sz w:val="24"/>
                <w:szCs w:val="24"/>
              </w:rPr>
              <w:t>Жители и гости города</w:t>
            </w:r>
          </w:p>
        </w:tc>
        <w:tc>
          <w:tcPr>
            <w:tcW w:w="1425" w:type="dxa"/>
            <w:gridSpan w:val="2"/>
          </w:tcPr>
          <w:p w:rsidR="00ED6439" w:rsidRPr="00E6398A" w:rsidRDefault="00ED6439" w:rsidP="00606EE5">
            <w:pPr>
              <w:rPr>
                <w:rFonts w:ascii="Times New Roman" w:hAnsi="Times New Roman" w:cs="Times New Roman"/>
                <w:sz w:val="24"/>
                <w:szCs w:val="24"/>
              </w:rPr>
            </w:pPr>
            <w:r w:rsidRPr="00E6398A">
              <w:rPr>
                <w:rFonts w:ascii="Times New Roman" w:hAnsi="Times New Roman" w:cs="Times New Roman"/>
                <w:sz w:val="24"/>
                <w:szCs w:val="24"/>
              </w:rPr>
              <w:t>2022-2024 года</w:t>
            </w:r>
          </w:p>
        </w:tc>
        <w:tc>
          <w:tcPr>
            <w:tcW w:w="3431" w:type="dxa"/>
            <w:vMerge/>
          </w:tcPr>
          <w:p w:rsidR="00ED6439" w:rsidRPr="00E6398A" w:rsidRDefault="00ED6439" w:rsidP="00606EE5">
            <w:pPr>
              <w:rPr>
                <w:rFonts w:ascii="Times New Roman" w:hAnsi="Times New Roman" w:cs="Times New Roman"/>
                <w:sz w:val="24"/>
                <w:szCs w:val="24"/>
              </w:rPr>
            </w:pPr>
          </w:p>
        </w:tc>
      </w:tr>
      <w:tr w:rsidR="00E6398A" w:rsidRPr="00E6398A" w:rsidTr="00BD0359">
        <w:tc>
          <w:tcPr>
            <w:tcW w:w="984" w:type="dxa"/>
            <w:vMerge/>
          </w:tcPr>
          <w:p w:rsidR="00ED6439" w:rsidRPr="00E6398A" w:rsidRDefault="00ED6439" w:rsidP="000D1B56">
            <w:pPr>
              <w:jc w:val="right"/>
              <w:rPr>
                <w:rFonts w:ascii="Times New Roman" w:hAnsi="Times New Roman" w:cs="Times New Roman"/>
                <w:sz w:val="24"/>
                <w:szCs w:val="24"/>
              </w:rPr>
            </w:pPr>
          </w:p>
        </w:tc>
        <w:tc>
          <w:tcPr>
            <w:tcW w:w="4951" w:type="dxa"/>
          </w:tcPr>
          <w:p w:rsidR="00ED6439" w:rsidRPr="00E6398A" w:rsidRDefault="00ED6439" w:rsidP="00606EE5">
            <w:pPr>
              <w:tabs>
                <w:tab w:val="left" w:pos="383"/>
              </w:tabs>
              <w:rPr>
                <w:rFonts w:ascii="Times New Roman" w:hAnsi="Times New Roman" w:cs="Times New Roman"/>
                <w:sz w:val="24"/>
                <w:szCs w:val="24"/>
              </w:rPr>
            </w:pPr>
            <w:r w:rsidRPr="00E6398A">
              <w:rPr>
                <w:rFonts w:ascii="Times New Roman" w:hAnsi="Times New Roman" w:cs="Times New Roman"/>
                <w:sz w:val="24"/>
                <w:szCs w:val="24"/>
              </w:rPr>
              <w:t>Пробег по улицам города в рамках проектов, направленных на улучшение экологии города.</w:t>
            </w:r>
          </w:p>
        </w:tc>
        <w:tc>
          <w:tcPr>
            <w:tcW w:w="1989" w:type="dxa"/>
          </w:tcPr>
          <w:p w:rsidR="00ED6439" w:rsidRPr="00E6398A" w:rsidRDefault="00ED6439" w:rsidP="00606EE5">
            <w:r w:rsidRPr="00E6398A">
              <w:rPr>
                <w:rFonts w:ascii="Times New Roman" w:hAnsi="Times New Roman" w:cs="Times New Roman"/>
                <w:sz w:val="24"/>
                <w:szCs w:val="24"/>
              </w:rPr>
              <w:t>УФКМС</w:t>
            </w:r>
          </w:p>
        </w:tc>
        <w:tc>
          <w:tcPr>
            <w:tcW w:w="1560" w:type="dxa"/>
            <w:gridSpan w:val="2"/>
          </w:tcPr>
          <w:p w:rsidR="00ED6439" w:rsidRPr="00E6398A" w:rsidRDefault="00ED6439" w:rsidP="00606EE5">
            <w:pPr>
              <w:rPr>
                <w:sz w:val="20"/>
                <w:szCs w:val="20"/>
              </w:rPr>
            </w:pPr>
            <w:r w:rsidRPr="00E6398A">
              <w:rPr>
                <w:rFonts w:ascii="Times New Roman" w:hAnsi="Times New Roman" w:cs="Times New Roman"/>
                <w:sz w:val="20"/>
                <w:szCs w:val="20"/>
              </w:rPr>
              <w:t>Петряшов К.Е.</w:t>
            </w:r>
          </w:p>
        </w:tc>
        <w:tc>
          <w:tcPr>
            <w:tcW w:w="1891" w:type="dxa"/>
          </w:tcPr>
          <w:p w:rsidR="00ED6439" w:rsidRPr="00E6398A" w:rsidRDefault="00ED6439" w:rsidP="00606EE5">
            <w:r w:rsidRPr="00E6398A">
              <w:rPr>
                <w:rFonts w:ascii="Times New Roman" w:hAnsi="Times New Roman" w:cs="Times New Roman"/>
                <w:sz w:val="24"/>
                <w:szCs w:val="24"/>
              </w:rPr>
              <w:t>Жители и гости города</w:t>
            </w:r>
          </w:p>
        </w:tc>
        <w:tc>
          <w:tcPr>
            <w:tcW w:w="1425" w:type="dxa"/>
            <w:gridSpan w:val="2"/>
          </w:tcPr>
          <w:p w:rsidR="00ED6439" w:rsidRPr="00E6398A" w:rsidRDefault="00ED6439" w:rsidP="003F5AC4">
            <w:pPr>
              <w:tabs>
                <w:tab w:val="left" w:pos="2495"/>
                <w:tab w:val="center" w:pos="4819"/>
              </w:tabs>
              <w:jc w:val="both"/>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31" w:type="dxa"/>
            <w:vMerge/>
          </w:tcPr>
          <w:p w:rsidR="00ED6439" w:rsidRPr="00E6398A" w:rsidRDefault="00ED6439" w:rsidP="00606EE5">
            <w:pPr>
              <w:rPr>
                <w:rFonts w:ascii="Times New Roman" w:hAnsi="Times New Roman" w:cs="Times New Roman"/>
                <w:sz w:val="24"/>
                <w:szCs w:val="24"/>
              </w:rPr>
            </w:pPr>
          </w:p>
        </w:tc>
      </w:tr>
      <w:tr w:rsidR="00E6398A" w:rsidRPr="00E6398A" w:rsidTr="00BD0359">
        <w:tc>
          <w:tcPr>
            <w:tcW w:w="984" w:type="dxa"/>
            <w:vMerge/>
          </w:tcPr>
          <w:p w:rsidR="00ED6439" w:rsidRPr="00E6398A" w:rsidRDefault="00ED6439" w:rsidP="000D1B56">
            <w:pPr>
              <w:jc w:val="right"/>
              <w:rPr>
                <w:rFonts w:ascii="Times New Roman" w:hAnsi="Times New Roman" w:cs="Times New Roman"/>
                <w:sz w:val="24"/>
                <w:szCs w:val="24"/>
              </w:rPr>
            </w:pPr>
          </w:p>
        </w:tc>
        <w:tc>
          <w:tcPr>
            <w:tcW w:w="4951" w:type="dxa"/>
          </w:tcPr>
          <w:p w:rsidR="00ED6439" w:rsidRPr="00E6398A" w:rsidRDefault="00ED6439" w:rsidP="00606EE5">
            <w:pPr>
              <w:tabs>
                <w:tab w:val="left" w:pos="383"/>
              </w:tabs>
              <w:rPr>
                <w:rFonts w:ascii="Times New Roman" w:hAnsi="Times New Roman" w:cs="Times New Roman"/>
                <w:sz w:val="24"/>
                <w:szCs w:val="24"/>
              </w:rPr>
            </w:pPr>
            <w:r w:rsidRPr="00E6398A">
              <w:rPr>
                <w:rFonts w:ascii="Times New Roman" w:hAnsi="Times New Roman" w:cs="Times New Roman"/>
                <w:sz w:val="24"/>
                <w:szCs w:val="24"/>
              </w:rPr>
              <w:t>12-ти часовой футбольный матч - «Футбольный полумарафон».</w:t>
            </w:r>
          </w:p>
        </w:tc>
        <w:tc>
          <w:tcPr>
            <w:tcW w:w="1989" w:type="dxa"/>
          </w:tcPr>
          <w:p w:rsidR="00ED6439" w:rsidRPr="00E6398A" w:rsidRDefault="00ED6439" w:rsidP="00606EE5">
            <w:r w:rsidRPr="00E6398A">
              <w:rPr>
                <w:rFonts w:ascii="Times New Roman" w:hAnsi="Times New Roman" w:cs="Times New Roman"/>
                <w:sz w:val="24"/>
                <w:szCs w:val="24"/>
              </w:rPr>
              <w:t>УФКМС</w:t>
            </w:r>
          </w:p>
        </w:tc>
        <w:tc>
          <w:tcPr>
            <w:tcW w:w="1560" w:type="dxa"/>
            <w:gridSpan w:val="2"/>
          </w:tcPr>
          <w:p w:rsidR="00ED6439" w:rsidRPr="00E6398A" w:rsidRDefault="00ED6439" w:rsidP="00606EE5">
            <w:pPr>
              <w:rPr>
                <w:sz w:val="20"/>
                <w:szCs w:val="20"/>
              </w:rPr>
            </w:pPr>
            <w:r w:rsidRPr="00E6398A">
              <w:rPr>
                <w:rFonts w:ascii="Times New Roman" w:hAnsi="Times New Roman" w:cs="Times New Roman"/>
                <w:sz w:val="20"/>
                <w:szCs w:val="20"/>
              </w:rPr>
              <w:t>Петряшов К.Е.</w:t>
            </w:r>
          </w:p>
        </w:tc>
        <w:tc>
          <w:tcPr>
            <w:tcW w:w="1891" w:type="dxa"/>
          </w:tcPr>
          <w:p w:rsidR="00ED6439" w:rsidRPr="00E6398A" w:rsidRDefault="00ED6439" w:rsidP="00606EE5">
            <w:pPr>
              <w:rPr>
                <w:rFonts w:ascii="Times New Roman" w:hAnsi="Times New Roman" w:cs="Times New Roman"/>
                <w:sz w:val="24"/>
                <w:szCs w:val="24"/>
              </w:rPr>
            </w:pPr>
            <w:r w:rsidRPr="00E6398A">
              <w:rPr>
                <w:rFonts w:ascii="Times New Roman" w:hAnsi="Times New Roman" w:cs="Times New Roman"/>
                <w:sz w:val="24"/>
                <w:szCs w:val="24"/>
              </w:rPr>
              <w:t>Жители и гости города</w:t>
            </w:r>
          </w:p>
          <w:p w:rsidR="00DD39B0" w:rsidRPr="00E6398A" w:rsidRDefault="00DD39B0" w:rsidP="00606EE5"/>
        </w:tc>
        <w:tc>
          <w:tcPr>
            <w:tcW w:w="1425" w:type="dxa"/>
            <w:gridSpan w:val="2"/>
          </w:tcPr>
          <w:p w:rsidR="00ED6439" w:rsidRPr="00E6398A" w:rsidRDefault="00ED6439" w:rsidP="003F5AC4">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31" w:type="dxa"/>
            <w:vMerge/>
          </w:tcPr>
          <w:p w:rsidR="00ED6439" w:rsidRPr="00E6398A" w:rsidRDefault="00ED6439" w:rsidP="00606EE5">
            <w:pPr>
              <w:rPr>
                <w:rFonts w:ascii="Times New Roman" w:hAnsi="Times New Roman" w:cs="Times New Roman"/>
                <w:sz w:val="24"/>
                <w:szCs w:val="24"/>
              </w:rPr>
            </w:pPr>
          </w:p>
        </w:tc>
      </w:tr>
      <w:tr w:rsidR="00E6398A" w:rsidRPr="00E6398A" w:rsidTr="00BD0359">
        <w:tc>
          <w:tcPr>
            <w:tcW w:w="984" w:type="dxa"/>
          </w:tcPr>
          <w:p w:rsidR="00ED6439" w:rsidRPr="00E6398A" w:rsidRDefault="00ED6439" w:rsidP="000D1B56">
            <w:pPr>
              <w:jc w:val="right"/>
              <w:rPr>
                <w:rFonts w:ascii="Times New Roman" w:hAnsi="Times New Roman" w:cs="Times New Roman"/>
                <w:sz w:val="24"/>
                <w:szCs w:val="24"/>
              </w:rPr>
            </w:pPr>
          </w:p>
        </w:tc>
        <w:tc>
          <w:tcPr>
            <w:tcW w:w="4951" w:type="dxa"/>
          </w:tcPr>
          <w:p w:rsidR="00ED6439" w:rsidRPr="00E6398A" w:rsidRDefault="00ED6439" w:rsidP="007A6A70">
            <w:pPr>
              <w:rPr>
                <w:rFonts w:ascii="Times New Roman" w:hAnsi="Times New Roman" w:cs="Times New Roman"/>
                <w:sz w:val="24"/>
                <w:szCs w:val="24"/>
              </w:rPr>
            </w:pPr>
            <w:r w:rsidRPr="00E6398A">
              <w:rPr>
                <w:rFonts w:ascii="Times New Roman" w:hAnsi="Times New Roman" w:cs="Times New Roman"/>
                <w:sz w:val="24"/>
                <w:szCs w:val="24"/>
              </w:rPr>
              <w:t>1</w:t>
            </w:r>
            <w:r w:rsidR="007A6A70" w:rsidRPr="00E6398A">
              <w:rPr>
                <w:rFonts w:ascii="Times New Roman" w:hAnsi="Times New Roman" w:cs="Times New Roman"/>
                <w:sz w:val="24"/>
                <w:szCs w:val="24"/>
              </w:rPr>
              <w:t>3</w:t>
            </w:r>
            <w:r w:rsidRPr="00E6398A">
              <w:rPr>
                <w:rFonts w:ascii="Times New Roman" w:hAnsi="Times New Roman" w:cs="Times New Roman"/>
                <w:sz w:val="24"/>
                <w:szCs w:val="24"/>
              </w:rPr>
              <w:t>. Проведение мастер-классов поделок из вторичных материалов в центре «Забота» для жителей города «серебряного возраста».</w:t>
            </w:r>
          </w:p>
        </w:tc>
        <w:tc>
          <w:tcPr>
            <w:tcW w:w="1989" w:type="dxa"/>
          </w:tcPr>
          <w:p w:rsidR="00ED6439" w:rsidRPr="00E6398A" w:rsidRDefault="00ED6439" w:rsidP="00606EE5">
            <w:pPr>
              <w:rPr>
                <w:rFonts w:ascii="Times New Roman" w:hAnsi="Times New Roman" w:cs="Times New Roman"/>
                <w:sz w:val="24"/>
                <w:szCs w:val="24"/>
              </w:rPr>
            </w:pPr>
            <w:r w:rsidRPr="00E6398A">
              <w:rPr>
                <w:rFonts w:ascii="Times New Roman" w:hAnsi="Times New Roman" w:cs="Times New Roman"/>
                <w:sz w:val="24"/>
                <w:szCs w:val="24"/>
              </w:rPr>
              <w:t>УКИН</w:t>
            </w:r>
          </w:p>
        </w:tc>
        <w:tc>
          <w:tcPr>
            <w:tcW w:w="1560" w:type="dxa"/>
            <w:gridSpan w:val="2"/>
          </w:tcPr>
          <w:p w:rsidR="00ED6439" w:rsidRPr="00E6398A" w:rsidRDefault="00ED6439" w:rsidP="00606EE5">
            <w:pPr>
              <w:rPr>
                <w:rFonts w:ascii="Times New Roman" w:hAnsi="Times New Roman" w:cs="Times New Roman"/>
                <w:sz w:val="20"/>
                <w:szCs w:val="20"/>
              </w:rPr>
            </w:pPr>
            <w:r w:rsidRPr="00E6398A">
              <w:rPr>
                <w:rFonts w:ascii="Times New Roman" w:hAnsi="Times New Roman" w:cs="Times New Roman"/>
                <w:sz w:val="20"/>
                <w:szCs w:val="20"/>
              </w:rPr>
              <w:t>Коптева А.В.</w:t>
            </w:r>
          </w:p>
        </w:tc>
        <w:tc>
          <w:tcPr>
            <w:tcW w:w="1891" w:type="dxa"/>
          </w:tcPr>
          <w:p w:rsidR="00ED6439" w:rsidRPr="00E6398A" w:rsidRDefault="00ED6439" w:rsidP="00376157">
            <w:pPr>
              <w:rPr>
                <w:rFonts w:ascii="Times New Roman" w:hAnsi="Times New Roman" w:cs="Times New Roman"/>
                <w:sz w:val="24"/>
                <w:szCs w:val="24"/>
              </w:rPr>
            </w:pPr>
            <w:r w:rsidRPr="00E6398A">
              <w:rPr>
                <w:rFonts w:ascii="Times New Roman" w:hAnsi="Times New Roman" w:cs="Times New Roman"/>
                <w:sz w:val="24"/>
                <w:szCs w:val="24"/>
              </w:rPr>
              <w:t xml:space="preserve">Центр «Забота», жители города </w:t>
            </w:r>
          </w:p>
        </w:tc>
        <w:tc>
          <w:tcPr>
            <w:tcW w:w="1425" w:type="dxa"/>
            <w:gridSpan w:val="2"/>
          </w:tcPr>
          <w:p w:rsidR="00ED6439" w:rsidRPr="00E6398A" w:rsidRDefault="00ED6439" w:rsidP="00606EE5">
            <w:pPr>
              <w:rPr>
                <w:rFonts w:ascii="Times New Roman" w:hAnsi="Times New Roman" w:cs="Times New Roman"/>
                <w:sz w:val="24"/>
                <w:szCs w:val="24"/>
              </w:rPr>
            </w:pPr>
            <w:r w:rsidRPr="00E6398A">
              <w:rPr>
                <w:rFonts w:ascii="Times New Roman" w:hAnsi="Times New Roman" w:cs="Times New Roman"/>
                <w:sz w:val="24"/>
                <w:szCs w:val="24"/>
              </w:rPr>
              <w:t xml:space="preserve">2022-2024 </w:t>
            </w:r>
          </w:p>
          <w:p w:rsidR="00ED6439" w:rsidRPr="00E6398A" w:rsidRDefault="00ED6439" w:rsidP="00606EE5">
            <w:pPr>
              <w:rPr>
                <w:rFonts w:ascii="Times New Roman" w:hAnsi="Times New Roman" w:cs="Times New Roman"/>
                <w:sz w:val="24"/>
                <w:szCs w:val="24"/>
              </w:rPr>
            </w:pPr>
          </w:p>
        </w:tc>
        <w:tc>
          <w:tcPr>
            <w:tcW w:w="3431" w:type="dxa"/>
          </w:tcPr>
          <w:p w:rsidR="00ED6439" w:rsidRPr="00E6398A" w:rsidRDefault="00ED6439" w:rsidP="003A2138">
            <w:pPr>
              <w:ind w:left="-42"/>
              <w:rPr>
                <w:rFonts w:ascii="Times New Roman" w:hAnsi="Times New Roman" w:cs="Times New Roman"/>
                <w:sz w:val="24"/>
                <w:szCs w:val="24"/>
              </w:rPr>
            </w:pPr>
            <w:r w:rsidRPr="00E6398A">
              <w:rPr>
                <w:rFonts w:ascii="Times New Roman" w:hAnsi="Times New Roman" w:cs="Times New Roman"/>
                <w:sz w:val="24"/>
                <w:szCs w:val="24"/>
              </w:rPr>
              <w:t>Проводятся мастер-классы поделок из вторичных материалов в центре «Забота» для жителей города «серебряного возраста»</w:t>
            </w:r>
          </w:p>
        </w:tc>
      </w:tr>
      <w:tr w:rsidR="00E6398A" w:rsidRPr="00E6398A" w:rsidTr="00BD0359">
        <w:tc>
          <w:tcPr>
            <w:tcW w:w="984" w:type="dxa"/>
          </w:tcPr>
          <w:p w:rsidR="00ED6439" w:rsidRPr="00E6398A" w:rsidRDefault="00ED6439" w:rsidP="000D1B56">
            <w:pPr>
              <w:jc w:val="right"/>
              <w:rPr>
                <w:rFonts w:ascii="Times New Roman" w:hAnsi="Times New Roman" w:cs="Times New Roman"/>
                <w:sz w:val="24"/>
                <w:szCs w:val="24"/>
              </w:rPr>
            </w:pPr>
          </w:p>
        </w:tc>
        <w:tc>
          <w:tcPr>
            <w:tcW w:w="4951" w:type="dxa"/>
          </w:tcPr>
          <w:p w:rsidR="00ED6439" w:rsidRPr="00E6398A" w:rsidRDefault="00ED6439" w:rsidP="00B8117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1</w:t>
            </w:r>
            <w:r w:rsidR="007A6A70" w:rsidRPr="00E6398A">
              <w:rPr>
                <w:rFonts w:ascii="Times New Roman" w:hAnsi="Times New Roman" w:cs="Times New Roman"/>
                <w:sz w:val="24"/>
                <w:szCs w:val="24"/>
              </w:rPr>
              <w:t>4</w:t>
            </w:r>
            <w:r w:rsidRPr="00E6398A">
              <w:rPr>
                <w:rFonts w:ascii="Times New Roman" w:hAnsi="Times New Roman" w:cs="Times New Roman"/>
                <w:sz w:val="24"/>
                <w:szCs w:val="24"/>
              </w:rPr>
              <w:t xml:space="preserve">. Разработка и размещение рекламы и            </w:t>
            </w:r>
            <w:r w:rsidRPr="00E6398A">
              <w:rPr>
                <w:rFonts w:ascii="Times New Roman" w:hAnsi="Times New Roman" w:cs="Times New Roman"/>
                <w:sz w:val="24"/>
                <w:szCs w:val="24"/>
              </w:rPr>
              <w:br/>
              <w:t xml:space="preserve">разъясняющей информации о возможных типовых решениях повышения   </w:t>
            </w:r>
            <w:r w:rsidRPr="00E6398A">
              <w:rPr>
                <w:rFonts w:ascii="Times New Roman" w:hAnsi="Times New Roman" w:cs="Times New Roman"/>
                <w:sz w:val="24"/>
                <w:szCs w:val="24"/>
              </w:rPr>
              <w:br/>
              <w:t xml:space="preserve">энергетической эффективности и      </w:t>
            </w:r>
            <w:r w:rsidRPr="00E6398A">
              <w:rPr>
                <w:rFonts w:ascii="Times New Roman" w:hAnsi="Times New Roman" w:cs="Times New Roman"/>
                <w:sz w:val="24"/>
                <w:szCs w:val="24"/>
              </w:rPr>
              <w:br/>
              <w:t xml:space="preserve">энергосбережения (использование       </w:t>
            </w:r>
            <w:r w:rsidRPr="00E6398A">
              <w:rPr>
                <w:rFonts w:ascii="Times New Roman" w:hAnsi="Times New Roman" w:cs="Times New Roman"/>
                <w:sz w:val="24"/>
                <w:szCs w:val="24"/>
              </w:rPr>
              <w:br/>
              <w:t>энергосберегающих ламп, приборов учета,</w:t>
            </w:r>
            <w:r w:rsidRPr="00E6398A">
              <w:rPr>
                <w:rFonts w:ascii="Times New Roman" w:hAnsi="Times New Roman" w:cs="Times New Roman"/>
                <w:sz w:val="24"/>
                <w:szCs w:val="24"/>
              </w:rPr>
              <w:br/>
              <w:t xml:space="preserve">более экономичных бытовых приборов,    </w:t>
            </w:r>
            <w:r w:rsidRPr="00E6398A">
              <w:rPr>
                <w:rFonts w:ascii="Times New Roman" w:hAnsi="Times New Roman" w:cs="Times New Roman"/>
                <w:sz w:val="24"/>
                <w:szCs w:val="24"/>
              </w:rPr>
              <w:br/>
              <w:t>утепление и т.д.):</w:t>
            </w:r>
          </w:p>
          <w:p w:rsidR="00ED6439" w:rsidRPr="00E6398A" w:rsidRDefault="00ED6439" w:rsidP="00B8117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 в лифтах  и подъездах домов</w:t>
            </w:r>
          </w:p>
          <w:p w:rsidR="00ED6439" w:rsidRPr="00E6398A" w:rsidRDefault="00ED6439" w:rsidP="00B8117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 xml:space="preserve">- на оборотной стороне уведомлений об оплате за коммунальные услуги.  </w:t>
            </w:r>
          </w:p>
        </w:tc>
        <w:tc>
          <w:tcPr>
            <w:tcW w:w="1989" w:type="dxa"/>
          </w:tcPr>
          <w:p w:rsidR="00ED6439" w:rsidRPr="00E6398A" w:rsidRDefault="00ED6439" w:rsidP="00B81177">
            <w:pPr>
              <w:ind w:left="37"/>
              <w:rPr>
                <w:rFonts w:ascii="Times New Roman" w:hAnsi="Times New Roman" w:cs="Times New Roman"/>
                <w:sz w:val="24"/>
                <w:szCs w:val="24"/>
              </w:rPr>
            </w:pPr>
            <w:r w:rsidRPr="00E6398A">
              <w:rPr>
                <w:rFonts w:ascii="Times New Roman" w:hAnsi="Times New Roman" w:cs="Times New Roman"/>
                <w:sz w:val="24"/>
                <w:szCs w:val="24"/>
              </w:rPr>
              <w:t>ДГХ</w:t>
            </w:r>
          </w:p>
        </w:tc>
        <w:tc>
          <w:tcPr>
            <w:tcW w:w="1560" w:type="dxa"/>
            <w:gridSpan w:val="2"/>
          </w:tcPr>
          <w:p w:rsidR="00ED6439" w:rsidRPr="00E6398A" w:rsidRDefault="00ED6439" w:rsidP="00B81177">
            <w:pPr>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1" w:type="dxa"/>
          </w:tcPr>
          <w:p w:rsidR="00ED6439" w:rsidRPr="00E6398A" w:rsidRDefault="00ED6439" w:rsidP="00376157">
            <w:pPr>
              <w:ind w:left="37"/>
              <w:rPr>
                <w:rFonts w:ascii="Times New Roman" w:hAnsi="Times New Roman" w:cs="Times New Roman"/>
                <w:sz w:val="24"/>
                <w:szCs w:val="24"/>
              </w:rPr>
            </w:pPr>
            <w:r w:rsidRPr="00E6398A">
              <w:rPr>
                <w:rFonts w:ascii="Times New Roman" w:hAnsi="Times New Roman" w:cs="Times New Roman"/>
                <w:sz w:val="24"/>
                <w:szCs w:val="24"/>
              </w:rPr>
              <w:t>Жители города</w:t>
            </w:r>
          </w:p>
        </w:tc>
        <w:tc>
          <w:tcPr>
            <w:tcW w:w="1425" w:type="dxa"/>
            <w:gridSpan w:val="2"/>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31" w:type="dxa"/>
          </w:tcPr>
          <w:p w:rsidR="00ED6439" w:rsidRPr="00E6398A" w:rsidRDefault="00ED6439" w:rsidP="00B81177">
            <w:pPr>
              <w:ind w:left="38"/>
              <w:rPr>
                <w:rFonts w:ascii="Times New Roman" w:hAnsi="Times New Roman" w:cs="Times New Roman"/>
                <w:sz w:val="24"/>
                <w:szCs w:val="24"/>
              </w:rPr>
            </w:pPr>
            <w:r w:rsidRPr="00E6398A">
              <w:rPr>
                <w:rFonts w:ascii="Times New Roman" w:hAnsi="Times New Roman" w:cs="Times New Roman"/>
                <w:sz w:val="24"/>
                <w:szCs w:val="24"/>
              </w:rPr>
              <w:t xml:space="preserve">Жильцы многоквартирных домов проинформированы  о возможных типовых решениях повышения   </w:t>
            </w:r>
            <w:r w:rsidRPr="00E6398A">
              <w:rPr>
                <w:rFonts w:ascii="Times New Roman" w:hAnsi="Times New Roman" w:cs="Times New Roman"/>
                <w:sz w:val="24"/>
                <w:szCs w:val="24"/>
              </w:rPr>
              <w:br/>
              <w:t xml:space="preserve">энергетической эффективности и      </w:t>
            </w:r>
            <w:r w:rsidRPr="00E6398A">
              <w:rPr>
                <w:rFonts w:ascii="Times New Roman" w:hAnsi="Times New Roman" w:cs="Times New Roman"/>
                <w:sz w:val="24"/>
                <w:szCs w:val="24"/>
              </w:rPr>
              <w:br/>
              <w:t>энергосбережения.</w:t>
            </w:r>
          </w:p>
        </w:tc>
      </w:tr>
      <w:tr w:rsidR="00E6398A" w:rsidRPr="00E6398A" w:rsidTr="00BD0359">
        <w:tc>
          <w:tcPr>
            <w:tcW w:w="984" w:type="dxa"/>
          </w:tcPr>
          <w:p w:rsidR="00ED6439" w:rsidRPr="00E6398A" w:rsidRDefault="00ED6439" w:rsidP="000D1B56">
            <w:pPr>
              <w:jc w:val="right"/>
              <w:rPr>
                <w:rFonts w:ascii="Times New Roman" w:hAnsi="Times New Roman" w:cs="Times New Roman"/>
                <w:sz w:val="24"/>
                <w:szCs w:val="24"/>
              </w:rPr>
            </w:pPr>
          </w:p>
        </w:tc>
        <w:tc>
          <w:tcPr>
            <w:tcW w:w="4951" w:type="dxa"/>
          </w:tcPr>
          <w:p w:rsidR="00ED6439" w:rsidRPr="00E6398A" w:rsidRDefault="00ED6439" w:rsidP="007A6A70">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1</w:t>
            </w:r>
            <w:r w:rsidR="007A6A70" w:rsidRPr="00E6398A">
              <w:rPr>
                <w:rFonts w:ascii="Times New Roman" w:hAnsi="Times New Roman" w:cs="Times New Roman"/>
                <w:sz w:val="24"/>
                <w:szCs w:val="24"/>
              </w:rPr>
              <w:t>5</w:t>
            </w:r>
            <w:r w:rsidRPr="00E6398A">
              <w:rPr>
                <w:rFonts w:ascii="Times New Roman" w:hAnsi="Times New Roman" w:cs="Times New Roman"/>
                <w:sz w:val="24"/>
                <w:szCs w:val="24"/>
              </w:rPr>
              <w:t xml:space="preserve">. Разработка и издание разъясняющей брошюры «Энергосбережение в  быту» и доставка ее  </w:t>
            </w:r>
            <w:r w:rsidRPr="00E6398A">
              <w:rPr>
                <w:rFonts w:ascii="Times New Roman" w:hAnsi="Times New Roman" w:cs="Times New Roman"/>
                <w:sz w:val="24"/>
                <w:szCs w:val="24"/>
              </w:rPr>
              <w:br/>
              <w:t xml:space="preserve">по почтовым ящикам.   </w:t>
            </w:r>
          </w:p>
        </w:tc>
        <w:tc>
          <w:tcPr>
            <w:tcW w:w="1989" w:type="dxa"/>
          </w:tcPr>
          <w:p w:rsidR="00ED6439" w:rsidRPr="00E6398A" w:rsidRDefault="00ED6439" w:rsidP="00B81177">
            <w:pPr>
              <w:ind w:left="37"/>
              <w:rPr>
                <w:rFonts w:ascii="Times New Roman" w:hAnsi="Times New Roman" w:cs="Times New Roman"/>
                <w:sz w:val="24"/>
                <w:szCs w:val="24"/>
              </w:rPr>
            </w:pPr>
            <w:r w:rsidRPr="00E6398A">
              <w:rPr>
                <w:rFonts w:ascii="Times New Roman" w:hAnsi="Times New Roman" w:cs="Times New Roman"/>
                <w:sz w:val="24"/>
                <w:szCs w:val="24"/>
              </w:rPr>
              <w:t>ДГХ</w:t>
            </w:r>
          </w:p>
        </w:tc>
        <w:tc>
          <w:tcPr>
            <w:tcW w:w="1560" w:type="dxa"/>
            <w:gridSpan w:val="2"/>
          </w:tcPr>
          <w:p w:rsidR="00ED6439" w:rsidRPr="00E6398A" w:rsidRDefault="00ED6439" w:rsidP="00B81177">
            <w:pPr>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1" w:type="dxa"/>
          </w:tcPr>
          <w:p w:rsidR="00ED6439" w:rsidRPr="00E6398A" w:rsidRDefault="00ED6439" w:rsidP="00B81177">
            <w:pPr>
              <w:ind w:left="37"/>
              <w:rPr>
                <w:rFonts w:ascii="Times New Roman" w:hAnsi="Times New Roman" w:cs="Times New Roman"/>
                <w:sz w:val="24"/>
                <w:szCs w:val="24"/>
              </w:rPr>
            </w:pPr>
            <w:r w:rsidRPr="00E6398A">
              <w:rPr>
                <w:rFonts w:ascii="Times New Roman" w:hAnsi="Times New Roman" w:cs="Times New Roman"/>
                <w:sz w:val="24"/>
                <w:szCs w:val="24"/>
              </w:rPr>
              <w:t>Жители города</w:t>
            </w:r>
          </w:p>
        </w:tc>
        <w:tc>
          <w:tcPr>
            <w:tcW w:w="1425" w:type="dxa"/>
            <w:gridSpan w:val="2"/>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 xml:space="preserve">2022-2024 </w:t>
            </w:r>
          </w:p>
          <w:p w:rsidR="00ED6439" w:rsidRPr="00E6398A" w:rsidRDefault="00ED6439" w:rsidP="00B81177">
            <w:pPr>
              <w:rPr>
                <w:rFonts w:ascii="Times New Roman" w:hAnsi="Times New Roman" w:cs="Times New Roman"/>
                <w:sz w:val="24"/>
                <w:szCs w:val="24"/>
              </w:rPr>
            </w:pPr>
          </w:p>
        </w:tc>
        <w:tc>
          <w:tcPr>
            <w:tcW w:w="3431" w:type="dxa"/>
          </w:tcPr>
          <w:p w:rsidR="00ED6439" w:rsidRPr="00E6398A" w:rsidRDefault="00ED6439" w:rsidP="00B81177">
            <w:pPr>
              <w:ind w:left="38"/>
              <w:rPr>
                <w:rFonts w:ascii="Times New Roman" w:hAnsi="Times New Roman" w:cs="Times New Roman"/>
                <w:sz w:val="24"/>
                <w:szCs w:val="24"/>
              </w:rPr>
            </w:pPr>
            <w:r w:rsidRPr="00E6398A">
              <w:rPr>
                <w:rFonts w:ascii="Times New Roman" w:hAnsi="Times New Roman" w:cs="Times New Roman"/>
                <w:sz w:val="24"/>
                <w:szCs w:val="24"/>
              </w:rPr>
              <w:t>Повысилась грамотность жителей в вопросах энергосбережения в быту.</w:t>
            </w:r>
          </w:p>
        </w:tc>
      </w:tr>
      <w:tr w:rsidR="00E6398A" w:rsidRPr="00E6398A" w:rsidTr="00B81177">
        <w:tc>
          <w:tcPr>
            <w:tcW w:w="984" w:type="dxa"/>
          </w:tcPr>
          <w:p w:rsidR="00ED6439" w:rsidRPr="00E6398A" w:rsidRDefault="00ED6439" w:rsidP="00B81177">
            <w:pPr>
              <w:jc w:val="right"/>
              <w:rPr>
                <w:rFonts w:ascii="Times New Roman" w:hAnsi="Times New Roman" w:cs="Times New Roman"/>
                <w:sz w:val="24"/>
                <w:szCs w:val="24"/>
              </w:rPr>
            </w:pPr>
          </w:p>
        </w:tc>
        <w:tc>
          <w:tcPr>
            <w:tcW w:w="4951" w:type="dxa"/>
          </w:tcPr>
          <w:p w:rsidR="00ED6439" w:rsidRPr="00E6398A" w:rsidRDefault="00ED6439" w:rsidP="007A6A70">
            <w:pPr>
              <w:rPr>
                <w:rFonts w:ascii="Times New Roman" w:hAnsi="Times New Roman" w:cs="Times New Roman"/>
                <w:sz w:val="24"/>
                <w:szCs w:val="24"/>
              </w:rPr>
            </w:pPr>
            <w:r w:rsidRPr="00E6398A">
              <w:rPr>
                <w:rFonts w:ascii="Times New Roman" w:hAnsi="Times New Roman" w:cs="Times New Roman"/>
                <w:sz w:val="24"/>
                <w:szCs w:val="24"/>
              </w:rPr>
              <w:t>1</w:t>
            </w:r>
            <w:r w:rsidR="007A6A70" w:rsidRPr="00E6398A">
              <w:rPr>
                <w:rFonts w:ascii="Times New Roman" w:hAnsi="Times New Roman" w:cs="Times New Roman"/>
                <w:sz w:val="24"/>
                <w:szCs w:val="24"/>
              </w:rPr>
              <w:t>6</w:t>
            </w:r>
            <w:r w:rsidRPr="00E6398A">
              <w:rPr>
                <w:rFonts w:ascii="Times New Roman" w:hAnsi="Times New Roman" w:cs="Times New Roman"/>
                <w:sz w:val="24"/>
                <w:szCs w:val="24"/>
              </w:rPr>
              <w:t>. Информационная кампания по популяризации мероприятий по энергосбережению и повышению энергетической эффективности среди жителей и организаций.</w:t>
            </w:r>
          </w:p>
        </w:tc>
        <w:tc>
          <w:tcPr>
            <w:tcW w:w="1989" w:type="dxa"/>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УИОС,</w:t>
            </w:r>
          </w:p>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60" w:type="dxa"/>
            <w:gridSpan w:val="2"/>
          </w:tcPr>
          <w:p w:rsidR="00ED6439" w:rsidRPr="00E6398A" w:rsidRDefault="00ED6439" w:rsidP="00B81177">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ED6439" w:rsidRPr="00E6398A" w:rsidRDefault="00ED6439" w:rsidP="00B81177">
            <w:pPr>
              <w:ind w:right="-122"/>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1" w:type="dxa"/>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 xml:space="preserve">Жители и организации города </w:t>
            </w:r>
          </w:p>
        </w:tc>
        <w:tc>
          <w:tcPr>
            <w:tcW w:w="1425" w:type="dxa"/>
            <w:gridSpan w:val="2"/>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31" w:type="dxa"/>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информационная кампания по популяризации мероприятий по энергосбережению и повышению энергетической эффективности.</w:t>
            </w:r>
          </w:p>
        </w:tc>
      </w:tr>
      <w:tr w:rsidR="00E6398A" w:rsidRPr="00E6398A" w:rsidTr="00B81177">
        <w:tc>
          <w:tcPr>
            <w:tcW w:w="984" w:type="dxa"/>
          </w:tcPr>
          <w:p w:rsidR="00ED6439" w:rsidRPr="00E6398A" w:rsidRDefault="00ED6439" w:rsidP="00B81177">
            <w:pPr>
              <w:jc w:val="right"/>
              <w:rPr>
                <w:rFonts w:ascii="Times New Roman" w:hAnsi="Times New Roman" w:cs="Times New Roman"/>
                <w:sz w:val="24"/>
                <w:szCs w:val="24"/>
              </w:rPr>
            </w:pPr>
          </w:p>
        </w:tc>
        <w:tc>
          <w:tcPr>
            <w:tcW w:w="4951" w:type="dxa"/>
          </w:tcPr>
          <w:p w:rsidR="00ED6439" w:rsidRPr="00E6398A" w:rsidRDefault="00ED6439" w:rsidP="007A6A70">
            <w:pPr>
              <w:rPr>
                <w:rFonts w:ascii="Times New Roman" w:hAnsi="Times New Roman" w:cs="Times New Roman"/>
                <w:sz w:val="24"/>
                <w:szCs w:val="24"/>
              </w:rPr>
            </w:pPr>
            <w:r w:rsidRPr="00E6398A">
              <w:rPr>
                <w:rFonts w:ascii="Times New Roman" w:hAnsi="Times New Roman" w:cs="Times New Roman"/>
                <w:sz w:val="24"/>
                <w:szCs w:val="24"/>
              </w:rPr>
              <w:t>1</w:t>
            </w:r>
            <w:r w:rsidR="007A6A70" w:rsidRPr="00E6398A">
              <w:rPr>
                <w:rFonts w:ascii="Times New Roman" w:hAnsi="Times New Roman" w:cs="Times New Roman"/>
                <w:sz w:val="24"/>
                <w:szCs w:val="24"/>
              </w:rPr>
              <w:t>7</w:t>
            </w:r>
            <w:r w:rsidRPr="00E6398A">
              <w:rPr>
                <w:rFonts w:ascii="Times New Roman" w:hAnsi="Times New Roman" w:cs="Times New Roman"/>
                <w:sz w:val="24"/>
                <w:szCs w:val="24"/>
              </w:rPr>
              <w:t xml:space="preserve">. Организация информационного сопровождения деятельности по </w:t>
            </w:r>
            <w:r w:rsidRPr="00E6398A">
              <w:rPr>
                <w:rFonts w:ascii="Times New Roman" w:hAnsi="Times New Roman" w:cs="Times New Roman"/>
                <w:sz w:val="24"/>
                <w:szCs w:val="24"/>
              </w:rPr>
              <w:lastRenderedPageBreak/>
              <w:t>экологическому просвещению.</w:t>
            </w:r>
          </w:p>
        </w:tc>
        <w:tc>
          <w:tcPr>
            <w:tcW w:w="1989" w:type="dxa"/>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lastRenderedPageBreak/>
              <w:t>УИОС,</w:t>
            </w:r>
          </w:p>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 xml:space="preserve">МАУ «ИИЦ </w:t>
            </w:r>
            <w:r w:rsidRPr="00E6398A">
              <w:rPr>
                <w:rFonts w:ascii="Times New Roman" w:hAnsi="Times New Roman" w:cs="Times New Roman"/>
                <w:sz w:val="24"/>
                <w:szCs w:val="24"/>
              </w:rPr>
              <w:lastRenderedPageBreak/>
              <w:t>«Вологда-Портал»</w:t>
            </w:r>
          </w:p>
        </w:tc>
        <w:tc>
          <w:tcPr>
            <w:tcW w:w="1560" w:type="dxa"/>
            <w:gridSpan w:val="2"/>
          </w:tcPr>
          <w:p w:rsidR="00ED6439" w:rsidRPr="00E6398A" w:rsidRDefault="00ED6439" w:rsidP="00B81177">
            <w:pPr>
              <w:rPr>
                <w:rFonts w:ascii="Times New Roman" w:hAnsi="Times New Roman" w:cs="Times New Roman"/>
                <w:sz w:val="20"/>
                <w:szCs w:val="20"/>
              </w:rPr>
            </w:pPr>
            <w:r w:rsidRPr="00E6398A">
              <w:rPr>
                <w:rFonts w:ascii="Times New Roman" w:hAnsi="Times New Roman" w:cs="Times New Roman"/>
                <w:sz w:val="20"/>
                <w:szCs w:val="20"/>
              </w:rPr>
              <w:lastRenderedPageBreak/>
              <w:t>Рыжков Е.К.,</w:t>
            </w:r>
          </w:p>
          <w:p w:rsidR="00ED6439" w:rsidRPr="00E6398A" w:rsidRDefault="00ED6439" w:rsidP="00B81177">
            <w:pPr>
              <w:ind w:right="-122"/>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1" w:type="dxa"/>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25" w:type="dxa"/>
            <w:gridSpan w:val="2"/>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31" w:type="dxa"/>
          </w:tcPr>
          <w:p w:rsidR="00ED6439" w:rsidRPr="00E6398A" w:rsidRDefault="00ED6439" w:rsidP="00B81177">
            <w:pPr>
              <w:rPr>
                <w:rFonts w:ascii="Times New Roman" w:hAnsi="Times New Roman" w:cs="Times New Roman"/>
                <w:sz w:val="24"/>
                <w:szCs w:val="24"/>
              </w:rPr>
            </w:pPr>
            <w:r w:rsidRPr="00E6398A">
              <w:rPr>
                <w:rFonts w:ascii="Times New Roman" w:hAnsi="Times New Roman" w:cs="Times New Roman"/>
                <w:sz w:val="24"/>
                <w:szCs w:val="24"/>
              </w:rPr>
              <w:t xml:space="preserve">Ведется информационное сопровождение деятельности </w:t>
            </w:r>
            <w:r w:rsidRPr="00E6398A">
              <w:rPr>
                <w:rFonts w:ascii="Times New Roman" w:hAnsi="Times New Roman" w:cs="Times New Roman"/>
                <w:sz w:val="24"/>
                <w:szCs w:val="24"/>
              </w:rPr>
              <w:lastRenderedPageBreak/>
              <w:t>по экологическому просвещению.</w:t>
            </w:r>
          </w:p>
          <w:p w:rsidR="00DD39B0" w:rsidRPr="00E6398A" w:rsidRDefault="00DD39B0" w:rsidP="00B81177">
            <w:pPr>
              <w:rPr>
                <w:rFonts w:ascii="Times New Roman" w:hAnsi="Times New Roman" w:cs="Times New Roman"/>
                <w:sz w:val="24"/>
                <w:szCs w:val="24"/>
              </w:rPr>
            </w:pPr>
          </w:p>
          <w:p w:rsidR="00DD39B0" w:rsidRPr="00E6398A" w:rsidRDefault="00DD39B0" w:rsidP="00B81177">
            <w:pPr>
              <w:rPr>
                <w:rFonts w:ascii="Times New Roman" w:hAnsi="Times New Roman" w:cs="Times New Roman"/>
                <w:sz w:val="24"/>
                <w:szCs w:val="24"/>
              </w:rPr>
            </w:pPr>
          </w:p>
          <w:p w:rsidR="00DD39B0" w:rsidRPr="00E6398A" w:rsidRDefault="00DD39B0" w:rsidP="00B81177">
            <w:pPr>
              <w:rPr>
                <w:rFonts w:ascii="Times New Roman" w:hAnsi="Times New Roman" w:cs="Times New Roman"/>
                <w:sz w:val="24"/>
                <w:szCs w:val="24"/>
              </w:rPr>
            </w:pPr>
          </w:p>
          <w:p w:rsidR="00DD39B0" w:rsidRPr="00E6398A" w:rsidRDefault="00DD39B0" w:rsidP="00B81177">
            <w:pPr>
              <w:rPr>
                <w:rFonts w:ascii="Times New Roman" w:hAnsi="Times New Roman" w:cs="Times New Roman"/>
                <w:sz w:val="24"/>
                <w:szCs w:val="24"/>
              </w:rPr>
            </w:pPr>
          </w:p>
          <w:p w:rsidR="00DD39B0" w:rsidRPr="00E6398A" w:rsidRDefault="00DD39B0" w:rsidP="00B81177">
            <w:pPr>
              <w:rPr>
                <w:rFonts w:ascii="Times New Roman" w:hAnsi="Times New Roman" w:cs="Times New Roman"/>
                <w:sz w:val="24"/>
                <w:szCs w:val="24"/>
              </w:rPr>
            </w:pPr>
          </w:p>
          <w:p w:rsidR="00DD39B0" w:rsidRPr="00E6398A" w:rsidRDefault="00DD39B0" w:rsidP="00B81177">
            <w:pPr>
              <w:rPr>
                <w:rFonts w:ascii="Times New Roman" w:hAnsi="Times New Roman" w:cs="Times New Roman"/>
                <w:sz w:val="24"/>
                <w:szCs w:val="24"/>
              </w:rPr>
            </w:pPr>
          </w:p>
          <w:p w:rsidR="00DD39B0" w:rsidRPr="00E6398A" w:rsidRDefault="00DD39B0" w:rsidP="00B81177">
            <w:pPr>
              <w:rPr>
                <w:rFonts w:ascii="Times New Roman" w:hAnsi="Times New Roman" w:cs="Times New Roman"/>
                <w:sz w:val="24"/>
                <w:szCs w:val="24"/>
              </w:rPr>
            </w:pPr>
          </w:p>
        </w:tc>
      </w:tr>
      <w:tr w:rsidR="00E6398A" w:rsidRPr="00E6398A" w:rsidTr="00BD0359">
        <w:tc>
          <w:tcPr>
            <w:tcW w:w="984" w:type="dxa"/>
          </w:tcPr>
          <w:p w:rsidR="00ED6439" w:rsidRPr="00E6398A" w:rsidRDefault="00ED6439" w:rsidP="0008139C">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3.3.</w:t>
            </w:r>
          </w:p>
        </w:tc>
        <w:tc>
          <w:tcPr>
            <w:tcW w:w="15247" w:type="dxa"/>
            <w:gridSpan w:val="8"/>
          </w:tcPr>
          <w:p w:rsidR="00ED6439" w:rsidRPr="00E6398A" w:rsidRDefault="00ED6439" w:rsidP="0008139C">
            <w:pPr>
              <w:pStyle w:val="1"/>
              <w:tabs>
                <w:tab w:val="left" w:pos="851"/>
                <w:tab w:val="left" w:pos="1123"/>
              </w:tabs>
              <w:ind w:left="0" w:firstLine="0"/>
              <w:outlineLvl w:val="0"/>
            </w:pPr>
            <w:r w:rsidRPr="00E6398A">
              <w:t>Рекомендации</w:t>
            </w:r>
            <w:r w:rsidRPr="00E6398A">
              <w:rPr>
                <w:spacing w:val="1"/>
              </w:rPr>
              <w:t xml:space="preserve"> </w:t>
            </w:r>
            <w:r w:rsidRPr="00E6398A">
              <w:t>по</w:t>
            </w:r>
            <w:r w:rsidRPr="00E6398A">
              <w:rPr>
                <w:spacing w:val="1"/>
              </w:rPr>
              <w:t xml:space="preserve"> </w:t>
            </w:r>
            <w:r w:rsidRPr="00E6398A">
              <w:t>подготовке</w:t>
            </w:r>
            <w:r w:rsidRPr="00E6398A">
              <w:rPr>
                <w:spacing w:val="1"/>
              </w:rPr>
              <w:t xml:space="preserve"> </w:t>
            </w:r>
            <w:r w:rsidRPr="00E6398A">
              <w:t>специалистов</w:t>
            </w:r>
            <w:r w:rsidRPr="00E6398A">
              <w:rPr>
                <w:spacing w:val="1"/>
              </w:rPr>
              <w:t xml:space="preserve"> </w:t>
            </w:r>
            <w:r w:rsidRPr="00E6398A">
              <w:t>в</w:t>
            </w:r>
            <w:r w:rsidRPr="00E6398A">
              <w:rPr>
                <w:spacing w:val="1"/>
              </w:rPr>
              <w:t xml:space="preserve"> </w:t>
            </w:r>
            <w:r w:rsidRPr="00E6398A">
              <w:t>области</w:t>
            </w:r>
            <w:r w:rsidRPr="00E6398A">
              <w:rPr>
                <w:spacing w:val="1"/>
              </w:rPr>
              <w:t xml:space="preserve"> </w:t>
            </w:r>
            <w:r w:rsidRPr="00E6398A">
              <w:t>обеспечения</w:t>
            </w:r>
            <w:r w:rsidRPr="00E6398A">
              <w:rPr>
                <w:spacing w:val="1"/>
              </w:rPr>
              <w:t xml:space="preserve"> </w:t>
            </w:r>
            <w:r w:rsidRPr="00E6398A">
              <w:t>экологической</w:t>
            </w:r>
            <w:r w:rsidRPr="00E6398A">
              <w:rPr>
                <w:spacing w:val="-1"/>
              </w:rPr>
              <w:t xml:space="preserve"> </w:t>
            </w:r>
            <w:r w:rsidRPr="00E6398A">
              <w:t>безопасности</w:t>
            </w:r>
          </w:p>
          <w:p w:rsidR="00ED6439" w:rsidRPr="00E6398A" w:rsidRDefault="00ED6439" w:rsidP="0008139C">
            <w:pPr>
              <w:pStyle w:val="1"/>
              <w:tabs>
                <w:tab w:val="left" w:pos="851"/>
                <w:tab w:val="left" w:pos="1123"/>
              </w:tabs>
              <w:ind w:left="0" w:firstLine="0"/>
              <w:outlineLvl w:val="0"/>
            </w:pPr>
          </w:p>
        </w:tc>
      </w:tr>
      <w:tr w:rsidR="00E6398A" w:rsidRPr="00E6398A" w:rsidTr="00E5440C">
        <w:tc>
          <w:tcPr>
            <w:tcW w:w="984" w:type="dxa"/>
            <w:shd w:val="clear" w:color="auto" w:fill="D9D9D9" w:themeFill="background1" w:themeFillShade="D9"/>
          </w:tcPr>
          <w:p w:rsidR="00ED6439" w:rsidRPr="00E6398A" w:rsidRDefault="00ED6439" w:rsidP="00A41121">
            <w:pPr>
              <w:jc w:val="right"/>
              <w:rPr>
                <w:rFonts w:ascii="Times New Roman" w:hAnsi="Times New Roman" w:cs="Times New Roman"/>
                <w:b/>
                <w:sz w:val="24"/>
                <w:szCs w:val="24"/>
              </w:rPr>
            </w:pPr>
            <w:r w:rsidRPr="00E6398A">
              <w:rPr>
                <w:rFonts w:ascii="Times New Roman" w:hAnsi="Times New Roman" w:cs="Times New Roman"/>
                <w:b/>
                <w:sz w:val="24"/>
                <w:szCs w:val="24"/>
              </w:rPr>
              <w:t>3.3.1,</w:t>
            </w:r>
          </w:p>
          <w:p w:rsidR="00ED6439" w:rsidRPr="00E6398A" w:rsidRDefault="00ED6439" w:rsidP="00A4112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3.3.3. – 3.3.8. </w:t>
            </w:r>
          </w:p>
        </w:tc>
        <w:tc>
          <w:tcPr>
            <w:tcW w:w="4951" w:type="dxa"/>
            <w:shd w:val="clear" w:color="auto" w:fill="D9D9D9" w:themeFill="background1" w:themeFillShade="D9"/>
          </w:tcPr>
          <w:p w:rsidR="00ED6439" w:rsidRPr="00E6398A" w:rsidRDefault="00ED6439" w:rsidP="00A41121">
            <w:pPr>
              <w:rPr>
                <w:rFonts w:ascii="Times New Roman" w:hAnsi="Times New Roman" w:cs="Times New Roman"/>
                <w:sz w:val="24"/>
                <w:szCs w:val="24"/>
              </w:rPr>
            </w:pPr>
            <w:r w:rsidRPr="00E6398A">
              <w:rPr>
                <w:rFonts w:ascii="Times New Roman" w:hAnsi="Times New Roman" w:cs="Times New Roman"/>
                <w:sz w:val="24"/>
                <w:szCs w:val="24"/>
              </w:rPr>
              <w:t>Обеспечение реализации системы подготовки, переподготовки и повышения квалификации кадров в области охраны окружающей среды и обеспечения экологической безопасности на территории города Вологды</w:t>
            </w:r>
          </w:p>
          <w:p w:rsidR="00ED6439" w:rsidRPr="00E6398A" w:rsidRDefault="00ED6439" w:rsidP="00A41121">
            <w:pPr>
              <w:rPr>
                <w:rFonts w:ascii="Times New Roman" w:hAnsi="Times New Roman" w:cs="Times New Roman"/>
                <w:sz w:val="24"/>
                <w:szCs w:val="24"/>
              </w:rPr>
            </w:pPr>
            <w:r w:rsidRPr="00E6398A">
              <w:rPr>
                <w:rFonts w:ascii="Times New Roman" w:hAnsi="Times New Roman" w:cs="Times New Roman"/>
                <w:i/>
                <w:sz w:val="24"/>
                <w:szCs w:val="24"/>
              </w:rPr>
              <w:t>(с учетом рекомендаций пунктов 3.3.3. -  3.3.8. Экостандарта).</w:t>
            </w:r>
          </w:p>
        </w:tc>
        <w:tc>
          <w:tcPr>
            <w:tcW w:w="1989" w:type="dxa"/>
            <w:shd w:val="clear" w:color="auto" w:fill="D9D9D9" w:themeFill="background1" w:themeFillShade="D9"/>
          </w:tcPr>
          <w:p w:rsidR="00ED6439" w:rsidRPr="00E6398A" w:rsidRDefault="00ED6439" w:rsidP="00A41121">
            <w:pPr>
              <w:rPr>
                <w:rFonts w:ascii="Times New Roman" w:hAnsi="Times New Roman" w:cs="Times New Roman"/>
                <w:sz w:val="24"/>
                <w:szCs w:val="24"/>
              </w:rPr>
            </w:pPr>
            <w:r w:rsidRPr="00E6398A">
              <w:rPr>
                <w:rFonts w:ascii="Times New Roman" w:hAnsi="Times New Roman" w:cs="Times New Roman"/>
                <w:sz w:val="24"/>
                <w:szCs w:val="24"/>
              </w:rPr>
              <w:t>ДЭР,</w:t>
            </w:r>
          </w:p>
          <w:p w:rsidR="00ED6439" w:rsidRPr="00E6398A" w:rsidRDefault="00ED6439" w:rsidP="00A41121">
            <w:pPr>
              <w:rPr>
                <w:rFonts w:ascii="Times New Roman" w:hAnsi="Times New Roman" w:cs="Times New Roman"/>
                <w:sz w:val="24"/>
                <w:szCs w:val="24"/>
              </w:rPr>
            </w:pPr>
            <w:r w:rsidRPr="00E6398A">
              <w:rPr>
                <w:rFonts w:ascii="Times New Roman" w:hAnsi="Times New Roman" w:cs="Times New Roman"/>
                <w:sz w:val="24"/>
                <w:szCs w:val="24"/>
              </w:rPr>
              <w:t>ДГХ,</w:t>
            </w:r>
          </w:p>
          <w:p w:rsidR="00ED6439" w:rsidRPr="00E6398A" w:rsidRDefault="00ED6439" w:rsidP="00A41121">
            <w:pPr>
              <w:rPr>
                <w:rFonts w:ascii="Times New Roman" w:hAnsi="Times New Roman" w:cs="Times New Roman"/>
                <w:sz w:val="24"/>
                <w:szCs w:val="24"/>
              </w:rPr>
            </w:pPr>
            <w:r w:rsidRPr="00E6398A">
              <w:rPr>
                <w:rFonts w:ascii="Times New Roman" w:hAnsi="Times New Roman" w:cs="Times New Roman"/>
                <w:sz w:val="24"/>
                <w:szCs w:val="24"/>
              </w:rPr>
              <w:t>УД</w:t>
            </w:r>
          </w:p>
        </w:tc>
        <w:tc>
          <w:tcPr>
            <w:tcW w:w="1560" w:type="dxa"/>
            <w:gridSpan w:val="2"/>
            <w:shd w:val="clear" w:color="auto" w:fill="D9D9D9" w:themeFill="background1" w:themeFillShade="D9"/>
          </w:tcPr>
          <w:p w:rsidR="00ED6439" w:rsidRPr="00E6398A" w:rsidRDefault="00ED6439" w:rsidP="00A41121">
            <w:pPr>
              <w:rPr>
                <w:rFonts w:ascii="Times New Roman" w:hAnsi="Times New Roman" w:cs="Times New Roman"/>
                <w:sz w:val="24"/>
                <w:szCs w:val="24"/>
              </w:rPr>
            </w:pPr>
          </w:p>
        </w:tc>
        <w:tc>
          <w:tcPr>
            <w:tcW w:w="1891" w:type="dxa"/>
            <w:shd w:val="clear" w:color="auto" w:fill="D9D9D9" w:themeFill="background1" w:themeFillShade="D9"/>
          </w:tcPr>
          <w:p w:rsidR="00ED6439" w:rsidRPr="00E6398A" w:rsidRDefault="00ED6439" w:rsidP="00A41121">
            <w:pPr>
              <w:rPr>
                <w:rFonts w:ascii="Times New Roman" w:hAnsi="Times New Roman" w:cs="Times New Roman"/>
                <w:sz w:val="24"/>
                <w:szCs w:val="24"/>
              </w:rPr>
            </w:pPr>
          </w:p>
        </w:tc>
        <w:tc>
          <w:tcPr>
            <w:tcW w:w="1425" w:type="dxa"/>
            <w:gridSpan w:val="2"/>
            <w:shd w:val="clear" w:color="auto" w:fill="D9D9D9" w:themeFill="background1" w:themeFillShade="D9"/>
          </w:tcPr>
          <w:p w:rsidR="00ED6439" w:rsidRPr="00E6398A" w:rsidRDefault="00ED6439" w:rsidP="00A41121">
            <w:pPr>
              <w:rPr>
                <w:rFonts w:ascii="Times New Roman" w:hAnsi="Times New Roman" w:cs="Times New Roman"/>
                <w:sz w:val="24"/>
                <w:szCs w:val="24"/>
              </w:rPr>
            </w:pPr>
          </w:p>
        </w:tc>
        <w:tc>
          <w:tcPr>
            <w:tcW w:w="3431" w:type="dxa"/>
            <w:shd w:val="clear" w:color="auto" w:fill="D9D9D9" w:themeFill="background1" w:themeFillShade="D9"/>
          </w:tcPr>
          <w:p w:rsidR="00ED6439" w:rsidRPr="00E6398A" w:rsidRDefault="00ED6439" w:rsidP="00A41121">
            <w:pPr>
              <w:rPr>
                <w:rFonts w:ascii="Times New Roman" w:hAnsi="Times New Roman" w:cs="Times New Roman"/>
                <w:sz w:val="24"/>
                <w:szCs w:val="24"/>
              </w:rPr>
            </w:pPr>
            <w:r w:rsidRPr="00E6398A">
              <w:rPr>
                <w:rFonts w:ascii="Times New Roman" w:hAnsi="Times New Roman" w:cs="Times New Roman"/>
                <w:sz w:val="24"/>
                <w:szCs w:val="24"/>
              </w:rPr>
              <w:t>Создана и действует система подготовки, переподготовки и повышения квалификации кадров в области охраны окружающей среды и обеспечения экологической безопасности на территории города Вологды.</w:t>
            </w:r>
          </w:p>
        </w:tc>
      </w:tr>
      <w:tr w:rsidR="00E6398A" w:rsidRPr="00E6398A" w:rsidTr="00BD0359">
        <w:tc>
          <w:tcPr>
            <w:tcW w:w="984" w:type="dxa"/>
          </w:tcPr>
          <w:p w:rsidR="00ED6439" w:rsidRPr="00E6398A" w:rsidRDefault="00ED6439" w:rsidP="0008139C">
            <w:pPr>
              <w:jc w:val="right"/>
              <w:rPr>
                <w:rFonts w:ascii="Times New Roman" w:hAnsi="Times New Roman" w:cs="Times New Roman"/>
                <w:b/>
                <w:sz w:val="24"/>
                <w:szCs w:val="24"/>
              </w:rPr>
            </w:pPr>
          </w:p>
        </w:tc>
        <w:tc>
          <w:tcPr>
            <w:tcW w:w="15247" w:type="dxa"/>
            <w:gridSpan w:val="8"/>
          </w:tcPr>
          <w:p w:rsidR="00ED6439" w:rsidRPr="00E6398A" w:rsidRDefault="00ED6439" w:rsidP="0008139C">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BD0359">
        <w:tc>
          <w:tcPr>
            <w:tcW w:w="984" w:type="dxa"/>
          </w:tcPr>
          <w:p w:rsidR="00ED6439" w:rsidRPr="00E6398A" w:rsidRDefault="00ED6439" w:rsidP="0008139C">
            <w:pPr>
              <w:jc w:val="right"/>
              <w:rPr>
                <w:rFonts w:ascii="Times New Roman" w:hAnsi="Times New Roman" w:cs="Times New Roman"/>
                <w:b/>
                <w:sz w:val="24"/>
                <w:szCs w:val="24"/>
              </w:rPr>
            </w:pPr>
          </w:p>
        </w:tc>
        <w:tc>
          <w:tcPr>
            <w:tcW w:w="4951" w:type="dxa"/>
          </w:tcPr>
          <w:p w:rsidR="00ED6439" w:rsidRPr="00E6398A" w:rsidRDefault="00ED6439" w:rsidP="0014477F">
            <w:pPr>
              <w:pStyle w:val="a4"/>
              <w:ind w:left="0"/>
              <w:rPr>
                <w:rFonts w:ascii="Times New Roman" w:hAnsi="Times New Roman" w:cs="Times New Roman"/>
                <w:sz w:val="24"/>
                <w:szCs w:val="24"/>
              </w:rPr>
            </w:pPr>
            <w:r w:rsidRPr="00E6398A">
              <w:rPr>
                <w:rFonts w:ascii="Times New Roman" w:hAnsi="Times New Roman" w:cs="Times New Roman"/>
                <w:sz w:val="24"/>
                <w:szCs w:val="24"/>
              </w:rPr>
              <w:t>1. Проработка вопроса с ВоГУ и ВГМХА об открытии перспективных направлений подготовки, связанных с охраной окружающей среды и обеспечением экологической безопасности, производством энергонакопителей, эко-оборудования и др.</w:t>
            </w:r>
          </w:p>
        </w:tc>
        <w:tc>
          <w:tcPr>
            <w:tcW w:w="1989" w:type="dxa"/>
          </w:tcPr>
          <w:p w:rsidR="00ED6439" w:rsidRPr="00E6398A" w:rsidRDefault="00ED6439" w:rsidP="0008139C">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60" w:type="dxa"/>
            <w:gridSpan w:val="2"/>
          </w:tcPr>
          <w:p w:rsidR="00ED6439" w:rsidRPr="00E6398A" w:rsidRDefault="00ED6439" w:rsidP="0008139C">
            <w:pPr>
              <w:rPr>
                <w:rFonts w:ascii="Times New Roman" w:hAnsi="Times New Roman" w:cs="Times New Roman"/>
                <w:sz w:val="20"/>
                <w:szCs w:val="20"/>
              </w:rPr>
            </w:pPr>
            <w:r w:rsidRPr="00E6398A">
              <w:rPr>
                <w:rFonts w:ascii="Times New Roman" w:hAnsi="Times New Roman" w:cs="Times New Roman"/>
                <w:sz w:val="20"/>
                <w:szCs w:val="20"/>
              </w:rPr>
              <w:t>Низовцева А.В.</w:t>
            </w:r>
          </w:p>
        </w:tc>
        <w:tc>
          <w:tcPr>
            <w:tcW w:w="1891" w:type="dxa"/>
          </w:tcPr>
          <w:p w:rsidR="00ED6439" w:rsidRPr="00E6398A" w:rsidRDefault="00ED6439" w:rsidP="009D52DC">
            <w:pPr>
              <w:rPr>
                <w:rFonts w:ascii="Times New Roman" w:hAnsi="Times New Roman" w:cs="Times New Roman"/>
                <w:sz w:val="24"/>
                <w:szCs w:val="24"/>
              </w:rPr>
            </w:pPr>
            <w:r w:rsidRPr="00E6398A">
              <w:rPr>
                <w:rFonts w:ascii="Times New Roman" w:hAnsi="Times New Roman" w:cs="Times New Roman"/>
                <w:sz w:val="24"/>
                <w:szCs w:val="24"/>
              </w:rPr>
              <w:t>ВоГУ, ВГМХА</w:t>
            </w:r>
          </w:p>
        </w:tc>
        <w:tc>
          <w:tcPr>
            <w:tcW w:w="1425" w:type="dxa"/>
            <w:gridSpan w:val="2"/>
          </w:tcPr>
          <w:p w:rsidR="00ED6439" w:rsidRPr="00E6398A" w:rsidRDefault="00ED6439" w:rsidP="00390205">
            <w:pPr>
              <w:rPr>
                <w:rFonts w:ascii="Times New Roman" w:hAnsi="Times New Roman" w:cs="Times New Roman"/>
                <w:sz w:val="24"/>
                <w:szCs w:val="24"/>
              </w:rPr>
            </w:pPr>
            <w:r w:rsidRPr="00E6398A">
              <w:rPr>
                <w:rFonts w:ascii="Times New Roman" w:hAnsi="Times New Roman" w:cs="Times New Roman"/>
                <w:sz w:val="24"/>
                <w:szCs w:val="24"/>
              </w:rPr>
              <w:t>01.09.2024</w:t>
            </w:r>
          </w:p>
        </w:tc>
        <w:tc>
          <w:tcPr>
            <w:tcW w:w="3431" w:type="dxa"/>
          </w:tcPr>
          <w:p w:rsidR="00ED6439" w:rsidRPr="00E6398A" w:rsidRDefault="00ED6439" w:rsidP="00390205">
            <w:pPr>
              <w:rPr>
                <w:rFonts w:ascii="Times New Roman" w:hAnsi="Times New Roman" w:cs="Times New Roman"/>
                <w:sz w:val="24"/>
                <w:szCs w:val="24"/>
              </w:rPr>
            </w:pPr>
            <w:r w:rsidRPr="00E6398A">
              <w:rPr>
                <w:rFonts w:ascii="Times New Roman" w:hAnsi="Times New Roman" w:cs="Times New Roman"/>
                <w:sz w:val="24"/>
                <w:szCs w:val="24"/>
              </w:rPr>
              <w:t>В ВоГУ и ВГМХА открыты новые перспективные направления подготовки в области охраны окружающей среды и обеспечения экологической безопасности.</w:t>
            </w:r>
          </w:p>
        </w:tc>
      </w:tr>
      <w:tr w:rsidR="00E6398A" w:rsidRPr="00E6398A" w:rsidTr="00BD0359">
        <w:tc>
          <w:tcPr>
            <w:tcW w:w="984" w:type="dxa"/>
          </w:tcPr>
          <w:p w:rsidR="00ED6439" w:rsidRPr="00E6398A" w:rsidRDefault="00ED6439" w:rsidP="0008139C">
            <w:pPr>
              <w:jc w:val="right"/>
              <w:rPr>
                <w:rFonts w:ascii="Times New Roman" w:hAnsi="Times New Roman" w:cs="Times New Roman"/>
                <w:b/>
                <w:sz w:val="24"/>
                <w:szCs w:val="24"/>
              </w:rPr>
            </w:pPr>
          </w:p>
        </w:tc>
        <w:tc>
          <w:tcPr>
            <w:tcW w:w="4951" w:type="dxa"/>
          </w:tcPr>
          <w:p w:rsidR="00ED6439" w:rsidRPr="00E6398A" w:rsidRDefault="00ED6439" w:rsidP="008567B9">
            <w:pPr>
              <w:rPr>
                <w:rFonts w:ascii="Times New Roman" w:hAnsi="Times New Roman" w:cs="Times New Roman"/>
                <w:sz w:val="24"/>
                <w:szCs w:val="24"/>
              </w:rPr>
            </w:pPr>
            <w:r w:rsidRPr="00E6398A">
              <w:rPr>
                <w:rFonts w:ascii="Times New Roman" w:hAnsi="Times New Roman" w:cs="Times New Roman"/>
                <w:sz w:val="24"/>
                <w:szCs w:val="24"/>
              </w:rPr>
              <w:t>2. Направление Экостандарта организациями города Вологды, оказывающими услуги в сфере переподготовки и повышения квалификации кадров в целях использования  для переподготовки и повышения квалификации кадров в области охраны окружающей среды и обеспечения экологической безопасности.</w:t>
            </w:r>
          </w:p>
        </w:tc>
        <w:tc>
          <w:tcPr>
            <w:tcW w:w="1989" w:type="dxa"/>
          </w:tcPr>
          <w:p w:rsidR="00ED6439" w:rsidRPr="00E6398A" w:rsidRDefault="00ED6439" w:rsidP="00287143">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60" w:type="dxa"/>
            <w:gridSpan w:val="2"/>
          </w:tcPr>
          <w:p w:rsidR="00ED6439" w:rsidRPr="00E6398A" w:rsidRDefault="00ED6439" w:rsidP="00287143">
            <w:pPr>
              <w:rPr>
                <w:rFonts w:ascii="Times New Roman" w:hAnsi="Times New Roman" w:cs="Times New Roman"/>
                <w:sz w:val="20"/>
                <w:szCs w:val="20"/>
              </w:rPr>
            </w:pPr>
            <w:r w:rsidRPr="00E6398A">
              <w:rPr>
                <w:rFonts w:ascii="Times New Roman" w:hAnsi="Times New Roman" w:cs="Times New Roman"/>
                <w:sz w:val="20"/>
                <w:szCs w:val="20"/>
              </w:rPr>
              <w:t>Низовцева А.В.</w:t>
            </w:r>
          </w:p>
        </w:tc>
        <w:tc>
          <w:tcPr>
            <w:tcW w:w="1891" w:type="dxa"/>
          </w:tcPr>
          <w:p w:rsidR="00ED6439" w:rsidRPr="00E6398A" w:rsidRDefault="00ED6439" w:rsidP="009D52DC">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25" w:type="dxa"/>
            <w:gridSpan w:val="2"/>
          </w:tcPr>
          <w:p w:rsidR="00ED6439" w:rsidRPr="00E6398A" w:rsidRDefault="00ED6439" w:rsidP="00287143">
            <w:pPr>
              <w:rPr>
                <w:rFonts w:ascii="Times New Roman" w:hAnsi="Times New Roman" w:cs="Times New Roman"/>
                <w:sz w:val="24"/>
                <w:szCs w:val="24"/>
              </w:rPr>
            </w:pPr>
            <w:r w:rsidRPr="00E6398A">
              <w:rPr>
                <w:rFonts w:ascii="Times New Roman" w:hAnsi="Times New Roman" w:cs="Times New Roman"/>
                <w:sz w:val="24"/>
                <w:szCs w:val="24"/>
              </w:rPr>
              <w:t>31.12.2022</w:t>
            </w:r>
          </w:p>
        </w:tc>
        <w:tc>
          <w:tcPr>
            <w:tcW w:w="3431" w:type="dxa"/>
          </w:tcPr>
          <w:p w:rsidR="00ED6439" w:rsidRPr="00E6398A" w:rsidRDefault="00ED6439" w:rsidP="006331DA">
            <w:pPr>
              <w:rPr>
                <w:rFonts w:ascii="Times New Roman" w:hAnsi="Times New Roman" w:cs="Times New Roman"/>
                <w:sz w:val="24"/>
                <w:szCs w:val="24"/>
              </w:rPr>
            </w:pPr>
            <w:r w:rsidRPr="00E6398A">
              <w:rPr>
                <w:rFonts w:ascii="Times New Roman" w:hAnsi="Times New Roman" w:cs="Times New Roman"/>
                <w:sz w:val="24"/>
                <w:szCs w:val="24"/>
              </w:rPr>
              <w:t xml:space="preserve">Организации города Вологды, оказывающие услуги в сфере переподготовки и повышения квалификации кадров, руководствуются требованиями Экостандарта при  переподготовке и повышении квалификации кадров в области охраны окружающей среды и обеспечения экологической </w:t>
            </w:r>
            <w:r w:rsidRPr="00E6398A">
              <w:rPr>
                <w:rFonts w:ascii="Times New Roman" w:hAnsi="Times New Roman" w:cs="Times New Roman"/>
                <w:sz w:val="24"/>
                <w:szCs w:val="24"/>
              </w:rPr>
              <w:lastRenderedPageBreak/>
              <w:t>безопасности.</w:t>
            </w:r>
          </w:p>
        </w:tc>
      </w:tr>
      <w:tr w:rsidR="00E6398A" w:rsidRPr="00E6398A" w:rsidTr="00BD0359">
        <w:tc>
          <w:tcPr>
            <w:tcW w:w="984" w:type="dxa"/>
          </w:tcPr>
          <w:p w:rsidR="00ED6439" w:rsidRPr="00E6398A" w:rsidRDefault="00ED6439" w:rsidP="0008139C">
            <w:pPr>
              <w:jc w:val="right"/>
              <w:rPr>
                <w:rFonts w:ascii="Times New Roman" w:hAnsi="Times New Roman" w:cs="Times New Roman"/>
                <w:b/>
                <w:sz w:val="24"/>
                <w:szCs w:val="24"/>
              </w:rPr>
            </w:pPr>
          </w:p>
        </w:tc>
        <w:tc>
          <w:tcPr>
            <w:tcW w:w="4951" w:type="dxa"/>
          </w:tcPr>
          <w:p w:rsidR="00ED6439" w:rsidRPr="00E6398A" w:rsidRDefault="00ED6439" w:rsidP="004E42F5">
            <w:pPr>
              <w:rPr>
                <w:rFonts w:ascii="Times New Roman" w:hAnsi="Times New Roman" w:cs="Times New Roman"/>
                <w:sz w:val="24"/>
                <w:szCs w:val="24"/>
              </w:rPr>
            </w:pPr>
            <w:r w:rsidRPr="00E6398A">
              <w:rPr>
                <w:rFonts w:ascii="Times New Roman" w:hAnsi="Times New Roman" w:cs="Times New Roman"/>
                <w:sz w:val="24"/>
                <w:szCs w:val="24"/>
              </w:rPr>
              <w:t>3. Проведение обучения работников АГВ в области охраны окружающей среды и обеспечения экологической безопасности</w:t>
            </w:r>
          </w:p>
        </w:tc>
        <w:tc>
          <w:tcPr>
            <w:tcW w:w="1989" w:type="dxa"/>
          </w:tcPr>
          <w:p w:rsidR="00ED6439" w:rsidRPr="00E6398A" w:rsidRDefault="00ED6439" w:rsidP="00BF1E12">
            <w:pPr>
              <w:rPr>
                <w:rFonts w:ascii="Times New Roman" w:hAnsi="Times New Roman" w:cs="Times New Roman"/>
                <w:sz w:val="24"/>
                <w:szCs w:val="24"/>
              </w:rPr>
            </w:pPr>
            <w:r w:rsidRPr="00E6398A">
              <w:rPr>
                <w:rFonts w:ascii="Times New Roman" w:hAnsi="Times New Roman" w:cs="Times New Roman"/>
                <w:sz w:val="24"/>
                <w:szCs w:val="24"/>
              </w:rPr>
              <w:t>УД</w:t>
            </w:r>
          </w:p>
        </w:tc>
        <w:tc>
          <w:tcPr>
            <w:tcW w:w="1560" w:type="dxa"/>
            <w:gridSpan w:val="2"/>
          </w:tcPr>
          <w:p w:rsidR="00ED6439" w:rsidRPr="00E6398A" w:rsidRDefault="0034298F" w:rsidP="00BF1E12">
            <w:pPr>
              <w:rPr>
                <w:rFonts w:ascii="Times New Roman" w:hAnsi="Times New Roman" w:cs="Times New Roman"/>
                <w:sz w:val="20"/>
                <w:szCs w:val="20"/>
              </w:rPr>
            </w:pPr>
            <w:r w:rsidRPr="00E6398A">
              <w:rPr>
                <w:rFonts w:ascii="Times New Roman" w:hAnsi="Times New Roman" w:cs="Times New Roman"/>
                <w:sz w:val="20"/>
                <w:szCs w:val="20"/>
              </w:rPr>
              <w:t>Пешкова А.В.</w:t>
            </w:r>
          </w:p>
        </w:tc>
        <w:tc>
          <w:tcPr>
            <w:tcW w:w="1891" w:type="dxa"/>
          </w:tcPr>
          <w:p w:rsidR="00ED6439" w:rsidRPr="00E6398A" w:rsidRDefault="00ED6439" w:rsidP="004E42F5">
            <w:pPr>
              <w:ind w:right="-61"/>
              <w:rPr>
                <w:rFonts w:ascii="Times New Roman" w:hAnsi="Times New Roman" w:cs="Times New Roman"/>
                <w:sz w:val="24"/>
                <w:szCs w:val="24"/>
              </w:rPr>
            </w:pPr>
            <w:r w:rsidRPr="00E6398A">
              <w:rPr>
                <w:rFonts w:ascii="Times New Roman" w:hAnsi="Times New Roman" w:cs="Times New Roman"/>
                <w:sz w:val="24"/>
                <w:szCs w:val="24"/>
              </w:rPr>
              <w:t>Муниципальные служащие и работники АГВ</w:t>
            </w:r>
          </w:p>
        </w:tc>
        <w:tc>
          <w:tcPr>
            <w:tcW w:w="1425" w:type="dxa"/>
            <w:gridSpan w:val="2"/>
          </w:tcPr>
          <w:p w:rsidR="00ED6439" w:rsidRPr="00E6398A" w:rsidRDefault="00ED6439" w:rsidP="004E42F5">
            <w:pPr>
              <w:ind w:right="-62"/>
              <w:rPr>
                <w:rFonts w:ascii="Times New Roman" w:hAnsi="Times New Roman" w:cs="Times New Roman"/>
                <w:sz w:val="20"/>
                <w:szCs w:val="20"/>
              </w:rPr>
            </w:pPr>
            <w:r w:rsidRPr="00E6398A">
              <w:rPr>
                <w:rFonts w:ascii="Times New Roman" w:hAnsi="Times New Roman" w:cs="Times New Roman"/>
                <w:sz w:val="20"/>
                <w:szCs w:val="20"/>
              </w:rPr>
              <w:t>В соответствии с Планом обучения, в течение года</w:t>
            </w:r>
          </w:p>
        </w:tc>
        <w:tc>
          <w:tcPr>
            <w:tcW w:w="3431" w:type="dxa"/>
          </w:tcPr>
          <w:p w:rsidR="00ED6439" w:rsidRPr="00E6398A" w:rsidRDefault="00ED6439" w:rsidP="004E42F5">
            <w:pPr>
              <w:rPr>
                <w:rFonts w:ascii="Times New Roman" w:hAnsi="Times New Roman" w:cs="Times New Roman"/>
                <w:sz w:val="24"/>
                <w:szCs w:val="24"/>
              </w:rPr>
            </w:pPr>
            <w:r w:rsidRPr="00E6398A">
              <w:rPr>
                <w:rFonts w:ascii="Times New Roman" w:hAnsi="Times New Roman" w:cs="Times New Roman"/>
                <w:sz w:val="24"/>
                <w:szCs w:val="24"/>
              </w:rPr>
              <w:t>Муниципальные служащие и работники АГВ обладают необходимыми знаниями в области охраны окружающей среды и экологической безопасности.</w:t>
            </w:r>
          </w:p>
        </w:tc>
      </w:tr>
      <w:tr w:rsidR="00E6398A" w:rsidRPr="00E6398A" w:rsidTr="00E5440C">
        <w:tc>
          <w:tcPr>
            <w:tcW w:w="984" w:type="dxa"/>
            <w:shd w:val="clear" w:color="auto" w:fill="D9D9D9" w:themeFill="background1" w:themeFillShade="D9"/>
          </w:tcPr>
          <w:p w:rsidR="00ED6439" w:rsidRPr="00E6398A" w:rsidRDefault="00ED6439" w:rsidP="0008139C">
            <w:pPr>
              <w:jc w:val="right"/>
              <w:rPr>
                <w:rFonts w:ascii="Times New Roman" w:hAnsi="Times New Roman" w:cs="Times New Roman"/>
                <w:b/>
                <w:sz w:val="24"/>
                <w:szCs w:val="24"/>
              </w:rPr>
            </w:pPr>
            <w:r w:rsidRPr="00E6398A">
              <w:rPr>
                <w:rFonts w:ascii="Times New Roman" w:hAnsi="Times New Roman" w:cs="Times New Roman"/>
                <w:b/>
                <w:sz w:val="24"/>
                <w:szCs w:val="24"/>
              </w:rPr>
              <w:t>3.3.2.</w:t>
            </w:r>
          </w:p>
        </w:tc>
        <w:tc>
          <w:tcPr>
            <w:tcW w:w="4951" w:type="dxa"/>
            <w:shd w:val="clear" w:color="auto" w:fill="D9D9D9" w:themeFill="background1" w:themeFillShade="D9"/>
          </w:tcPr>
          <w:p w:rsidR="00ED6439" w:rsidRPr="00E6398A" w:rsidRDefault="00ED6439" w:rsidP="008042B8">
            <w:pPr>
              <w:rPr>
                <w:rFonts w:ascii="Times New Roman" w:hAnsi="Times New Roman" w:cs="Times New Roman"/>
                <w:sz w:val="24"/>
                <w:szCs w:val="24"/>
              </w:rPr>
            </w:pPr>
            <w:r w:rsidRPr="00E6398A">
              <w:rPr>
                <w:rFonts w:ascii="Times New Roman" w:hAnsi="Times New Roman" w:cs="Times New Roman"/>
                <w:sz w:val="24"/>
                <w:szCs w:val="24"/>
              </w:rPr>
              <w:t>Проведение информационной кампании на территории города Вологды, направленной на информирование организаций всех форм собственности об обязательности наличия подготовки в области охраны окружающей среды и экологической безопасности у руководителей организаций и специалистов,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w:t>
            </w:r>
          </w:p>
        </w:tc>
        <w:tc>
          <w:tcPr>
            <w:tcW w:w="1989" w:type="dxa"/>
            <w:shd w:val="clear" w:color="auto" w:fill="D9D9D9" w:themeFill="background1" w:themeFillShade="D9"/>
          </w:tcPr>
          <w:p w:rsidR="00ED6439" w:rsidRPr="00E6398A" w:rsidRDefault="00ED6439" w:rsidP="008042B8">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60" w:type="dxa"/>
            <w:gridSpan w:val="2"/>
            <w:shd w:val="clear" w:color="auto" w:fill="D9D9D9" w:themeFill="background1" w:themeFillShade="D9"/>
          </w:tcPr>
          <w:p w:rsidR="00ED6439" w:rsidRPr="00E6398A" w:rsidRDefault="00ED6439" w:rsidP="008042B8">
            <w:pPr>
              <w:rPr>
                <w:rFonts w:ascii="Times New Roman" w:hAnsi="Times New Roman" w:cs="Times New Roman"/>
                <w:sz w:val="24"/>
                <w:szCs w:val="24"/>
              </w:rPr>
            </w:pPr>
          </w:p>
        </w:tc>
        <w:tc>
          <w:tcPr>
            <w:tcW w:w="1891" w:type="dxa"/>
            <w:shd w:val="clear" w:color="auto" w:fill="D9D9D9" w:themeFill="background1" w:themeFillShade="D9"/>
          </w:tcPr>
          <w:p w:rsidR="00ED6439" w:rsidRPr="00E6398A" w:rsidRDefault="00ED6439" w:rsidP="008042B8">
            <w:pPr>
              <w:rPr>
                <w:rFonts w:ascii="Times New Roman" w:hAnsi="Times New Roman" w:cs="Times New Roman"/>
                <w:sz w:val="24"/>
                <w:szCs w:val="24"/>
              </w:rPr>
            </w:pPr>
          </w:p>
        </w:tc>
        <w:tc>
          <w:tcPr>
            <w:tcW w:w="1425" w:type="dxa"/>
            <w:gridSpan w:val="2"/>
            <w:shd w:val="clear" w:color="auto" w:fill="D9D9D9" w:themeFill="background1" w:themeFillShade="D9"/>
          </w:tcPr>
          <w:p w:rsidR="00ED6439" w:rsidRPr="00E6398A" w:rsidRDefault="00ED6439" w:rsidP="008042B8">
            <w:pPr>
              <w:rPr>
                <w:rFonts w:ascii="Times New Roman" w:hAnsi="Times New Roman" w:cs="Times New Roman"/>
                <w:sz w:val="24"/>
                <w:szCs w:val="24"/>
              </w:rPr>
            </w:pPr>
          </w:p>
        </w:tc>
        <w:tc>
          <w:tcPr>
            <w:tcW w:w="3431" w:type="dxa"/>
            <w:shd w:val="clear" w:color="auto" w:fill="D9D9D9" w:themeFill="background1" w:themeFillShade="D9"/>
          </w:tcPr>
          <w:p w:rsidR="00ED6439" w:rsidRPr="00E6398A" w:rsidRDefault="00ED6439" w:rsidP="00390205">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информационная кампания, направленная на информирование организаций всех форм собственности об обязательности наличия подготовки в области охраны окружающей среды и экологической безопасности у руководителей организаций и специалистов, ответственных за принятие решений при осуществлении хозяйственной и иной деятельности, которая может оказать негативное воздействие на окружающую среду.</w:t>
            </w:r>
          </w:p>
        </w:tc>
      </w:tr>
    </w:tbl>
    <w:tbl>
      <w:tblPr>
        <w:tblStyle w:val="2"/>
        <w:tblW w:w="16231" w:type="dxa"/>
        <w:tblInd w:w="-459" w:type="dxa"/>
        <w:tblLayout w:type="fixed"/>
        <w:tblLook w:val="04A0" w:firstRow="1" w:lastRow="0" w:firstColumn="1" w:lastColumn="0" w:noHBand="0" w:noVBand="1"/>
      </w:tblPr>
      <w:tblGrid>
        <w:gridCol w:w="993"/>
        <w:gridCol w:w="15238"/>
      </w:tblGrid>
      <w:tr w:rsidR="00E6398A" w:rsidRPr="00E6398A" w:rsidTr="009E256B">
        <w:trPr>
          <w:trHeight w:val="144"/>
        </w:trPr>
        <w:tc>
          <w:tcPr>
            <w:tcW w:w="993" w:type="dxa"/>
          </w:tcPr>
          <w:p w:rsidR="00E5440C" w:rsidRPr="00E6398A" w:rsidRDefault="00E5440C" w:rsidP="009E256B">
            <w:pPr>
              <w:ind w:right="311"/>
              <w:jc w:val="right"/>
              <w:rPr>
                <w:rFonts w:ascii="Times New Roman" w:hAnsi="Times New Roman" w:cs="Times New Roman"/>
                <w:sz w:val="24"/>
                <w:szCs w:val="24"/>
              </w:rPr>
            </w:pPr>
          </w:p>
        </w:tc>
        <w:tc>
          <w:tcPr>
            <w:tcW w:w="15238" w:type="dxa"/>
          </w:tcPr>
          <w:p w:rsidR="00E5440C" w:rsidRPr="00E6398A" w:rsidRDefault="00E5440C" w:rsidP="009E256B">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bl>
    <w:tbl>
      <w:tblPr>
        <w:tblStyle w:val="a3"/>
        <w:tblW w:w="16231" w:type="dxa"/>
        <w:tblInd w:w="-459" w:type="dxa"/>
        <w:tblLayout w:type="fixed"/>
        <w:tblLook w:val="04A0" w:firstRow="1" w:lastRow="0" w:firstColumn="1" w:lastColumn="0" w:noHBand="0" w:noVBand="1"/>
      </w:tblPr>
      <w:tblGrid>
        <w:gridCol w:w="984"/>
        <w:gridCol w:w="4951"/>
        <w:gridCol w:w="1989"/>
        <w:gridCol w:w="1560"/>
        <w:gridCol w:w="1891"/>
        <w:gridCol w:w="1425"/>
        <w:gridCol w:w="3431"/>
      </w:tblGrid>
      <w:tr w:rsidR="00E6398A" w:rsidRPr="00E6398A" w:rsidTr="00BD0359">
        <w:tc>
          <w:tcPr>
            <w:tcW w:w="984" w:type="dxa"/>
          </w:tcPr>
          <w:p w:rsidR="002316C1" w:rsidRPr="00E6398A" w:rsidRDefault="002316C1" w:rsidP="0008139C">
            <w:pPr>
              <w:jc w:val="right"/>
              <w:rPr>
                <w:rFonts w:ascii="Times New Roman" w:hAnsi="Times New Roman" w:cs="Times New Roman"/>
                <w:b/>
                <w:sz w:val="24"/>
                <w:szCs w:val="24"/>
              </w:rPr>
            </w:pPr>
          </w:p>
        </w:tc>
        <w:tc>
          <w:tcPr>
            <w:tcW w:w="4951" w:type="dxa"/>
          </w:tcPr>
          <w:p w:rsidR="00DD39B0" w:rsidRPr="00E6398A" w:rsidRDefault="002316C1" w:rsidP="002316C1">
            <w:pPr>
              <w:rPr>
                <w:rFonts w:ascii="Times New Roman" w:hAnsi="Times New Roman" w:cs="Times New Roman"/>
                <w:sz w:val="24"/>
                <w:szCs w:val="24"/>
              </w:rPr>
            </w:pPr>
            <w:r w:rsidRPr="00E6398A">
              <w:rPr>
                <w:rFonts w:ascii="Times New Roman" w:hAnsi="Times New Roman" w:cs="Times New Roman"/>
                <w:sz w:val="24"/>
                <w:szCs w:val="24"/>
              </w:rPr>
              <w:t xml:space="preserve"> 1. Организация информирования организаций об обязательности наличия подготовки в области охраны окружающей среды и экологической безопасности у руководителей организаций и специалистов,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w:t>
            </w:r>
          </w:p>
        </w:tc>
        <w:tc>
          <w:tcPr>
            <w:tcW w:w="1989" w:type="dxa"/>
          </w:tcPr>
          <w:p w:rsidR="002316C1" w:rsidRPr="00E6398A" w:rsidRDefault="002316C1" w:rsidP="008042B8">
            <w:pPr>
              <w:rPr>
                <w:rFonts w:ascii="Times New Roman" w:hAnsi="Times New Roman" w:cs="Times New Roman"/>
                <w:sz w:val="24"/>
                <w:szCs w:val="24"/>
              </w:rPr>
            </w:pPr>
            <w:r w:rsidRPr="00E6398A">
              <w:rPr>
                <w:rFonts w:ascii="Times New Roman" w:hAnsi="Times New Roman" w:cs="Times New Roman"/>
                <w:sz w:val="24"/>
                <w:szCs w:val="24"/>
              </w:rPr>
              <w:t>УИОС,</w:t>
            </w:r>
          </w:p>
          <w:p w:rsidR="002316C1" w:rsidRPr="00E6398A" w:rsidRDefault="002316C1" w:rsidP="008042B8">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60" w:type="dxa"/>
          </w:tcPr>
          <w:p w:rsidR="002316C1" w:rsidRPr="00E6398A" w:rsidRDefault="002316C1" w:rsidP="008042B8">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2316C1" w:rsidRPr="00E6398A" w:rsidRDefault="002316C1" w:rsidP="008042B8">
            <w:pPr>
              <w:ind w:right="-122"/>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1" w:type="dxa"/>
          </w:tcPr>
          <w:p w:rsidR="002316C1" w:rsidRPr="00E6398A" w:rsidRDefault="002316C1" w:rsidP="008042B8">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25" w:type="dxa"/>
          </w:tcPr>
          <w:p w:rsidR="002316C1" w:rsidRPr="00E6398A" w:rsidRDefault="002316C1" w:rsidP="008042B8">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31" w:type="dxa"/>
          </w:tcPr>
          <w:p w:rsidR="002316C1" w:rsidRPr="00E6398A" w:rsidRDefault="002316C1" w:rsidP="002316C1">
            <w:pPr>
              <w:rPr>
                <w:rFonts w:ascii="Times New Roman" w:hAnsi="Times New Roman" w:cs="Times New Roman"/>
                <w:sz w:val="24"/>
                <w:szCs w:val="24"/>
              </w:rPr>
            </w:pPr>
            <w:r w:rsidRPr="00E6398A">
              <w:rPr>
                <w:rFonts w:ascii="Times New Roman" w:hAnsi="Times New Roman" w:cs="Times New Roman"/>
                <w:sz w:val="24"/>
                <w:szCs w:val="24"/>
              </w:rPr>
              <w:t xml:space="preserve">Ведется информирование организаций об обязательности наличия подготовки в области охраны окружающей среды и экологической безопасности у руководителей организаций и </w:t>
            </w:r>
            <w:r w:rsidR="009F08AC" w:rsidRPr="00E6398A">
              <w:rPr>
                <w:rFonts w:ascii="Times New Roman" w:hAnsi="Times New Roman" w:cs="Times New Roman"/>
                <w:sz w:val="24"/>
                <w:szCs w:val="24"/>
              </w:rPr>
              <w:t xml:space="preserve">ответственных </w:t>
            </w:r>
            <w:r w:rsidRPr="00E6398A">
              <w:rPr>
                <w:rFonts w:ascii="Times New Roman" w:hAnsi="Times New Roman" w:cs="Times New Roman"/>
                <w:sz w:val="24"/>
                <w:szCs w:val="24"/>
              </w:rPr>
              <w:t>специалистов.</w:t>
            </w:r>
          </w:p>
        </w:tc>
      </w:tr>
    </w:tbl>
    <w:tbl>
      <w:tblPr>
        <w:tblStyle w:val="2"/>
        <w:tblW w:w="16231" w:type="dxa"/>
        <w:tblInd w:w="-459" w:type="dxa"/>
        <w:tblLayout w:type="fixed"/>
        <w:tblLook w:val="04A0" w:firstRow="1" w:lastRow="0" w:firstColumn="1" w:lastColumn="0" w:noHBand="0" w:noVBand="1"/>
      </w:tblPr>
      <w:tblGrid>
        <w:gridCol w:w="7"/>
        <w:gridCol w:w="966"/>
        <w:gridCol w:w="20"/>
        <w:gridCol w:w="4936"/>
        <w:gridCol w:w="25"/>
        <w:gridCol w:w="1984"/>
        <w:gridCol w:w="1560"/>
        <w:gridCol w:w="1890"/>
        <w:gridCol w:w="1413"/>
        <w:gridCol w:w="3430"/>
      </w:tblGrid>
      <w:tr w:rsidR="00E6398A" w:rsidRPr="00E6398A" w:rsidTr="00171B1D">
        <w:trPr>
          <w:trHeight w:val="144"/>
        </w:trPr>
        <w:tc>
          <w:tcPr>
            <w:tcW w:w="993" w:type="dxa"/>
            <w:gridSpan w:val="3"/>
          </w:tcPr>
          <w:p w:rsidR="00C9438B" w:rsidRPr="00E6398A" w:rsidRDefault="00C9438B" w:rsidP="00312624">
            <w:pPr>
              <w:ind w:right="311"/>
              <w:jc w:val="right"/>
              <w:rPr>
                <w:rFonts w:ascii="Times New Roman" w:hAnsi="Times New Roman" w:cs="Times New Roman"/>
                <w:b/>
                <w:sz w:val="24"/>
                <w:szCs w:val="24"/>
              </w:rPr>
            </w:pPr>
            <w:r w:rsidRPr="00E6398A">
              <w:rPr>
                <w:rFonts w:ascii="Times New Roman" w:hAnsi="Times New Roman" w:cs="Times New Roman"/>
                <w:b/>
                <w:sz w:val="24"/>
                <w:szCs w:val="24"/>
              </w:rPr>
              <w:t>3.4.</w:t>
            </w:r>
          </w:p>
        </w:tc>
        <w:tc>
          <w:tcPr>
            <w:tcW w:w="15238" w:type="dxa"/>
            <w:gridSpan w:val="7"/>
          </w:tcPr>
          <w:p w:rsidR="00C9438B" w:rsidRPr="00E6398A" w:rsidRDefault="00C9438B" w:rsidP="00312624">
            <w:pPr>
              <w:rPr>
                <w:rFonts w:ascii="Times New Roman" w:hAnsi="Times New Roman" w:cs="Times New Roman"/>
                <w:b/>
                <w:sz w:val="24"/>
                <w:szCs w:val="24"/>
              </w:rPr>
            </w:pPr>
            <w:r w:rsidRPr="00E6398A">
              <w:rPr>
                <w:rFonts w:ascii="Times New Roman" w:hAnsi="Times New Roman" w:cs="Times New Roman"/>
                <w:b/>
                <w:sz w:val="24"/>
                <w:szCs w:val="24"/>
              </w:rPr>
              <w:t>Рекомендации по этапной ликвидации накопленного вреда окружающей среде</w:t>
            </w:r>
          </w:p>
          <w:p w:rsidR="00C9438B" w:rsidRPr="00E6398A" w:rsidRDefault="00C9438B" w:rsidP="00312624">
            <w:pPr>
              <w:rPr>
                <w:rFonts w:ascii="Times New Roman" w:hAnsi="Times New Roman" w:cs="Times New Roman"/>
                <w:b/>
                <w:sz w:val="24"/>
                <w:szCs w:val="24"/>
              </w:rPr>
            </w:pPr>
          </w:p>
        </w:tc>
      </w:tr>
      <w:tr w:rsidR="00E6398A" w:rsidRPr="00E6398A" w:rsidTr="00171B1D">
        <w:trPr>
          <w:trHeight w:val="144"/>
        </w:trPr>
        <w:tc>
          <w:tcPr>
            <w:tcW w:w="993" w:type="dxa"/>
            <w:gridSpan w:val="3"/>
            <w:shd w:val="clear" w:color="auto" w:fill="D9D9D9" w:themeFill="background1" w:themeFillShade="D9"/>
          </w:tcPr>
          <w:p w:rsidR="00150D5F" w:rsidRPr="00E6398A" w:rsidRDefault="00150D5F" w:rsidP="00171B1D">
            <w:pPr>
              <w:ind w:right="34"/>
              <w:rPr>
                <w:rFonts w:ascii="Times New Roman" w:hAnsi="Times New Roman" w:cs="Times New Roman"/>
                <w:b/>
                <w:sz w:val="24"/>
                <w:szCs w:val="24"/>
              </w:rPr>
            </w:pPr>
            <w:r w:rsidRPr="00E6398A">
              <w:rPr>
                <w:rFonts w:ascii="Times New Roman" w:hAnsi="Times New Roman" w:cs="Times New Roman"/>
                <w:b/>
                <w:sz w:val="24"/>
                <w:szCs w:val="24"/>
              </w:rPr>
              <w:t xml:space="preserve">3.4.1. </w:t>
            </w:r>
            <w:r w:rsidR="002B703C" w:rsidRPr="00E6398A">
              <w:rPr>
                <w:rFonts w:ascii="Times New Roman" w:hAnsi="Times New Roman" w:cs="Times New Roman"/>
                <w:b/>
                <w:sz w:val="24"/>
                <w:szCs w:val="24"/>
              </w:rPr>
              <w:t xml:space="preserve">– </w:t>
            </w:r>
            <w:r w:rsidR="002B703C" w:rsidRPr="00E6398A">
              <w:rPr>
                <w:rFonts w:ascii="Times New Roman" w:hAnsi="Times New Roman" w:cs="Times New Roman"/>
                <w:b/>
                <w:sz w:val="24"/>
                <w:szCs w:val="24"/>
              </w:rPr>
              <w:lastRenderedPageBreak/>
              <w:t>3.4.</w:t>
            </w:r>
            <w:r w:rsidR="00171B1D" w:rsidRPr="00E6398A">
              <w:rPr>
                <w:rFonts w:ascii="Times New Roman" w:hAnsi="Times New Roman" w:cs="Times New Roman"/>
                <w:b/>
                <w:sz w:val="24"/>
                <w:szCs w:val="24"/>
              </w:rPr>
              <w:t>4</w:t>
            </w:r>
            <w:r w:rsidR="002B703C" w:rsidRPr="00E6398A">
              <w:rPr>
                <w:rFonts w:ascii="Times New Roman" w:hAnsi="Times New Roman" w:cs="Times New Roman"/>
                <w:b/>
                <w:sz w:val="24"/>
                <w:szCs w:val="24"/>
              </w:rPr>
              <w:t>.</w:t>
            </w:r>
          </w:p>
        </w:tc>
        <w:tc>
          <w:tcPr>
            <w:tcW w:w="4961" w:type="dxa"/>
            <w:gridSpan w:val="2"/>
            <w:shd w:val="clear" w:color="auto" w:fill="D9D9D9" w:themeFill="background1" w:themeFillShade="D9"/>
          </w:tcPr>
          <w:p w:rsidR="00150D5F" w:rsidRPr="00E6398A" w:rsidRDefault="00150D5F" w:rsidP="00312624">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Организация и проведение регулярной </w:t>
            </w:r>
            <w:r w:rsidRPr="00E6398A">
              <w:rPr>
                <w:rFonts w:ascii="Times New Roman" w:hAnsi="Times New Roman" w:cs="Times New Roman"/>
                <w:sz w:val="24"/>
                <w:szCs w:val="24"/>
              </w:rPr>
              <w:lastRenderedPageBreak/>
              <w:t xml:space="preserve">инвентаризации и обследования территорий </w:t>
            </w:r>
            <w:r w:rsidR="006C6BFA" w:rsidRPr="00E6398A">
              <w:rPr>
                <w:rFonts w:ascii="Times New Roman" w:hAnsi="Times New Roman" w:cs="Times New Roman"/>
                <w:sz w:val="24"/>
                <w:szCs w:val="24"/>
              </w:rPr>
              <w:t xml:space="preserve">городского округа города Вологды </w:t>
            </w:r>
            <w:r w:rsidRPr="00E6398A">
              <w:rPr>
                <w:rFonts w:ascii="Times New Roman" w:hAnsi="Times New Roman" w:cs="Times New Roman"/>
                <w:sz w:val="24"/>
                <w:szCs w:val="24"/>
              </w:rPr>
              <w:t>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 выявление объектов накопленного вреда окружающей среде, проведение инвентаризации городской территории, в т.ч. территории промышленных предприятий города Вологды, которые могут находиться в ненадлежащем санитарном состоянии и оказывать негативное влияние на качество окружающей среды, а также на состояние здоровья горожан.</w:t>
            </w:r>
          </w:p>
          <w:p w:rsidR="002B703C" w:rsidRPr="00E6398A" w:rsidRDefault="002B703C" w:rsidP="00312624">
            <w:pPr>
              <w:rPr>
                <w:rFonts w:ascii="Times New Roman" w:hAnsi="Times New Roman" w:cs="Times New Roman"/>
                <w:sz w:val="24"/>
                <w:szCs w:val="24"/>
              </w:rPr>
            </w:pPr>
          </w:p>
          <w:p w:rsidR="002B703C" w:rsidRPr="00E6398A" w:rsidRDefault="002B703C" w:rsidP="00DD39B0">
            <w:pPr>
              <w:rPr>
                <w:rFonts w:ascii="Times New Roman" w:hAnsi="Times New Roman" w:cs="Times New Roman"/>
                <w:i/>
                <w:sz w:val="24"/>
                <w:szCs w:val="24"/>
              </w:rPr>
            </w:pPr>
            <w:r w:rsidRPr="00E6398A">
              <w:rPr>
                <w:rFonts w:ascii="Times New Roman" w:eastAsia="Times New Roman" w:hAnsi="Times New Roman" w:cs="Times New Roman"/>
                <w:sz w:val="24"/>
                <w:szCs w:val="24"/>
              </w:rPr>
              <w:t>Организация работ и мероприятий по ликвидации накопленного вреда окружающей среде</w:t>
            </w:r>
            <w:r w:rsidR="00DD39B0" w:rsidRPr="00E6398A">
              <w:rPr>
                <w:rFonts w:ascii="Times New Roman" w:eastAsia="Times New Roman" w:hAnsi="Times New Roman" w:cs="Times New Roman"/>
                <w:sz w:val="24"/>
                <w:szCs w:val="24"/>
              </w:rPr>
              <w:t xml:space="preserve"> </w:t>
            </w:r>
            <w:r w:rsidRPr="00E6398A">
              <w:rPr>
                <w:rFonts w:ascii="Times New Roman" w:hAnsi="Times New Roman" w:cs="Times New Roman"/>
                <w:i/>
                <w:sz w:val="24"/>
                <w:szCs w:val="24"/>
              </w:rPr>
              <w:t>(с учетом рекомендаций пунктов 3.4.2. -  3.4.</w:t>
            </w:r>
            <w:r w:rsidR="00171B1D" w:rsidRPr="00E6398A">
              <w:rPr>
                <w:rFonts w:ascii="Times New Roman" w:hAnsi="Times New Roman" w:cs="Times New Roman"/>
                <w:i/>
                <w:sz w:val="24"/>
                <w:szCs w:val="24"/>
              </w:rPr>
              <w:t>4</w:t>
            </w:r>
            <w:r w:rsidRPr="00E6398A">
              <w:rPr>
                <w:rFonts w:ascii="Times New Roman" w:hAnsi="Times New Roman" w:cs="Times New Roman"/>
                <w:i/>
                <w:sz w:val="24"/>
                <w:szCs w:val="24"/>
              </w:rPr>
              <w:t>.Экостандарта)</w:t>
            </w:r>
          </w:p>
        </w:tc>
        <w:tc>
          <w:tcPr>
            <w:tcW w:w="1984" w:type="dxa"/>
            <w:shd w:val="clear" w:color="auto" w:fill="D9D9D9" w:themeFill="background1" w:themeFillShade="D9"/>
          </w:tcPr>
          <w:p w:rsidR="00150D5F" w:rsidRPr="00E6398A" w:rsidRDefault="00150D5F" w:rsidP="00150D5F">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p w:rsidR="00150D5F" w:rsidRPr="00E6398A" w:rsidRDefault="00150D5F" w:rsidP="00150D5F">
            <w:pPr>
              <w:rPr>
                <w:rFonts w:ascii="Times New Roman" w:hAnsi="Times New Roman" w:cs="Times New Roman"/>
                <w:sz w:val="24"/>
                <w:szCs w:val="24"/>
              </w:rPr>
            </w:pPr>
            <w:r w:rsidRPr="00E6398A">
              <w:rPr>
                <w:rFonts w:ascii="Times New Roman" w:hAnsi="Times New Roman" w:cs="Times New Roman"/>
                <w:sz w:val="24"/>
                <w:szCs w:val="24"/>
              </w:rPr>
              <w:lastRenderedPageBreak/>
              <w:t>ДИО,</w:t>
            </w:r>
          </w:p>
          <w:p w:rsidR="00150D5F" w:rsidRPr="00E6398A" w:rsidRDefault="00150D5F" w:rsidP="00150D5F">
            <w:pPr>
              <w:rPr>
                <w:rFonts w:ascii="Times New Roman" w:hAnsi="Times New Roman" w:cs="Times New Roman"/>
                <w:sz w:val="24"/>
                <w:szCs w:val="24"/>
              </w:rPr>
            </w:pPr>
            <w:r w:rsidRPr="00E6398A">
              <w:rPr>
                <w:rFonts w:ascii="Times New Roman" w:hAnsi="Times New Roman" w:cs="Times New Roman"/>
                <w:sz w:val="24"/>
                <w:szCs w:val="24"/>
              </w:rPr>
              <w:t>АД</w:t>
            </w:r>
            <w:r w:rsidR="005A3D33" w:rsidRPr="00E6398A">
              <w:rPr>
                <w:rFonts w:ascii="Times New Roman" w:hAnsi="Times New Roman" w:cs="Times New Roman"/>
                <w:sz w:val="24"/>
                <w:szCs w:val="24"/>
              </w:rPr>
              <w:t>,</w:t>
            </w:r>
          </w:p>
          <w:p w:rsidR="005A3D33" w:rsidRPr="00E6398A" w:rsidRDefault="005A3D33" w:rsidP="00150D5F">
            <w:pPr>
              <w:rPr>
                <w:rFonts w:ascii="Times New Roman" w:hAnsi="Times New Roman" w:cs="Times New Roman"/>
                <w:sz w:val="24"/>
                <w:szCs w:val="24"/>
              </w:rPr>
            </w:pPr>
            <w:r w:rsidRPr="00E6398A">
              <w:rPr>
                <w:rFonts w:ascii="Times New Roman" w:hAnsi="Times New Roman" w:cs="Times New Roman"/>
                <w:sz w:val="24"/>
                <w:szCs w:val="24"/>
              </w:rPr>
              <w:t>органы АГВ</w:t>
            </w:r>
          </w:p>
        </w:tc>
        <w:tc>
          <w:tcPr>
            <w:tcW w:w="1560" w:type="dxa"/>
            <w:shd w:val="clear" w:color="auto" w:fill="D9D9D9" w:themeFill="background1" w:themeFillShade="D9"/>
          </w:tcPr>
          <w:p w:rsidR="00150D5F" w:rsidRPr="00E6398A" w:rsidRDefault="00150D5F" w:rsidP="00312624">
            <w:pPr>
              <w:rPr>
                <w:rFonts w:ascii="Times New Roman" w:hAnsi="Times New Roman" w:cs="Times New Roman"/>
                <w:sz w:val="24"/>
                <w:szCs w:val="24"/>
              </w:rPr>
            </w:pPr>
          </w:p>
        </w:tc>
        <w:tc>
          <w:tcPr>
            <w:tcW w:w="1890" w:type="dxa"/>
            <w:shd w:val="clear" w:color="auto" w:fill="D9D9D9" w:themeFill="background1" w:themeFillShade="D9"/>
          </w:tcPr>
          <w:p w:rsidR="00150D5F" w:rsidRPr="00E6398A" w:rsidRDefault="00150D5F" w:rsidP="00312624">
            <w:pPr>
              <w:rPr>
                <w:rFonts w:ascii="Times New Roman" w:hAnsi="Times New Roman" w:cs="Times New Roman"/>
                <w:sz w:val="24"/>
                <w:szCs w:val="24"/>
              </w:rPr>
            </w:pPr>
          </w:p>
        </w:tc>
        <w:tc>
          <w:tcPr>
            <w:tcW w:w="1413" w:type="dxa"/>
            <w:shd w:val="clear" w:color="auto" w:fill="D9D9D9" w:themeFill="background1" w:themeFillShade="D9"/>
          </w:tcPr>
          <w:p w:rsidR="00150D5F" w:rsidRPr="00E6398A" w:rsidRDefault="00150D5F" w:rsidP="00312624">
            <w:pPr>
              <w:rPr>
                <w:rFonts w:ascii="Times New Roman" w:hAnsi="Times New Roman" w:cs="Times New Roman"/>
                <w:sz w:val="24"/>
                <w:szCs w:val="24"/>
              </w:rPr>
            </w:pPr>
          </w:p>
        </w:tc>
        <w:tc>
          <w:tcPr>
            <w:tcW w:w="3430" w:type="dxa"/>
            <w:shd w:val="clear" w:color="auto" w:fill="D9D9D9" w:themeFill="background1" w:themeFillShade="D9"/>
          </w:tcPr>
          <w:p w:rsidR="00150D5F" w:rsidRPr="00E6398A" w:rsidRDefault="00150D5F" w:rsidP="00312624">
            <w:pPr>
              <w:rPr>
                <w:rFonts w:ascii="Times New Roman" w:hAnsi="Times New Roman" w:cs="Times New Roman"/>
                <w:sz w:val="24"/>
                <w:szCs w:val="24"/>
              </w:rPr>
            </w:pPr>
            <w:r w:rsidRPr="00E6398A">
              <w:rPr>
                <w:rFonts w:ascii="Times New Roman" w:hAnsi="Times New Roman" w:cs="Times New Roman"/>
                <w:sz w:val="24"/>
                <w:szCs w:val="24"/>
              </w:rPr>
              <w:t xml:space="preserve">Проводится регулярная </w:t>
            </w:r>
            <w:r w:rsidRPr="00E6398A">
              <w:rPr>
                <w:rFonts w:ascii="Times New Roman" w:hAnsi="Times New Roman" w:cs="Times New Roman"/>
                <w:sz w:val="24"/>
                <w:szCs w:val="24"/>
              </w:rPr>
              <w:lastRenderedPageBreak/>
              <w:t>инвентаризация и обследование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2B703C" w:rsidRPr="00E6398A" w:rsidRDefault="002B703C" w:rsidP="00312624">
            <w:pPr>
              <w:rPr>
                <w:rFonts w:ascii="Times New Roman" w:hAnsi="Times New Roman" w:cs="Times New Roman"/>
                <w:sz w:val="24"/>
                <w:szCs w:val="24"/>
              </w:rPr>
            </w:pPr>
          </w:p>
          <w:p w:rsidR="002B703C" w:rsidRPr="00E6398A" w:rsidRDefault="002B703C" w:rsidP="00312624">
            <w:pPr>
              <w:rPr>
                <w:rFonts w:ascii="Times New Roman" w:hAnsi="Times New Roman" w:cs="Times New Roman"/>
                <w:sz w:val="24"/>
                <w:szCs w:val="24"/>
              </w:rPr>
            </w:pPr>
          </w:p>
          <w:p w:rsidR="002B703C" w:rsidRPr="00E6398A" w:rsidRDefault="002B703C" w:rsidP="00312624">
            <w:pPr>
              <w:rPr>
                <w:rFonts w:ascii="Times New Roman" w:hAnsi="Times New Roman" w:cs="Times New Roman"/>
                <w:sz w:val="24"/>
                <w:szCs w:val="24"/>
              </w:rPr>
            </w:pPr>
          </w:p>
          <w:p w:rsidR="002B703C" w:rsidRPr="00E6398A" w:rsidRDefault="002B703C" w:rsidP="00312624">
            <w:pPr>
              <w:rPr>
                <w:rFonts w:ascii="Times New Roman" w:hAnsi="Times New Roman" w:cs="Times New Roman"/>
                <w:sz w:val="24"/>
                <w:szCs w:val="24"/>
              </w:rPr>
            </w:pPr>
          </w:p>
          <w:p w:rsidR="002B703C" w:rsidRPr="00E6398A" w:rsidRDefault="002B703C" w:rsidP="00312624">
            <w:pPr>
              <w:rPr>
                <w:rFonts w:ascii="Times New Roman" w:hAnsi="Times New Roman" w:cs="Times New Roman"/>
                <w:sz w:val="24"/>
                <w:szCs w:val="24"/>
              </w:rPr>
            </w:pPr>
          </w:p>
          <w:p w:rsidR="002B703C" w:rsidRPr="00E6398A" w:rsidRDefault="002B703C" w:rsidP="00312624">
            <w:pPr>
              <w:rPr>
                <w:rFonts w:ascii="Times New Roman" w:hAnsi="Times New Roman" w:cs="Times New Roman"/>
                <w:sz w:val="24"/>
                <w:szCs w:val="24"/>
              </w:rPr>
            </w:pPr>
          </w:p>
          <w:p w:rsidR="002B703C" w:rsidRPr="00E6398A" w:rsidRDefault="002B703C" w:rsidP="00312624">
            <w:pPr>
              <w:rPr>
                <w:rFonts w:ascii="Times New Roman" w:hAnsi="Times New Roman" w:cs="Times New Roman"/>
                <w:sz w:val="24"/>
                <w:szCs w:val="24"/>
              </w:rPr>
            </w:pPr>
            <w:r w:rsidRPr="00E6398A">
              <w:rPr>
                <w:rFonts w:ascii="Times New Roman" w:hAnsi="Times New Roman" w:cs="Times New Roman"/>
                <w:sz w:val="24"/>
                <w:szCs w:val="24"/>
              </w:rPr>
              <w:t>Разработан и реализуется пошаговый план мероприятий по выявлению объектов и ликвидации накопленного вреда окружающей на территории города Вологды.</w:t>
            </w:r>
          </w:p>
        </w:tc>
      </w:tr>
      <w:tr w:rsidR="00E6398A" w:rsidRPr="00E6398A" w:rsidTr="00171B1D">
        <w:trPr>
          <w:trHeight w:val="144"/>
        </w:trPr>
        <w:tc>
          <w:tcPr>
            <w:tcW w:w="993" w:type="dxa"/>
            <w:gridSpan w:val="3"/>
          </w:tcPr>
          <w:p w:rsidR="00150D5F" w:rsidRPr="00E6398A" w:rsidRDefault="00150D5F" w:rsidP="00312624">
            <w:pPr>
              <w:ind w:right="311"/>
              <w:jc w:val="right"/>
              <w:rPr>
                <w:rFonts w:ascii="Times New Roman" w:hAnsi="Times New Roman" w:cs="Times New Roman"/>
                <w:sz w:val="24"/>
                <w:szCs w:val="24"/>
              </w:rPr>
            </w:pPr>
          </w:p>
        </w:tc>
        <w:tc>
          <w:tcPr>
            <w:tcW w:w="15238" w:type="dxa"/>
            <w:gridSpan w:val="7"/>
          </w:tcPr>
          <w:p w:rsidR="00150D5F" w:rsidRPr="00E6398A" w:rsidRDefault="00150D5F" w:rsidP="00312624">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171B1D">
        <w:trPr>
          <w:gridBefore w:val="1"/>
          <w:wBefore w:w="7" w:type="dxa"/>
          <w:trHeight w:val="144"/>
        </w:trPr>
        <w:tc>
          <w:tcPr>
            <w:tcW w:w="966" w:type="dxa"/>
          </w:tcPr>
          <w:p w:rsidR="00171B1D" w:rsidRPr="00E6398A" w:rsidRDefault="00171B1D" w:rsidP="00B81177">
            <w:pPr>
              <w:ind w:right="311"/>
              <w:jc w:val="right"/>
              <w:rPr>
                <w:rFonts w:ascii="Times New Roman" w:hAnsi="Times New Roman" w:cs="Times New Roman"/>
                <w:sz w:val="24"/>
                <w:szCs w:val="24"/>
              </w:rPr>
            </w:pPr>
          </w:p>
        </w:tc>
        <w:tc>
          <w:tcPr>
            <w:tcW w:w="4956" w:type="dxa"/>
            <w:gridSpan w:val="2"/>
          </w:tcPr>
          <w:p w:rsidR="00171B1D" w:rsidRPr="00E6398A" w:rsidRDefault="00171B1D" w:rsidP="00B81177">
            <w:pPr>
              <w:rPr>
                <w:rFonts w:ascii="Times New Roman" w:hAnsi="Times New Roman" w:cs="Times New Roman"/>
                <w:sz w:val="24"/>
                <w:szCs w:val="24"/>
              </w:rPr>
            </w:pPr>
            <w:r w:rsidRPr="00E6398A">
              <w:rPr>
                <w:rFonts w:ascii="Times New Roman" w:hAnsi="Times New Roman" w:cs="Times New Roman"/>
                <w:sz w:val="24"/>
                <w:szCs w:val="24"/>
              </w:rPr>
              <w:t>1. Разработка проекта рекультивации несанкционированной городской свалки по ул. Мудрова, 40.</w:t>
            </w:r>
          </w:p>
          <w:p w:rsidR="00171B1D" w:rsidRPr="00E6398A" w:rsidRDefault="00171B1D" w:rsidP="00B81177">
            <w:pPr>
              <w:rPr>
                <w:rFonts w:ascii="Times New Roman" w:hAnsi="Times New Roman" w:cs="Times New Roman"/>
                <w:sz w:val="24"/>
                <w:szCs w:val="24"/>
              </w:rPr>
            </w:pPr>
          </w:p>
        </w:tc>
        <w:tc>
          <w:tcPr>
            <w:tcW w:w="2009" w:type="dxa"/>
            <w:gridSpan w:val="2"/>
          </w:tcPr>
          <w:p w:rsidR="00171B1D" w:rsidRPr="00E6398A" w:rsidRDefault="00171B1D" w:rsidP="00B81177">
            <w:pPr>
              <w:rPr>
                <w:rFonts w:ascii="Times New Roman" w:hAnsi="Times New Roman" w:cs="Times New Roman"/>
                <w:sz w:val="24"/>
                <w:szCs w:val="24"/>
              </w:rPr>
            </w:pPr>
            <w:r w:rsidRPr="00E6398A">
              <w:rPr>
                <w:rFonts w:ascii="Times New Roman" w:hAnsi="Times New Roman" w:cs="Times New Roman"/>
                <w:sz w:val="24"/>
                <w:szCs w:val="24"/>
              </w:rPr>
              <w:t>ДГХ</w:t>
            </w:r>
          </w:p>
          <w:p w:rsidR="00171B1D" w:rsidRPr="00E6398A" w:rsidRDefault="00171B1D" w:rsidP="00B81177">
            <w:pPr>
              <w:rPr>
                <w:rFonts w:ascii="Times New Roman" w:hAnsi="Times New Roman" w:cs="Times New Roman"/>
                <w:sz w:val="24"/>
                <w:szCs w:val="24"/>
              </w:rPr>
            </w:pPr>
          </w:p>
        </w:tc>
        <w:tc>
          <w:tcPr>
            <w:tcW w:w="1560" w:type="dxa"/>
          </w:tcPr>
          <w:p w:rsidR="00171B1D" w:rsidRPr="00E6398A" w:rsidRDefault="00171B1D" w:rsidP="00B81177">
            <w:pPr>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0" w:type="dxa"/>
          </w:tcPr>
          <w:p w:rsidR="00171B1D" w:rsidRPr="00E6398A" w:rsidRDefault="00171B1D" w:rsidP="00B81177">
            <w:pPr>
              <w:rPr>
                <w:rFonts w:ascii="Times New Roman" w:hAnsi="Times New Roman" w:cs="Times New Roman"/>
                <w:sz w:val="24"/>
                <w:szCs w:val="24"/>
              </w:rPr>
            </w:pPr>
            <w:r w:rsidRPr="00E6398A">
              <w:rPr>
                <w:rFonts w:ascii="Times New Roman" w:hAnsi="Times New Roman" w:cs="Times New Roman"/>
                <w:sz w:val="24"/>
                <w:szCs w:val="24"/>
              </w:rPr>
              <w:t>ДГХ</w:t>
            </w:r>
          </w:p>
          <w:p w:rsidR="00171B1D" w:rsidRPr="00E6398A" w:rsidRDefault="00171B1D" w:rsidP="00B81177">
            <w:pPr>
              <w:rPr>
                <w:rFonts w:ascii="Times New Roman" w:hAnsi="Times New Roman" w:cs="Times New Roman"/>
                <w:sz w:val="24"/>
                <w:szCs w:val="24"/>
              </w:rPr>
            </w:pPr>
          </w:p>
        </w:tc>
        <w:tc>
          <w:tcPr>
            <w:tcW w:w="1413" w:type="dxa"/>
          </w:tcPr>
          <w:p w:rsidR="00171B1D" w:rsidRPr="00E6398A" w:rsidRDefault="00171B1D" w:rsidP="00B81177">
            <w:pPr>
              <w:rPr>
                <w:rFonts w:ascii="Times New Roman" w:hAnsi="Times New Roman" w:cs="Times New Roman"/>
                <w:sz w:val="24"/>
                <w:szCs w:val="24"/>
              </w:rPr>
            </w:pPr>
            <w:r w:rsidRPr="00E6398A">
              <w:rPr>
                <w:rFonts w:ascii="Times New Roman" w:hAnsi="Times New Roman" w:cs="Times New Roman"/>
                <w:sz w:val="24"/>
                <w:szCs w:val="24"/>
              </w:rPr>
              <w:t xml:space="preserve">2022 </w:t>
            </w:r>
          </w:p>
        </w:tc>
        <w:tc>
          <w:tcPr>
            <w:tcW w:w="3430" w:type="dxa"/>
          </w:tcPr>
          <w:p w:rsidR="00171B1D" w:rsidRPr="00E6398A" w:rsidRDefault="00171B1D" w:rsidP="00B81177">
            <w:pPr>
              <w:rPr>
                <w:rFonts w:ascii="Times New Roman" w:hAnsi="Times New Roman" w:cs="Times New Roman"/>
                <w:sz w:val="24"/>
                <w:szCs w:val="24"/>
              </w:rPr>
            </w:pPr>
            <w:r w:rsidRPr="00E6398A">
              <w:rPr>
                <w:rFonts w:ascii="Times New Roman" w:hAnsi="Times New Roman" w:cs="Times New Roman"/>
                <w:sz w:val="24"/>
                <w:szCs w:val="24"/>
              </w:rPr>
              <w:t>Разработана проектная документация «Рекультивация несанкционированной городской свалки по ул. Мудрова, 40 г. Вологда, включая проведение комплексных изысканий».</w:t>
            </w:r>
          </w:p>
        </w:tc>
      </w:tr>
      <w:tr w:rsidR="00E6398A" w:rsidRPr="00E6398A" w:rsidTr="00171B1D">
        <w:trPr>
          <w:gridBefore w:val="1"/>
          <w:wBefore w:w="7" w:type="dxa"/>
          <w:trHeight w:val="144"/>
        </w:trPr>
        <w:tc>
          <w:tcPr>
            <w:tcW w:w="966" w:type="dxa"/>
          </w:tcPr>
          <w:p w:rsidR="00171B1D" w:rsidRPr="00E6398A" w:rsidRDefault="00171B1D" w:rsidP="00B81177">
            <w:pPr>
              <w:ind w:right="311"/>
              <w:jc w:val="right"/>
              <w:rPr>
                <w:rFonts w:ascii="Times New Roman" w:hAnsi="Times New Roman" w:cs="Times New Roman"/>
                <w:sz w:val="24"/>
                <w:szCs w:val="24"/>
              </w:rPr>
            </w:pPr>
          </w:p>
        </w:tc>
        <w:tc>
          <w:tcPr>
            <w:tcW w:w="4956" w:type="dxa"/>
            <w:gridSpan w:val="2"/>
          </w:tcPr>
          <w:p w:rsidR="00171B1D" w:rsidRPr="00E6398A" w:rsidRDefault="00171B1D" w:rsidP="00B81177">
            <w:pPr>
              <w:rPr>
                <w:rFonts w:ascii="Times New Roman" w:hAnsi="Times New Roman" w:cs="Times New Roman"/>
                <w:sz w:val="24"/>
                <w:szCs w:val="24"/>
              </w:rPr>
            </w:pPr>
            <w:r w:rsidRPr="00E6398A">
              <w:rPr>
                <w:rFonts w:ascii="Times New Roman" w:hAnsi="Times New Roman" w:cs="Times New Roman"/>
                <w:sz w:val="24"/>
                <w:szCs w:val="24"/>
              </w:rPr>
              <w:t>2. Реализация проекта рекультивации несанкционированной городской свалки по ул. Мудрова, 40.</w:t>
            </w:r>
          </w:p>
        </w:tc>
        <w:tc>
          <w:tcPr>
            <w:tcW w:w="2009" w:type="dxa"/>
            <w:gridSpan w:val="2"/>
          </w:tcPr>
          <w:p w:rsidR="00171B1D" w:rsidRPr="00E6398A" w:rsidRDefault="00171B1D" w:rsidP="00B81177">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0" w:type="dxa"/>
          </w:tcPr>
          <w:p w:rsidR="00171B1D" w:rsidRPr="00E6398A" w:rsidRDefault="00171B1D" w:rsidP="00B81177">
            <w:pPr>
              <w:ind w:right="-108"/>
              <w:rPr>
                <w:rFonts w:ascii="Times New Roman" w:hAnsi="Times New Roman" w:cs="Times New Roman"/>
                <w:sz w:val="20"/>
                <w:szCs w:val="20"/>
              </w:rPr>
            </w:pPr>
            <w:r w:rsidRPr="00E6398A">
              <w:rPr>
                <w:rFonts w:ascii="Times New Roman" w:hAnsi="Times New Roman" w:cs="Times New Roman"/>
                <w:sz w:val="20"/>
                <w:szCs w:val="20"/>
              </w:rPr>
              <w:t>Малышкин А.А.</w:t>
            </w:r>
          </w:p>
        </w:tc>
        <w:tc>
          <w:tcPr>
            <w:tcW w:w="1890" w:type="dxa"/>
          </w:tcPr>
          <w:p w:rsidR="00171B1D" w:rsidRPr="00E6398A" w:rsidRDefault="00171B1D" w:rsidP="00B81177">
            <w:pPr>
              <w:rPr>
                <w:rFonts w:ascii="Times New Roman" w:hAnsi="Times New Roman" w:cs="Times New Roman"/>
                <w:sz w:val="24"/>
                <w:szCs w:val="24"/>
              </w:rPr>
            </w:pPr>
            <w:r w:rsidRPr="00E6398A">
              <w:rPr>
                <w:rFonts w:ascii="Times New Roman" w:hAnsi="Times New Roman" w:cs="Times New Roman"/>
                <w:sz w:val="24"/>
                <w:szCs w:val="24"/>
              </w:rPr>
              <w:t>МКУ «СГХ»</w:t>
            </w:r>
          </w:p>
        </w:tc>
        <w:tc>
          <w:tcPr>
            <w:tcW w:w="1413" w:type="dxa"/>
          </w:tcPr>
          <w:p w:rsidR="00171B1D" w:rsidRPr="00E6398A" w:rsidRDefault="00171B1D" w:rsidP="00B81177">
            <w:pPr>
              <w:rPr>
                <w:rFonts w:ascii="Times New Roman" w:hAnsi="Times New Roman" w:cs="Times New Roman"/>
                <w:sz w:val="24"/>
                <w:szCs w:val="24"/>
              </w:rPr>
            </w:pPr>
            <w:r w:rsidRPr="00E6398A">
              <w:rPr>
                <w:rFonts w:ascii="Times New Roman" w:hAnsi="Times New Roman" w:cs="Times New Roman"/>
                <w:sz w:val="24"/>
                <w:szCs w:val="24"/>
              </w:rPr>
              <w:t xml:space="preserve">2024 </w:t>
            </w:r>
          </w:p>
        </w:tc>
        <w:tc>
          <w:tcPr>
            <w:tcW w:w="3430" w:type="dxa"/>
          </w:tcPr>
          <w:p w:rsidR="00171B1D" w:rsidRPr="00E6398A" w:rsidRDefault="00171B1D" w:rsidP="00945F2E">
            <w:pPr>
              <w:rPr>
                <w:rFonts w:ascii="Times New Roman" w:hAnsi="Times New Roman" w:cs="Times New Roman"/>
                <w:sz w:val="24"/>
                <w:szCs w:val="24"/>
              </w:rPr>
            </w:pPr>
            <w:r w:rsidRPr="00E6398A">
              <w:rPr>
                <w:rFonts w:ascii="Times New Roman" w:hAnsi="Times New Roman" w:cs="Times New Roman"/>
                <w:sz w:val="24"/>
                <w:szCs w:val="24"/>
              </w:rPr>
              <w:t>Завершена рекультивация несанкционированной городской свалки.</w:t>
            </w:r>
          </w:p>
        </w:tc>
      </w:tr>
      <w:tr w:rsidR="00E6398A" w:rsidRPr="00E6398A" w:rsidTr="00171B1D">
        <w:trPr>
          <w:trHeight w:val="144"/>
        </w:trPr>
        <w:tc>
          <w:tcPr>
            <w:tcW w:w="993" w:type="dxa"/>
            <w:gridSpan w:val="3"/>
          </w:tcPr>
          <w:p w:rsidR="002B703C" w:rsidRPr="00E6398A" w:rsidRDefault="002B703C" w:rsidP="00312624">
            <w:pPr>
              <w:ind w:right="311"/>
              <w:jc w:val="right"/>
              <w:rPr>
                <w:rFonts w:ascii="Times New Roman" w:hAnsi="Times New Roman" w:cs="Times New Roman"/>
                <w:sz w:val="24"/>
                <w:szCs w:val="24"/>
              </w:rPr>
            </w:pPr>
          </w:p>
        </w:tc>
        <w:tc>
          <w:tcPr>
            <w:tcW w:w="4961" w:type="dxa"/>
            <w:gridSpan w:val="2"/>
          </w:tcPr>
          <w:p w:rsidR="005A3D33" w:rsidRPr="00E6398A" w:rsidRDefault="00171B1D" w:rsidP="00EB213E">
            <w:pPr>
              <w:rPr>
                <w:rFonts w:ascii="Times New Roman" w:hAnsi="Times New Roman" w:cs="Times New Roman"/>
                <w:sz w:val="24"/>
                <w:szCs w:val="24"/>
              </w:rPr>
            </w:pPr>
            <w:r w:rsidRPr="00E6398A">
              <w:rPr>
                <w:rFonts w:ascii="Times New Roman" w:hAnsi="Times New Roman" w:cs="Times New Roman"/>
                <w:sz w:val="24"/>
                <w:szCs w:val="24"/>
              </w:rPr>
              <w:t>3</w:t>
            </w:r>
            <w:r w:rsidR="002B703C" w:rsidRPr="00E6398A">
              <w:rPr>
                <w:rFonts w:ascii="Times New Roman" w:hAnsi="Times New Roman" w:cs="Times New Roman"/>
                <w:sz w:val="24"/>
                <w:szCs w:val="24"/>
              </w:rPr>
              <w:t>. Инспектирование территорий города для выявления объектов накопленного вреда окружающей среде, направление соответствующих сведений в ДГХ</w:t>
            </w:r>
            <w:r w:rsidR="00945F2E" w:rsidRPr="00E6398A">
              <w:rPr>
                <w:rFonts w:ascii="Times New Roman" w:hAnsi="Times New Roman" w:cs="Times New Roman"/>
                <w:sz w:val="24"/>
                <w:szCs w:val="24"/>
              </w:rPr>
              <w:t>.</w:t>
            </w:r>
          </w:p>
        </w:tc>
        <w:tc>
          <w:tcPr>
            <w:tcW w:w="1984" w:type="dxa"/>
          </w:tcPr>
          <w:p w:rsidR="002B703C" w:rsidRPr="00E6398A" w:rsidRDefault="002B703C" w:rsidP="00EB1564">
            <w:pPr>
              <w:rPr>
                <w:rFonts w:ascii="Times New Roman" w:hAnsi="Times New Roman" w:cs="Times New Roman"/>
                <w:sz w:val="24"/>
                <w:szCs w:val="24"/>
              </w:rPr>
            </w:pPr>
            <w:r w:rsidRPr="00E6398A">
              <w:rPr>
                <w:rFonts w:ascii="Times New Roman" w:hAnsi="Times New Roman" w:cs="Times New Roman"/>
                <w:sz w:val="24"/>
                <w:szCs w:val="24"/>
              </w:rPr>
              <w:t>АД</w:t>
            </w:r>
            <w:r w:rsidR="00177CEC" w:rsidRPr="00E6398A">
              <w:rPr>
                <w:rFonts w:ascii="Times New Roman" w:hAnsi="Times New Roman" w:cs="Times New Roman"/>
                <w:sz w:val="24"/>
                <w:szCs w:val="24"/>
              </w:rPr>
              <w:t>,</w:t>
            </w:r>
          </w:p>
          <w:p w:rsidR="00177CEC" w:rsidRPr="00E6398A" w:rsidRDefault="00177CEC" w:rsidP="00EB1564">
            <w:pPr>
              <w:rPr>
                <w:rFonts w:ascii="Times New Roman" w:hAnsi="Times New Roman" w:cs="Times New Roman"/>
                <w:sz w:val="24"/>
                <w:szCs w:val="24"/>
              </w:rPr>
            </w:pPr>
            <w:r w:rsidRPr="00E6398A">
              <w:rPr>
                <w:rFonts w:ascii="Times New Roman" w:hAnsi="Times New Roman" w:cs="Times New Roman"/>
                <w:sz w:val="24"/>
                <w:szCs w:val="24"/>
              </w:rPr>
              <w:t>ДГХ</w:t>
            </w:r>
          </w:p>
          <w:p w:rsidR="002B703C" w:rsidRPr="00E6398A" w:rsidRDefault="002B703C" w:rsidP="00EB1564">
            <w:pPr>
              <w:rPr>
                <w:rFonts w:ascii="Times New Roman" w:hAnsi="Times New Roman" w:cs="Times New Roman"/>
                <w:sz w:val="24"/>
                <w:szCs w:val="24"/>
              </w:rPr>
            </w:pPr>
          </w:p>
        </w:tc>
        <w:tc>
          <w:tcPr>
            <w:tcW w:w="1560" w:type="dxa"/>
          </w:tcPr>
          <w:p w:rsidR="002B703C" w:rsidRPr="00E6398A" w:rsidRDefault="00177CEC" w:rsidP="00EB1564">
            <w:pPr>
              <w:rPr>
                <w:rFonts w:ascii="Times New Roman" w:hAnsi="Times New Roman" w:cs="Times New Roman"/>
                <w:sz w:val="20"/>
                <w:szCs w:val="20"/>
              </w:rPr>
            </w:pPr>
            <w:r w:rsidRPr="00E6398A">
              <w:rPr>
                <w:rFonts w:ascii="Times New Roman" w:hAnsi="Times New Roman" w:cs="Times New Roman"/>
                <w:sz w:val="20"/>
                <w:szCs w:val="20"/>
              </w:rPr>
              <w:t>Никитин А.Н.</w:t>
            </w:r>
          </w:p>
          <w:p w:rsidR="00177CEC" w:rsidRPr="00E6398A" w:rsidRDefault="00177CEC" w:rsidP="00EB1564">
            <w:pPr>
              <w:rPr>
                <w:rFonts w:ascii="Times New Roman" w:hAnsi="Times New Roman" w:cs="Times New Roman"/>
                <w:sz w:val="20"/>
                <w:szCs w:val="20"/>
              </w:rPr>
            </w:pPr>
            <w:r w:rsidRPr="00E6398A">
              <w:rPr>
                <w:rFonts w:ascii="Times New Roman" w:hAnsi="Times New Roman" w:cs="Times New Roman"/>
                <w:sz w:val="20"/>
                <w:szCs w:val="20"/>
              </w:rPr>
              <w:t>Пономарев О.В.</w:t>
            </w:r>
          </w:p>
          <w:p w:rsidR="00177CEC" w:rsidRPr="00E6398A" w:rsidRDefault="00177CEC" w:rsidP="00EB1564">
            <w:pPr>
              <w:rPr>
                <w:rFonts w:ascii="Times New Roman" w:hAnsi="Times New Roman" w:cs="Times New Roman"/>
                <w:sz w:val="20"/>
                <w:szCs w:val="20"/>
              </w:rPr>
            </w:pPr>
            <w:r w:rsidRPr="00E6398A">
              <w:rPr>
                <w:rFonts w:ascii="Times New Roman" w:hAnsi="Times New Roman" w:cs="Times New Roman"/>
                <w:sz w:val="20"/>
                <w:szCs w:val="20"/>
              </w:rPr>
              <w:t>Смирнов Н.Н.</w:t>
            </w:r>
          </w:p>
          <w:p w:rsidR="002B703C" w:rsidRPr="00E6398A" w:rsidRDefault="002B703C" w:rsidP="00EB1564">
            <w:pPr>
              <w:rPr>
                <w:rFonts w:ascii="Times New Roman" w:hAnsi="Times New Roman" w:cs="Times New Roman"/>
                <w:sz w:val="24"/>
                <w:szCs w:val="24"/>
              </w:rPr>
            </w:pPr>
          </w:p>
        </w:tc>
        <w:tc>
          <w:tcPr>
            <w:tcW w:w="1890" w:type="dxa"/>
          </w:tcPr>
          <w:p w:rsidR="002B703C" w:rsidRPr="00E6398A" w:rsidRDefault="00F74FA7" w:rsidP="00EB1564">
            <w:pPr>
              <w:rPr>
                <w:rFonts w:ascii="Times New Roman" w:hAnsi="Times New Roman" w:cs="Times New Roman"/>
                <w:sz w:val="24"/>
                <w:szCs w:val="24"/>
              </w:rPr>
            </w:pPr>
            <w:r w:rsidRPr="00E6398A">
              <w:rPr>
                <w:rFonts w:ascii="Times New Roman" w:hAnsi="Times New Roman" w:cs="Times New Roman"/>
                <w:sz w:val="24"/>
                <w:szCs w:val="24"/>
              </w:rPr>
              <w:t>АД, ДГХ</w:t>
            </w:r>
          </w:p>
        </w:tc>
        <w:tc>
          <w:tcPr>
            <w:tcW w:w="1413" w:type="dxa"/>
          </w:tcPr>
          <w:p w:rsidR="002B703C" w:rsidRPr="00E6398A" w:rsidRDefault="00F74FA7" w:rsidP="00EB1564">
            <w:pPr>
              <w:rPr>
                <w:rFonts w:ascii="Times New Roman" w:hAnsi="Times New Roman" w:cs="Times New Roman"/>
                <w:sz w:val="24"/>
                <w:szCs w:val="24"/>
              </w:rPr>
            </w:pPr>
            <w:r w:rsidRPr="00E6398A">
              <w:rPr>
                <w:rFonts w:ascii="Times New Roman" w:hAnsi="Times New Roman" w:cs="Times New Roman"/>
                <w:sz w:val="24"/>
                <w:szCs w:val="24"/>
              </w:rPr>
              <w:t>п</w:t>
            </w:r>
            <w:r w:rsidR="002B703C" w:rsidRPr="00E6398A">
              <w:rPr>
                <w:rFonts w:ascii="Times New Roman" w:hAnsi="Times New Roman" w:cs="Times New Roman"/>
                <w:sz w:val="24"/>
                <w:szCs w:val="24"/>
              </w:rPr>
              <w:t>остоянно</w:t>
            </w:r>
          </w:p>
        </w:tc>
        <w:tc>
          <w:tcPr>
            <w:tcW w:w="3430" w:type="dxa"/>
          </w:tcPr>
          <w:p w:rsidR="002B703C" w:rsidRPr="00E6398A" w:rsidRDefault="002B703C" w:rsidP="002B703C">
            <w:pPr>
              <w:rPr>
                <w:rFonts w:ascii="Times New Roman" w:hAnsi="Times New Roman" w:cs="Times New Roman"/>
                <w:sz w:val="24"/>
                <w:szCs w:val="24"/>
              </w:rPr>
            </w:pPr>
            <w:r w:rsidRPr="00E6398A">
              <w:rPr>
                <w:rFonts w:ascii="Times New Roman" w:hAnsi="Times New Roman" w:cs="Times New Roman"/>
                <w:sz w:val="24"/>
                <w:szCs w:val="24"/>
              </w:rPr>
              <w:t>Ведется постоянное выявление объектов накопленного вреда на территории города.</w:t>
            </w:r>
          </w:p>
        </w:tc>
      </w:tr>
      <w:tr w:rsidR="00E6398A" w:rsidRPr="00E6398A" w:rsidTr="00171B1D">
        <w:trPr>
          <w:trHeight w:val="144"/>
        </w:trPr>
        <w:tc>
          <w:tcPr>
            <w:tcW w:w="993" w:type="dxa"/>
            <w:gridSpan w:val="3"/>
          </w:tcPr>
          <w:p w:rsidR="005A3D33" w:rsidRPr="00E6398A" w:rsidRDefault="005A3D33" w:rsidP="00312624">
            <w:pPr>
              <w:ind w:right="311"/>
              <w:jc w:val="right"/>
              <w:rPr>
                <w:rFonts w:ascii="Times New Roman" w:hAnsi="Times New Roman" w:cs="Times New Roman"/>
                <w:sz w:val="24"/>
                <w:szCs w:val="24"/>
              </w:rPr>
            </w:pPr>
          </w:p>
        </w:tc>
        <w:tc>
          <w:tcPr>
            <w:tcW w:w="4961" w:type="dxa"/>
            <w:gridSpan w:val="2"/>
          </w:tcPr>
          <w:p w:rsidR="005A3D33" w:rsidRPr="00E6398A" w:rsidRDefault="00171B1D" w:rsidP="008F7717">
            <w:pPr>
              <w:rPr>
                <w:rFonts w:ascii="Times New Roman" w:hAnsi="Times New Roman" w:cs="Times New Roman"/>
                <w:sz w:val="24"/>
                <w:szCs w:val="24"/>
              </w:rPr>
            </w:pPr>
            <w:r w:rsidRPr="00E6398A">
              <w:rPr>
                <w:rFonts w:ascii="Times New Roman" w:hAnsi="Times New Roman" w:cs="Times New Roman"/>
                <w:sz w:val="24"/>
                <w:szCs w:val="24"/>
              </w:rPr>
              <w:t>4</w:t>
            </w:r>
            <w:r w:rsidR="005A3D33" w:rsidRPr="00E6398A">
              <w:rPr>
                <w:rFonts w:ascii="Times New Roman" w:hAnsi="Times New Roman" w:cs="Times New Roman"/>
                <w:sz w:val="24"/>
                <w:szCs w:val="24"/>
              </w:rPr>
              <w:t>.</w:t>
            </w:r>
            <w:r w:rsidRPr="00E6398A">
              <w:rPr>
                <w:rFonts w:ascii="Times New Roman" w:hAnsi="Times New Roman" w:cs="Times New Roman"/>
                <w:sz w:val="24"/>
                <w:szCs w:val="24"/>
              </w:rPr>
              <w:t xml:space="preserve"> </w:t>
            </w:r>
            <w:r w:rsidR="005A3D33" w:rsidRPr="00E6398A">
              <w:rPr>
                <w:rFonts w:ascii="Times New Roman" w:hAnsi="Times New Roman" w:cs="Times New Roman"/>
                <w:sz w:val="24"/>
                <w:szCs w:val="24"/>
              </w:rPr>
              <w:t>Предотвращение формирований несанкционированных свалок, относящихся к объектам для включения в ГРОНВОС при реализации полномочий государственного экологического надзора по охране окружающей среды.</w:t>
            </w:r>
          </w:p>
        </w:tc>
        <w:tc>
          <w:tcPr>
            <w:tcW w:w="1984" w:type="dxa"/>
          </w:tcPr>
          <w:p w:rsidR="005A3D33" w:rsidRPr="00E6398A" w:rsidRDefault="005A3D33" w:rsidP="008F7717">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0" w:type="dxa"/>
          </w:tcPr>
          <w:p w:rsidR="005A3D33" w:rsidRPr="00E6398A" w:rsidRDefault="005A3D33" w:rsidP="002B703C">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0" w:type="dxa"/>
          </w:tcPr>
          <w:p w:rsidR="005A3D33" w:rsidRPr="00E6398A" w:rsidRDefault="005A3D33" w:rsidP="008F7717">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13" w:type="dxa"/>
          </w:tcPr>
          <w:p w:rsidR="005A3D33" w:rsidRPr="00E6398A" w:rsidRDefault="005A3D33" w:rsidP="00E034CA">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30" w:type="dxa"/>
          </w:tcPr>
          <w:p w:rsidR="005A3D33" w:rsidRPr="00E6398A" w:rsidRDefault="005A3D33" w:rsidP="002B703C">
            <w:pPr>
              <w:rPr>
                <w:rFonts w:ascii="Times New Roman" w:hAnsi="Times New Roman" w:cs="Times New Roman"/>
                <w:sz w:val="24"/>
                <w:szCs w:val="24"/>
              </w:rPr>
            </w:pPr>
            <w:r w:rsidRPr="00E6398A">
              <w:rPr>
                <w:rFonts w:ascii="Times New Roman" w:hAnsi="Times New Roman" w:cs="Times New Roman"/>
                <w:sz w:val="24"/>
                <w:szCs w:val="24"/>
              </w:rPr>
              <w:t>Ведется постоянная работа по  ликвидации объектов накопленного вреда на территории города.</w:t>
            </w:r>
          </w:p>
        </w:tc>
      </w:tr>
      <w:tr w:rsidR="00E6398A" w:rsidRPr="00E6398A" w:rsidTr="00171B1D">
        <w:trPr>
          <w:trHeight w:val="144"/>
        </w:trPr>
        <w:tc>
          <w:tcPr>
            <w:tcW w:w="993" w:type="dxa"/>
            <w:gridSpan w:val="3"/>
          </w:tcPr>
          <w:p w:rsidR="005A3D33" w:rsidRPr="00E6398A" w:rsidRDefault="005A3D33" w:rsidP="00606EE5">
            <w:pPr>
              <w:jc w:val="right"/>
              <w:rPr>
                <w:rFonts w:ascii="Times New Roman" w:hAnsi="Times New Roman" w:cs="Times New Roman"/>
                <w:sz w:val="24"/>
                <w:szCs w:val="24"/>
              </w:rPr>
            </w:pPr>
          </w:p>
        </w:tc>
        <w:tc>
          <w:tcPr>
            <w:tcW w:w="4961" w:type="dxa"/>
            <w:gridSpan w:val="2"/>
          </w:tcPr>
          <w:p w:rsidR="005A3D33" w:rsidRPr="00E6398A" w:rsidRDefault="00171B1D" w:rsidP="006C6BFA">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5</w:t>
            </w:r>
            <w:r w:rsidR="005A3D33" w:rsidRPr="00E6398A">
              <w:rPr>
                <w:rFonts w:ascii="Times New Roman" w:hAnsi="Times New Roman" w:cs="Times New Roman"/>
                <w:sz w:val="24"/>
                <w:szCs w:val="24"/>
              </w:rPr>
              <w:t xml:space="preserve">. Выявление объектов недвижимого имущества, имеющих признаки бесхозяйного имущества. </w:t>
            </w:r>
          </w:p>
          <w:p w:rsidR="005A3D33" w:rsidRPr="00E6398A" w:rsidRDefault="005A3D33" w:rsidP="006C6BFA">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Направление соответствующих сведений в ДИО.</w:t>
            </w:r>
          </w:p>
          <w:p w:rsidR="005A3D33" w:rsidRPr="00E6398A" w:rsidRDefault="005A3D33" w:rsidP="00606EE5">
            <w:pPr>
              <w:pStyle w:val="a4"/>
              <w:ind w:left="-42"/>
              <w:jc w:val="both"/>
              <w:rPr>
                <w:rFonts w:ascii="Times New Roman" w:hAnsi="Times New Roman" w:cs="Times New Roman"/>
                <w:sz w:val="24"/>
                <w:szCs w:val="24"/>
              </w:rPr>
            </w:pPr>
          </w:p>
        </w:tc>
        <w:tc>
          <w:tcPr>
            <w:tcW w:w="1984" w:type="dxa"/>
          </w:tcPr>
          <w:p w:rsidR="005A3D33" w:rsidRPr="00E6398A" w:rsidRDefault="005A3D33" w:rsidP="005A3D33">
            <w:pPr>
              <w:rPr>
                <w:rFonts w:ascii="Times New Roman" w:hAnsi="Times New Roman" w:cs="Times New Roman"/>
                <w:sz w:val="24"/>
                <w:szCs w:val="24"/>
              </w:rPr>
            </w:pPr>
            <w:r w:rsidRPr="00E6398A">
              <w:rPr>
                <w:rFonts w:ascii="Times New Roman" w:hAnsi="Times New Roman" w:cs="Times New Roman"/>
                <w:sz w:val="24"/>
                <w:szCs w:val="24"/>
              </w:rPr>
              <w:t>Все органы АГВ</w:t>
            </w:r>
          </w:p>
        </w:tc>
        <w:tc>
          <w:tcPr>
            <w:tcW w:w="1560" w:type="dxa"/>
          </w:tcPr>
          <w:p w:rsidR="005A3D33" w:rsidRPr="00E6398A" w:rsidRDefault="005A3D33" w:rsidP="00606EE5">
            <w:pPr>
              <w:rPr>
                <w:rFonts w:ascii="Times New Roman" w:hAnsi="Times New Roman" w:cs="Times New Roman"/>
                <w:sz w:val="24"/>
                <w:szCs w:val="24"/>
              </w:rPr>
            </w:pPr>
          </w:p>
        </w:tc>
        <w:tc>
          <w:tcPr>
            <w:tcW w:w="1890" w:type="dxa"/>
          </w:tcPr>
          <w:p w:rsidR="005A3D33" w:rsidRPr="00E6398A" w:rsidRDefault="005A3D33" w:rsidP="00606EE5">
            <w:pPr>
              <w:rPr>
                <w:rFonts w:ascii="Times New Roman" w:hAnsi="Times New Roman" w:cs="Times New Roman"/>
              </w:rPr>
            </w:pPr>
            <w:r w:rsidRPr="00E6398A">
              <w:rPr>
                <w:rFonts w:ascii="Times New Roman" w:hAnsi="Times New Roman" w:cs="Times New Roman"/>
              </w:rPr>
              <w:t>Федеральные органы ГВ, органы ГВ ВО, органы МСУ,  юридические и физические лица, собственники объектов, отказавшиеся от права собственности на объекты</w:t>
            </w:r>
          </w:p>
          <w:p w:rsidR="005A3D33" w:rsidRPr="00E6398A" w:rsidRDefault="005A3D33" w:rsidP="00606EE5">
            <w:pPr>
              <w:rPr>
                <w:rFonts w:ascii="Times New Roman" w:hAnsi="Times New Roman" w:cs="Times New Roman"/>
              </w:rPr>
            </w:pPr>
          </w:p>
        </w:tc>
        <w:tc>
          <w:tcPr>
            <w:tcW w:w="1413" w:type="dxa"/>
          </w:tcPr>
          <w:p w:rsidR="005A3D33" w:rsidRPr="00E6398A" w:rsidRDefault="005A3D33" w:rsidP="005A3D33">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30" w:type="dxa"/>
          </w:tcPr>
          <w:p w:rsidR="005A3D33" w:rsidRPr="00E6398A" w:rsidRDefault="005A3D33" w:rsidP="00606EE5">
            <w:pPr>
              <w:ind w:right="275"/>
              <w:rPr>
                <w:rFonts w:ascii="Times New Roman" w:hAnsi="Times New Roman" w:cs="Times New Roman"/>
                <w:sz w:val="24"/>
                <w:szCs w:val="24"/>
              </w:rPr>
            </w:pPr>
            <w:r w:rsidRPr="00E6398A">
              <w:rPr>
                <w:rFonts w:ascii="Times New Roman" w:hAnsi="Times New Roman" w:cs="Times New Roman"/>
                <w:sz w:val="24"/>
                <w:szCs w:val="24"/>
              </w:rPr>
              <w:t xml:space="preserve">После выявления объекта появляется возможность начала проведения процедуры по признанию объекта бесхозяйным. </w:t>
            </w:r>
          </w:p>
        </w:tc>
      </w:tr>
      <w:tr w:rsidR="00E6398A" w:rsidRPr="00E6398A" w:rsidTr="00171B1D">
        <w:trPr>
          <w:trHeight w:val="144"/>
        </w:trPr>
        <w:tc>
          <w:tcPr>
            <w:tcW w:w="993" w:type="dxa"/>
            <w:gridSpan w:val="3"/>
          </w:tcPr>
          <w:p w:rsidR="005A3D33" w:rsidRPr="00E6398A" w:rsidRDefault="005A3D33" w:rsidP="00606EE5">
            <w:pPr>
              <w:jc w:val="right"/>
              <w:rPr>
                <w:rFonts w:ascii="Times New Roman" w:hAnsi="Times New Roman" w:cs="Times New Roman"/>
                <w:sz w:val="24"/>
                <w:szCs w:val="24"/>
              </w:rPr>
            </w:pPr>
          </w:p>
        </w:tc>
        <w:tc>
          <w:tcPr>
            <w:tcW w:w="4961" w:type="dxa"/>
            <w:gridSpan w:val="2"/>
          </w:tcPr>
          <w:p w:rsidR="005A3D33" w:rsidRPr="00E6398A" w:rsidRDefault="00171B1D" w:rsidP="006C6BFA">
            <w:pPr>
              <w:pStyle w:val="a4"/>
              <w:ind w:left="-42"/>
              <w:rPr>
                <w:rFonts w:ascii="Times New Roman" w:hAnsi="Times New Roman" w:cs="Times New Roman"/>
                <w:sz w:val="24"/>
                <w:szCs w:val="24"/>
              </w:rPr>
            </w:pPr>
            <w:r w:rsidRPr="00E6398A">
              <w:rPr>
                <w:rFonts w:ascii="Times New Roman" w:hAnsi="Times New Roman" w:cs="Times New Roman"/>
                <w:sz w:val="24"/>
                <w:szCs w:val="24"/>
              </w:rPr>
              <w:t>6</w:t>
            </w:r>
            <w:r w:rsidR="005A3D33" w:rsidRPr="00E6398A">
              <w:rPr>
                <w:rFonts w:ascii="Times New Roman" w:hAnsi="Times New Roman" w:cs="Times New Roman"/>
                <w:sz w:val="24"/>
                <w:szCs w:val="24"/>
              </w:rPr>
              <w:t>. Постановка на учет выявленных бесхозяйных объектов недвижимости.</w:t>
            </w:r>
          </w:p>
          <w:p w:rsidR="005A3D33" w:rsidRPr="00E6398A" w:rsidRDefault="005A3D33" w:rsidP="006C6BFA">
            <w:pPr>
              <w:pStyle w:val="a4"/>
              <w:ind w:left="-42"/>
              <w:rPr>
                <w:rFonts w:ascii="Times New Roman" w:hAnsi="Times New Roman" w:cs="Times New Roman"/>
                <w:sz w:val="24"/>
                <w:szCs w:val="24"/>
              </w:rPr>
            </w:pPr>
            <w:r w:rsidRPr="00E6398A">
              <w:rPr>
                <w:rFonts w:ascii="Times New Roman" w:hAnsi="Times New Roman" w:cs="Times New Roman"/>
                <w:sz w:val="24"/>
                <w:szCs w:val="24"/>
              </w:rPr>
              <w:t>Признание права муниципальной собственности на бесхозяйные объекты недвижимости.</w:t>
            </w:r>
          </w:p>
          <w:p w:rsidR="005A3D33" w:rsidRPr="00E6398A" w:rsidRDefault="005A3D33" w:rsidP="006C6BFA">
            <w:pPr>
              <w:pStyle w:val="a4"/>
              <w:ind w:left="-42"/>
              <w:rPr>
                <w:rFonts w:ascii="Times New Roman" w:hAnsi="Times New Roman" w:cs="Times New Roman"/>
                <w:sz w:val="24"/>
                <w:szCs w:val="24"/>
              </w:rPr>
            </w:pPr>
            <w:r w:rsidRPr="00E6398A">
              <w:rPr>
                <w:rFonts w:ascii="Times New Roman" w:hAnsi="Times New Roman" w:cs="Times New Roman"/>
                <w:sz w:val="24"/>
                <w:szCs w:val="24"/>
              </w:rPr>
              <w:t>Распоряжение муниципальными объектами недвижимости, включая их снос.</w:t>
            </w:r>
          </w:p>
        </w:tc>
        <w:tc>
          <w:tcPr>
            <w:tcW w:w="1984" w:type="dxa"/>
          </w:tcPr>
          <w:p w:rsidR="005A3D33" w:rsidRPr="00E6398A" w:rsidRDefault="005A3D33" w:rsidP="00606EE5">
            <w:pPr>
              <w:rPr>
                <w:rFonts w:ascii="Times New Roman" w:hAnsi="Times New Roman" w:cs="Times New Roman"/>
                <w:sz w:val="24"/>
                <w:szCs w:val="24"/>
              </w:rPr>
            </w:pPr>
            <w:r w:rsidRPr="00E6398A">
              <w:rPr>
                <w:rFonts w:ascii="Times New Roman" w:hAnsi="Times New Roman" w:cs="Times New Roman"/>
                <w:sz w:val="24"/>
                <w:szCs w:val="24"/>
              </w:rPr>
              <w:t>ДИО</w:t>
            </w:r>
          </w:p>
        </w:tc>
        <w:tc>
          <w:tcPr>
            <w:tcW w:w="1560" w:type="dxa"/>
          </w:tcPr>
          <w:p w:rsidR="005A3D33" w:rsidRPr="00E6398A" w:rsidRDefault="005A3D33" w:rsidP="00606EE5">
            <w:pPr>
              <w:rPr>
                <w:rFonts w:ascii="Times New Roman" w:hAnsi="Times New Roman" w:cs="Times New Roman"/>
                <w:sz w:val="20"/>
                <w:szCs w:val="20"/>
              </w:rPr>
            </w:pPr>
            <w:r w:rsidRPr="00E6398A">
              <w:rPr>
                <w:rFonts w:ascii="Times New Roman" w:hAnsi="Times New Roman" w:cs="Times New Roman"/>
                <w:sz w:val="20"/>
                <w:szCs w:val="20"/>
              </w:rPr>
              <w:t>Филиповская Е.Л.</w:t>
            </w:r>
          </w:p>
          <w:p w:rsidR="005A3D33" w:rsidRPr="00E6398A" w:rsidRDefault="005A3D33" w:rsidP="006C6BFA">
            <w:pPr>
              <w:ind w:right="-108"/>
              <w:rPr>
                <w:rFonts w:ascii="Times New Roman" w:hAnsi="Times New Roman" w:cs="Times New Roman"/>
                <w:sz w:val="20"/>
                <w:szCs w:val="20"/>
              </w:rPr>
            </w:pPr>
            <w:r w:rsidRPr="00E6398A">
              <w:rPr>
                <w:rFonts w:ascii="Times New Roman" w:hAnsi="Times New Roman" w:cs="Times New Roman"/>
                <w:sz w:val="20"/>
                <w:szCs w:val="20"/>
              </w:rPr>
              <w:t>Чебыкина Ю.Ю.</w:t>
            </w:r>
          </w:p>
          <w:p w:rsidR="005A3D33" w:rsidRPr="00E6398A" w:rsidRDefault="005A3D33" w:rsidP="006C6BFA">
            <w:pPr>
              <w:ind w:right="-108"/>
              <w:rPr>
                <w:rFonts w:ascii="Times New Roman" w:hAnsi="Times New Roman" w:cs="Times New Roman"/>
                <w:sz w:val="20"/>
                <w:szCs w:val="20"/>
              </w:rPr>
            </w:pPr>
            <w:r w:rsidRPr="00E6398A">
              <w:rPr>
                <w:rFonts w:ascii="Times New Roman" w:hAnsi="Times New Roman" w:cs="Times New Roman"/>
                <w:sz w:val="20"/>
                <w:szCs w:val="20"/>
              </w:rPr>
              <w:t>Шумов Д.А.</w:t>
            </w:r>
          </w:p>
        </w:tc>
        <w:tc>
          <w:tcPr>
            <w:tcW w:w="1890" w:type="dxa"/>
          </w:tcPr>
          <w:p w:rsidR="005A3D33" w:rsidRPr="00E6398A" w:rsidRDefault="005A3D33" w:rsidP="005A3D33">
            <w:pPr>
              <w:rPr>
                <w:rFonts w:ascii="Times New Roman" w:hAnsi="Times New Roman" w:cs="Times New Roman"/>
              </w:rPr>
            </w:pPr>
            <w:r w:rsidRPr="00E6398A">
              <w:rPr>
                <w:rFonts w:ascii="Times New Roman" w:hAnsi="Times New Roman" w:cs="Times New Roman"/>
              </w:rPr>
              <w:t>ДИО, федеральные органы ГВ, органы ГВ ВО, организация, уполномоченная осуществлять государственный технический учет недвижимого имущества</w:t>
            </w:r>
          </w:p>
          <w:p w:rsidR="005A3D33" w:rsidRPr="00E6398A" w:rsidRDefault="005A3D33" w:rsidP="005A3D33">
            <w:pPr>
              <w:rPr>
                <w:rFonts w:ascii="Times New Roman" w:hAnsi="Times New Roman" w:cs="Times New Roman"/>
              </w:rPr>
            </w:pPr>
          </w:p>
          <w:p w:rsidR="005A3D33" w:rsidRPr="00E6398A" w:rsidRDefault="005A3D33" w:rsidP="005A3D33">
            <w:pPr>
              <w:rPr>
                <w:rFonts w:ascii="Times New Roman" w:hAnsi="Times New Roman" w:cs="Times New Roman"/>
              </w:rPr>
            </w:pPr>
          </w:p>
        </w:tc>
        <w:tc>
          <w:tcPr>
            <w:tcW w:w="1413" w:type="dxa"/>
          </w:tcPr>
          <w:p w:rsidR="005A3D33" w:rsidRPr="00E6398A" w:rsidRDefault="005A3D33" w:rsidP="00606EE5">
            <w:pPr>
              <w:rPr>
                <w:rFonts w:ascii="Times New Roman" w:hAnsi="Times New Roman" w:cs="Times New Roman"/>
                <w:sz w:val="24"/>
                <w:szCs w:val="24"/>
              </w:rPr>
            </w:pPr>
          </w:p>
        </w:tc>
        <w:tc>
          <w:tcPr>
            <w:tcW w:w="3430" w:type="dxa"/>
          </w:tcPr>
          <w:p w:rsidR="005A3D33" w:rsidRPr="00E6398A" w:rsidRDefault="005A3D33" w:rsidP="00606EE5">
            <w:pPr>
              <w:ind w:right="275"/>
              <w:rPr>
                <w:rFonts w:ascii="Times New Roman" w:hAnsi="Times New Roman" w:cs="Times New Roman"/>
                <w:sz w:val="24"/>
                <w:szCs w:val="24"/>
              </w:rPr>
            </w:pPr>
            <w:r w:rsidRPr="00E6398A">
              <w:rPr>
                <w:rFonts w:ascii="Times New Roman" w:hAnsi="Times New Roman" w:cs="Times New Roman"/>
                <w:sz w:val="24"/>
                <w:szCs w:val="24"/>
              </w:rPr>
              <w:t>Возможность распоряжения объектами недвижимости после признания права муниципальной собственности, включая их снос.</w:t>
            </w:r>
          </w:p>
        </w:tc>
      </w:tr>
      <w:tr w:rsidR="00E6398A" w:rsidRPr="00E6398A" w:rsidTr="00171B1D">
        <w:trPr>
          <w:trHeight w:val="144"/>
        </w:trPr>
        <w:tc>
          <w:tcPr>
            <w:tcW w:w="993" w:type="dxa"/>
            <w:gridSpan w:val="3"/>
          </w:tcPr>
          <w:p w:rsidR="005A3D33" w:rsidRPr="00E6398A" w:rsidRDefault="005A3D33" w:rsidP="00312624">
            <w:pPr>
              <w:ind w:right="311"/>
              <w:jc w:val="right"/>
              <w:rPr>
                <w:rFonts w:ascii="Times New Roman" w:hAnsi="Times New Roman" w:cs="Times New Roman"/>
                <w:sz w:val="24"/>
                <w:szCs w:val="24"/>
              </w:rPr>
            </w:pPr>
          </w:p>
        </w:tc>
        <w:tc>
          <w:tcPr>
            <w:tcW w:w="4961" w:type="dxa"/>
            <w:gridSpan w:val="2"/>
          </w:tcPr>
          <w:p w:rsidR="005A3D33" w:rsidRPr="00E6398A" w:rsidRDefault="00171B1D" w:rsidP="00312624">
            <w:pPr>
              <w:rPr>
                <w:rFonts w:ascii="Times New Roman" w:hAnsi="Times New Roman" w:cs="Times New Roman"/>
                <w:sz w:val="24"/>
                <w:szCs w:val="24"/>
              </w:rPr>
            </w:pPr>
            <w:r w:rsidRPr="00E6398A">
              <w:rPr>
                <w:rFonts w:ascii="Times New Roman" w:hAnsi="Times New Roman" w:cs="Times New Roman"/>
                <w:sz w:val="24"/>
                <w:szCs w:val="24"/>
              </w:rPr>
              <w:t>7</w:t>
            </w:r>
            <w:r w:rsidR="005A3D33" w:rsidRPr="00E6398A">
              <w:rPr>
                <w:rFonts w:ascii="Times New Roman" w:hAnsi="Times New Roman" w:cs="Times New Roman"/>
                <w:sz w:val="24"/>
                <w:szCs w:val="24"/>
              </w:rPr>
              <w:t>.</w:t>
            </w:r>
            <w:r w:rsidRPr="00E6398A">
              <w:rPr>
                <w:rFonts w:ascii="Times New Roman" w:hAnsi="Times New Roman" w:cs="Times New Roman"/>
                <w:sz w:val="24"/>
                <w:szCs w:val="24"/>
              </w:rPr>
              <w:t xml:space="preserve"> </w:t>
            </w:r>
            <w:r w:rsidR="005A3D33" w:rsidRPr="00E6398A">
              <w:rPr>
                <w:rFonts w:ascii="Times New Roman" w:hAnsi="Times New Roman" w:cs="Times New Roman"/>
                <w:sz w:val="24"/>
                <w:szCs w:val="24"/>
              </w:rPr>
              <w:t>Реализация пр</w:t>
            </w:r>
            <w:r w:rsidR="005A3D33" w:rsidRPr="00E6398A">
              <w:rPr>
                <w:rFonts w:ascii="Times New Roman" w:hAnsi="Times New Roman" w:cs="Times New Roman"/>
                <w:bCs/>
                <w:sz w:val="24"/>
                <w:szCs w:val="24"/>
              </w:rPr>
              <w:t>оекта «Малая река большого города»</w:t>
            </w:r>
            <w:r w:rsidR="005A3D33" w:rsidRPr="00E6398A">
              <w:rPr>
                <w:rFonts w:ascii="Times New Roman" w:hAnsi="Times New Roman" w:cs="Times New Roman"/>
                <w:sz w:val="24"/>
                <w:szCs w:val="24"/>
              </w:rPr>
              <w:t> предполагает ревитализацию реки Содемы, протекающей по территории всей Вологды. </w:t>
            </w:r>
          </w:p>
        </w:tc>
        <w:tc>
          <w:tcPr>
            <w:tcW w:w="1984" w:type="dxa"/>
          </w:tcPr>
          <w:p w:rsidR="005A3D33" w:rsidRPr="00E6398A" w:rsidRDefault="005A3D33" w:rsidP="00312624">
            <w:pPr>
              <w:rPr>
                <w:rFonts w:ascii="Times New Roman" w:hAnsi="Times New Roman" w:cs="Times New Roman"/>
                <w:sz w:val="24"/>
                <w:szCs w:val="24"/>
              </w:rPr>
            </w:pPr>
            <w:r w:rsidRPr="00E6398A">
              <w:rPr>
                <w:rFonts w:ascii="Times New Roman" w:hAnsi="Times New Roman" w:cs="Times New Roman"/>
                <w:sz w:val="24"/>
                <w:szCs w:val="24"/>
              </w:rPr>
              <w:t>ДГХ</w:t>
            </w:r>
          </w:p>
          <w:p w:rsidR="005A3D33" w:rsidRPr="00E6398A" w:rsidRDefault="005A3D33" w:rsidP="00312624">
            <w:pPr>
              <w:rPr>
                <w:rFonts w:ascii="Times New Roman" w:hAnsi="Times New Roman" w:cs="Times New Roman"/>
                <w:sz w:val="24"/>
                <w:szCs w:val="24"/>
              </w:rPr>
            </w:pPr>
          </w:p>
        </w:tc>
        <w:tc>
          <w:tcPr>
            <w:tcW w:w="1560" w:type="dxa"/>
          </w:tcPr>
          <w:p w:rsidR="005A3D33" w:rsidRPr="00E6398A" w:rsidRDefault="005A3D33" w:rsidP="00312624">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0" w:type="dxa"/>
          </w:tcPr>
          <w:p w:rsidR="005A3D33" w:rsidRPr="00E6398A" w:rsidRDefault="005A3D33" w:rsidP="006C6BFA">
            <w:pPr>
              <w:rPr>
                <w:rFonts w:ascii="Times New Roman" w:hAnsi="Times New Roman" w:cs="Times New Roman"/>
                <w:sz w:val="24"/>
                <w:szCs w:val="24"/>
              </w:rPr>
            </w:pPr>
            <w:r w:rsidRPr="00E6398A">
              <w:rPr>
                <w:rFonts w:ascii="Times New Roman" w:hAnsi="Times New Roman" w:cs="Times New Roman"/>
                <w:sz w:val="24"/>
                <w:szCs w:val="24"/>
              </w:rPr>
              <w:t>АГВ, ПП, ВГД, МКУ «ЦРН», МЦ «ГОР.СОМ 35»</w:t>
            </w:r>
          </w:p>
        </w:tc>
        <w:tc>
          <w:tcPr>
            <w:tcW w:w="1413" w:type="dxa"/>
          </w:tcPr>
          <w:p w:rsidR="005A3D33" w:rsidRPr="00E6398A" w:rsidRDefault="005A3D33" w:rsidP="00312624">
            <w:pPr>
              <w:rPr>
                <w:rFonts w:ascii="Times New Roman" w:hAnsi="Times New Roman" w:cs="Times New Roman"/>
                <w:sz w:val="24"/>
                <w:szCs w:val="24"/>
              </w:rPr>
            </w:pPr>
            <w:r w:rsidRPr="00E6398A">
              <w:rPr>
                <w:rFonts w:ascii="Times New Roman" w:hAnsi="Times New Roman" w:cs="Times New Roman"/>
                <w:sz w:val="24"/>
                <w:szCs w:val="24"/>
              </w:rPr>
              <w:t>31.12.2024</w:t>
            </w:r>
          </w:p>
        </w:tc>
        <w:tc>
          <w:tcPr>
            <w:tcW w:w="3430" w:type="dxa"/>
          </w:tcPr>
          <w:p w:rsidR="005A3D33" w:rsidRPr="00E6398A" w:rsidRDefault="005A3D33" w:rsidP="00312624">
            <w:pPr>
              <w:rPr>
                <w:rFonts w:ascii="Times New Roman" w:hAnsi="Times New Roman" w:cs="Times New Roman"/>
                <w:sz w:val="24"/>
                <w:szCs w:val="24"/>
              </w:rPr>
            </w:pPr>
            <w:r w:rsidRPr="00E6398A">
              <w:rPr>
                <w:rFonts w:ascii="Times New Roman" w:hAnsi="Times New Roman" w:cs="Times New Roman"/>
                <w:sz w:val="24"/>
                <w:szCs w:val="24"/>
              </w:rPr>
              <w:t xml:space="preserve">Выполнена очистка прибрежной полосы водного объекта, вырубка порослевого кустарника и сухостойных деревьев, промывка и очистка дождеприемных коллекторов, установка фильтр-патронов </w:t>
            </w:r>
            <w:r w:rsidRPr="00E6398A">
              <w:rPr>
                <w:rFonts w:ascii="Times New Roman" w:hAnsi="Times New Roman" w:cs="Times New Roman"/>
                <w:sz w:val="24"/>
                <w:szCs w:val="24"/>
              </w:rPr>
              <w:lastRenderedPageBreak/>
              <w:t>для очистки ливневых вод, замена ветхих участков ливневой канализации.</w:t>
            </w:r>
            <w:r w:rsidRPr="00E6398A">
              <w:rPr>
                <w:rFonts w:ascii="Times New Roman" w:hAnsi="Times New Roman" w:cs="Times New Roman"/>
                <w:sz w:val="24"/>
                <w:szCs w:val="24"/>
              </w:rPr>
              <w:br/>
            </w:r>
            <w:r w:rsidR="00945F2E" w:rsidRPr="00E6398A">
              <w:rPr>
                <w:rFonts w:ascii="Times New Roman" w:hAnsi="Times New Roman" w:cs="Times New Roman"/>
                <w:sz w:val="24"/>
                <w:szCs w:val="24"/>
              </w:rPr>
              <w:t>Н</w:t>
            </w:r>
            <w:r w:rsidRPr="00E6398A">
              <w:rPr>
                <w:rFonts w:ascii="Times New Roman" w:hAnsi="Times New Roman" w:cs="Times New Roman"/>
                <w:sz w:val="24"/>
                <w:szCs w:val="24"/>
              </w:rPr>
              <w:t>а берегу реки Содемы построен профессиональный скейт-парк с зоной отдыха.</w:t>
            </w:r>
          </w:p>
        </w:tc>
      </w:tr>
      <w:tr w:rsidR="00E6398A" w:rsidRPr="00E6398A" w:rsidTr="00171B1D">
        <w:trPr>
          <w:trHeight w:val="144"/>
        </w:trPr>
        <w:tc>
          <w:tcPr>
            <w:tcW w:w="993" w:type="dxa"/>
            <w:gridSpan w:val="3"/>
          </w:tcPr>
          <w:p w:rsidR="005A3D33" w:rsidRPr="00E6398A" w:rsidRDefault="005A3D33" w:rsidP="00312624">
            <w:pPr>
              <w:ind w:right="311"/>
              <w:jc w:val="right"/>
              <w:rPr>
                <w:rFonts w:ascii="Times New Roman" w:hAnsi="Times New Roman" w:cs="Times New Roman"/>
                <w:sz w:val="24"/>
                <w:szCs w:val="24"/>
              </w:rPr>
            </w:pPr>
          </w:p>
        </w:tc>
        <w:tc>
          <w:tcPr>
            <w:tcW w:w="4961" w:type="dxa"/>
            <w:gridSpan w:val="2"/>
          </w:tcPr>
          <w:p w:rsidR="005A3D33" w:rsidRPr="00E6398A" w:rsidRDefault="00171B1D" w:rsidP="00425FDF">
            <w:pPr>
              <w:rPr>
                <w:rFonts w:ascii="Times New Roman" w:hAnsi="Times New Roman" w:cs="Times New Roman"/>
                <w:sz w:val="24"/>
                <w:szCs w:val="24"/>
              </w:rPr>
            </w:pPr>
            <w:r w:rsidRPr="00E6398A">
              <w:rPr>
                <w:rFonts w:ascii="Times New Roman" w:hAnsi="Times New Roman" w:cs="Times New Roman"/>
                <w:sz w:val="24"/>
                <w:szCs w:val="24"/>
              </w:rPr>
              <w:t>8</w:t>
            </w:r>
            <w:r w:rsidR="005A3D33" w:rsidRPr="00E6398A">
              <w:rPr>
                <w:rFonts w:ascii="Times New Roman" w:hAnsi="Times New Roman" w:cs="Times New Roman"/>
                <w:sz w:val="24"/>
                <w:szCs w:val="24"/>
              </w:rPr>
              <w:t>. Проведение мероприятий по благоустройству территории водоохранной зоны реки Вологды.</w:t>
            </w:r>
          </w:p>
        </w:tc>
        <w:tc>
          <w:tcPr>
            <w:tcW w:w="1984" w:type="dxa"/>
          </w:tcPr>
          <w:p w:rsidR="005A3D33" w:rsidRPr="00E6398A" w:rsidRDefault="005A3D33" w:rsidP="00312624">
            <w:pPr>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5A3D33" w:rsidRPr="00E6398A" w:rsidRDefault="005A3D33" w:rsidP="00312624">
            <w:pPr>
              <w:rPr>
                <w:rFonts w:ascii="Times New Roman" w:hAnsi="Times New Roman" w:cs="Times New Roman"/>
                <w:sz w:val="24"/>
                <w:szCs w:val="24"/>
              </w:rPr>
            </w:pPr>
            <w:r w:rsidRPr="00E6398A">
              <w:rPr>
                <w:rFonts w:ascii="Times New Roman" w:hAnsi="Times New Roman" w:cs="Times New Roman"/>
                <w:sz w:val="24"/>
                <w:szCs w:val="24"/>
              </w:rPr>
              <w:t xml:space="preserve">МКУ «СГХ» </w:t>
            </w:r>
          </w:p>
        </w:tc>
        <w:tc>
          <w:tcPr>
            <w:tcW w:w="1560" w:type="dxa"/>
          </w:tcPr>
          <w:p w:rsidR="005A3D33" w:rsidRPr="00E6398A" w:rsidRDefault="005A3D33" w:rsidP="00312624">
            <w:pPr>
              <w:rPr>
                <w:rFonts w:ascii="Times New Roman" w:hAnsi="Times New Roman" w:cs="Times New Roman"/>
                <w:sz w:val="20"/>
                <w:szCs w:val="20"/>
              </w:rPr>
            </w:pPr>
            <w:r w:rsidRPr="00E6398A">
              <w:rPr>
                <w:rFonts w:ascii="Times New Roman" w:hAnsi="Times New Roman" w:cs="Times New Roman"/>
                <w:sz w:val="20"/>
                <w:szCs w:val="20"/>
              </w:rPr>
              <w:t>Цветков А.Н.</w:t>
            </w:r>
          </w:p>
        </w:tc>
        <w:tc>
          <w:tcPr>
            <w:tcW w:w="1890" w:type="dxa"/>
          </w:tcPr>
          <w:p w:rsidR="005A3D33" w:rsidRPr="00E6398A" w:rsidRDefault="005A3D33" w:rsidP="00312624">
            <w:pPr>
              <w:rPr>
                <w:rFonts w:ascii="Times New Roman" w:hAnsi="Times New Roman" w:cs="Times New Roman"/>
                <w:sz w:val="24"/>
                <w:szCs w:val="24"/>
              </w:rPr>
            </w:pPr>
            <w:r w:rsidRPr="00E6398A">
              <w:rPr>
                <w:rFonts w:ascii="Times New Roman" w:hAnsi="Times New Roman" w:cs="Times New Roman"/>
                <w:sz w:val="24"/>
                <w:szCs w:val="24"/>
              </w:rPr>
              <w:t>УК, ПП</w:t>
            </w:r>
          </w:p>
        </w:tc>
        <w:tc>
          <w:tcPr>
            <w:tcW w:w="1413" w:type="dxa"/>
          </w:tcPr>
          <w:p w:rsidR="005A3D33" w:rsidRPr="00E6398A" w:rsidRDefault="005A3D33" w:rsidP="00312624">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30" w:type="dxa"/>
          </w:tcPr>
          <w:p w:rsidR="005A3D33" w:rsidRPr="00E6398A" w:rsidRDefault="005A3D33" w:rsidP="00945F2E">
            <w:pPr>
              <w:rPr>
                <w:rFonts w:ascii="Times New Roman" w:hAnsi="Times New Roman" w:cs="Times New Roman"/>
                <w:sz w:val="24"/>
                <w:szCs w:val="24"/>
              </w:rPr>
            </w:pPr>
            <w:r w:rsidRPr="00E6398A">
              <w:rPr>
                <w:rFonts w:ascii="Times New Roman" w:hAnsi="Times New Roman" w:cs="Times New Roman"/>
                <w:sz w:val="24"/>
                <w:szCs w:val="24"/>
              </w:rPr>
              <w:t>Осуществление регулярной санитарной очистки и благоустройств</w:t>
            </w:r>
            <w:r w:rsidR="00945F2E" w:rsidRPr="00E6398A">
              <w:rPr>
                <w:rFonts w:ascii="Times New Roman" w:hAnsi="Times New Roman" w:cs="Times New Roman"/>
                <w:sz w:val="24"/>
                <w:szCs w:val="24"/>
              </w:rPr>
              <w:t>а</w:t>
            </w:r>
            <w:r w:rsidRPr="00E6398A">
              <w:rPr>
                <w:rFonts w:ascii="Times New Roman" w:hAnsi="Times New Roman" w:cs="Times New Roman"/>
                <w:sz w:val="24"/>
                <w:szCs w:val="24"/>
              </w:rPr>
              <w:t xml:space="preserve"> водоохранной зоны реки Вологды</w:t>
            </w:r>
            <w:r w:rsidR="00945F2E" w:rsidRPr="00E6398A">
              <w:rPr>
                <w:rFonts w:ascii="Times New Roman" w:hAnsi="Times New Roman" w:cs="Times New Roman"/>
                <w:sz w:val="24"/>
                <w:szCs w:val="24"/>
              </w:rPr>
              <w:t>.</w:t>
            </w:r>
          </w:p>
        </w:tc>
      </w:tr>
      <w:tr w:rsidR="00E6398A" w:rsidRPr="00E6398A" w:rsidTr="00171B1D">
        <w:trPr>
          <w:trHeight w:val="144"/>
        </w:trPr>
        <w:tc>
          <w:tcPr>
            <w:tcW w:w="993" w:type="dxa"/>
            <w:gridSpan w:val="3"/>
          </w:tcPr>
          <w:p w:rsidR="005A3D33" w:rsidRPr="00E6398A" w:rsidRDefault="005A3D33" w:rsidP="00312624">
            <w:pPr>
              <w:ind w:right="311"/>
              <w:jc w:val="right"/>
              <w:rPr>
                <w:rFonts w:ascii="Times New Roman" w:hAnsi="Times New Roman" w:cs="Times New Roman"/>
                <w:sz w:val="24"/>
                <w:szCs w:val="24"/>
              </w:rPr>
            </w:pPr>
          </w:p>
        </w:tc>
        <w:tc>
          <w:tcPr>
            <w:tcW w:w="4961" w:type="dxa"/>
            <w:gridSpan w:val="2"/>
          </w:tcPr>
          <w:p w:rsidR="005A3D33" w:rsidRPr="00E6398A" w:rsidRDefault="00171B1D" w:rsidP="00312624">
            <w:pPr>
              <w:rPr>
                <w:rFonts w:ascii="Times New Roman" w:hAnsi="Times New Roman" w:cs="Times New Roman"/>
                <w:sz w:val="24"/>
                <w:szCs w:val="24"/>
              </w:rPr>
            </w:pPr>
            <w:r w:rsidRPr="00E6398A">
              <w:rPr>
                <w:rFonts w:ascii="Times New Roman" w:hAnsi="Times New Roman" w:cs="Times New Roman"/>
                <w:sz w:val="24"/>
                <w:szCs w:val="24"/>
              </w:rPr>
              <w:t>9</w:t>
            </w:r>
            <w:r w:rsidR="005A3D33" w:rsidRPr="00E6398A">
              <w:rPr>
                <w:rFonts w:ascii="Times New Roman" w:hAnsi="Times New Roman" w:cs="Times New Roman"/>
                <w:sz w:val="24"/>
                <w:szCs w:val="24"/>
              </w:rPr>
              <w:t xml:space="preserve">. Ежегодное участие в акции «Вода России» по очистке водоохранных зон рек Вологды и Содемы. </w:t>
            </w:r>
          </w:p>
        </w:tc>
        <w:tc>
          <w:tcPr>
            <w:tcW w:w="1984" w:type="dxa"/>
          </w:tcPr>
          <w:p w:rsidR="005A3D33" w:rsidRPr="00E6398A" w:rsidRDefault="005A3D33" w:rsidP="0031262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0" w:type="dxa"/>
          </w:tcPr>
          <w:p w:rsidR="005A3D33" w:rsidRPr="00E6398A" w:rsidRDefault="005A3D33" w:rsidP="00312624">
            <w:pPr>
              <w:rPr>
                <w:rFonts w:ascii="Times New Roman" w:hAnsi="Times New Roman" w:cs="Times New Roman"/>
                <w:sz w:val="20"/>
                <w:szCs w:val="20"/>
              </w:rPr>
            </w:pPr>
            <w:r w:rsidRPr="00E6398A">
              <w:rPr>
                <w:rFonts w:ascii="Times New Roman" w:hAnsi="Times New Roman" w:cs="Times New Roman"/>
                <w:sz w:val="20"/>
                <w:szCs w:val="20"/>
              </w:rPr>
              <w:t>Цветков А.Н.</w:t>
            </w:r>
          </w:p>
        </w:tc>
        <w:tc>
          <w:tcPr>
            <w:tcW w:w="1890" w:type="dxa"/>
          </w:tcPr>
          <w:p w:rsidR="005A3D33" w:rsidRPr="00E6398A" w:rsidRDefault="005A3D33" w:rsidP="00425FDF">
            <w:pPr>
              <w:rPr>
                <w:rFonts w:ascii="Times New Roman" w:hAnsi="Times New Roman" w:cs="Times New Roman"/>
                <w:sz w:val="24"/>
                <w:szCs w:val="24"/>
              </w:rPr>
            </w:pPr>
            <w:r w:rsidRPr="00E6398A">
              <w:rPr>
                <w:rFonts w:ascii="Times New Roman" w:hAnsi="Times New Roman" w:cs="Times New Roman"/>
                <w:sz w:val="24"/>
                <w:szCs w:val="24"/>
              </w:rPr>
              <w:t>Спасательный отряд и студенты ВоГУ</w:t>
            </w:r>
          </w:p>
        </w:tc>
        <w:tc>
          <w:tcPr>
            <w:tcW w:w="1413" w:type="dxa"/>
          </w:tcPr>
          <w:p w:rsidR="005A3D33" w:rsidRPr="00E6398A" w:rsidRDefault="005A3D33" w:rsidP="00312624">
            <w:pPr>
              <w:rPr>
                <w:rFonts w:ascii="Times New Roman" w:hAnsi="Times New Roman" w:cs="Times New Roman"/>
                <w:sz w:val="24"/>
                <w:szCs w:val="24"/>
              </w:rPr>
            </w:pPr>
            <w:r w:rsidRPr="00E6398A">
              <w:rPr>
                <w:rFonts w:ascii="Times New Roman" w:hAnsi="Times New Roman" w:cs="Times New Roman"/>
                <w:sz w:val="24"/>
                <w:szCs w:val="24"/>
              </w:rPr>
              <w:t>ежегодно</w:t>
            </w:r>
          </w:p>
        </w:tc>
        <w:tc>
          <w:tcPr>
            <w:tcW w:w="3430" w:type="dxa"/>
          </w:tcPr>
          <w:p w:rsidR="005A3D33" w:rsidRPr="00E6398A" w:rsidRDefault="005A3D33" w:rsidP="005A3D33">
            <w:pPr>
              <w:rPr>
                <w:rFonts w:ascii="Times New Roman" w:hAnsi="Times New Roman" w:cs="Times New Roman"/>
                <w:sz w:val="24"/>
                <w:szCs w:val="24"/>
              </w:rPr>
            </w:pPr>
            <w:r w:rsidRPr="00E6398A">
              <w:rPr>
                <w:rFonts w:ascii="Times New Roman" w:hAnsi="Times New Roman" w:cs="Times New Roman"/>
                <w:sz w:val="24"/>
                <w:szCs w:val="24"/>
              </w:rPr>
              <w:t>Очистка береговой линии проводится с весны до осени.</w:t>
            </w:r>
          </w:p>
        </w:tc>
      </w:tr>
      <w:tr w:rsidR="00E6398A" w:rsidRPr="00E6398A" w:rsidTr="00171B1D">
        <w:trPr>
          <w:trHeight w:val="144"/>
        </w:trPr>
        <w:tc>
          <w:tcPr>
            <w:tcW w:w="993" w:type="dxa"/>
            <w:gridSpan w:val="3"/>
          </w:tcPr>
          <w:p w:rsidR="003B32AC" w:rsidRPr="00E6398A" w:rsidRDefault="003B32AC" w:rsidP="00B81177">
            <w:pPr>
              <w:ind w:right="311"/>
              <w:jc w:val="right"/>
              <w:rPr>
                <w:rFonts w:ascii="Times New Roman" w:hAnsi="Times New Roman" w:cs="Times New Roman"/>
                <w:sz w:val="24"/>
                <w:szCs w:val="24"/>
              </w:rPr>
            </w:pPr>
          </w:p>
        </w:tc>
        <w:tc>
          <w:tcPr>
            <w:tcW w:w="4961" w:type="dxa"/>
            <w:gridSpan w:val="2"/>
          </w:tcPr>
          <w:p w:rsidR="00945F2E" w:rsidRPr="00E6398A" w:rsidRDefault="00171B1D" w:rsidP="00B8117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10</w:t>
            </w:r>
            <w:r w:rsidR="003B32AC" w:rsidRPr="00E6398A">
              <w:rPr>
                <w:rFonts w:ascii="Times New Roman" w:hAnsi="Times New Roman" w:cs="Times New Roman"/>
                <w:sz w:val="24"/>
                <w:szCs w:val="24"/>
              </w:rPr>
              <w:t xml:space="preserve">. Подготовка предложений по строительству цеха механического обезвоживания и сушки осадка или строительству полигона для захоронения осадка сточных вод, образующегося на очистных сооружениях города в районе </w:t>
            </w:r>
            <w:r w:rsidR="00945F2E" w:rsidRPr="00E6398A">
              <w:rPr>
                <w:rFonts w:ascii="Times New Roman" w:hAnsi="Times New Roman" w:cs="Times New Roman"/>
                <w:sz w:val="24"/>
                <w:szCs w:val="24"/>
              </w:rPr>
              <w:br/>
            </w:r>
            <w:r w:rsidR="003B32AC" w:rsidRPr="00E6398A">
              <w:rPr>
                <w:rFonts w:ascii="Times New Roman" w:hAnsi="Times New Roman" w:cs="Times New Roman"/>
                <w:sz w:val="24"/>
                <w:szCs w:val="24"/>
              </w:rPr>
              <w:t xml:space="preserve">ул. Промышленная и ул. Элеваторная </w:t>
            </w:r>
          </w:p>
          <w:p w:rsidR="003B32AC" w:rsidRPr="00E6398A" w:rsidRDefault="003B32AC" w:rsidP="00B8117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с учетом привлечения средств ВЭБ РФ.</w:t>
            </w:r>
          </w:p>
          <w:p w:rsidR="003B32AC" w:rsidRPr="00E6398A" w:rsidRDefault="003B32AC" w:rsidP="00B8117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Проработка возможности участия в федеральных проектах.</w:t>
            </w:r>
          </w:p>
        </w:tc>
        <w:tc>
          <w:tcPr>
            <w:tcW w:w="1984" w:type="dxa"/>
          </w:tcPr>
          <w:p w:rsidR="003B32AC" w:rsidRPr="00E6398A" w:rsidRDefault="003B32AC" w:rsidP="00B81177">
            <w:pPr>
              <w:ind w:left="37"/>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3B32AC" w:rsidRPr="00E6398A" w:rsidRDefault="003B32AC" w:rsidP="00B81177">
            <w:pPr>
              <w:ind w:left="37"/>
              <w:rPr>
                <w:rFonts w:ascii="Times New Roman" w:hAnsi="Times New Roman" w:cs="Times New Roman"/>
                <w:sz w:val="24"/>
                <w:szCs w:val="24"/>
              </w:rPr>
            </w:pPr>
            <w:r w:rsidRPr="00E6398A">
              <w:rPr>
                <w:rFonts w:ascii="Times New Roman" w:hAnsi="Times New Roman" w:cs="Times New Roman"/>
                <w:sz w:val="24"/>
                <w:szCs w:val="24"/>
              </w:rPr>
              <w:t>ДЭР</w:t>
            </w:r>
          </w:p>
        </w:tc>
        <w:tc>
          <w:tcPr>
            <w:tcW w:w="1560" w:type="dxa"/>
          </w:tcPr>
          <w:p w:rsidR="003B32AC" w:rsidRPr="00E6398A" w:rsidRDefault="003B32AC" w:rsidP="00B81177">
            <w:pPr>
              <w:rPr>
                <w:rFonts w:ascii="Times New Roman" w:hAnsi="Times New Roman" w:cs="Times New Roman"/>
                <w:sz w:val="20"/>
                <w:szCs w:val="20"/>
              </w:rPr>
            </w:pPr>
            <w:r w:rsidRPr="00E6398A">
              <w:rPr>
                <w:rFonts w:ascii="Times New Roman" w:hAnsi="Times New Roman" w:cs="Times New Roman"/>
                <w:sz w:val="20"/>
                <w:szCs w:val="20"/>
              </w:rPr>
              <w:t>Степанов Л.В.</w:t>
            </w:r>
          </w:p>
          <w:p w:rsidR="003B32AC" w:rsidRPr="00E6398A" w:rsidRDefault="003B32AC" w:rsidP="00B81177">
            <w:pPr>
              <w:rPr>
                <w:rFonts w:ascii="Times New Roman" w:hAnsi="Times New Roman" w:cs="Times New Roman"/>
                <w:sz w:val="20"/>
                <w:szCs w:val="20"/>
              </w:rPr>
            </w:pPr>
            <w:r w:rsidRPr="00E6398A">
              <w:rPr>
                <w:rFonts w:ascii="Times New Roman" w:hAnsi="Times New Roman" w:cs="Times New Roman"/>
                <w:sz w:val="20"/>
                <w:szCs w:val="20"/>
              </w:rPr>
              <w:t>Уханов В.Н.</w:t>
            </w:r>
          </w:p>
        </w:tc>
        <w:tc>
          <w:tcPr>
            <w:tcW w:w="1890" w:type="dxa"/>
          </w:tcPr>
          <w:p w:rsidR="003B32AC" w:rsidRPr="00E6398A" w:rsidRDefault="003B32AC" w:rsidP="00B81177">
            <w:pPr>
              <w:ind w:left="37"/>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3B32AC" w:rsidRPr="00E6398A" w:rsidRDefault="003B32AC" w:rsidP="00B81177">
            <w:pPr>
              <w:ind w:left="37"/>
              <w:rPr>
                <w:rFonts w:ascii="Times New Roman" w:hAnsi="Times New Roman" w:cs="Times New Roman"/>
                <w:sz w:val="24"/>
                <w:szCs w:val="24"/>
              </w:rPr>
            </w:pPr>
            <w:r w:rsidRPr="00E6398A">
              <w:rPr>
                <w:rFonts w:ascii="Times New Roman" w:hAnsi="Times New Roman" w:cs="Times New Roman"/>
                <w:sz w:val="24"/>
                <w:szCs w:val="24"/>
              </w:rPr>
              <w:t>ДЭР</w:t>
            </w:r>
          </w:p>
        </w:tc>
        <w:tc>
          <w:tcPr>
            <w:tcW w:w="1413" w:type="dxa"/>
          </w:tcPr>
          <w:p w:rsidR="003B32AC" w:rsidRPr="00E6398A" w:rsidRDefault="003B32AC" w:rsidP="00B81177">
            <w:pPr>
              <w:ind w:left="38"/>
              <w:rPr>
                <w:rFonts w:ascii="Times New Roman" w:hAnsi="Times New Roman" w:cs="Times New Roman"/>
                <w:sz w:val="24"/>
                <w:szCs w:val="24"/>
              </w:rPr>
            </w:pPr>
            <w:r w:rsidRPr="00E6398A">
              <w:rPr>
                <w:rFonts w:ascii="Times New Roman" w:hAnsi="Times New Roman" w:cs="Times New Roman"/>
                <w:sz w:val="24"/>
                <w:szCs w:val="24"/>
              </w:rPr>
              <w:t>2022</w:t>
            </w:r>
          </w:p>
        </w:tc>
        <w:tc>
          <w:tcPr>
            <w:tcW w:w="3430" w:type="dxa"/>
          </w:tcPr>
          <w:p w:rsidR="003B32AC" w:rsidRPr="00E6398A" w:rsidRDefault="003B32AC" w:rsidP="003B32AC">
            <w:pPr>
              <w:rPr>
                <w:rFonts w:ascii="Times New Roman" w:hAnsi="Times New Roman" w:cs="Times New Roman"/>
                <w:sz w:val="24"/>
                <w:szCs w:val="24"/>
              </w:rPr>
            </w:pPr>
            <w:r w:rsidRPr="00E6398A">
              <w:rPr>
                <w:rFonts w:ascii="Times New Roman" w:hAnsi="Times New Roman" w:cs="Times New Roman"/>
                <w:sz w:val="24"/>
                <w:szCs w:val="24"/>
              </w:rPr>
              <w:t>Подготовлены предложения по строительству цеха механического обезвоживания и сушки осадка или строительству полигона для захоронения осадка сточных вод и о возможности участия в федеральных проектах.</w:t>
            </w:r>
          </w:p>
        </w:tc>
      </w:tr>
      <w:tr w:rsidR="00E6398A" w:rsidRPr="00E6398A" w:rsidTr="00171B1D">
        <w:trPr>
          <w:trHeight w:val="144"/>
        </w:trPr>
        <w:tc>
          <w:tcPr>
            <w:tcW w:w="993" w:type="dxa"/>
            <w:gridSpan w:val="3"/>
            <w:shd w:val="clear" w:color="auto" w:fill="D9D9D9" w:themeFill="background1" w:themeFillShade="D9"/>
          </w:tcPr>
          <w:p w:rsidR="003B32AC" w:rsidRPr="00E6398A" w:rsidRDefault="003B32AC" w:rsidP="00171B1D">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 3.4.</w:t>
            </w:r>
            <w:r w:rsidR="00171B1D" w:rsidRPr="00E6398A">
              <w:rPr>
                <w:rFonts w:ascii="Times New Roman" w:hAnsi="Times New Roman" w:cs="Times New Roman"/>
                <w:b/>
                <w:sz w:val="24"/>
                <w:szCs w:val="24"/>
              </w:rPr>
              <w:t>5</w:t>
            </w:r>
            <w:r w:rsidRPr="00E6398A">
              <w:rPr>
                <w:rFonts w:ascii="Times New Roman" w:hAnsi="Times New Roman" w:cs="Times New Roman"/>
                <w:b/>
                <w:sz w:val="24"/>
                <w:szCs w:val="24"/>
              </w:rPr>
              <w:t xml:space="preserve">. </w:t>
            </w:r>
          </w:p>
        </w:tc>
        <w:tc>
          <w:tcPr>
            <w:tcW w:w="4961" w:type="dxa"/>
            <w:gridSpan w:val="2"/>
            <w:shd w:val="clear" w:color="auto" w:fill="D9D9D9" w:themeFill="background1" w:themeFillShade="D9"/>
          </w:tcPr>
          <w:p w:rsidR="003B32AC" w:rsidRPr="00E6398A" w:rsidRDefault="003B32AC" w:rsidP="005A3D33">
            <w:pPr>
              <w:rPr>
                <w:rFonts w:ascii="Times New Roman" w:hAnsi="Times New Roman" w:cs="Times New Roman"/>
                <w:sz w:val="24"/>
                <w:szCs w:val="24"/>
              </w:rPr>
            </w:pPr>
            <w:r w:rsidRPr="00E6398A">
              <w:rPr>
                <w:rFonts w:ascii="Times New Roman" w:hAnsi="Times New Roman" w:cs="Times New Roman"/>
                <w:sz w:val="24"/>
                <w:szCs w:val="24"/>
              </w:rPr>
              <w:t>Проведение мероприятий комплексного характера, включающих ликвидацию поступления в реку Вологду загрязненного стока с территории города и городских предприятий путем реконструкции и строительства очистных сооружений ливневых (дождевых) и талых вод; рассмотреть возможность использования ливневой канализации с применением современных «зеленых» технологий.</w:t>
            </w:r>
          </w:p>
        </w:tc>
        <w:tc>
          <w:tcPr>
            <w:tcW w:w="1984" w:type="dxa"/>
            <w:shd w:val="clear" w:color="auto" w:fill="D9D9D9" w:themeFill="background1" w:themeFillShade="D9"/>
          </w:tcPr>
          <w:p w:rsidR="003B32AC" w:rsidRPr="00E6398A" w:rsidRDefault="003B32AC" w:rsidP="0031262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0" w:type="dxa"/>
            <w:shd w:val="clear" w:color="auto" w:fill="D9D9D9" w:themeFill="background1" w:themeFillShade="D9"/>
          </w:tcPr>
          <w:p w:rsidR="003B32AC" w:rsidRPr="00E6398A" w:rsidRDefault="003B32AC" w:rsidP="00312624">
            <w:pPr>
              <w:rPr>
                <w:rFonts w:ascii="Times New Roman" w:hAnsi="Times New Roman" w:cs="Times New Roman"/>
                <w:sz w:val="24"/>
                <w:szCs w:val="24"/>
              </w:rPr>
            </w:pPr>
          </w:p>
        </w:tc>
        <w:tc>
          <w:tcPr>
            <w:tcW w:w="1890" w:type="dxa"/>
            <w:shd w:val="clear" w:color="auto" w:fill="D9D9D9" w:themeFill="background1" w:themeFillShade="D9"/>
          </w:tcPr>
          <w:p w:rsidR="003B32AC" w:rsidRPr="00E6398A" w:rsidRDefault="003B32AC" w:rsidP="00312624">
            <w:pPr>
              <w:rPr>
                <w:rFonts w:ascii="Times New Roman" w:hAnsi="Times New Roman" w:cs="Times New Roman"/>
                <w:sz w:val="24"/>
                <w:szCs w:val="24"/>
              </w:rPr>
            </w:pPr>
          </w:p>
        </w:tc>
        <w:tc>
          <w:tcPr>
            <w:tcW w:w="1413" w:type="dxa"/>
            <w:shd w:val="clear" w:color="auto" w:fill="D9D9D9" w:themeFill="background1" w:themeFillShade="D9"/>
          </w:tcPr>
          <w:p w:rsidR="003B32AC" w:rsidRPr="00E6398A" w:rsidRDefault="003B32AC" w:rsidP="00312624">
            <w:pPr>
              <w:rPr>
                <w:rFonts w:ascii="Times New Roman" w:hAnsi="Times New Roman" w:cs="Times New Roman"/>
                <w:sz w:val="24"/>
                <w:szCs w:val="24"/>
              </w:rPr>
            </w:pPr>
          </w:p>
        </w:tc>
        <w:tc>
          <w:tcPr>
            <w:tcW w:w="3430" w:type="dxa"/>
            <w:shd w:val="clear" w:color="auto" w:fill="D9D9D9" w:themeFill="background1" w:themeFillShade="D9"/>
          </w:tcPr>
          <w:p w:rsidR="003B32AC" w:rsidRPr="00E6398A" w:rsidRDefault="003B32AC" w:rsidP="00312624">
            <w:pPr>
              <w:rPr>
                <w:rFonts w:ascii="Times New Roman" w:hAnsi="Times New Roman" w:cs="Times New Roman"/>
                <w:sz w:val="24"/>
                <w:szCs w:val="24"/>
              </w:rPr>
            </w:pPr>
            <w:r w:rsidRPr="00E6398A">
              <w:rPr>
                <w:rFonts w:ascii="Times New Roman" w:hAnsi="Times New Roman" w:cs="Times New Roman"/>
                <w:sz w:val="24"/>
                <w:szCs w:val="24"/>
              </w:rPr>
              <w:t>Реализуются мероприятия комплексного характера в целях охраны реки Вологды, а также недопущения поступления в ее бассейн со сточными водами городских предприятий загрязняющих веществ, источником которых, в том числе, могут являться объекты накопленного вреда окружающей среде.</w:t>
            </w:r>
          </w:p>
        </w:tc>
      </w:tr>
      <w:tr w:rsidR="00E6398A" w:rsidRPr="00E6398A" w:rsidTr="00171B1D">
        <w:trPr>
          <w:trHeight w:val="144"/>
        </w:trPr>
        <w:tc>
          <w:tcPr>
            <w:tcW w:w="993" w:type="dxa"/>
            <w:gridSpan w:val="3"/>
          </w:tcPr>
          <w:p w:rsidR="003B32AC" w:rsidRPr="00E6398A" w:rsidRDefault="003B32AC" w:rsidP="00312624">
            <w:pPr>
              <w:ind w:right="311"/>
              <w:jc w:val="right"/>
              <w:rPr>
                <w:rFonts w:ascii="Times New Roman" w:hAnsi="Times New Roman" w:cs="Times New Roman"/>
                <w:sz w:val="24"/>
                <w:szCs w:val="24"/>
              </w:rPr>
            </w:pPr>
          </w:p>
        </w:tc>
        <w:tc>
          <w:tcPr>
            <w:tcW w:w="15238" w:type="dxa"/>
            <w:gridSpan w:val="7"/>
          </w:tcPr>
          <w:p w:rsidR="003B32AC" w:rsidRPr="00E6398A" w:rsidRDefault="003B32AC" w:rsidP="00312624">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171B1D">
        <w:trPr>
          <w:trHeight w:val="144"/>
        </w:trPr>
        <w:tc>
          <w:tcPr>
            <w:tcW w:w="993" w:type="dxa"/>
            <w:gridSpan w:val="3"/>
          </w:tcPr>
          <w:p w:rsidR="003B32AC" w:rsidRPr="00E6398A" w:rsidRDefault="003B32AC" w:rsidP="00B81177">
            <w:pPr>
              <w:ind w:right="311"/>
              <w:jc w:val="right"/>
              <w:rPr>
                <w:rFonts w:ascii="Times New Roman" w:hAnsi="Times New Roman" w:cs="Times New Roman"/>
                <w:sz w:val="24"/>
                <w:szCs w:val="24"/>
              </w:rPr>
            </w:pPr>
          </w:p>
        </w:tc>
        <w:tc>
          <w:tcPr>
            <w:tcW w:w="4961" w:type="dxa"/>
            <w:gridSpan w:val="2"/>
          </w:tcPr>
          <w:p w:rsidR="003B32AC" w:rsidRPr="00E6398A" w:rsidRDefault="003B32AC" w:rsidP="00B81177">
            <w:pPr>
              <w:rPr>
                <w:rFonts w:ascii="Times New Roman" w:hAnsi="Times New Roman" w:cs="Times New Roman"/>
                <w:sz w:val="24"/>
                <w:szCs w:val="24"/>
              </w:rPr>
            </w:pPr>
            <w:r w:rsidRPr="00E6398A">
              <w:rPr>
                <w:rFonts w:ascii="Times New Roman" w:hAnsi="Times New Roman" w:cs="Times New Roman"/>
                <w:sz w:val="24"/>
                <w:szCs w:val="24"/>
              </w:rPr>
              <w:t xml:space="preserve">1. Выявление бесхозяйных выпусков ливневой канализации и их передача в </w:t>
            </w:r>
            <w:r w:rsidRPr="00E6398A">
              <w:rPr>
                <w:rFonts w:ascii="Times New Roman" w:hAnsi="Times New Roman" w:cs="Times New Roman"/>
                <w:sz w:val="24"/>
                <w:szCs w:val="24"/>
              </w:rPr>
              <w:lastRenderedPageBreak/>
              <w:t>хозяйственное ведение, ликвидация неработающих систем ливневой канализации и неэксплуатируемых выпусков.</w:t>
            </w:r>
          </w:p>
        </w:tc>
        <w:tc>
          <w:tcPr>
            <w:tcW w:w="1984" w:type="dxa"/>
          </w:tcPr>
          <w:p w:rsidR="003B32AC" w:rsidRPr="00E6398A" w:rsidRDefault="003B32AC" w:rsidP="00B81177">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560" w:type="dxa"/>
          </w:tcPr>
          <w:p w:rsidR="003B32AC" w:rsidRPr="00E6398A" w:rsidRDefault="003B32AC" w:rsidP="00B81177">
            <w:pPr>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0" w:type="dxa"/>
          </w:tcPr>
          <w:p w:rsidR="003B32AC" w:rsidRPr="00E6398A" w:rsidRDefault="003B32AC" w:rsidP="00B81177">
            <w:pPr>
              <w:rPr>
                <w:rFonts w:ascii="Times New Roman" w:hAnsi="Times New Roman" w:cs="Times New Roman"/>
                <w:sz w:val="24"/>
                <w:szCs w:val="24"/>
              </w:rPr>
            </w:pPr>
            <w:r w:rsidRPr="00E6398A">
              <w:rPr>
                <w:rFonts w:ascii="Times New Roman" w:hAnsi="Times New Roman" w:cs="Times New Roman"/>
                <w:sz w:val="24"/>
                <w:szCs w:val="24"/>
              </w:rPr>
              <w:t xml:space="preserve">ДГХ, МУП ЖКХ «ВГВК», </w:t>
            </w:r>
            <w:r w:rsidRPr="00E6398A">
              <w:rPr>
                <w:rFonts w:ascii="Times New Roman" w:hAnsi="Times New Roman" w:cs="Times New Roman"/>
                <w:sz w:val="24"/>
                <w:szCs w:val="24"/>
              </w:rPr>
              <w:lastRenderedPageBreak/>
              <w:t>МКУ «СГХ»</w:t>
            </w:r>
          </w:p>
        </w:tc>
        <w:tc>
          <w:tcPr>
            <w:tcW w:w="1413" w:type="dxa"/>
          </w:tcPr>
          <w:p w:rsidR="003B32AC" w:rsidRPr="00E6398A" w:rsidRDefault="003B32AC" w:rsidP="00B81177">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2023 - 2024 </w:t>
            </w:r>
          </w:p>
        </w:tc>
        <w:tc>
          <w:tcPr>
            <w:tcW w:w="3430" w:type="dxa"/>
          </w:tcPr>
          <w:p w:rsidR="003B32AC" w:rsidRPr="00E6398A" w:rsidRDefault="003B32AC" w:rsidP="00B81177">
            <w:pPr>
              <w:rPr>
                <w:rFonts w:ascii="Times New Roman" w:hAnsi="Times New Roman" w:cs="Times New Roman"/>
                <w:sz w:val="24"/>
                <w:szCs w:val="24"/>
              </w:rPr>
            </w:pPr>
            <w:r w:rsidRPr="00E6398A">
              <w:rPr>
                <w:rFonts w:ascii="Times New Roman" w:hAnsi="Times New Roman" w:cs="Times New Roman"/>
                <w:sz w:val="24"/>
                <w:szCs w:val="24"/>
              </w:rPr>
              <w:t xml:space="preserve">Ведется выявление бесхозяйных выпусков </w:t>
            </w:r>
            <w:r w:rsidRPr="00E6398A">
              <w:rPr>
                <w:rFonts w:ascii="Times New Roman" w:hAnsi="Times New Roman" w:cs="Times New Roman"/>
                <w:sz w:val="24"/>
                <w:szCs w:val="24"/>
              </w:rPr>
              <w:lastRenderedPageBreak/>
              <w:t>ливневой канализации и их передача в хозяйственное ведение, ликвидация неработающих систем ливневой канализации и неэксплуатируемых выпусков.</w:t>
            </w:r>
          </w:p>
        </w:tc>
      </w:tr>
      <w:tr w:rsidR="00E6398A" w:rsidRPr="00E6398A" w:rsidTr="00171B1D">
        <w:trPr>
          <w:trHeight w:val="144"/>
        </w:trPr>
        <w:tc>
          <w:tcPr>
            <w:tcW w:w="993" w:type="dxa"/>
            <w:gridSpan w:val="3"/>
          </w:tcPr>
          <w:p w:rsidR="003B32AC" w:rsidRPr="00E6398A" w:rsidRDefault="003B32AC" w:rsidP="00B81177">
            <w:pPr>
              <w:ind w:right="311"/>
              <w:jc w:val="right"/>
              <w:rPr>
                <w:rFonts w:ascii="Times New Roman" w:hAnsi="Times New Roman" w:cs="Times New Roman"/>
                <w:sz w:val="24"/>
                <w:szCs w:val="24"/>
              </w:rPr>
            </w:pPr>
          </w:p>
        </w:tc>
        <w:tc>
          <w:tcPr>
            <w:tcW w:w="4961" w:type="dxa"/>
            <w:gridSpan w:val="2"/>
          </w:tcPr>
          <w:p w:rsidR="003B32AC" w:rsidRPr="00E6398A" w:rsidRDefault="003B32AC" w:rsidP="00B81177">
            <w:pPr>
              <w:rPr>
                <w:rFonts w:ascii="Times New Roman" w:hAnsi="Times New Roman" w:cs="Times New Roman"/>
                <w:sz w:val="24"/>
                <w:szCs w:val="24"/>
              </w:rPr>
            </w:pPr>
            <w:r w:rsidRPr="00E6398A">
              <w:rPr>
                <w:rFonts w:ascii="Times New Roman" w:hAnsi="Times New Roman" w:cs="Times New Roman"/>
                <w:sz w:val="24"/>
                <w:szCs w:val="24"/>
              </w:rPr>
              <w:t>2. Создание рабочей группы по разработке систем очистки ливневых вод, выбору технологии очистки.</w:t>
            </w:r>
          </w:p>
        </w:tc>
        <w:tc>
          <w:tcPr>
            <w:tcW w:w="1984" w:type="dxa"/>
          </w:tcPr>
          <w:p w:rsidR="003B32AC" w:rsidRPr="00E6398A" w:rsidRDefault="003B32AC" w:rsidP="00B81177">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0" w:type="dxa"/>
          </w:tcPr>
          <w:p w:rsidR="003B32AC" w:rsidRPr="00E6398A" w:rsidRDefault="003B32AC" w:rsidP="00B81177">
            <w:pPr>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0" w:type="dxa"/>
          </w:tcPr>
          <w:p w:rsidR="003B32AC" w:rsidRPr="00E6398A" w:rsidRDefault="003B32AC" w:rsidP="00B81177">
            <w:pPr>
              <w:rPr>
                <w:rFonts w:ascii="Times New Roman" w:hAnsi="Times New Roman" w:cs="Times New Roman"/>
                <w:sz w:val="24"/>
                <w:szCs w:val="24"/>
              </w:rPr>
            </w:pPr>
            <w:r w:rsidRPr="00E6398A">
              <w:rPr>
                <w:rFonts w:ascii="Times New Roman" w:hAnsi="Times New Roman" w:cs="Times New Roman"/>
                <w:sz w:val="24"/>
                <w:szCs w:val="24"/>
              </w:rPr>
              <w:t>ДГХ, МУП ЖКХ «ВГВК», МКУ «СГХ»</w:t>
            </w:r>
          </w:p>
        </w:tc>
        <w:tc>
          <w:tcPr>
            <w:tcW w:w="1413" w:type="dxa"/>
          </w:tcPr>
          <w:p w:rsidR="003B32AC" w:rsidRPr="00E6398A" w:rsidRDefault="003B32AC" w:rsidP="00B81177">
            <w:pPr>
              <w:rPr>
                <w:rFonts w:ascii="Times New Roman" w:hAnsi="Times New Roman" w:cs="Times New Roman"/>
                <w:sz w:val="24"/>
                <w:szCs w:val="24"/>
              </w:rPr>
            </w:pPr>
            <w:r w:rsidRPr="00E6398A">
              <w:rPr>
                <w:rFonts w:ascii="Times New Roman" w:hAnsi="Times New Roman" w:cs="Times New Roman"/>
                <w:sz w:val="24"/>
                <w:szCs w:val="24"/>
              </w:rPr>
              <w:t xml:space="preserve">2024 </w:t>
            </w:r>
          </w:p>
        </w:tc>
        <w:tc>
          <w:tcPr>
            <w:tcW w:w="3430" w:type="dxa"/>
          </w:tcPr>
          <w:p w:rsidR="003B32AC" w:rsidRPr="00E6398A" w:rsidRDefault="003B32AC" w:rsidP="00B81177">
            <w:pPr>
              <w:rPr>
                <w:rFonts w:ascii="Times New Roman" w:hAnsi="Times New Roman" w:cs="Times New Roman"/>
                <w:sz w:val="24"/>
                <w:szCs w:val="24"/>
              </w:rPr>
            </w:pPr>
            <w:r w:rsidRPr="00E6398A">
              <w:rPr>
                <w:rFonts w:ascii="Times New Roman" w:hAnsi="Times New Roman" w:cs="Times New Roman"/>
                <w:sz w:val="24"/>
                <w:szCs w:val="24"/>
              </w:rPr>
              <w:t>Создана и действует рабочая группа по разработке систем очистки ливневых вод, выбору технологии очистки</w:t>
            </w:r>
            <w:r w:rsidR="002A06B2" w:rsidRPr="00E6398A">
              <w:rPr>
                <w:rFonts w:ascii="Times New Roman" w:hAnsi="Times New Roman" w:cs="Times New Roman"/>
                <w:sz w:val="24"/>
                <w:szCs w:val="24"/>
              </w:rPr>
              <w:t>.</w:t>
            </w:r>
          </w:p>
        </w:tc>
      </w:tr>
      <w:tr w:rsidR="00E6398A" w:rsidRPr="00E6398A" w:rsidTr="00171B1D">
        <w:trPr>
          <w:trHeight w:val="144"/>
        </w:trPr>
        <w:tc>
          <w:tcPr>
            <w:tcW w:w="993" w:type="dxa"/>
            <w:gridSpan w:val="3"/>
          </w:tcPr>
          <w:p w:rsidR="003B32AC" w:rsidRPr="00E6398A" w:rsidRDefault="003B32AC" w:rsidP="00312624">
            <w:pPr>
              <w:ind w:right="311"/>
              <w:jc w:val="right"/>
              <w:rPr>
                <w:rFonts w:ascii="Times New Roman" w:hAnsi="Times New Roman" w:cs="Times New Roman"/>
                <w:sz w:val="24"/>
                <w:szCs w:val="24"/>
              </w:rPr>
            </w:pPr>
          </w:p>
        </w:tc>
        <w:tc>
          <w:tcPr>
            <w:tcW w:w="4961" w:type="dxa"/>
            <w:gridSpan w:val="2"/>
          </w:tcPr>
          <w:p w:rsidR="003B32AC" w:rsidRPr="00E6398A" w:rsidRDefault="003B32AC" w:rsidP="00FE58C7">
            <w:pPr>
              <w:rPr>
                <w:rFonts w:ascii="Times New Roman" w:hAnsi="Times New Roman" w:cs="Times New Roman"/>
                <w:sz w:val="24"/>
                <w:szCs w:val="24"/>
              </w:rPr>
            </w:pPr>
            <w:r w:rsidRPr="00E6398A">
              <w:rPr>
                <w:rFonts w:ascii="Times New Roman" w:hAnsi="Times New Roman" w:cs="Times New Roman"/>
                <w:sz w:val="24"/>
                <w:szCs w:val="24"/>
              </w:rPr>
              <w:t xml:space="preserve">3. Разработка схемы ливневой канализации на территории города. </w:t>
            </w:r>
          </w:p>
        </w:tc>
        <w:tc>
          <w:tcPr>
            <w:tcW w:w="1984" w:type="dxa"/>
          </w:tcPr>
          <w:p w:rsidR="003B32AC" w:rsidRPr="00E6398A" w:rsidRDefault="003B32AC" w:rsidP="0031262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0" w:type="dxa"/>
          </w:tcPr>
          <w:p w:rsidR="003B32AC" w:rsidRPr="00E6398A" w:rsidRDefault="003B32AC" w:rsidP="00312624">
            <w:pPr>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0" w:type="dxa"/>
          </w:tcPr>
          <w:p w:rsidR="003B32AC" w:rsidRPr="00E6398A" w:rsidRDefault="003B32AC" w:rsidP="00FE58C7">
            <w:pPr>
              <w:rPr>
                <w:rFonts w:ascii="Times New Roman" w:hAnsi="Times New Roman" w:cs="Times New Roman"/>
                <w:sz w:val="24"/>
                <w:szCs w:val="24"/>
              </w:rPr>
            </w:pPr>
            <w:r w:rsidRPr="00E6398A">
              <w:rPr>
                <w:rFonts w:ascii="Times New Roman" w:hAnsi="Times New Roman" w:cs="Times New Roman"/>
                <w:sz w:val="24"/>
                <w:szCs w:val="24"/>
              </w:rPr>
              <w:t>ДГХ, МУП ЖКХ «ВГВК»</w:t>
            </w:r>
          </w:p>
        </w:tc>
        <w:tc>
          <w:tcPr>
            <w:tcW w:w="1413" w:type="dxa"/>
          </w:tcPr>
          <w:p w:rsidR="003B32AC" w:rsidRPr="00E6398A" w:rsidRDefault="003B32AC" w:rsidP="005D1D37">
            <w:pPr>
              <w:rPr>
                <w:rFonts w:ascii="Times New Roman" w:hAnsi="Times New Roman" w:cs="Times New Roman"/>
                <w:sz w:val="24"/>
                <w:szCs w:val="24"/>
              </w:rPr>
            </w:pPr>
            <w:r w:rsidRPr="00E6398A">
              <w:rPr>
                <w:rFonts w:ascii="Times New Roman" w:hAnsi="Times New Roman" w:cs="Times New Roman"/>
                <w:sz w:val="24"/>
                <w:szCs w:val="24"/>
              </w:rPr>
              <w:t xml:space="preserve">2024 </w:t>
            </w:r>
          </w:p>
        </w:tc>
        <w:tc>
          <w:tcPr>
            <w:tcW w:w="3430" w:type="dxa"/>
          </w:tcPr>
          <w:p w:rsidR="003B32AC" w:rsidRPr="00E6398A" w:rsidRDefault="003B32AC" w:rsidP="005D7F6A">
            <w:pPr>
              <w:rPr>
                <w:rFonts w:ascii="Times New Roman" w:hAnsi="Times New Roman" w:cs="Times New Roman"/>
                <w:sz w:val="24"/>
                <w:szCs w:val="24"/>
              </w:rPr>
            </w:pPr>
            <w:r w:rsidRPr="00E6398A">
              <w:rPr>
                <w:rFonts w:ascii="Times New Roman" w:hAnsi="Times New Roman" w:cs="Times New Roman"/>
                <w:sz w:val="24"/>
                <w:szCs w:val="24"/>
              </w:rPr>
              <w:t xml:space="preserve">Разработана схема ливневой канализации на территории </w:t>
            </w:r>
            <w:r w:rsidR="002A06B2" w:rsidRPr="00E6398A">
              <w:rPr>
                <w:rFonts w:ascii="Times New Roman" w:hAnsi="Times New Roman" w:cs="Times New Roman"/>
                <w:sz w:val="24"/>
                <w:szCs w:val="24"/>
              </w:rPr>
              <w:t>города.</w:t>
            </w:r>
          </w:p>
        </w:tc>
      </w:tr>
      <w:tr w:rsidR="00E6398A" w:rsidRPr="00E6398A" w:rsidTr="00171B1D">
        <w:trPr>
          <w:trHeight w:val="144"/>
        </w:trPr>
        <w:tc>
          <w:tcPr>
            <w:tcW w:w="993" w:type="dxa"/>
            <w:gridSpan w:val="3"/>
          </w:tcPr>
          <w:p w:rsidR="003B32AC" w:rsidRPr="00E6398A" w:rsidRDefault="003B32AC" w:rsidP="00312624">
            <w:pPr>
              <w:ind w:right="311"/>
              <w:jc w:val="right"/>
              <w:rPr>
                <w:rFonts w:ascii="Times New Roman" w:hAnsi="Times New Roman" w:cs="Times New Roman"/>
                <w:sz w:val="24"/>
                <w:szCs w:val="24"/>
              </w:rPr>
            </w:pPr>
          </w:p>
        </w:tc>
        <w:tc>
          <w:tcPr>
            <w:tcW w:w="4961" w:type="dxa"/>
            <w:gridSpan w:val="2"/>
          </w:tcPr>
          <w:p w:rsidR="003B32AC" w:rsidRPr="00E6398A" w:rsidRDefault="003B32AC" w:rsidP="00312624">
            <w:pPr>
              <w:rPr>
                <w:rFonts w:ascii="Times New Roman" w:hAnsi="Times New Roman" w:cs="Times New Roman"/>
                <w:sz w:val="24"/>
                <w:szCs w:val="24"/>
              </w:rPr>
            </w:pPr>
            <w:r w:rsidRPr="00E6398A">
              <w:rPr>
                <w:rFonts w:ascii="Times New Roman" w:hAnsi="Times New Roman" w:cs="Times New Roman"/>
                <w:sz w:val="24"/>
                <w:szCs w:val="24"/>
              </w:rPr>
              <w:t xml:space="preserve">4. Разработка проектов создания ЛОС на выпусках ливневой канализации. </w:t>
            </w:r>
          </w:p>
        </w:tc>
        <w:tc>
          <w:tcPr>
            <w:tcW w:w="1984" w:type="dxa"/>
          </w:tcPr>
          <w:p w:rsidR="003B32AC" w:rsidRPr="00E6398A" w:rsidRDefault="003B32AC" w:rsidP="0031262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0" w:type="dxa"/>
          </w:tcPr>
          <w:p w:rsidR="003B32AC" w:rsidRPr="00E6398A" w:rsidRDefault="003B32AC" w:rsidP="00312624">
            <w:pPr>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0" w:type="dxa"/>
          </w:tcPr>
          <w:p w:rsidR="003B32AC" w:rsidRPr="00E6398A" w:rsidRDefault="003B32AC" w:rsidP="00312624">
            <w:pPr>
              <w:rPr>
                <w:rFonts w:ascii="Times New Roman" w:hAnsi="Times New Roman" w:cs="Times New Roman"/>
                <w:sz w:val="24"/>
                <w:szCs w:val="24"/>
              </w:rPr>
            </w:pPr>
            <w:r w:rsidRPr="00E6398A">
              <w:rPr>
                <w:rFonts w:ascii="Times New Roman" w:hAnsi="Times New Roman" w:cs="Times New Roman"/>
                <w:sz w:val="24"/>
                <w:szCs w:val="24"/>
              </w:rPr>
              <w:t>ДГХ, МУП ЖКХ «ВГВК», МКУ «СГХ»</w:t>
            </w:r>
          </w:p>
        </w:tc>
        <w:tc>
          <w:tcPr>
            <w:tcW w:w="1413" w:type="dxa"/>
          </w:tcPr>
          <w:p w:rsidR="003B32AC" w:rsidRPr="00E6398A" w:rsidRDefault="003B32AC" w:rsidP="005D1D37">
            <w:pPr>
              <w:rPr>
                <w:rFonts w:ascii="Times New Roman" w:hAnsi="Times New Roman" w:cs="Times New Roman"/>
                <w:sz w:val="24"/>
                <w:szCs w:val="24"/>
              </w:rPr>
            </w:pPr>
            <w:r w:rsidRPr="00E6398A">
              <w:rPr>
                <w:rFonts w:ascii="Times New Roman" w:hAnsi="Times New Roman" w:cs="Times New Roman"/>
                <w:sz w:val="24"/>
                <w:szCs w:val="24"/>
              </w:rPr>
              <w:t xml:space="preserve">2024 </w:t>
            </w:r>
          </w:p>
        </w:tc>
        <w:tc>
          <w:tcPr>
            <w:tcW w:w="3430" w:type="dxa"/>
          </w:tcPr>
          <w:p w:rsidR="003B32AC" w:rsidRPr="00E6398A" w:rsidRDefault="003B32AC" w:rsidP="00FE58C7">
            <w:pPr>
              <w:rPr>
                <w:rFonts w:ascii="Times New Roman" w:hAnsi="Times New Roman" w:cs="Times New Roman"/>
                <w:sz w:val="24"/>
                <w:szCs w:val="24"/>
              </w:rPr>
            </w:pPr>
            <w:r w:rsidRPr="00E6398A">
              <w:rPr>
                <w:rFonts w:ascii="Times New Roman" w:hAnsi="Times New Roman" w:cs="Times New Roman"/>
                <w:sz w:val="24"/>
                <w:szCs w:val="24"/>
              </w:rPr>
              <w:t>Разработаны проекты создания ЛОС на выпусках ливневой канализации</w:t>
            </w:r>
            <w:r w:rsidR="002A06B2" w:rsidRPr="00E6398A">
              <w:rPr>
                <w:rFonts w:ascii="Times New Roman" w:hAnsi="Times New Roman" w:cs="Times New Roman"/>
                <w:sz w:val="24"/>
                <w:szCs w:val="24"/>
              </w:rPr>
              <w:t>.</w:t>
            </w:r>
          </w:p>
        </w:tc>
      </w:tr>
      <w:tr w:rsidR="00E6398A" w:rsidRPr="00E6398A" w:rsidTr="00171B1D">
        <w:trPr>
          <w:trHeight w:val="144"/>
        </w:trPr>
        <w:tc>
          <w:tcPr>
            <w:tcW w:w="993" w:type="dxa"/>
            <w:gridSpan w:val="3"/>
          </w:tcPr>
          <w:p w:rsidR="003B32AC" w:rsidRPr="00E6398A" w:rsidRDefault="003B32AC" w:rsidP="00312624">
            <w:pPr>
              <w:ind w:right="311"/>
              <w:jc w:val="right"/>
              <w:rPr>
                <w:rFonts w:ascii="Times New Roman" w:hAnsi="Times New Roman" w:cs="Times New Roman"/>
                <w:sz w:val="24"/>
                <w:szCs w:val="24"/>
              </w:rPr>
            </w:pPr>
          </w:p>
        </w:tc>
        <w:tc>
          <w:tcPr>
            <w:tcW w:w="4961" w:type="dxa"/>
            <w:gridSpan w:val="2"/>
          </w:tcPr>
          <w:p w:rsidR="003B32AC" w:rsidRPr="00E6398A" w:rsidRDefault="003B32AC" w:rsidP="00312624">
            <w:pPr>
              <w:rPr>
                <w:rFonts w:ascii="Times New Roman" w:hAnsi="Times New Roman" w:cs="Times New Roman"/>
                <w:sz w:val="24"/>
                <w:szCs w:val="24"/>
              </w:rPr>
            </w:pPr>
            <w:r w:rsidRPr="00E6398A">
              <w:rPr>
                <w:rFonts w:ascii="Times New Roman" w:hAnsi="Times New Roman" w:cs="Times New Roman"/>
                <w:sz w:val="24"/>
                <w:szCs w:val="24"/>
              </w:rPr>
              <w:t xml:space="preserve">5. Реализация проектов создания ЛОС на выпусках ливневой канализации, оценка эффективности методов очистки.  </w:t>
            </w:r>
          </w:p>
        </w:tc>
        <w:tc>
          <w:tcPr>
            <w:tcW w:w="1984" w:type="dxa"/>
          </w:tcPr>
          <w:p w:rsidR="003B32AC" w:rsidRPr="00E6398A" w:rsidRDefault="003B32AC" w:rsidP="0031262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0" w:type="dxa"/>
          </w:tcPr>
          <w:p w:rsidR="003B32AC" w:rsidRPr="00E6398A" w:rsidRDefault="003B32AC" w:rsidP="008F7717">
            <w:pPr>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0" w:type="dxa"/>
          </w:tcPr>
          <w:p w:rsidR="003B32AC" w:rsidRPr="00E6398A" w:rsidRDefault="003B32AC" w:rsidP="00312624">
            <w:pPr>
              <w:rPr>
                <w:rFonts w:ascii="Times New Roman" w:hAnsi="Times New Roman" w:cs="Times New Roman"/>
                <w:sz w:val="24"/>
                <w:szCs w:val="24"/>
              </w:rPr>
            </w:pPr>
            <w:r w:rsidRPr="00E6398A">
              <w:rPr>
                <w:rFonts w:ascii="Times New Roman" w:hAnsi="Times New Roman" w:cs="Times New Roman"/>
                <w:sz w:val="24"/>
                <w:szCs w:val="24"/>
              </w:rPr>
              <w:t>ДГХ, МУП ЖКХ «ВГВК», МКУ «СГХ»</w:t>
            </w:r>
          </w:p>
        </w:tc>
        <w:tc>
          <w:tcPr>
            <w:tcW w:w="1413" w:type="dxa"/>
          </w:tcPr>
          <w:p w:rsidR="003B32AC" w:rsidRPr="00E6398A" w:rsidRDefault="003B32AC" w:rsidP="005D1D37">
            <w:pPr>
              <w:rPr>
                <w:rFonts w:ascii="Times New Roman" w:hAnsi="Times New Roman" w:cs="Times New Roman"/>
                <w:sz w:val="24"/>
                <w:szCs w:val="24"/>
              </w:rPr>
            </w:pPr>
            <w:r w:rsidRPr="00E6398A">
              <w:rPr>
                <w:rFonts w:ascii="Times New Roman" w:hAnsi="Times New Roman" w:cs="Times New Roman"/>
                <w:sz w:val="24"/>
                <w:szCs w:val="24"/>
              </w:rPr>
              <w:t xml:space="preserve">2024 </w:t>
            </w:r>
          </w:p>
        </w:tc>
        <w:tc>
          <w:tcPr>
            <w:tcW w:w="3430" w:type="dxa"/>
          </w:tcPr>
          <w:p w:rsidR="003B32AC" w:rsidRPr="00E6398A" w:rsidRDefault="003B32AC" w:rsidP="00FE58C7">
            <w:pPr>
              <w:rPr>
                <w:rFonts w:ascii="Times New Roman" w:hAnsi="Times New Roman" w:cs="Times New Roman"/>
                <w:sz w:val="24"/>
                <w:szCs w:val="24"/>
              </w:rPr>
            </w:pPr>
            <w:r w:rsidRPr="00E6398A">
              <w:rPr>
                <w:rFonts w:ascii="Times New Roman" w:hAnsi="Times New Roman" w:cs="Times New Roman"/>
                <w:sz w:val="24"/>
                <w:szCs w:val="24"/>
              </w:rPr>
              <w:t>Ведется реализация проектов, проводится оценка эффективнос</w:t>
            </w:r>
            <w:r w:rsidR="002A06B2" w:rsidRPr="00E6398A">
              <w:rPr>
                <w:rFonts w:ascii="Times New Roman" w:hAnsi="Times New Roman" w:cs="Times New Roman"/>
                <w:sz w:val="24"/>
                <w:szCs w:val="24"/>
              </w:rPr>
              <w:t>ти методов очистки.</w:t>
            </w:r>
          </w:p>
        </w:tc>
      </w:tr>
      <w:tr w:rsidR="00E6398A" w:rsidRPr="00E6398A" w:rsidTr="00171B1D">
        <w:trPr>
          <w:trHeight w:val="144"/>
        </w:trPr>
        <w:tc>
          <w:tcPr>
            <w:tcW w:w="993" w:type="dxa"/>
            <w:gridSpan w:val="3"/>
          </w:tcPr>
          <w:p w:rsidR="003B32AC" w:rsidRPr="00E6398A" w:rsidRDefault="003B32AC" w:rsidP="00312624">
            <w:pPr>
              <w:ind w:right="311"/>
              <w:jc w:val="right"/>
              <w:rPr>
                <w:rFonts w:ascii="Times New Roman" w:hAnsi="Times New Roman" w:cs="Times New Roman"/>
                <w:sz w:val="24"/>
                <w:szCs w:val="24"/>
              </w:rPr>
            </w:pPr>
          </w:p>
        </w:tc>
        <w:tc>
          <w:tcPr>
            <w:tcW w:w="4961" w:type="dxa"/>
            <w:gridSpan w:val="2"/>
          </w:tcPr>
          <w:p w:rsidR="003B32AC" w:rsidRPr="00E6398A" w:rsidRDefault="003B32AC" w:rsidP="00B81177">
            <w:pPr>
              <w:autoSpaceDE w:val="0"/>
              <w:autoSpaceDN w:val="0"/>
              <w:adjustRightInd w:val="0"/>
              <w:rPr>
                <w:rFonts w:ascii="Times New Roman" w:hAnsi="Times New Roman" w:cs="Times New Roman"/>
                <w:sz w:val="24"/>
                <w:szCs w:val="24"/>
              </w:rPr>
            </w:pPr>
            <w:r w:rsidRPr="00E6398A">
              <w:rPr>
                <w:rFonts w:ascii="Times New Roman" w:eastAsia="Arial Unicode MS" w:hAnsi="Times New Roman" w:cs="Times New Roman"/>
                <w:sz w:val="24"/>
                <w:szCs w:val="24"/>
              </w:rPr>
              <w:t xml:space="preserve">6. Замена сетей водоотведения </w:t>
            </w:r>
            <w:r w:rsidRPr="00E6398A">
              <w:rPr>
                <w:rFonts w:ascii="Times New Roman" w:hAnsi="Times New Roman" w:cs="Times New Roman"/>
                <w:sz w:val="24"/>
                <w:szCs w:val="24"/>
              </w:rPr>
              <w:t>– не менее 205 км.</w:t>
            </w:r>
            <w:r w:rsidRPr="00E6398A">
              <w:rPr>
                <w:rFonts w:ascii="Times New Roman" w:eastAsia="Arial Unicode MS" w:hAnsi="Times New Roman" w:cs="Times New Roman"/>
                <w:sz w:val="24"/>
                <w:szCs w:val="24"/>
              </w:rPr>
              <w:t xml:space="preserve"> </w:t>
            </w:r>
          </w:p>
        </w:tc>
        <w:tc>
          <w:tcPr>
            <w:tcW w:w="1984" w:type="dxa"/>
          </w:tcPr>
          <w:p w:rsidR="003B32AC" w:rsidRPr="00E6398A" w:rsidRDefault="003B32AC" w:rsidP="00B81177">
            <w:pPr>
              <w:ind w:left="37"/>
              <w:rPr>
                <w:rFonts w:ascii="Times New Roman" w:hAnsi="Times New Roman" w:cs="Times New Roman"/>
                <w:sz w:val="24"/>
                <w:szCs w:val="24"/>
              </w:rPr>
            </w:pPr>
            <w:r w:rsidRPr="00E6398A">
              <w:rPr>
                <w:rFonts w:ascii="Times New Roman" w:hAnsi="Times New Roman" w:cs="Times New Roman"/>
                <w:sz w:val="24"/>
                <w:szCs w:val="24"/>
              </w:rPr>
              <w:t>ДГХ</w:t>
            </w:r>
          </w:p>
        </w:tc>
        <w:tc>
          <w:tcPr>
            <w:tcW w:w="1560" w:type="dxa"/>
          </w:tcPr>
          <w:p w:rsidR="003B32AC" w:rsidRPr="00E6398A" w:rsidRDefault="003B32AC" w:rsidP="00B81177">
            <w:pPr>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0" w:type="dxa"/>
          </w:tcPr>
          <w:p w:rsidR="003B32AC" w:rsidRPr="00E6398A" w:rsidRDefault="003B32AC" w:rsidP="00B81177">
            <w:pPr>
              <w:ind w:left="37"/>
              <w:rPr>
                <w:rFonts w:ascii="Times New Roman" w:hAnsi="Times New Roman" w:cs="Times New Roman"/>
                <w:sz w:val="24"/>
                <w:szCs w:val="24"/>
              </w:rPr>
            </w:pPr>
            <w:r w:rsidRPr="00E6398A">
              <w:rPr>
                <w:rFonts w:ascii="Times New Roman" w:hAnsi="Times New Roman" w:cs="Times New Roman"/>
                <w:sz w:val="24"/>
                <w:szCs w:val="24"/>
              </w:rPr>
              <w:t>ДГХ, подрядные организации</w:t>
            </w:r>
          </w:p>
        </w:tc>
        <w:tc>
          <w:tcPr>
            <w:tcW w:w="1413" w:type="dxa"/>
          </w:tcPr>
          <w:p w:rsidR="003B32AC" w:rsidRPr="00E6398A" w:rsidRDefault="003B32AC" w:rsidP="00B81177">
            <w:pPr>
              <w:ind w:left="38"/>
              <w:rPr>
                <w:rFonts w:ascii="Times New Roman" w:eastAsia="Arial Unicode MS" w:hAnsi="Times New Roman" w:cs="Times New Roman"/>
                <w:sz w:val="24"/>
                <w:szCs w:val="24"/>
              </w:rPr>
            </w:pPr>
            <w:r w:rsidRPr="00E6398A">
              <w:rPr>
                <w:rFonts w:ascii="Times New Roman" w:eastAsia="Arial Unicode MS" w:hAnsi="Times New Roman" w:cs="Times New Roman"/>
                <w:sz w:val="24"/>
                <w:szCs w:val="24"/>
              </w:rPr>
              <w:t>2022</w:t>
            </w:r>
          </w:p>
        </w:tc>
        <w:tc>
          <w:tcPr>
            <w:tcW w:w="3430" w:type="dxa"/>
          </w:tcPr>
          <w:p w:rsidR="003B32AC" w:rsidRPr="00E6398A" w:rsidRDefault="003B32AC" w:rsidP="00945F2E">
            <w:pPr>
              <w:ind w:left="38"/>
              <w:rPr>
                <w:rFonts w:ascii="Times New Roman" w:eastAsia="Arial Unicode MS" w:hAnsi="Times New Roman" w:cs="Times New Roman"/>
                <w:sz w:val="24"/>
                <w:szCs w:val="24"/>
              </w:rPr>
            </w:pPr>
            <w:r w:rsidRPr="00E6398A">
              <w:rPr>
                <w:rFonts w:ascii="Times New Roman" w:eastAsia="Arial Unicode MS" w:hAnsi="Times New Roman" w:cs="Times New Roman"/>
                <w:sz w:val="24"/>
                <w:szCs w:val="24"/>
              </w:rPr>
              <w:t xml:space="preserve">Протяженность замененных сетей водоотведения </w:t>
            </w:r>
            <w:r w:rsidRPr="00E6398A">
              <w:rPr>
                <w:rFonts w:ascii="Times New Roman" w:hAnsi="Times New Roman" w:cs="Times New Roman"/>
                <w:sz w:val="24"/>
                <w:szCs w:val="24"/>
              </w:rPr>
              <w:t xml:space="preserve">с 2021 года </w:t>
            </w:r>
            <w:r w:rsidR="002A06B2" w:rsidRPr="00E6398A">
              <w:rPr>
                <w:rFonts w:ascii="Times New Roman" w:eastAsia="Arial Unicode MS" w:hAnsi="Times New Roman" w:cs="Times New Roman"/>
                <w:sz w:val="24"/>
                <w:szCs w:val="24"/>
              </w:rPr>
              <w:t>– не менее 205 км.</w:t>
            </w:r>
          </w:p>
          <w:p w:rsidR="00945F2E" w:rsidRPr="00E6398A" w:rsidRDefault="00945F2E" w:rsidP="00945F2E">
            <w:pPr>
              <w:ind w:left="38"/>
              <w:rPr>
                <w:rFonts w:ascii="Times New Roman" w:eastAsia="Arial Unicode MS" w:hAnsi="Times New Roman" w:cs="Times New Roman"/>
                <w:sz w:val="24"/>
                <w:szCs w:val="24"/>
              </w:rPr>
            </w:pPr>
          </w:p>
        </w:tc>
      </w:tr>
    </w:tbl>
    <w:tbl>
      <w:tblPr>
        <w:tblStyle w:val="a3"/>
        <w:tblW w:w="16231" w:type="dxa"/>
        <w:tblInd w:w="-459" w:type="dxa"/>
        <w:tblLayout w:type="fixed"/>
        <w:tblLook w:val="04A0" w:firstRow="1" w:lastRow="0" w:firstColumn="1" w:lastColumn="0" w:noHBand="0" w:noVBand="1"/>
      </w:tblPr>
      <w:tblGrid>
        <w:gridCol w:w="975"/>
        <w:gridCol w:w="4934"/>
        <w:gridCol w:w="8"/>
        <w:gridCol w:w="1979"/>
        <w:gridCol w:w="11"/>
        <w:gridCol w:w="1566"/>
        <w:gridCol w:w="1856"/>
        <w:gridCol w:w="36"/>
        <w:gridCol w:w="13"/>
        <w:gridCol w:w="1385"/>
        <w:gridCol w:w="44"/>
        <w:gridCol w:w="3424"/>
      </w:tblGrid>
      <w:tr w:rsidR="00E6398A" w:rsidRPr="00E6398A" w:rsidTr="0092651D">
        <w:tc>
          <w:tcPr>
            <w:tcW w:w="975" w:type="dxa"/>
          </w:tcPr>
          <w:p w:rsidR="00C9438B" w:rsidRPr="00E6398A" w:rsidRDefault="00C9438B" w:rsidP="007A0BF9">
            <w:pPr>
              <w:jc w:val="right"/>
              <w:rPr>
                <w:rFonts w:ascii="Times New Roman" w:hAnsi="Times New Roman" w:cs="Times New Roman"/>
                <w:b/>
                <w:sz w:val="24"/>
                <w:szCs w:val="24"/>
              </w:rPr>
            </w:pPr>
            <w:r w:rsidRPr="00E6398A">
              <w:rPr>
                <w:rFonts w:ascii="Times New Roman" w:hAnsi="Times New Roman" w:cs="Times New Roman"/>
                <w:b/>
                <w:sz w:val="24"/>
                <w:szCs w:val="24"/>
              </w:rPr>
              <w:t>3.5.</w:t>
            </w:r>
          </w:p>
        </w:tc>
        <w:tc>
          <w:tcPr>
            <w:tcW w:w="15256" w:type="dxa"/>
            <w:gridSpan w:val="11"/>
          </w:tcPr>
          <w:p w:rsidR="00C9438B" w:rsidRPr="00E6398A" w:rsidRDefault="00C9438B" w:rsidP="007A0BF9">
            <w:pPr>
              <w:pStyle w:val="1"/>
              <w:tabs>
                <w:tab w:val="left" w:pos="851"/>
                <w:tab w:val="left" w:pos="1123"/>
              </w:tabs>
              <w:ind w:left="0" w:firstLine="0"/>
              <w:outlineLvl w:val="0"/>
            </w:pPr>
            <w:r w:rsidRPr="00E6398A">
              <w:t>Развитие</w:t>
            </w:r>
            <w:r w:rsidRPr="00E6398A">
              <w:rPr>
                <w:spacing w:val="-4"/>
              </w:rPr>
              <w:t xml:space="preserve"> </w:t>
            </w:r>
            <w:r w:rsidRPr="00E6398A">
              <w:t>экологичного</w:t>
            </w:r>
            <w:r w:rsidRPr="00E6398A">
              <w:rPr>
                <w:spacing w:val="-2"/>
              </w:rPr>
              <w:t xml:space="preserve"> </w:t>
            </w:r>
            <w:r w:rsidRPr="00E6398A">
              <w:t>городского</w:t>
            </w:r>
            <w:r w:rsidRPr="00E6398A">
              <w:rPr>
                <w:spacing w:val="-2"/>
              </w:rPr>
              <w:t xml:space="preserve"> </w:t>
            </w:r>
            <w:r w:rsidRPr="00E6398A">
              <w:t>транспорта,</w:t>
            </w:r>
            <w:r w:rsidRPr="00E6398A">
              <w:rPr>
                <w:spacing w:val="-3"/>
              </w:rPr>
              <w:t xml:space="preserve"> </w:t>
            </w:r>
            <w:r w:rsidRPr="00E6398A">
              <w:t>в</w:t>
            </w:r>
            <w:r w:rsidRPr="00E6398A">
              <w:rPr>
                <w:spacing w:val="-5"/>
              </w:rPr>
              <w:t xml:space="preserve"> </w:t>
            </w:r>
            <w:r w:rsidRPr="00E6398A">
              <w:t>том</w:t>
            </w:r>
            <w:r w:rsidRPr="00E6398A">
              <w:rPr>
                <w:spacing w:val="-2"/>
              </w:rPr>
              <w:t xml:space="preserve"> </w:t>
            </w:r>
            <w:r w:rsidRPr="00E6398A">
              <w:t>числе</w:t>
            </w:r>
            <w:r w:rsidRPr="00E6398A">
              <w:rPr>
                <w:spacing w:val="-4"/>
              </w:rPr>
              <w:t xml:space="preserve"> </w:t>
            </w:r>
            <w:r w:rsidRPr="00E6398A">
              <w:t xml:space="preserve">общественного </w:t>
            </w:r>
          </w:p>
          <w:p w:rsidR="00C9438B" w:rsidRPr="00E6398A" w:rsidRDefault="00C9438B" w:rsidP="007A0BF9">
            <w:pPr>
              <w:pStyle w:val="1"/>
              <w:tabs>
                <w:tab w:val="left" w:pos="851"/>
                <w:tab w:val="left" w:pos="1123"/>
              </w:tabs>
              <w:ind w:left="0" w:firstLine="0"/>
              <w:outlineLvl w:val="0"/>
            </w:pPr>
          </w:p>
        </w:tc>
      </w:tr>
      <w:tr w:rsidR="00E6398A" w:rsidRPr="00E6398A" w:rsidTr="0092651D">
        <w:tc>
          <w:tcPr>
            <w:tcW w:w="975" w:type="dxa"/>
            <w:shd w:val="clear" w:color="auto" w:fill="D9D9D9" w:themeFill="background1" w:themeFillShade="D9"/>
          </w:tcPr>
          <w:p w:rsidR="00312624" w:rsidRPr="00E6398A" w:rsidRDefault="00312624" w:rsidP="00312624">
            <w:pPr>
              <w:jc w:val="right"/>
              <w:rPr>
                <w:rFonts w:ascii="Times New Roman" w:hAnsi="Times New Roman" w:cs="Times New Roman"/>
                <w:b/>
                <w:sz w:val="24"/>
                <w:szCs w:val="24"/>
              </w:rPr>
            </w:pPr>
            <w:r w:rsidRPr="00E6398A">
              <w:rPr>
                <w:rFonts w:ascii="Times New Roman" w:hAnsi="Times New Roman" w:cs="Times New Roman"/>
                <w:b/>
                <w:sz w:val="24"/>
                <w:szCs w:val="24"/>
              </w:rPr>
              <w:t>3.5.1. – 3.5.4.</w:t>
            </w:r>
          </w:p>
        </w:tc>
        <w:tc>
          <w:tcPr>
            <w:tcW w:w="4934" w:type="dxa"/>
            <w:shd w:val="clear" w:color="auto" w:fill="D9D9D9" w:themeFill="background1" w:themeFillShade="D9"/>
          </w:tcPr>
          <w:p w:rsidR="002E6242" w:rsidRPr="00E6398A" w:rsidRDefault="00312624" w:rsidP="002E6242">
            <w:pPr>
              <w:rPr>
                <w:rFonts w:ascii="Times New Roman" w:hAnsi="Times New Roman" w:cs="Times New Roman"/>
                <w:sz w:val="24"/>
                <w:szCs w:val="24"/>
              </w:rPr>
            </w:pPr>
            <w:r w:rsidRPr="00E6398A">
              <w:rPr>
                <w:rFonts w:ascii="Times New Roman" w:hAnsi="Times New Roman" w:cs="Times New Roman"/>
                <w:sz w:val="24"/>
                <w:szCs w:val="24"/>
              </w:rPr>
              <w:t>Проведение мероприятий, направленных на снижение негативного воздействия на окружающую среду при эксплуатации муниципального общественного транспорта</w:t>
            </w:r>
          </w:p>
          <w:p w:rsidR="00312624" w:rsidRPr="00E6398A" w:rsidRDefault="00312624" w:rsidP="002E6242">
            <w:pPr>
              <w:rPr>
                <w:rFonts w:ascii="Times New Roman" w:hAnsi="Times New Roman" w:cs="Times New Roman"/>
                <w:sz w:val="24"/>
                <w:szCs w:val="24"/>
              </w:rPr>
            </w:pPr>
            <w:r w:rsidRPr="00E6398A">
              <w:rPr>
                <w:rFonts w:ascii="Times New Roman" w:hAnsi="Times New Roman" w:cs="Times New Roman"/>
                <w:i/>
                <w:sz w:val="24"/>
                <w:szCs w:val="24"/>
              </w:rPr>
              <w:t>(с учетом рекомендаций пунктов 3.5.1. -  3.5.4. Экостандарта).</w:t>
            </w:r>
          </w:p>
        </w:tc>
        <w:tc>
          <w:tcPr>
            <w:tcW w:w="1987" w:type="dxa"/>
            <w:gridSpan w:val="2"/>
            <w:shd w:val="clear" w:color="auto" w:fill="D9D9D9" w:themeFill="background1" w:themeFillShade="D9"/>
          </w:tcPr>
          <w:p w:rsidR="00312624" w:rsidRPr="00E6398A" w:rsidRDefault="00312624" w:rsidP="00312624">
            <w:pPr>
              <w:rPr>
                <w:rFonts w:ascii="Times New Roman" w:hAnsi="Times New Roman" w:cs="Times New Roman"/>
                <w:sz w:val="24"/>
                <w:szCs w:val="24"/>
              </w:rPr>
            </w:pPr>
            <w:r w:rsidRPr="00E6398A">
              <w:rPr>
                <w:rFonts w:ascii="Times New Roman" w:hAnsi="Times New Roman" w:cs="Times New Roman"/>
                <w:sz w:val="24"/>
                <w:szCs w:val="24"/>
              </w:rPr>
              <w:t>ДГХ</w:t>
            </w:r>
          </w:p>
          <w:p w:rsidR="00312624" w:rsidRPr="00E6398A" w:rsidRDefault="00312624" w:rsidP="002E6242">
            <w:pPr>
              <w:rPr>
                <w:rFonts w:ascii="Times New Roman" w:hAnsi="Times New Roman" w:cs="Times New Roman"/>
                <w:sz w:val="24"/>
                <w:szCs w:val="24"/>
              </w:rPr>
            </w:pPr>
          </w:p>
        </w:tc>
        <w:tc>
          <w:tcPr>
            <w:tcW w:w="1577" w:type="dxa"/>
            <w:gridSpan w:val="2"/>
            <w:shd w:val="clear" w:color="auto" w:fill="D9D9D9" w:themeFill="background1" w:themeFillShade="D9"/>
          </w:tcPr>
          <w:p w:rsidR="00312624" w:rsidRPr="00E6398A" w:rsidRDefault="00312624" w:rsidP="00312624">
            <w:pPr>
              <w:rPr>
                <w:rFonts w:ascii="Times New Roman" w:hAnsi="Times New Roman" w:cs="Times New Roman"/>
                <w:sz w:val="24"/>
                <w:szCs w:val="24"/>
              </w:rPr>
            </w:pPr>
          </w:p>
        </w:tc>
        <w:tc>
          <w:tcPr>
            <w:tcW w:w="1892" w:type="dxa"/>
            <w:gridSpan w:val="2"/>
            <w:shd w:val="clear" w:color="auto" w:fill="D9D9D9" w:themeFill="background1" w:themeFillShade="D9"/>
          </w:tcPr>
          <w:p w:rsidR="00312624" w:rsidRPr="00E6398A" w:rsidRDefault="00312624" w:rsidP="00312624">
            <w:pPr>
              <w:rPr>
                <w:rFonts w:ascii="Times New Roman" w:hAnsi="Times New Roman" w:cs="Times New Roman"/>
                <w:sz w:val="24"/>
                <w:szCs w:val="24"/>
              </w:rPr>
            </w:pPr>
          </w:p>
        </w:tc>
        <w:tc>
          <w:tcPr>
            <w:tcW w:w="1442" w:type="dxa"/>
            <w:gridSpan w:val="3"/>
            <w:shd w:val="clear" w:color="auto" w:fill="D9D9D9" w:themeFill="background1" w:themeFillShade="D9"/>
          </w:tcPr>
          <w:p w:rsidR="00312624" w:rsidRPr="00E6398A" w:rsidRDefault="00312624" w:rsidP="00312624">
            <w:pPr>
              <w:rPr>
                <w:rFonts w:ascii="Times New Roman" w:hAnsi="Times New Roman" w:cs="Times New Roman"/>
                <w:sz w:val="24"/>
                <w:szCs w:val="24"/>
              </w:rPr>
            </w:pPr>
          </w:p>
        </w:tc>
        <w:tc>
          <w:tcPr>
            <w:tcW w:w="3424" w:type="dxa"/>
            <w:shd w:val="clear" w:color="auto" w:fill="D9D9D9" w:themeFill="background1" w:themeFillShade="D9"/>
          </w:tcPr>
          <w:p w:rsidR="00312624" w:rsidRPr="00E6398A" w:rsidRDefault="00312624" w:rsidP="00312624">
            <w:pPr>
              <w:rPr>
                <w:rFonts w:ascii="Times New Roman" w:hAnsi="Times New Roman" w:cs="Times New Roman"/>
                <w:sz w:val="24"/>
                <w:szCs w:val="24"/>
              </w:rPr>
            </w:pPr>
            <w:r w:rsidRPr="00E6398A">
              <w:rPr>
                <w:rFonts w:ascii="Times New Roman" w:hAnsi="Times New Roman" w:cs="Times New Roman"/>
                <w:sz w:val="24"/>
                <w:szCs w:val="24"/>
              </w:rPr>
              <w:t>Реализуется комплекс мероприятий, направленных на снижение негативного воздействия на окружающую среду при эксплуатации муниципального общественного транспорта в городе Вологда.</w:t>
            </w:r>
          </w:p>
        </w:tc>
      </w:tr>
      <w:tr w:rsidR="00E6398A" w:rsidRPr="00E6398A" w:rsidTr="0092651D">
        <w:tc>
          <w:tcPr>
            <w:tcW w:w="975" w:type="dxa"/>
          </w:tcPr>
          <w:p w:rsidR="00A34A65" w:rsidRPr="00E6398A" w:rsidRDefault="00A34A65" w:rsidP="00312624">
            <w:pPr>
              <w:jc w:val="right"/>
              <w:rPr>
                <w:rFonts w:ascii="Times New Roman" w:hAnsi="Times New Roman" w:cs="Times New Roman"/>
                <w:sz w:val="24"/>
                <w:szCs w:val="24"/>
              </w:rPr>
            </w:pPr>
          </w:p>
        </w:tc>
        <w:tc>
          <w:tcPr>
            <w:tcW w:w="15256" w:type="dxa"/>
            <w:gridSpan w:val="11"/>
          </w:tcPr>
          <w:p w:rsidR="00A34A65" w:rsidRPr="00E6398A" w:rsidRDefault="00A34A65" w:rsidP="007A0BF9">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E0EC2" w:rsidRPr="00E6398A" w:rsidRDefault="004E0EC2" w:rsidP="0017093A">
            <w:pPr>
              <w:jc w:val="right"/>
              <w:rPr>
                <w:rFonts w:ascii="Times New Roman" w:hAnsi="Times New Roman" w:cs="Times New Roman"/>
                <w:sz w:val="24"/>
                <w:szCs w:val="24"/>
              </w:rPr>
            </w:pPr>
          </w:p>
        </w:tc>
        <w:tc>
          <w:tcPr>
            <w:tcW w:w="4934" w:type="dxa"/>
          </w:tcPr>
          <w:p w:rsidR="004E0EC2" w:rsidRPr="00E6398A" w:rsidRDefault="004E0EC2" w:rsidP="0017093A">
            <w:pPr>
              <w:rPr>
                <w:rFonts w:ascii="Times New Roman" w:hAnsi="Times New Roman" w:cs="Times New Roman"/>
                <w:sz w:val="24"/>
                <w:szCs w:val="24"/>
              </w:rPr>
            </w:pPr>
            <w:r w:rsidRPr="00E6398A">
              <w:rPr>
                <w:rFonts w:ascii="Times New Roman" w:hAnsi="Times New Roman" w:cs="Times New Roman"/>
                <w:sz w:val="24"/>
                <w:szCs w:val="24"/>
              </w:rPr>
              <w:t xml:space="preserve">1. Увеличение количества общественного транспорта, использующего экологически </w:t>
            </w:r>
            <w:r w:rsidRPr="00E6398A">
              <w:rPr>
                <w:rFonts w:ascii="Times New Roman" w:hAnsi="Times New Roman" w:cs="Times New Roman"/>
                <w:sz w:val="24"/>
                <w:szCs w:val="24"/>
              </w:rPr>
              <w:lastRenderedPageBreak/>
              <w:t>чистые виды топлива, не менее чем на 50 % от общего количества транспортных средств на линии.</w:t>
            </w:r>
          </w:p>
        </w:tc>
        <w:tc>
          <w:tcPr>
            <w:tcW w:w="1987" w:type="dxa"/>
            <w:gridSpan w:val="2"/>
          </w:tcPr>
          <w:p w:rsidR="004E0EC2" w:rsidRPr="00E6398A" w:rsidRDefault="004E0EC2" w:rsidP="0017093A">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577" w:type="dxa"/>
            <w:gridSpan w:val="2"/>
          </w:tcPr>
          <w:p w:rsidR="004E0EC2" w:rsidRPr="00E6398A" w:rsidRDefault="004E0EC2" w:rsidP="0017093A">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4E0EC2" w:rsidRPr="00E6398A" w:rsidRDefault="004E0EC2" w:rsidP="0017093A">
            <w:pPr>
              <w:rPr>
                <w:rFonts w:ascii="Times New Roman" w:hAnsi="Times New Roman" w:cs="Times New Roman"/>
                <w:sz w:val="24"/>
                <w:szCs w:val="24"/>
              </w:rPr>
            </w:pPr>
            <w:r w:rsidRPr="00E6398A">
              <w:rPr>
                <w:rFonts w:ascii="Times New Roman" w:hAnsi="Times New Roman" w:cs="Times New Roman"/>
                <w:sz w:val="24"/>
                <w:szCs w:val="24"/>
              </w:rPr>
              <w:t xml:space="preserve">ДГХ, перевозчики </w:t>
            </w:r>
            <w:r w:rsidRPr="00E6398A">
              <w:rPr>
                <w:rFonts w:ascii="Times New Roman" w:hAnsi="Times New Roman" w:cs="Times New Roman"/>
                <w:sz w:val="24"/>
                <w:szCs w:val="24"/>
              </w:rPr>
              <w:lastRenderedPageBreak/>
              <w:t xml:space="preserve">пассажиров города Вологды </w:t>
            </w:r>
          </w:p>
        </w:tc>
        <w:tc>
          <w:tcPr>
            <w:tcW w:w="1442" w:type="dxa"/>
            <w:gridSpan w:val="3"/>
          </w:tcPr>
          <w:p w:rsidR="004E0EC2" w:rsidRPr="00E6398A" w:rsidRDefault="004E0EC2" w:rsidP="0017093A">
            <w:pPr>
              <w:rPr>
                <w:rFonts w:ascii="Times New Roman" w:hAnsi="Times New Roman" w:cs="Times New Roman"/>
                <w:sz w:val="24"/>
                <w:szCs w:val="24"/>
              </w:rPr>
            </w:pPr>
            <w:r w:rsidRPr="00E6398A">
              <w:rPr>
                <w:rFonts w:ascii="Times New Roman" w:hAnsi="Times New Roman" w:cs="Times New Roman"/>
                <w:sz w:val="24"/>
                <w:szCs w:val="24"/>
              </w:rPr>
              <w:lastRenderedPageBreak/>
              <w:t>31.12.2024</w:t>
            </w:r>
          </w:p>
        </w:tc>
        <w:tc>
          <w:tcPr>
            <w:tcW w:w="3424" w:type="dxa"/>
          </w:tcPr>
          <w:p w:rsidR="004E0EC2" w:rsidRPr="00E6398A" w:rsidRDefault="004E0EC2" w:rsidP="0017093A">
            <w:pPr>
              <w:rPr>
                <w:rFonts w:ascii="Times New Roman" w:hAnsi="Times New Roman" w:cs="Times New Roman"/>
                <w:sz w:val="24"/>
                <w:szCs w:val="24"/>
              </w:rPr>
            </w:pPr>
            <w:r w:rsidRPr="00E6398A">
              <w:rPr>
                <w:rFonts w:ascii="Times New Roman" w:hAnsi="Times New Roman" w:cs="Times New Roman"/>
                <w:sz w:val="24"/>
                <w:szCs w:val="24"/>
              </w:rPr>
              <w:t xml:space="preserve">Увеличено количество экологического транспорта на </w:t>
            </w:r>
            <w:r w:rsidRPr="00E6398A">
              <w:rPr>
                <w:rFonts w:ascii="Times New Roman" w:hAnsi="Times New Roman" w:cs="Times New Roman"/>
                <w:sz w:val="24"/>
                <w:szCs w:val="24"/>
              </w:rPr>
              <w:lastRenderedPageBreak/>
              <w:t>линии не менее чем на 50 % - снижение негативного воздействия на окружающую среду, снижение количества выхлопных газов.</w:t>
            </w:r>
          </w:p>
          <w:p w:rsidR="00945F2E" w:rsidRPr="00E6398A" w:rsidRDefault="00945F2E" w:rsidP="0017093A">
            <w:pPr>
              <w:rPr>
                <w:rFonts w:ascii="Times New Roman" w:hAnsi="Times New Roman" w:cs="Times New Roman"/>
                <w:sz w:val="24"/>
                <w:szCs w:val="24"/>
              </w:rPr>
            </w:pPr>
          </w:p>
        </w:tc>
      </w:tr>
      <w:tr w:rsidR="00E6398A" w:rsidRPr="00E6398A" w:rsidTr="0092651D">
        <w:tc>
          <w:tcPr>
            <w:tcW w:w="975" w:type="dxa"/>
          </w:tcPr>
          <w:p w:rsidR="004E0EC2" w:rsidRPr="00E6398A" w:rsidRDefault="004E0EC2" w:rsidP="0017093A">
            <w:pPr>
              <w:jc w:val="right"/>
              <w:rPr>
                <w:rFonts w:ascii="Times New Roman" w:hAnsi="Times New Roman" w:cs="Times New Roman"/>
                <w:sz w:val="24"/>
                <w:szCs w:val="24"/>
              </w:rPr>
            </w:pPr>
          </w:p>
        </w:tc>
        <w:tc>
          <w:tcPr>
            <w:tcW w:w="4934" w:type="dxa"/>
          </w:tcPr>
          <w:p w:rsidR="004E0EC2" w:rsidRPr="00E6398A" w:rsidRDefault="004949BC" w:rsidP="0017093A">
            <w:pPr>
              <w:rPr>
                <w:rFonts w:ascii="Times New Roman" w:hAnsi="Times New Roman" w:cs="Times New Roman"/>
                <w:sz w:val="24"/>
                <w:szCs w:val="24"/>
              </w:rPr>
            </w:pPr>
            <w:r w:rsidRPr="00E6398A">
              <w:rPr>
                <w:rFonts w:ascii="Times New Roman" w:hAnsi="Times New Roman" w:cs="Times New Roman"/>
                <w:sz w:val="24"/>
                <w:szCs w:val="24"/>
              </w:rPr>
              <w:t>2</w:t>
            </w:r>
            <w:r w:rsidR="004E0EC2" w:rsidRPr="00E6398A">
              <w:rPr>
                <w:rFonts w:ascii="Times New Roman" w:hAnsi="Times New Roman" w:cs="Times New Roman"/>
                <w:sz w:val="24"/>
                <w:szCs w:val="24"/>
              </w:rPr>
              <w:t>. Учет экологических характеристик транспортного средства при оценке перевозчиков-участников конкурса на право обслуживания маршрута.</w:t>
            </w:r>
          </w:p>
        </w:tc>
        <w:tc>
          <w:tcPr>
            <w:tcW w:w="1987" w:type="dxa"/>
            <w:gridSpan w:val="2"/>
          </w:tcPr>
          <w:p w:rsidR="004E0EC2" w:rsidRPr="00E6398A" w:rsidRDefault="004E0EC2" w:rsidP="0017093A">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E0EC2" w:rsidRPr="00E6398A" w:rsidRDefault="004E0EC2" w:rsidP="0017093A">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4E0EC2" w:rsidRPr="00E6398A" w:rsidRDefault="004E0EC2" w:rsidP="0017093A">
            <w:pPr>
              <w:rPr>
                <w:rFonts w:ascii="Times New Roman" w:hAnsi="Times New Roman" w:cs="Times New Roman"/>
                <w:sz w:val="24"/>
                <w:szCs w:val="24"/>
              </w:rPr>
            </w:pPr>
            <w:r w:rsidRPr="00E6398A">
              <w:rPr>
                <w:rFonts w:ascii="Times New Roman" w:hAnsi="Times New Roman" w:cs="Times New Roman"/>
                <w:sz w:val="24"/>
                <w:szCs w:val="24"/>
              </w:rPr>
              <w:t>Перевозчики города Вологды</w:t>
            </w:r>
          </w:p>
        </w:tc>
        <w:tc>
          <w:tcPr>
            <w:tcW w:w="1442" w:type="dxa"/>
            <w:gridSpan w:val="3"/>
          </w:tcPr>
          <w:p w:rsidR="004E0EC2" w:rsidRPr="00E6398A" w:rsidRDefault="004E0EC2" w:rsidP="0017093A">
            <w:pPr>
              <w:rPr>
                <w:rFonts w:ascii="Times New Roman" w:hAnsi="Times New Roman" w:cs="Times New Roman"/>
                <w:sz w:val="24"/>
                <w:szCs w:val="24"/>
              </w:rPr>
            </w:pPr>
            <w:r w:rsidRPr="00E6398A">
              <w:rPr>
                <w:rFonts w:ascii="Times New Roman" w:hAnsi="Times New Roman" w:cs="Times New Roman"/>
                <w:sz w:val="24"/>
                <w:szCs w:val="24"/>
              </w:rPr>
              <w:t>31.12.2023</w:t>
            </w:r>
          </w:p>
        </w:tc>
        <w:tc>
          <w:tcPr>
            <w:tcW w:w="3424" w:type="dxa"/>
          </w:tcPr>
          <w:p w:rsidR="004E0EC2" w:rsidRPr="00E6398A" w:rsidRDefault="004E0EC2" w:rsidP="0017093A">
            <w:pPr>
              <w:rPr>
                <w:rFonts w:ascii="Times New Roman" w:hAnsi="Times New Roman" w:cs="Times New Roman"/>
                <w:sz w:val="24"/>
                <w:szCs w:val="24"/>
              </w:rPr>
            </w:pPr>
            <w:r w:rsidRPr="00E6398A">
              <w:rPr>
                <w:rFonts w:ascii="Times New Roman" w:hAnsi="Times New Roman" w:cs="Times New Roman"/>
                <w:sz w:val="24"/>
                <w:szCs w:val="24"/>
              </w:rPr>
              <w:t>В конкурсах по выбору перевозчиков на маршруты учитываются экологические характеристики ТС.</w:t>
            </w:r>
          </w:p>
          <w:p w:rsidR="00945F2E" w:rsidRPr="00E6398A" w:rsidRDefault="00945F2E" w:rsidP="0017093A">
            <w:pPr>
              <w:rPr>
                <w:rFonts w:ascii="Times New Roman" w:hAnsi="Times New Roman" w:cs="Times New Roman"/>
                <w:sz w:val="24"/>
                <w:szCs w:val="24"/>
              </w:rPr>
            </w:pPr>
          </w:p>
        </w:tc>
      </w:tr>
      <w:tr w:rsidR="00E6398A" w:rsidRPr="00E6398A" w:rsidTr="0092651D">
        <w:tc>
          <w:tcPr>
            <w:tcW w:w="975" w:type="dxa"/>
          </w:tcPr>
          <w:p w:rsidR="004E0EC2" w:rsidRPr="00E6398A" w:rsidRDefault="004E0EC2" w:rsidP="0017093A">
            <w:pPr>
              <w:jc w:val="right"/>
              <w:rPr>
                <w:rFonts w:ascii="Times New Roman" w:hAnsi="Times New Roman" w:cs="Times New Roman"/>
                <w:sz w:val="24"/>
                <w:szCs w:val="24"/>
              </w:rPr>
            </w:pPr>
          </w:p>
        </w:tc>
        <w:tc>
          <w:tcPr>
            <w:tcW w:w="4934" w:type="dxa"/>
          </w:tcPr>
          <w:p w:rsidR="004E0EC2" w:rsidRPr="00E6398A" w:rsidRDefault="004949BC" w:rsidP="0017093A">
            <w:pPr>
              <w:rPr>
                <w:rFonts w:ascii="Times New Roman" w:hAnsi="Times New Roman" w:cs="Times New Roman"/>
                <w:sz w:val="24"/>
                <w:szCs w:val="24"/>
              </w:rPr>
            </w:pPr>
            <w:r w:rsidRPr="00E6398A">
              <w:rPr>
                <w:rFonts w:ascii="Times New Roman" w:hAnsi="Times New Roman" w:cs="Times New Roman"/>
                <w:sz w:val="24"/>
                <w:szCs w:val="24"/>
              </w:rPr>
              <w:t>3</w:t>
            </w:r>
            <w:r w:rsidR="004E0EC2" w:rsidRPr="00E6398A">
              <w:rPr>
                <w:rFonts w:ascii="Times New Roman" w:hAnsi="Times New Roman" w:cs="Times New Roman"/>
                <w:sz w:val="24"/>
                <w:szCs w:val="24"/>
              </w:rPr>
              <w:t>. Ограничение стоянки грузовых транспортных средств вблизи жилых массивов.</w:t>
            </w:r>
          </w:p>
        </w:tc>
        <w:tc>
          <w:tcPr>
            <w:tcW w:w="1987" w:type="dxa"/>
            <w:gridSpan w:val="2"/>
          </w:tcPr>
          <w:p w:rsidR="004E0EC2" w:rsidRPr="00E6398A" w:rsidRDefault="004E0EC2" w:rsidP="0017093A">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E0EC2" w:rsidRPr="00E6398A" w:rsidRDefault="004E0EC2" w:rsidP="0017093A">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4E0EC2" w:rsidRPr="00E6398A" w:rsidRDefault="004E0EC2" w:rsidP="0017093A">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4E0EC2" w:rsidRPr="00E6398A" w:rsidRDefault="004E0EC2" w:rsidP="0017093A">
            <w:pPr>
              <w:rPr>
                <w:rFonts w:ascii="Times New Roman" w:hAnsi="Times New Roman" w:cs="Times New Roman"/>
                <w:sz w:val="24"/>
                <w:szCs w:val="24"/>
              </w:rPr>
            </w:pPr>
            <w:r w:rsidRPr="00E6398A">
              <w:rPr>
                <w:rFonts w:ascii="Times New Roman" w:hAnsi="Times New Roman" w:cs="Times New Roman"/>
                <w:sz w:val="24"/>
                <w:szCs w:val="24"/>
              </w:rPr>
              <w:t>31.12.2025</w:t>
            </w:r>
          </w:p>
        </w:tc>
        <w:tc>
          <w:tcPr>
            <w:tcW w:w="3424" w:type="dxa"/>
          </w:tcPr>
          <w:p w:rsidR="004E0EC2" w:rsidRPr="00E6398A" w:rsidRDefault="004E0EC2" w:rsidP="0017093A">
            <w:pPr>
              <w:rPr>
                <w:rFonts w:ascii="Times New Roman" w:hAnsi="Times New Roman" w:cs="Times New Roman"/>
                <w:sz w:val="24"/>
                <w:szCs w:val="24"/>
              </w:rPr>
            </w:pPr>
            <w:r w:rsidRPr="00E6398A">
              <w:rPr>
                <w:rFonts w:ascii="Times New Roman" w:hAnsi="Times New Roman" w:cs="Times New Roman"/>
                <w:sz w:val="24"/>
                <w:szCs w:val="24"/>
              </w:rPr>
              <w:t>Ограничены стоянки грузовых транспортных средств вблизи жилых массивов.</w:t>
            </w:r>
          </w:p>
        </w:tc>
      </w:tr>
      <w:tr w:rsidR="00E6398A" w:rsidRPr="00E6398A" w:rsidTr="0092651D">
        <w:tc>
          <w:tcPr>
            <w:tcW w:w="975" w:type="dxa"/>
          </w:tcPr>
          <w:p w:rsidR="00CC2E49" w:rsidRPr="00E6398A" w:rsidRDefault="00CC2E49" w:rsidP="0017093A">
            <w:pPr>
              <w:jc w:val="right"/>
              <w:rPr>
                <w:rFonts w:ascii="Times New Roman" w:hAnsi="Times New Roman" w:cs="Times New Roman"/>
                <w:sz w:val="24"/>
                <w:szCs w:val="24"/>
              </w:rPr>
            </w:pPr>
          </w:p>
        </w:tc>
        <w:tc>
          <w:tcPr>
            <w:tcW w:w="4934" w:type="dxa"/>
          </w:tcPr>
          <w:p w:rsidR="00CC2E49" w:rsidRPr="00E6398A" w:rsidRDefault="004949BC" w:rsidP="000834A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shd w:val="clear" w:color="auto" w:fill="FFFFFF"/>
              </w:rPr>
              <w:t>4</w:t>
            </w:r>
            <w:r w:rsidR="00CC2E49" w:rsidRPr="00E6398A">
              <w:rPr>
                <w:rFonts w:ascii="Times New Roman" w:hAnsi="Times New Roman" w:cs="Times New Roman"/>
                <w:sz w:val="24"/>
                <w:szCs w:val="24"/>
                <w:shd w:val="clear" w:color="auto" w:fill="FFFFFF"/>
              </w:rPr>
              <w:t>. Завершение строительства Малого транспортного кольца включающего в себя четыре крупных этапа: строительство ул. Поэта Романова, участка ул. Кирова с путепроводом (ул. Кирова и Говоровский проезд), моста в створе Флотского переулка и Некрасовского моста.</w:t>
            </w:r>
          </w:p>
        </w:tc>
        <w:tc>
          <w:tcPr>
            <w:tcW w:w="1987" w:type="dxa"/>
            <w:gridSpan w:val="2"/>
          </w:tcPr>
          <w:p w:rsidR="00177CEC" w:rsidRPr="00E6398A" w:rsidRDefault="00177CEC" w:rsidP="00177CEC">
            <w:pPr>
              <w:rPr>
                <w:rFonts w:ascii="Times New Roman" w:hAnsi="Times New Roman" w:cs="Times New Roman"/>
                <w:sz w:val="24"/>
                <w:szCs w:val="24"/>
              </w:rPr>
            </w:pPr>
            <w:r w:rsidRPr="00E6398A">
              <w:rPr>
                <w:rFonts w:ascii="Times New Roman" w:hAnsi="Times New Roman" w:cs="Times New Roman"/>
                <w:sz w:val="24"/>
                <w:szCs w:val="24"/>
              </w:rPr>
              <w:t>ДГХ,</w:t>
            </w:r>
          </w:p>
          <w:p w:rsidR="00CC2E49" w:rsidRPr="00E6398A" w:rsidRDefault="00177CEC" w:rsidP="00177CEC">
            <w:pPr>
              <w:rPr>
                <w:rFonts w:ascii="Times New Roman" w:hAnsi="Times New Roman" w:cs="Times New Roman"/>
                <w:sz w:val="24"/>
                <w:szCs w:val="24"/>
              </w:rPr>
            </w:pPr>
            <w:r w:rsidRPr="00E6398A">
              <w:rPr>
                <w:rFonts w:ascii="Times New Roman" w:hAnsi="Times New Roman" w:cs="Times New Roman"/>
                <w:sz w:val="24"/>
                <w:szCs w:val="24"/>
              </w:rPr>
              <w:t>МКУ «СГХ»</w:t>
            </w:r>
          </w:p>
        </w:tc>
        <w:tc>
          <w:tcPr>
            <w:tcW w:w="1577" w:type="dxa"/>
            <w:gridSpan w:val="2"/>
          </w:tcPr>
          <w:p w:rsidR="00CC2E49" w:rsidRPr="00E6398A" w:rsidRDefault="00177CEC" w:rsidP="0017093A">
            <w:pPr>
              <w:rPr>
                <w:rFonts w:ascii="Times New Roman" w:hAnsi="Times New Roman" w:cs="Times New Roman"/>
                <w:sz w:val="20"/>
                <w:szCs w:val="20"/>
              </w:rPr>
            </w:pPr>
            <w:r w:rsidRPr="00E6398A">
              <w:rPr>
                <w:rFonts w:ascii="Times New Roman" w:hAnsi="Times New Roman" w:cs="Times New Roman"/>
                <w:sz w:val="20"/>
                <w:szCs w:val="20"/>
              </w:rPr>
              <w:t>Гостинцев А.Б.</w:t>
            </w:r>
          </w:p>
          <w:p w:rsidR="00177CEC" w:rsidRPr="00E6398A" w:rsidRDefault="00177CEC" w:rsidP="0017093A">
            <w:pPr>
              <w:rPr>
                <w:rFonts w:ascii="Times New Roman" w:hAnsi="Times New Roman" w:cs="Times New Roman"/>
                <w:sz w:val="24"/>
                <w:szCs w:val="24"/>
              </w:rPr>
            </w:pPr>
            <w:r w:rsidRPr="00E6398A">
              <w:rPr>
                <w:rFonts w:ascii="Times New Roman" w:hAnsi="Times New Roman" w:cs="Times New Roman"/>
                <w:sz w:val="20"/>
                <w:szCs w:val="20"/>
              </w:rPr>
              <w:t>Малышкин А.А.</w:t>
            </w:r>
          </w:p>
        </w:tc>
        <w:tc>
          <w:tcPr>
            <w:tcW w:w="1892" w:type="dxa"/>
            <w:gridSpan w:val="2"/>
          </w:tcPr>
          <w:p w:rsidR="00177CEC" w:rsidRPr="00E6398A" w:rsidRDefault="00177CEC" w:rsidP="00177CEC">
            <w:pPr>
              <w:rPr>
                <w:rFonts w:ascii="Times New Roman" w:hAnsi="Times New Roman" w:cs="Times New Roman"/>
                <w:sz w:val="24"/>
                <w:szCs w:val="24"/>
              </w:rPr>
            </w:pPr>
            <w:r w:rsidRPr="00E6398A">
              <w:rPr>
                <w:rFonts w:ascii="Times New Roman" w:hAnsi="Times New Roman" w:cs="Times New Roman"/>
                <w:sz w:val="24"/>
                <w:szCs w:val="24"/>
              </w:rPr>
              <w:t>ДГХ,</w:t>
            </w:r>
          </w:p>
          <w:p w:rsidR="00CC2E49" w:rsidRPr="00E6398A" w:rsidRDefault="00177CEC" w:rsidP="00177CEC">
            <w:pPr>
              <w:rPr>
                <w:rFonts w:ascii="Times New Roman" w:hAnsi="Times New Roman" w:cs="Times New Roman"/>
                <w:sz w:val="24"/>
                <w:szCs w:val="24"/>
              </w:rPr>
            </w:pPr>
            <w:r w:rsidRPr="00E6398A">
              <w:rPr>
                <w:rFonts w:ascii="Times New Roman" w:hAnsi="Times New Roman" w:cs="Times New Roman"/>
                <w:sz w:val="24"/>
                <w:szCs w:val="24"/>
              </w:rPr>
              <w:t>МКУ «СГХ»</w:t>
            </w:r>
          </w:p>
        </w:tc>
        <w:tc>
          <w:tcPr>
            <w:tcW w:w="1442" w:type="dxa"/>
            <w:gridSpan w:val="3"/>
          </w:tcPr>
          <w:p w:rsidR="00CC2E49" w:rsidRPr="00E6398A" w:rsidRDefault="00CC2E49" w:rsidP="000834A4">
            <w:pPr>
              <w:rPr>
                <w:rFonts w:ascii="Times New Roman" w:hAnsi="Times New Roman" w:cs="Times New Roman"/>
                <w:sz w:val="24"/>
                <w:szCs w:val="24"/>
              </w:rPr>
            </w:pPr>
            <w:r w:rsidRPr="00E6398A">
              <w:rPr>
                <w:rFonts w:ascii="Times New Roman" w:hAnsi="Times New Roman" w:cs="Times New Roman"/>
                <w:sz w:val="24"/>
                <w:szCs w:val="24"/>
              </w:rPr>
              <w:t>В соответ-ствии с проектом</w:t>
            </w:r>
          </w:p>
        </w:tc>
        <w:tc>
          <w:tcPr>
            <w:tcW w:w="3424" w:type="dxa"/>
          </w:tcPr>
          <w:p w:rsidR="00CC2E49" w:rsidRPr="00E6398A" w:rsidRDefault="00CC2E49" w:rsidP="0017093A">
            <w:pPr>
              <w:rPr>
                <w:rFonts w:ascii="Times New Roman" w:hAnsi="Times New Roman" w:cs="Times New Roman"/>
                <w:sz w:val="24"/>
                <w:szCs w:val="24"/>
              </w:rPr>
            </w:pPr>
            <w:r w:rsidRPr="00E6398A">
              <w:rPr>
                <w:rFonts w:ascii="Times New Roman" w:hAnsi="Times New Roman" w:cs="Times New Roman"/>
                <w:sz w:val="24"/>
                <w:szCs w:val="24"/>
              </w:rPr>
              <w:t>Нагрузка на существующие мосты и путепроводы снизится более чем на 50 %. Если сейчас транспортный поток по каждому из них составляет 2100–2800 машин в час, то потом он сократится до 1000–1500 машин в час. Также практически вдвое уменьшится число автомобильных дорог, работающих в час пик в режиме перегрузки.</w:t>
            </w:r>
          </w:p>
        </w:tc>
      </w:tr>
      <w:tr w:rsidR="00E6398A" w:rsidRPr="00E6398A" w:rsidTr="0092651D">
        <w:tc>
          <w:tcPr>
            <w:tcW w:w="975" w:type="dxa"/>
          </w:tcPr>
          <w:p w:rsidR="00CC2E49" w:rsidRPr="00E6398A" w:rsidRDefault="00CC2E49" w:rsidP="0017093A">
            <w:pPr>
              <w:jc w:val="right"/>
              <w:rPr>
                <w:rFonts w:ascii="Times New Roman" w:hAnsi="Times New Roman" w:cs="Times New Roman"/>
                <w:sz w:val="24"/>
                <w:szCs w:val="24"/>
              </w:rPr>
            </w:pPr>
          </w:p>
        </w:tc>
        <w:tc>
          <w:tcPr>
            <w:tcW w:w="4934" w:type="dxa"/>
          </w:tcPr>
          <w:p w:rsidR="00CC2E49" w:rsidRPr="00E6398A" w:rsidRDefault="004949BC" w:rsidP="0017093A">
            <w:pPr>
              <w:rPr>
                <w:rFonts w:ascii="Times New Roman" w:hAnsi="Times New Roman" w:cs="Times New Roman"/>
                <w:sz w:val="24"/>
                <w:szCs w:val="24"/>
              </w:rPr>
            </w:pPr>
            <w:r w:rsidRPr="00E6398A">
              <w:rPr>
                <w:rFonts w:ascii="Times New Roman" w:hAnsi="Times New Roman" w:cs="Times New Roman"/>
                <w:sz w:val="24"/>
                <w:szCs w:val="24"/>
              </w:rPr>
              <w:t>5</w:t>
            </w:r>
            <w:r w:rsidR="00CC2E49" w:rsidRPr="00E6398A">
              <w:rPr>
                <w:rFonts w:ascii="Times New Roman" w:hAnsi="Times New Roman" w:cs="Times New Roman"/>
                <w:sz w:val="24"/>
                <w:szCs w:val="24"/>
              </w:rPr>
              <w:t>. Введение запрета на проезд грузового автомобильного транспорта в центральной части города.</w:t>
            </w:r>
          </w:p>
        </w:tc>
        <w:tc>
          <w:tcPr>
            <w:tcW w:w="1987" w:type="dxa"/>
            <w:gridSpan w:val="2"/>
          </w:tcPr>
          <w:p w:rsidR="00CC2E49" w:rsidRPr="00E6398A" w:rsidRDefault="00CC2E49" w:rsidP="0017093A">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CC2E49" w:rsidRPr="00E6398A" w:rsidRDefault="00CC2E49" w:rsidP="0017093A">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CC2E49" w:rsidRPr="00E6398A" w:rsidRDefault="00CC2E49" w:rsidP="0017093A">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CC2E49" w:rsidRPr="00E6398A" w:rsidRDefault="00CC2E49" w:rsidP="0017093A">
            <w:pPr>
              <w:rPr>
                <w:rFonts w:ascii="Times New Roman" w:hAnsi="Times New Roman" w:cs="Times New Roman"/>
                <w:sz w:val="24"/>
                <w:szCs w:val="24"/>
              </w:rPr>
            </w:pPr>
            <w:r w:rsidRPr="00E6398A">
              <w:rPr>
                <w:rFonts w:ascii="Times New Roman" w:hAnsi="Times New Roman" w:cs="Times New Roman"/>
                <w:sz w:val="24"/>
                <w:szCs w:val="24"/>
              </w:rPr>
              <w:t>31.12.2023</w:t>
            </w:r>
          </w:p>
        </w:tc>
        <w:tc>
          <w:tcPr>
            <w:tcW w:w="3424" w:type="dxa"/>
          </w:tcPr>
          <w:p w:rsidR="00CC2E49" w:rsidRPr="00E6398A" w:rsidRDefault="00CC2E49" w:rsidP="0017093A">
            <w:pPr>
              <w:rPr>
                <w:rFonts w:ascii="Times New Roman" w:hAnsi="Times New Roman" w:cs="Times New Roman"/>
                <w:sz w:val="24"/>
                <w:szCs w:val="24"/>
              </w:rPr>
            </w:pPr>
            <w:r w:rsidRPr="00E6398A">
              <w:rPr>
                <w:rFonts w:ascii="Times New Roman" w:hAnsi="Times New Roman" w:cs="Times New Roman"/>
                <w:sz w:val="24"/>
                <w:szCs w:val="24"/>
              </w:rPr>
              <w:t>Введен запрет на проезд грузового автомобильного транспорта в центральной части города.</w:t>
            </w:r>
          </w:p>
        </w:tc>
      </w:tr>
      <w:tr w:rsidR="00E6398A" w:rsidRPr="00E6398A" w:rsidTr="0092651D">
        <w:tc>
          <w:tcPr>
            <w:tcW w:w="975" w:type="dxa"/>
          </w:tcPr>
          <w:p w:rsidR="00CC2E49" w:rsidRPr="00E6398A" w:rsidRDefault="00CC2E49" w:rsidP="0017093A">
            <w:pPr>
              <w:jc w:val="right"/>
              <w:rPr>
                <w:rFonts w:ascii="Times New Roman" w:hAnsi="Times New Roman" w:cs="Times New Roman"/>
                <w:sz w:val="24"/>
                <w:szCs w:val="24"/>
              </w:rPr>
            </w:pPr>
          </w:p>
        </w:tc>
        <w:tc>
          <w:tcPr>
            <w:tcW w:w="4934" w:type="dxa"/>
          </w:tcPr>
          <w:p w:rsidR="00CC2E49" w:rsidRPr="00E6398A" w:rsidRDefault="004949BC" w:rsidP="0017093A">
            <w:pPr>
              <w:rPr>
                <w:rFonts w:ascii="Times New Roman" w:hAnsi="Times New Roman" w:cs="Times New Roman"/>
                <w:sz w:val="24"/>
                <w:szCs w:val="24"/>
              </w:rPr>
            </w:pPr>
            <w:r w:rsidRPr="00E6398A">
              <w:rPr>
                <w:rFonts w:ascii="Times New Roman" w:hAnsi="Times New Roman" w:cs="Times New Roman"/>
                <w:sz w:val="24"/>
                <w:szCs w:val="24"/>
              </w:rPr>
              <w:t>6</w:t>
            </w:r>
            <w:r w:rsidR="00CC2E49" w:rsidRPr="00E6398A">
              <w:rPr>
                <w:rFonts w:ascii="Times New Roman" w:hAnsi="Times New Roman" w:cs="Times New Roman"/>
                <w:sz w:val="24"/>
                <w:szCs w:val="24"/>
              </w:rPr>
              <w:t xml:space="preserve">. Вывод большегрузного транзитного автотранспорта за пределы городского округа города Вологды. </w:t>
            </w:r>
          </w:p>
        </w:tc>
        <w:tc>
          <w:tcPr>
            <w:tcW w:w="1987" w:type="dxa"/>
            <w:gridSpan w:val="2"/>
          </w:tcPr>
          <w:p w:rsidR="00CC2E49" w:rsidRPr="00E6398A" w:rsidRDefault="00CC2E49" w:rsidP="0017093A">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CC2E49" w:rsidRPr="00E6398A" w:rsidRDefault="00CC2E49" w:rsidP="0017093A">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CC2E49" w:rsidRPr="00E6398A" w:rsidRDefault="00CC2E49" w:rsidP="0017093A">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CC2E49" w:rsidRPr="00E6398A" w:rsidRDefault="00CC2E49" w:rsidP="0017093A">
            <w:pPr>
              <w:rPr>
                <w:rFonts w:ascii="Times New Roman" w:hAnsi="Times New Roman" w:cs="Times New Roman"/>
                <w:sz w:val="24"/>
                <w:szCs w:val="24"/>
              </w:rPr>
            </w:pPr>
            <w:r w:rsidRPr="00E6398A">
              <w:rPr>
                <w:rFonts w:ascii="Times New Roman" w:hAnsi="Times New Roman" w:cs="Times New Roman"/>
                <w:sz w:val="24"/>
                <w:szCs w:val="24"/>
              </w:rPr>
              <w:t>31.12.2022</w:t>
            </w:r>
          </w:p>
        </w:tc>
        <w:tc>
          <w:tcPr>
            <w:tcW w:w="3424" w:type="dxa"/>
          </w:tcPr>
          <w:p w:rsidR="00CC2E49" w:rsidRPr="00E6398A" w:rsidRDefault="00CC2E49" w:rsidP="0017093A">
            <w:pPr>
              <w:rPr>
                <w:rFonts w:ascii="Times New Roman" w:hAnsi="Times New Roman" w:cs="Times New Roman"/>
                <w:sz w:val="24"/>
                <w:szCs w:val="24"/>
              </w:rPr>
            </w:pPr>
            <w:r w:rsidRPr="00E6398A">
              <w:rPr>
                <w:rFonts w:ascii="Times New Roman" w:hAnsi="Times New Roman" w:cs="Times New Roman"/>
                <w:sz w:val="24"/>
                <w:szCs w:val="24"/>
              </w:rPr>
              <w:t>Осуществлен вывод большегрузного транзитного автотранспорта за пределы города.</w:t>
            </w:r>
          </w:p>
        </w:tc>
      </w:tr>
      <w:tr w:rsidR="00E6398A" w:rsidRPr="00E6398A" w:rsidTr="0092651D">
        <w:tc>
          <w:tcPr>
            <w:tcW w:w="975" w:type="dxa"/>
          </w:tcPr>
          <w:p w:rsidR="00CC2E49" w:rsidRPr="00E6398A" w:rsidRDefault="00CC2E49" w:rsidP="0017093A">
            <w:pPr>
              <w:jc w:val="right"/>
              <w:rPr>
                <w:rFonts w:ascii="Times New Roman" w:hAnsi="Times New Roman" w:cs="Times New Roman"/>
                <w:sz w:val="24"/>
                <w:szCs w:val="24"/>
              </w:rPr>
            </w:pPr>
          </w:p>
        </w:tc>
        <w:tc>
          <w:tcPr>
            <w:tcW w:w="4934" w:type="dxa"/>
          </w:tcPr>
          <w:p w:rsidR="00CC2E49" w:rsidRPr="00E6398A" w:rsidRDefault="004949BC" w:rsidP="002E6242">
            <w:pPr>
              <w:rPr>
                <w:rFonts w:ascii="Times New Roman" w:hAnsi="Times New Roman" w:cs="Times New Roman"/>
                <w:sz w:val="24"/>
                <w:szCs w:val="24"/>
              </w:rPr>
            </w:pPr>
            <w:r w:rsidRPr="00E6398A">
              <w:rPr>
                <w:rFonts w:ascii="Times New Roman" w:hAnsi="Times New Roman" w:cs="Times New Roman"/>
                <w:sz w:val="24"/>
                <w:szCs w:val="24"/>
              </w:rPr>
              <w:t>7</w:t>
            </w:r>
            <w:r w:rsidR="00CC2E49" w:rsidRPr="00E6398A">
              <w:rPr>
                <w:rFonts w:ascii="Times New Roman" w:hAnsi="Times New Roman" w:cs="Times New Roman"/>
                <w:sz w:val="24"/>
                <w:szCs w:val="24"/>
              </w:rPr>
              <w:t xml:space="preserve">. Рассмотрение возможности полного запрета движения грузового транспорта в </w:t>
            </w:r>
            <w:r w:rsidR="00CC2E49" w:rsidRPr="00E6398A">
              <w:rPr>
                <w:rFonts w:ascii="Times New Roman" w:hAnsi="Times New Roman" w:cs="Times New Roman"/>
                <w:sz w:val="24"/>
                <w:szCs w:val="24"/>
              </w:rPr>
              <w:lastRenderedPageBreak/>
              <w:t>дневное время на территории города (после организации малого транспортного кольца  и строительства перехватывающих (погрузочно-разгрузочных) площадок (стоянок) на подъездах к городу.</w:t>
            </w:r>
          </w:p>
          <w:p w:rsidR="00945F2E" w:rsidRPr="00E6398A" w:rsidRDefault="00945F2E" w:rsidP="002E6242">
            <w:pPr>
              <w:rPr>
                <w:rFonts w:ascii="Times New Roman" w:hAnsi="Times New Roman" w:cs="Times New Roman"/>
                <w:sz w:val="24"/>
                <w:szCs w:val="24"/>
              </w:rPr>
            </w:pPr>
          </w:p>
        </w:tc>
        <w:tc>
          <w:tcPr>
            <w:tcW w:w="1987" w:type="dxa"/>
            <w:gridSpan w:val="2"/>
          </w:tcPr>
          <w:p w:rsidR="00CC2E49" w:rsidRPr="00E6398A" w:rsidRDefault="00CC2E49" w:rsidP="0017093A">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577" w:type="dxa"/>
            <w:gridSpan w:val="2"/>
          </w:tcPr>
          <w:p w:rsidR="00CC2E49" w:rsidRPr="00E6398A" w:rsidRDefault="00CC2E49" w:rsidP="0017093A">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CC2E49" w:rsidRPr="00E6398A" w:rsidRDefault="00CC2E49" w:rsidP="0017093A">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CC2E49" w:rsidRPr="00E6398A" w:rsidRDefault="00CC2E49" w:rsidP="0017093A">
            <w:pPr>
              <w:rPr>
                <w:rFonts w:ascii="Times New Roman" w:hAnsi="Times New Roman" w:cs="Times New Roman"/>
                <w:sz w:val="24"/>
                <w:szCs w:val="24"/>
              </w:rPr>
            </w:pPr>
            <w:r w:rsidRPr="00E6398A">
              <w:rPr>
                <w:rFonts w:ascii="Times New Roman" w:hAnsi="Times New Roman" w:cs="Times New Roman"/>
                <w:sz w:val="24"/>
                <w:szCs w:val="24"/>
              </w:rPr>
              <w:t>31.12.2025</w:t>
            </w:r>
          </w:p>
        </w:tc>
        <w:tc>
          <w:tcPr>
            <w:tcW w:w="3424" w:type="dxa"/>
          </w:tcPr>
          <w:p w:rsidR="00CC2E49" w:rsidRPr="00E6398A" w:rsidRDefault="00CC2E49" w:rsidP="0017093A">
            <w:pPr>
              <w:rPr>
                <w:rFonts w:ascii="Times New Roman" w:hAnsi="Times New Roman" w:cs="Times New Roman"/>
                <w:sz w:val="24"/>
                <w:szCs w:val="24"/>
              </w:rPr>
            </w:pPr>
            <w:r w:rsidRPr="00E6398A">
              <w:rPr>
                <w:rFonts w:ascii="Times New Roman" w:hAnsi="Times New Roman" w:cs="Times New Roman"/>
                <w:sz w:val="24"/>
                <w:szCs w:val="24"/>
              </w:rPr>
              <w:t xml:space="preserve">Введен запрет движения грузового транспорта в </w:t>
            </w:r>
            <w:r w:rsidRPr="00E6398A">
              <w:rPr>
                <w:rFonts w:ascii="Times New Roman" w:hAnsi="Times New Roman" w:cs="Times New Roman"/>
                <w:sz w:val="24"/>
                <w:szCs w:val="24"/>
              </w:rPr>
              <w:lastRenderedPageBreak/>
              <w:t>дневное время на территории города.</w:t>
            </w:r>
          </w:p>
        </w:tc>
      </w:tr>
      <w:tr w:rsidR="00E6398A" w:rsidRPr="00E6398A" w:rsidTr="000834A4">
        <w:tc>
          <w:tcPr>
            <w:tcW w:w="975" w:type="dxa"/>
          </w:tcPr>
          <w:p w:rsidR="004949BC" w:rsidRPr="00E6398A" w:rsidRDefault="004949BC" w:rsidP="000834A4">
            <w:pPr>
              <w:jc w:val="right"/>
              <w:rPr>
                <w:rFonts w:ascii="Times New Roman" w:hAnsi="Times New Roman" w:cs="Times New Roman"/>
                <w:sz w:val="24"/>
                <w:szCs w:val="24"/>
              </w:rPr>
            </w:pPr>
          </w:p>
        </w:tc>
        <w:tc>
          <w:tcPr>
            <w:tcW w:w="4934" w:type="dxa"/>
          </w:tcPr>
          <w:p w:rsidR="004949BC" w:rsidRPr="00E6398A" w:rsidRDefault="004949BC" w:rsidP="000834A4">
            <w:pPr>
              <w:rPr>
                <w:rFonts w:ascii="Times New Roman" w:hAnsi="Times New Roman" w:cs="Times New Roman"/>
                <w:sz w:val="24"/>
                <w:szCs w:val="24"/>
              </w:rPr>
            </w:pPr>
            <w:r w:rsidRPr="00E6398A">
              <w:rPr>
                <w:rFonts w:ascii="Times New Roman" w:hAnsi="Times New Roman" w:cs="Times New Roman"/>
                <w:sz w:val="24"/>
                <w:szCs w:val="24"/>
              </w:rPr>
              <w:t xml:space="preserve">8. Реализация мероприятий по внедрению интеллектуальной транспортной системы (ИТС) на территории города, включающей более чем 10 модулей и подсистем: </w:t>
            </w:r>
          </w:p>
          <w:p w:rsidR="004949BC" w:rsidRPr="00E6398A" w:rsidRDefault="004949BC" w:rsidP="000834A4">
            <w:pPr>
              <w:rPr>
                <w:rFonts w:ascii="Times New Roman" w:hAnsi="Times New Roman" w:cs="Times New Roman"/>
                <w:sz w:val="24"/>
                <w:szCs w:val="24"/>
              </w:rPr>
            </w:pPr>
            <w:r w:rsidRPr="00E6398A">
              <w:rPr>
                <w:rFonts w:ascii="Times New Roman" w:hAnsi="Times New Roman" w:cs="Times New Roman"/>
                <w:sz w:val="24"/>
                <w:szCs w:val="24"/>
              </w:rPr>
              <w:t>модуль «Управление движением общественного транспорта», модуль координированного управления движением; подсистема светофорного управления; подсистема видеонаблюдения, детектирования ДТП и ЧС, модуль контроля эффективности ИТС, подсистема директивного управления транспортными потоками, подсистема мониторинга параметров транспортных потоков, модуль управления движением общественного транспорта, подсистема метеомониторинга, подсисте</w:t>
            </w:r>
            <w:r w:rsidR="00945F2E" w:rsidRPr="00E6398A">
              <w:rPr>
                <w:rFonts w:ascii="Times New Roman" w:hAnsi="Times New Roman" w:cs="Times New Roman"/>
                <w:sz w:val="24"/>
                <w:szCs w:val="24"/>
              </w:rPr>
              <w:t>ма информационной безопасности.</w:t>
            </w:r>
          </w:p>
          <w:p w:rsidR="00945F2E" w:rsidRPr="00E6398A" w:rsidRDefault="00945F2E" w:rsidP="000834A4">
            <w:pPr>
              <w:rPr>
                <w:rFonts w:ascii="Times New Roman" w:hAnsi="Times New Roman" w:cs="Times New Roman"/>
                <w:sz w:val="24"/>
                <w:szCs w:val="24"/>
              </w:rPr>
            </w:pPr>
          </w:p>
        </w:tc>
        <w:tc>
          <w:tcPr>
            <w:tcW w:w="1987" w:type="dxa"/>
            <w:gridSpan w:val="2"/>
          </w:tcPr>
          <w:p w:rsidR="004949BC" w:rsidRPr="00E6398A" w:rsidRDefault="004949BC" w:rsidP="000834A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949BC" w:rsidRPr="00E6398A" w:rsidRDefault="004949BC" w:rsidP="000834A4">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4949BC" w:rsidRPr="00E6398A" w:rsidRDefault="004949BC" w:rsidP="000834A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4949BC" w:rsidRPr="00E6398A" w:rsidRDefault="004949BC" w:rsidP="000834A4">
            <w:pPr>
              <w:rPr>
                <w:rFonts w:ascii="Times New Roman" w:hAnsi="Times New Roman" w:cs="Times New Roman"/>
                <w:sz w:val="24"/>
                <w:szCs w:val="24"/>
              </w:rPr>
            </w:pPr>
            <w:r w:rsidRPr="00E6398A">
              <w:rPr>
                <w:rFonts w:ascii="Times New Roman" w:hAnsi="Times New Roman" w:cs="Times New Roman"/>
                <w:sz w:val="24"/>
                <w:szCs w:val="24"/>
              </w:rPr>
              <w:t>31.12.2023</w:t>
            </w:r>
          </w:p>
        </w:tc>
        <w:tc>
          <w:tcPr>
            <w:tcW w:w="3424" w:type="dxa"/>
          </w:tcPr>
          <w:p w:rsidR="004949BC" w:rsidRPr="00E6398A" w:rsidRDefault="004949BC" w:rsidP="000834A4">
            <w:pPr>
              <w:rPr>
                <w:rFonts w:ascii="Times New Roman" w:hAnsi="Times New Roman" w:cs="Times New Roman"/>
                <w:sz w:val="24"/>
                <w:szCs w:val="24"/>
              </w:rPr>
            </w:pPr>
            <w:r w:rsidRPr="00E6398A">
              <w:rPr>
                <w:rFonts w:ascii="Times New Roman" w:hAnsi="Times New Roman" w:cs="Times New Roman"/>
                <w:sz w:val="24"/>
                <w:szCs w:val="24"/>
              </w:rPr>
              <w:t>Автоматизация процессов управления дорожным движением позволит уменьшить количество дорожных заторов, и, как следствие, снизить количество выхлопных газов.</w:t>
            </w:r>
          </w:p>
          <w:p w:rsidR="004949BC" w:rsidRPr="00E6398A" w:rsidRDefault="004949BC" w:rsidP="000834A4">
            <w:pPr>
              <w:rPr>
                <w:rFonts w:ascii="Times New Roman" w:hAnsi="Times New Roman" w:cs="Times New Roman"/>
                <w:sz w:val="24"/>
                <w:szCs w:val="24"/>
              </w:rPr>
            </w:pPr>
          </w:p>
          <w:p w:rsidR="004949BC" w:rsidRPr="00E6398A" w:rsidRDefault="004949BC" w:rsidP="000834A4">
            <w:pPr>
              <w:rPr>
                <w:rFonts w:ascii="Times New Roman" w:hAnsi="Times New Roman" w:cs="Times New Roman"/>
                <w:sz w:val="24"/>
                <w:szCs w:val="24"/>
              </w:rPr>
            </w:pPr>
          </w:p>
        </w:tc>
      </w:tr>
      <w:tr w:rsidR="00E6398A" w:rsidRPr="00E6398A" w:rsidTr="000834A4">
        <w:tc>
          <w:tcPr>
            <w:tcW w:w="975" w:type="dxa"/>
          </w:tcPr>
          <w:p w:rsidR="004949BC" w:rsidRPr="00E6398A" w:rsidRDefault="004949BC" w:rsidP="000834A4">
            <w:pPr>
              <w:jc w:val="right"/>
              <w:rPr>
                <w:rFonts w:ascii="Times New Roman" w:hAnsi="Times New Roman" w:cs="Times New Roman"/>
                <w:sz w:val="24"/>
                <w:szCs w:val="24"/>
              </w:rPr>
            </w:pPr>
          </w:p>
        </w:tc>
        <w:tc>
          <w:tcPr>
            <w:tcW w:w="4934" w:type="dxa"/>
          </w:tcPr>
          <w:p w:rsidR="004949BC" w:rsidRPr="00E6398A" w:rsidRDefault="004949BC" w:rsidP="000834A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9. Создание Центра организации дорожного движения.</w:t>
            </w:r>
          </w:p>
          <w:p w:rsidR="00945F2E" w:rsidRPr="00E6398A" w:rsidRDefault="00945F2E" w:rsidP="000834A4">
            <w:pPr>
              <w:autoSpaceDE w:val="0"/>
              <w:autoSpaceDN w:val="0"/>
              <w:adjustRightInd w:val="0"/>
              <w:rPr>
                <w:rFonts w:ascii="Times New Roman" w:hAnsi="Times New Roman" w:cs="Times New Roman"/>
                <w:sz w:val="24"/>
                <w:szCs w:val="24"/>
              </w:rPr>
            </w:pPr>
          </w:p>
        </w:tc>
        <w:tc>
          <w:tcPr>
            <w:tcW w:w="1987" w:type="dxa"/>
            <w:gridSpan w:val="2"/>
          </w:tcPr>
          <w:p w:rsidR="004949BC" w:rsidRPr="00E6398A" w:rsidRDefault="004949BC" w:rsidP="000834A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949BC" w:rsidRPr="00E6398A" w:rsidRDefault="004949BC" w:rsidP="000834A4">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4949BC" w:rsidRPr="00E6398A" w:rsidRDefault="004949BC" w:rsidP="000834A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4949BC" w:rsidRPr="00E6398A" w:rsidRDefault="004949BC" w:rsidP="000834A4">
            <w:pPr>
              <w:ind w:left="38"/>
              <w:rPr>
                <w:rFonts w:ascii="Times New Roman" w:hAnsi="Times New Roman" w:cs="Times New Roman"/>
                <w:sz w:val="24"/>
                <w:szCs w:val="24"/>
              </w:rPr>
            </w:pPr>
            <w:r w:rsidRPr="00E6398A">
              <w:rPr>
                <w:rFonts w:ascii="Times New Roman" w:hAnsi="Times New Roman" w:cs="Times New Roman"/>
                <w:sz w:val="24"/>
                <w:szCs w:val="24"/>
              </w:rPr>
              <w:t>2024</w:t>
            </w:r>
          </w:p>
        </w:tc>
        <w:tc>
          <w:tcPr>
            <w:tcW w:w="3424" w:type="dxa"/>
          </w:tcPr>
          <w:p w:rsidR="004949BC" w:rsidRPr="00E6398A" w:rsidRDefault="004949BC" w:rsidP="000834A4">
            <w:pPr>
              <w:ind w:left="38"/>
              <w:rPr>
                <w:rFonts w:ascii="Times New Roman" w:hAnsi="Times New Roman" w:cs="Times New Roman"/>
                <w:sz w:val="24"/>
                <w:szCs w:val="24"/>
              </w:rPr>
            </w:pPr>
            <w:r w:rsidRPr="00E6398A">
              <w:rPr>
                <w:rFonts w:ascii="Times New Roman" w:hAnsi="Times New Roman" w:cs="Times New Roman"/>
                <w:sz w:val="24"/>
                <w:szCs w:val="24"/>
              </w:rPr>
              <w:t>Создан ЦОДД.</w:t>
            </w:r>
          </w:p>
        </w:tc>
      </w:tr>
      <w:tr w:rsidR="00E6398A" w:rsidRPr="00E6398A" w:rsidTr="000834A4">
        <w:tc>
          <w:tcPr>
            <w:tcW w:w="975" w:type="dxa"/>
          </w:tcPr>
          <w:p w:rsidR="004949BC" w:rsidRPr="00E6398A" w:rsidRDefault="004949BC" w:rsidP="000834A4">
            <w:pPr>
              <w:jc w:val="right"/>
              <w:rPr>
                <w:rFonts w:ascii="Times New Roman" w:hAnsi="Times New Roman" w:cs="Times New Roman"/>
                <w:sz w:val="24"/>
                <w:szCs w:val="24"/>
              </w:rPr>
            </w:pPr>
          </w:p>
        </w:tc>
        <w:tc>
          <w:tcPr>
            <w:tcW w:w="4934" w:type="dxa"/>
          </w:tcPr>
          <w:p w:rsidR="004949BC" w:rsidRPr="00E6398A" w:rsidRDefault="004949BC" w:rsidP="000834A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10. Реализация мероприятий по обеспечению качества инфраструктуры для участников движения: приведение всех мест концентрации ДТП на улицах города в соответствие нормативам БДД.</w:t>
            </w:r>
          </w:p>
        </w:tc>
        <w:tc>
          <w:tcPr>
            <w:tcW w:w="1987" w:type="dxa"/>
            <w:gridSpan w:val="2"/>
          </w:tcPr>
          <w:p w:rsidR="004949BC" w:rsidRPr="00E6398A" w:rsidRDefault="004949BC" w:rsidP="000834A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949BC" w:rsidRPr="00E6398A" w:rsidRDefault="004949BC" w:rsidP="000834A4">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4949BC" w:rsidRPr="00E6398A" w:rsidRDefault="004949BC" w:rsidP="000834A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4949BC" w:rsidRPr="00E6398A" w:rsidRDefault="004949BC" w:rsidP="000834A4">
            <w:pPr>
              <w:ind w:left="38"/>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4949BC" w:rsidRPr="00E6398A" w:rsidRDefault="004949BC" w:rsidP="000834A4">
            <w:pPr>
              <w:ind w:left="38"/>
              <w:rPr>
                <w:rFonts w:ascii="Times New Roman" w:hAnsi="Times New Roman" w:cs="Times New Roman"/>
                <w:sz w:val="24"/>
                <w:szCs w:val="24"/>
              </w:rPr>
            </w:pPr>
            <w:r w:rsidRPr="00E6398A">
              <w:rPr>
                <w:rFonts w:ascii="Times New Roman" w:hAnsi="Times New Roman" w:cs="Times New Roman"/>
                <w:sz w:val="24"/>
                <w:szCs w:val="24"/>
              </w:rPr>
              <w:t>Реализованы мероприятия по обеспечению качества инфраструктуры для участников движения: все места концентрации ДТП на улицах города приведены в соответствие нормативам БДД.</w:t>
            </w:r>
          </w:p>
        </w:tc>
      </w:tr>
      <w:tr w:rsidR="00E6398A" w:rsidRPr="00E6398A" w:rsidTr="000834A4">
        <w:tc>
          <w:tcPr>
            <w:tcW w:w="975" w:type="dxa"/>
          </w:tcPr>
          <w:p w:rsidR="00B908D4" w:rsidRPr="00E6398A" w:rsidRDefault="00B908D4" w:rsidP="000834A4">
            <w:pPr>
              <w:jc w:val="right"/>
              <w:rPr>
                <w:rFonts w:ascii="Times New Roman" w:hAnsi="Times New Roman" w:cs="Times New Roman"/>
                <w:sz w:val="24"/>
                <w:szCs w:val="24"/>
              </w:rPr>
            </w:pPr>
          </w:p>
        </w:tc>
        <w:tc>
          <w:tcPr>
            <w:tcW w:w="4934" w:type="dxa"/>
          </w:tcPr>
          <w:p w:rsidR="00B908D4" w:rsidRPr="00E6398A" w:rsidRDefault="00B908D4" w:rsidP="000834A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 xml:space="preserve">11. Реализация мероприятий по обеспечению безопасности нерегулируемых пешеходных </w:t>
            </w:r>
            <w:r w:rsidRPr="00E6398A">
              <w:rPr>
                <w:rFonts w:ascii="Times New Roman" w:hAnsi="Times New Roman" w:cs="Times New Roman"/>
                <w:sz w:val="24"/>
                <w:szCs w:val="24"/>
              </w:rPr>
              <w:lastRenderedPageBreak/>
              <w:t>переходов.</w:t>
            </w:r>
          </w:p>
        </w:tc>
        <w:tc>
          <w:tcPr>
            <w:tcW w:w="1987" w:type="dxa"/>
            <w:gridSpan w:val="2"/>
          </w:tcPr>
          <w:p w:rsidR="00B908D4" w:rsidRPr="00E6398A" w:rsidRDefault="00B908D4" w:rsidP="000834A4">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577" w:type="dxa"/>
            <w:gridSpan w:val="2"/>
          </w:tcPr>
          <w:p w:rsidR="00B908D4" w:rsidRPr="00E6398A" w:rsidRDefault="00B908D4" w:rsidP="000834A4">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B908D4" w:rsidRPr="00E6398A" w:rsidRDefault="00B908D4" w:rsidP="000834A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B908D4" w:rsidRPr="00E6398A" w:rsidRDefault="00B908D4" w:rsidP="000834A4">
            <w:pPr>
              <w:ind w:left="38"/>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B908D4" w:rsidRPr="00E6398A" w:rsidRDefault="00B908D4" w:rsidP="000834A4">
            <w:pPr>
              <w:ind w:left="38"/>
              <w:rPr>
                <w:rFonts w:ascii="Times New Roman" w:hAnsi="Times New Roman" w:cs="Times New Roman"/>
                <w:sz w:val="24"/>
                <w:szCs w:val="24"/>
              </w:rPr>
            </w:pPr>
            <w:r w:rsidRPr="00E6398A">
              <w:rPr>
                <w:rFonts w:ascii="Times New Roman" w:hAnsi="Times New Roman" w:cs="Times New Roman"/>
                <w:sz w:val="24"/>
                <w:szCs w:val="24"/>
              </w:rPr>
              <w:t xml:space="preserve">Реализованы мероприятия по обеспечению безопасности </w:t>
            </w:r>
            <w:r w:rsidRPr="00E6398A">
              <w:rPr>
                <w:rFonts w:ascii="Times New Roman" w:hAnsi="Times New Roman" w:cs="Times New Roman"/>
                <w:sz w:val="24"/>
                <w:szCs w:val="24"/>
              </w:rPr>
              <w:lastRenderedPageBreak/>
              <w:t>нерегулируемых пешеходных переходов.</w:t>
            </w:r>
          </w:p>
        </w:tc>
      </w:tr>
      <w:tr w:rsidR="00E6398A" w:rsidRPr="00E6398A" w:rsidTr="000834A4">
        <w:tc>
          <w:tcPr>
            <w:tcW w:w="975" w:type="dxa"/>
          </w:tcPr>
          <w:p w:rsidR="00B908D4" w:rsidRPr="00E6398A" w:rsidRDefault="00B908D4" w:rsidP="000834A4">
            <w:pPr>
              <w:jc w:val="right"/>
              <w:rPr>
                <w:rFonts w:ascii="Times New Roman" w:hAnsi="Times New Roman" w:cs="Times New Roman"/>
                <w:sz w:val="24"/>
                <w:szCs w:val="24"/>
              </w:rPr>
            </w:pPr>
          </w:p>
        </w:tc>
        <w:tc>
          <w:tcPr>
            <w:tcW w:w="4934" w:type="dxa"/>
          </w:tcPr>
          <w:p w:rsidR="00B908D4" w:rsidRPr="00E6398A" w:rsidRDefault="00B908D4" w:rsidP="00B908D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12. Проведение мероприятий по снижению рискованного поведения участников дорожного движения.</w:t>
            </w:r>
          </w:p>
        </w:tc>
        <w:tc>
          <w:tcPr>
            <w:tcW w:w="1987" w:type="dxa"/>
            <w:gridSpan w:val="2"/>
          </w:tcPr>
          <w:p w:rsidR="00B908D4" w:rsidRPr="00E6398A" w:rsidRDefault="00B908D4" w:rsidP="000834A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B908D4" w:rsidRPr="00E6398A" w:rsidRDefault="00B908D4" w:rsidP="000834A4">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B908D4" w:rsidRPr="00E6398A" w:rsidRDefault="00B908D4" w:rsidP="000834A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B908D4" w:rsidRPr="00E6398A" w:rsidRDefault="00B908D4" w:rsidP="000834A4">
            <w:pPr>
              <w:ind w:left="38"/>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B908D4" w:rsidRPr="00E6398A" w:rsidRDefault="00B908D4" w:rsidP="000834A4">
            <w:pPr>
              <w:ind w:left="38"/>
              <w:rPr>
                <w:rFonts w:ascii="Times New Roman" w:hAnsi="Times New Roman" w:cs="Times New Roman"/>
                <w:sz w:val="24"/>
                <w:szCs w:val="24"/>
              </w:rPr>
            </w:pPr>
            <w:r w:rsidRPr="00E6398A">
              <w:rPr>
                <w:rFonts w:ascii="Times New Roman" w:hAnsi="Times New Roman" w:cs="Times New Roman"/>
                <w:sz w:val="24"/>
                <w:szCs w:val="24"/>
              </w:rPr>
              <w:t>Проведены мероприятия по снижению рискованного поведения участников дорожного движения.</w:t>
            </w:r>
          </w:p>
        </w:tc>
      </w:tr>
      <w:tr w:rsidR="00E6398A" w:rsidRPr="00E6398A" w:rsidTr="000834A4">
        <w:tc>
          <w:tcPr>
            <w:tcW w:w="975" w:type="dxa"/>
          </w:tcPr>
          <w:p w:rsidR="00B908D4" w:rsidRPr="00E6398A" w:rsidRDefault="00B908D4" w:rsidP="000834A4">
            <w:pPr>
              <w:jc w:val="right"/>
              <w:rPr>
                <w:rFonts w:ascii="Times New Roman" w:hAnsi="Times New Roman" w:cs="Times New Roman"/>
                <w:sz w:val="24"/>
                <w:szCs w:val="24"/>
              </w:rPr>
            </w:pPr>
          </w:p>
        </w:tc>
        <w:tc>
          <w:tcPr>
            <w:tcW w:w="4934" w:type="dxa"/>
          </w:tcPr>
          <w:p w:rsidR="00B908D4" w:rsidRPr="00E6398A" w:rsidRDefault="00B908D4" w:rsidP="00B908D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13. Проведение мероприятий по разъяснению Правил БДД с детьми и родителями через учреждения образования.</w:t>
            </w:r>
          </w:p>
        </w:tc>
        <w:tc>
          <w:tcPr>
            <w:tcW w:w="1987" w:type="dxa"/>
            <w:gridSpan w:val="2"/>
          </w:tcPr>
          <w:p w:rsidR="00B908D4" w:rsidRPr="00E6398A" w:rsidRDefault="00B908D4" w:rsidP="000834A4">
            <w:pPr>
              <w:ind w:left="37"/>
              <w:rPr>
                <w:rFonts w:ascii="Times New Roman" w:hAnsi="Times New Roman" w:cs="Times New Roman"/>
                <w:sz w:val="24"/>
                <w:szCs w:val="24"/>
              </w:rPr>
            </w:pPr>
            <w:r w:rsidRPr="00E6398A">
              <w:rPr>
                <w:rFonts w:ascii="Times New Roman" w:hAnsi="Times New Roman" w:cs="Times New Roman"/>
                <w:sz w:val="24"/>
                <w:szCs w:val="24"/>
              </w:rPr>
              <w:t>УО</w:t>
            </w:r>
          </w:p>
        </w:tc>
        <w:tc>
          <w:tcPr>
            <w:tcW w:w="1577" w:type="dxa"/>
            <w:gridSpan w:val="2"/>
          </w:tcPr>
          <w:p w:rsidR="00B908D4" w:rsidRPr="00E6398A" w:rsidRDefault="00177CEC" w:rsidP="000834A4">
            <w:pPr>
              <w:rPr>
                <w:rFonts w:ascii="Times New Roman" w:hAnsi="Times New Roman" w:cs="Times New Roman"/>
                <w:sz w:val="20"/>
                <w:szCs w:val="20"/>
              </w:rPr>
            </w:pPr>
            <w:r w:rsidRPr="00E6398A">
              <w:rPr>
                <w:rFonts w:ascii="Times New Roman" w:hAnsi="Times New Roman" w:cs="Times New Roman"/>
                <w:sz w:val="20"/>
                <w:szCs w:val="20"/>
              </w:rPr>
              <w:t>Бедняк О.А.</w:t>
            </w:r>
          </w:p>
          <w:p w:rsidR="00177CEC" w:rsidRPr="00E6398A" w:rsidRDefault="00177CEC" w:rsidP="000834A4">
            <w:pPr>
              <w:rPr>
                <w:rFonts w:ascii="Times New Roman" w:hAnsi="Times New Roman" w:cs="Times New Roman"/>
                <w:sz w:val="20"/>
                <w:szCs w:val="20"/>
              </w:rPr>
            </w:pPr>
            <w:r w:rsidRPr="00E6398A">
              <w:rPr>
                <w:rFonts w:ascii="Times New Roman" w:hAnsi="Times New Roman" w:cs="Times New Roman"/>
                <w:sz w:val="20"/>
                <w:szCs w:val="20"/>
              </w:rPr>
              <w:t>Мельниченкова И.С.</w:t>
            </w:r>
          </w:p>
          <w:p w:rsidR="00177CEC" w:rsidRPr="00E6398A" w:rsidRDefault="00177CEC" w:rsidP="000834A4">
            <w:pPr>
              <w:rPr>
                <w:rFonts w:ascii="Times New Roman" w:hAnsi="Times New Roman" w:cs="Times New Roman"/>
                <w:sz w:val="20"/>
                <w:szCs w:val="20"/>
              </w:rPr>
            </w:pPr>
            <w:r w:rsidRPr="00E6398A">
              <w:rPr>
                <w:rFonts w:ascii="Times New Roman" w:hAnsi="Times New Roman" w:cs="Times New Roman"/>
                <w:sz w:val="20"/>
                <w:szCs w:val="20"/>
              </w:rPr>
              <w:t>директора МОО</w:t>
            </w:r>
          </w:p>
          <w:p w:rsidR="00177CEC" w:rsidRPr="00E6398A" w:rsidRDefault="00177CEC" w:rsidP="000834A4">
            <w:pPr>
              <w:rPr>
                <w:rFonts w:ascii="Times New Roman" w:hAnsi="Times New Roman" w:cs="Times New Roman"/>
                <w:sz w:val="20"/>
                <w:szCs w:val="20"/>
              </w:rPr>
            </w:pPr>
            <w:r w:rsidRPr="00E6398A">
              <w:rPr>
                <w:rFonts w:ascii="Times New Roman" w:hAnsi="Times New Roman" w:cs="Times New Roman"/>
                <w:sz w:val="20"/>
                <w:szCs w:val="20"/>
              </w:rPr>
              <w:t>заведующие МДОО</w:t>
            </w:r>
          </w:p>
          <w:p w:rsidR="00177CEC" w:rsidRPr="00E6398A" w:rsidRDefault="00177CEC" w:rsidP="000834A4">
            <w:pPr>
              <w:rPr>
                <w:rFonts w:ascii="Times New Roman" w:hAnsi="Times New Roman" w:cs="Times New Roman"/>
                <w:sz w:val="24"/>
                <w:szCs w:val="24"/>
              </w:rPr>
            </w:pPr>
          </w:p>
        </w:tc>
        <w:tc>
          <w:tcPr>
            <w:tcW w:w="1892" w:type="dxa"/>
            <w:gridSpan w:val="2"/>
          </w:tcPr>
          <w:p w:rsidR="00B908D4" w:rsidRPr="00E6398A" w:rsidRDefault="002F0A06" w:rsidP="002F0A06">
            <w:pPr>
              <w:rPr>
                <w:rFonts w:ascii="Times New Roman" w:hAnsi="Times New Roman" w:cs="Times New Roman"/>
                <w:sz w:val="23"/>
                <w:szCs w:val="23"/>
              </w:rPr>
            </w:pPr>
            <w:r w:rsidRPr="00E6398A">
              <w:rPr>
                <w:rFonts w:ascii="Times New Roman" w:hAnsi="Times New Roman" w:cs="Times New Roman"/>
                <w:sz w:val="23"/>
                <w:szCs w:val="23"/>
              </w:rPr>
              <w:t xml:space="preserve">Муниципальные образовательные организации </w:t>
            </w:r>
          </w:p>
        </w:tc>
        <w:tc>
          <w:tcPr>
            <w:tcW w:w="1442" w:type="dxa"/>
            <w:gridSpan w:val="3"/>
          </w:tcPr>
          <w:p w:rsidR="00B908D4" w:rsidRPr="00E6398A" w:rsidRDefault="002F0A06" w:rsidP="000834A4">
            <w:pPr>
              <w:ind w:left="38"/>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B908D4" w:rsidRPr="00E6398A" w:rsidRDefault="00B908D4" w:rsidP="000834A4">
            <w:pPr>
              <w:ind w:left="38"/>
              <w:rPr>
                <w:rFonts w:ascii="Times New Roman" w:hAnsi="Times New Roman" w:cs="Times New Roman"/>
                <w:sz w:val="24"/>
                <w:szCs w:val="24"/>
              </w:rPr>
            </w:pPr>
            <w:r w:rsidRPr="00E6398A">
              <w:rPr>
                <w:rFonts w:ascii="Times New Roman" w:hAnsi="Times New Roman" w:cs="Times New Roman"/>
                <w:sz w:val="24"/>
                <w:szCs w:val="24"/>
              </w:rPr>
              <w:t>Проводятся регулярные мероприятия по разъяснению Правил БДД с детьми, родителями через учреждения образования и средства массовой информации.</w:t>
            </w:r>
          </w:p>
          <w:p w:rsidR="00945F2E" w:rsidRPr="00E6398A" w:rsidRDefault="00945F2E" w:rsidP="000834A4">
            <w:pPr>
              <w:ind w:left="38"/>
              <w:rPr>
                <w:rFonts w:ascii="Times New Roman" w:hAnsi="Times New Roman" w:cs="Times New Roman"/>
                <w:sz w:val="24"/>
                <w:szCs w:val="24"/>
              </w:rPr>
            </w:pPr>
          </w:p>
        </w:tc>
      </w:tr>
      <w:tr w:rsidR="00E6398A" w:rsidRPr="00E6398A" w:rsidTr="000834A4">
        <w:tc>
          <w:tcPr>
            <w:tcW w:w="975" w:type="dxa"/>
          </w:tcPr>
          <w:p w:rsidR="00B908D4" w:rsidRPr="00E6398A" w:rsidRDefault="00B908D4" w:rsidP="000834A4">
            <w:pPr>
              <w:jc w:val="right"/>
              <w:rPr>
                <w:rFonts w:ascii="Times New Roman" w:hAnsi="Times New Roman" w:cs="Times New Roman"/>
                <w:sz w:val="24"/>
                <w:szCs w:val="24"/>
              </w:rPr>
            </w:pPr>
          </w:p>
        </w:tc>
        <w:tc>
          <w:tcPr>
            <w:tcW w:w="4934" w:type="dxa"/>
          </w:tcPr>
          <w:p w:rsidR="00B908D4" w:rsidRPr="00E6398A" w:rsidRDefault="00B908D4" w:rsidP="00B908D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14. Вовлечение в процесс обеспечения эффективности и безопасности дорожного движения специалистов структурных подразделений Администрации города Вологды, организаций, влияющих на обеспечение безопасности дорожного движения, граждан и общественных организаций.</w:t>
            </w:r>
          </w:p>
        </w:tc>
        <w:tc>
          <w:tcPr>
            <w:tcW w:w="1987" w:type="dxa"/>
            <w:gridSpan w:val="2"/>
          </w:tcPr>
          <w:p w:rsidR="00B908D4" w:rsidRPr="00E6398A" w:rsidRDefault="00B908D4" w:rsidP="000834A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B908D4" w:rsidRPr="00E6398A" w:rsidRDefault="00B908D4" w:rsidP="000834A4">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B908D4" w:rsidRPr="00E6398A" w:rsidRDefault="00B908D4" w:rsidP="000834A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B908D4" w:rsidRPr="00E6398A" w:rsidRDefault="00B908D4" w:rsidP="000834A4">
            <w:pPr>
              <w:ind w:left="38"/>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B908D4" w:rsidRPr="00E6398A" w:rsidRDefault="00B908D4" w:rsidP="000834A4">
            <w:pPr>
              <w:ind w:left="38"/>
              <w:rPr>
                <w:rFonts w:ascii="Times New Roman" w:hAnsi="Times New Roman" w:cs="Times New Roman"/>
                <w:sz w:val="24"/>
                <w:szCs w:val="24"/>
              </w:rPr>
            </w:pPr>
            <w:r w:rsidRPr="00E6398A">
              <w:rPr>
                <w:rFonts w:ascii="Times New Roman" w:hAnsi="Times New Roman" w:cs="Times New Roman"/>
                <w:sz w:val="24"/>
                <w:szCs w:val="24"/>
              </w:rPr>
              <w:t>Вовлечены в процесс обеспечения эффективности и безопасности дорожного движения специалисты структурных подразделений Администрации города Вологды, организации, влияющие на обеспечение безопасности дорожного движения, граждане и общественные организации.</w:t>
            </w:r>
          </w:p>
          <w:p w:rsidR="00945F2E" w:rsidRPr="00E6398A" w:rsidRDefault="00945F2E" w:rsidP="000834A4">
            <w:pPr>
              <w:ind w:left="38"/>
              <w:rPr>
                <w:rFonts w:ascii="Times New Roman" w:hAnsi="Times New Roman" w:cs="Times New Roman"/>
                <w:sz w:val="24"/>
                <w:szCs w:val="24"/>
              </w:rPr>
            </w:pPr>
          </w:p>
        </w:tc>
      </w:tr>
      <w:tr w:rsidR="00E6398A" w:rsidRPr="00E6398A" w:rsidTr="000834A4">
        <w:tc>
          <w:tcPr>
            <w:tcW w:w="975" w:type="dxa"/>
          </w:tcPr>
          <w:p w:rsidR="00B908D4" w:rsidRPr="00E6398A" w:rsidRDefault="00B908D4" w:rsidP="000834A4">
            <w:pPr>
              <w:jc w:val="right"/>
              <w:rPr>
                <w:rFonts w:ascii="Times New Roman" w:hAnsi="Times New Roman" w:cs="Times New Roman"/>
                <w:sz w:val="24"/>
                <w:szCs w:val="24"/>
              </w:rPr>
            </w:pPr>
          </w:p>
        </w:tc>
        <w:tc>
          <w:tcPr>
            <w:tcW w:w="4934" w:type="dxa"/>
          </w:tcPr>
          <w:p w:rsidR="00B908D4" w:rsidRPr="00E6398A" w:rsidRDefault="00B908D4" w:rsidP="000834A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15. Обеспечение детального комиссионного рассмотрения ДТП с погибшими.</w:t>
            </w:r>
          </w:p>
          <w:p w:rsidR="00B908D4" w:rsidRPr="00E6398A" w:rsidRDefault="00B908D4" w:rsidP="000834A4">
            <w:pPr>
              <w:autoSpaceDE w:val="0"/>
              <w:autoSpaceDN w:val="0"/>
              <w:adjustRightInd w:val="0"/>
              <w:rPr>
                <w:rFonts w:ascii="Times New Roman" w:hAnsi="Times New Roman" w:cs="Times New Roman"/>
                <w:sz w:val="24"/>
                <w:szCs w:val="24"/>
              </w:rPr>
            </w:pPr>
          </w:p>
        </w:tc>
        <w:tc>
          <w:tcPr>
            <w:tcW w:w="1987" w:type="dxa"/>
            <w:gridSpan w:val="2"/>
          </w:tcPr>
          <w:p w:rsidR="00B908D4" w:rsidRPr="00E6398A" w:rsidRDefault="00B908D4" w:rsidP="000834A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B908D4" w:rsidRPr="00E6398A" w:rsidRDefault="00B908D4" w:rsidP="000834A4">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B908D4" w:rsidRPr="00E6398A" w:rsidRDefault="00B908D4" w:rsidP="000834A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B908D4" w:rsidRPr="00E6398A" w:rsidRDefault="00B908D4" w:rsidP="000834A4">
            <w:pPr>
              <w:ind w:left="38"/>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B908D4" w:rsidRPr="00E6398A" w:rsidRDefault="00B908D4" w:rsidP="000834A4">
            <w:pPr>
              <w:ind w:left="38"/>
              <w:rPr>
                <w:rFonts w:ascii="Times New Roman" w:hAnsi="Times New Roman" w:cs="Times New Roman"/>
                <w:sz w:val="24"/>
                <w:szCs w:val="24"/>
              </w:rPr>
            </w:pPr>
            <w:r w:rsidRPr="00E6398A">
              <w:rPr>
                <w:rFonts w:ascii="Times New Roman" w:hAnsi="Times New Roman" w:cs="Times New Roman"/>
                <w:sz w:val="24"/>
                <w:szCs w:val="24"/>
              </w:rPr>
              <w:t>Организовано детальное комиссионное рассмотрение ДТП с погибшими.</w:t>
            </w:r>
          </w:p>
        </w:tc>
      </w:tr>
      <w:tr w:rsidR="00E6398A" w:rsidRPr="00E6398A" w:rsidTr="000834A4">
        <w:tc>
          <w:tcPr>
            <w:tcW w:w="975" w:type="dxa"/>
          </w:tcPr>
          <w:p w:rsidR="0070471D" w:rsidRPr="00E6398A" w:rsidRDefault="0070471D" w:rsidP="000834A4">
            <w:pPr>
              <w:jc w:val="right"/>
              <w:rPr>
                <w:rFonts w:ascii="Times New Roman" w:hAnsi="Times New Roman" w:cs="Times New Roman"/>
                <w:sz w:val="24"/>
                <w:szCs w:val="24"/>
              </w:rPr>
            </w:pPr>
          </w:p>
        </w:tc>
        <w:tc>
          <w:tcPr>
            <w:tcW w:w="4934" w:type="dxa"/>
          </w:tcPr>
          <w:p w:rsidR="0070471D" w:rsidRPr="00E6398A" w:rsidRDefault="0070471D" w:rsidP="00B908D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16. Информационная поддержка муниципального проекта «Вологда – снижение аварийности на улично-дорожной сети».</w:t>
            </w:r>
          </w:p>
        </w:tc>
        <w:tc>
          <w:tcPr>
            <w:tcW w:w="1987" w:type="dxa"/>
            <w:gridSpan w:val="2"/>
          </w:tcPr>
          <w:p w:rsidR="0070471D" w:rsidRPr="00E6398A" w:rsidRDefault="0070471D" w:rsidP="0070471D">
            <w:pPr>
              <w:rPr>
                <w:rFonts w:ascii="Times New Roman" w:hAnsi="Times New Roman" w:cs="Times New Roman"/>
                <w:sz w:val="24"/>
                <w:szCs w:val="24"/>
              </w:rPr>
            </w:pPr>
            <w:r w:rsidRPr="00E6398A">
              <w:rPr>
                <w:rFonts w:ascii="Times New Roman" w:hAnsi="Times New Roman" w:cs="Times New Roman"/>
                <w:sz w:val="24"/>
                <w:szCs w:val="24"/>
              </w:rPr>
              <w:t>УИОС,</w:t>
            </w:r>
          </w:p>
          <w:p w:rsidR="0070471D" w:rsidRPr="00E6398A" w:rsidRDefault="0070471D" w:rsidP="0070471D">
            <w:pPr>
              <w:ind w:left="37"/>
              <w:rPr>
                <w:rFonts w:ascii="Times New Roman" w:hAnsi="Times New Roman" w:cs="Times New Roman"/>
                <w:sz w:val="24"/>
                <w:szCs w:val="24"/>
              </w:rPr>
            </w:pPr>
            <w:r w:rsidRPr="00E6398A">
              <w:rPr>
                <w:rFonts w:ascii="Times New Roman" w:hAnsi="Times New Roman" w:cs="Times New Roman"/>
                <w:sz w:val="24"/>
                <w:szCs w:val="24"/>
              </w:rPr>
              <w:t xml:space="preserve">МАУ «ИИЦ «Вологда-Портал»  </w:t>
            </w:r>
          </w:p>
        </w:tc>
        <w:tc>
          <w:tcPr>
            <w:tcW w:w="1577" w:type="dxa"/>
            <w:gridSpan w:val="2"/>
          </w:tcPr>
          <w:p w:rsidR="0070471D" w:rsidRPr="00E6398A" w:rsidRDefault="0070471D" w:rsidP="0070471D">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70471D" w:rsidRPr="00E6398A" w:rsidRDefault="0070471D" w:rsidP="0070471D">
            <w:pPr>
              <w:rPr>
                <w:rFonts w:ascii="Times New Roman" w:hAnsi="Times New Roman" w:cs="Times New Roman"/>
                <w:sz w:val="20"/>
                <w:szCs w:val="20"/>
              </w:rPr>
            </w:pPr>
            <w:r w:rsidRPr="00E6398A">
              <w:rPr>
                <w:rFonts w:ascii="Times New Roman" w:hAnsi="Times New Roman" w:cs="Times New Roman"/>
                <w:sz w:val="20"/>
                <w:szCs w:val="20"/>
              </w:rPr>
              <w:t>Земчихина Е.А.</w:t>
            </w:r>
          </w:p>
          <w:p w:rsidR="0070471D" w:rsidRPr="00E6398A" w:rsidRDefault="0070471D" w:rsidP="000834A4">
            <w:pPr>
              <w:rPr>
                <w:rFonts w:ascii="Times New Roman" w:hAnsi="Times New Roman" w:cs="Times New Roman"/>
                <w:sz w:val="24"/>
                <w:szCs w:val="24"/>
              </w:rPr>
            </w:pPr>
          </w:p>
        </w:tc>
        <w:tc>
          <w:tcPr>
            <w:tcW w:w="1892" w:type="dxa"/>
            <w:gridSpan w:val="2"/>
          </w:tcPr>
          <w:p w:rsidR="0070471D" w:rsidRPr="00E6398A" w:rsidRDefault="0070471D" w:rsidP="000834A4">
            <w:pPr>
              <w:ind w:left="37"/>
              <w:rPr>
                <w:rFonts w:ascii="Times New Roman" w:hAnsi="Times New Roman" w:cs="Times New Roman"/>
                <w:sz w:val="24"/>
                <w:szCs w:val="24"/>
              </w:rPr>
            </w:pPr>
            <w:r w:rsidRPr="00E6398A">
              <w:rPr>
                <w:rFonts w:ascii="Times New Roman" w:hAnsi="Times New Roman" w:cs="Times New Roman"/>
                <w:sz w:val="24"/>
                <w:szCs w:val="24"/>
              </w:rPr>
              <w:t>Жители города</w:t>
            </w:r>
          </w:p>
        </w:tc>
        <w:tc>
          <w:tcPr>
            <w:tcW w:w="1442" w:type="dxa"/>
            <w:gridSpan w:val="3"/>
          </w:tcPr>
          <w:p w:rsidR="0070471D" w:rsidRPr="00E6398A" w:rsidRDefault="0070471D" w:rsidP="000834A4">
            <w:pPr>
              <w:ind w:left="38"/>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70471D" w:rsidRPr="00E6398A" w:rsidRDefault="0070471D" w:rsidP="000834A4">
            <w:pPr>
              <w:ind w:left="38"/>
              <w:rPr>
                <w:rFonts w:ascii="Times New Roman" w:hAnsi="Times New Roman" w:cs="Times New Roman"/>
                <w:sz w:val="24"/>
                <w:szCs w:val="24"/>
              </w:rPr>
            </w:pPr>
            <w:r w:rsidRPr="00E6398A">
              <w:rPr>
                <w:rFonts w:ascii="Times New Roman" w:hAnsi="Times New Roman" w:cs="Times New Roman"/>
                <w:sz w:val="24"/>
                <w:szCs w:val="24"/>
              </w:rPr>
              <w:t>Публикуются регулярные тематические материалы и интервью с руководством города и ГИБДД.</w:t>
            </w:r>
          </w:p>
          <w:p w:rsidR="00945F2E" w:rsidRPr="00E6398A" w:rsidRDefault="00945F2E" w:rsidP="000834A4">
            <w:pPr>
              <w:ind w:left="38"/>
              <w:rPr>
                <w:rFonts w:ascii="Times New Roman" w:hAnsi="Times New Roman" w:cs="Times New Roman"/>
                <w:sz w:val="24"/>
                <w:szCs w:val="24"/>
              </w:rPr>
            </w:pPr>
          </w:p>
        </w:tc>
      </w:tr>
      <w:tr w:rsidR="00E6398A" w:rsidRPr="00E6398A" w:rsidTr="0092651D">
        <w:tc>
          <w:tcPr>
            <w:tcW w:w="975" w:type="dxa"/>
            <w:shd w:val="clear" w:color="auto" w:fill="D9D9D9" w:themeFill="background1" w:themeFillShade="D9"/>
          </w:tcPr>
          <w:p w:rsidR="0070471D" w:rsidRPr="00E6398A" w:rsidRDefault="0070471D" w:rsidP="0017093A">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3.5.5. </w:t>
            </w:r>
          </w:p>
        </w:tc>
        <w:tc>
          <w:tcPr>
            <w:tcW w:w="4934" w:type="dxa"/>
            <w:shd w:val="clear" w:color="auto" w:fill="D9D9D9" w:themeFill="background1" w:themeFillShade="D9"/>
          </w:tcPr>
          <w:p w:rsidR="0070471D" w:rsidRPr="00E6398A" w:rsidRDefault="0070471D" w:rsidP="0017093A">
            <w:pPr>
              <w:rPr>
                <w:rFonts w:ascii="Times New Roman" w:hAnsi="Times New Roman" w:cs="Times New Roman"/>
                <w:sz w:val="24"/>
                <w:szCs w:val="24"/>
              </w:rPr>
            </w:pPr>
            <w:r w:rsidRPr="00E6398A">
              <w:rPr>
                <w:rFonts w:ascii="Times New Roman" w:hAnsi="Times New Roman" w:cs="Times New Roman"/>
                <w:sz w:val="24"/>
                <w:szCs w:val="24"/>
              </w:rPr>
              <w:t xml:space="preserve">Выполнять анализ показателей экологичности транспорта и формировать прогноз воздействия транспорта на окружающую среду при его использовании </w:t>
            </w:r>
            <w:r w:rsidRPr="00E6398A">
              <w:rPr>
                <w:rFonts w:ascii="Times New Roman" w:hAnsi="Times New Roman" w:cs="Times New Roman"/>
                <w:sz w:val="24"/>
                <w:szCs w:val="24"/>
              </w:rPr>
              <w:lastRenderedPageBreak/>
              <w:t xml:space="preserve">на этапе планирования регулярных перевозок. </w:t>
            </w:r>
          </w:p>
        </w:tc>
        <w:tc>
          <w:tcPr>
            <w:tcW w:w="1987" w:type="dxa"/>
            <w:gridSpan w:val="2"/>
            <w:shd w:val="clear" w:color="auto" w:fill="D9D9D9" w:themeFill="background1" w:themeFillShade="D9"/>
          </w:tcPr>
          <w:p w:rsidR="0070471D" w:rsidRPr="00E6398A" w:rsidRDefault="0070471D" w:rsidP="0017093A">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577" w:type="dxa"/>
            <w:gridSpan w:val="2"/>
            <w:shd w:val="clear" w:color="auto" w:fill="D9D9D9" w:themeFill="background1" w:themeFillShade="D9"/>
          </w:tcPr>
          <w:p w:rsidR="0070471D" w:rsidRPr="00E6398A" w:rsidRDefault="0070471D" w:rsidP="0017093A">
            <w:pPr>
              <w:rPr>
                <w:rFonts w:ascii="Times New Roman" w:hAnsi="Times New Roman" w:cs="Times New Roman"/>
                <w:sz w:val="24"/>
                <w:szCs w:val="24"/>
              </w:rPr>
            </w:pPr>
          </w:p>
        </w:tc>
        <w:tc>
          <w:tcPr>
            <w:tcW w:w="1892" w:type="dxa"/>
            <w:gridSpan w:val="2"/>
            <w:shd w:val="clear" w:color="auto" w:fill="D9D9D9" w:themeFill="background1" w:themeFillShade="D9"/>
          </w:tcPr>
          <w:p w:rsidR="0070471D" w:rsidRPr="00E6398A" w:rsidRDefault="0070471D" w:rsidP="0017093A">
            <w:pPr>
              <w:rPr>
                <w:rFonts w:ascii="Times New Roman" w:hAnsi="Times New Roman" w:cs="Times New Roman"/>
                <w:sz w:val="24"/>
                <w:szCs w:val="24"/>
              </w:rPr>
            </w:pPr>
          </w:p>
        </w:tc>
        <w:tc>
          <w:tcPr>
            <w:tcW w:w="1442" w:type="dxa"/>
            <w:gridSpan w:val="3"/>
            <w:shd w:val="clear" w:color="auto" w:fill="D9D9D9" w:themeFill="background1" w:themeFillShade="D9"/>
          </w:tcPr>
          <w:p w:rsidR="0070471D" w:rsidRPr="00E6398A" w:rsidRDefault="0070471D" w:rsidP="0017093A">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17093A">
            <w:pPr>
              <w:rPr>
                <w:rFonts w:ascii="Times New Roman" w:hAnsi="Times New Roman" w:cs="Times New Roman"/>
                <w:sz w:val="24"/>
                <w:szCs w:val="24"/>
              </w:rPr>
            </w:pPr>
            <w:r w:rsidRPr="00E6398A">
              <w:rPr>
                <w:rFonts w:ascii="Times New Roman" w:hAnsi="Times New Roman" w:cs="Times New Roman"/>
                <w:sz w:val="24"/>
                <w:szCs w:val="24"/>
              </w:rPr>
              <w:t xml:space="preserve">Проводится анализ показателей экологичности транспорта и формируется прогноз воздействия </w:t>
            </w:r>
            <w:r w:rsidRPr="00E6398A">
              <w:rPr>
                <w:rFonts w:ascii="Times New Roman" w:hAnsi="Times New Roman" w:cs="Times New Roman"/>
                <w:sz w:val="24"/>
                <w:szCs w:val="24"/>
              </w:rPr>
              <w:lastRenderedPageBreak/>
              <w:t>транспорта на окружающую среду при его использовании на этапе планирования регулярных перевозок.</w:t>
            </w:r>
          </w:p>
          <w:p w:rsidR="00945F2E" w:rsidRPr="00E6398A" w:rsidRDefault="00945F2E" w:rsidP="0017093A">
            <w:pPr>
              <w:rPr>
                <w:rFonts w:ascii="Times New Roman" w:hAnsi="Times New Roman" w:cs="Times New Roman"/>
                <w:sz w:val="24"/>
                <w:szCs w:val="24"/>
              </w:rPr>
            </w:pPr>
          </w:p>
          <w:p w:rsidR="00945F2E" w:rsidRPr="00E6398A" w:rsidRDefault="00945F2E" w:rsidP="0017093A">
            <w:pPr>
              <w:rPr>
                <w:rFonts w:ascii="Times New Roman" w:hAnsi="Times New Roman" w:cs="Times New Roman"/>
                <w:sz w:val="24"/>
                <w:szCs w:val="24"/>
              </w:rPr>
            </w:pPr>
          </w:p>
        </w:tc>
      </w:tr>
      <w:tr w:rsidR="00E6398A" w:rsidRPr="00E6398A" w:rsidTr="0092651D">
        <w:tc>
          <w:tcPr>
            <w:tcW w:w="975" w:type="dxa"/>
          </w:tcPr>
          <w:p w:rsidR="0070471D" w:rsidRPr="00E6398A" w:rsidRDefault="0070471D" w:rsidP="00B253D1">
            <w:pPr>
              <w:jc w:val="right"/>
              <w:rPr>
                <w:rFonts w:ascii="Times New Roman" w:hAnsi="Times New Roman" w:cs="Times New Roman"/>
                <w:sz w:val="24"/>
                <w:szCs w:val="24"/>
              </w:rPr>
            </w:pPr>
          </w:p>
        </w:tc>
        <w:tc>
          <w:tcPr>
            <w:tcW w:w="15256" w:type="dxa"/>
            <w:gridSpan w:val="11"/>
          </w:tcPr>
          <w:p w:rsidR="0070471D" w:rsidRPr="00E6398A" w:rsidRDefault="0070471D" w:rsidP="007A0BF9">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B253D1">
            <w:pPr>
              <w:jc w:val="right"/>
              <w:rPr>
                <w:rFonts w:ascii="Times New Roman" w:hAnsi="Times New Roman" w:cs="Times New Roman"/>
                <w:sz w:val="24"/>
                <w:szCs w:val="24"/>
              </w:rPr>
            </w:pPr>
          </w:p>
        </w:tc>
        <w:tc>
          <w:tcPr>
            <w:tcW w:w="4934" w:type="dxa"/>
          </w:tcPr>
          <w:p w:rsidR="0070471D" w:rsidRPr="00E6398A" w:rsidRDefault="0070471D" w:rsidP="008F7717">
            <w:pPr>
              <w:rPr>
                <w:rFonts w:ascii="Times New Roman" w:hAnsi="Times New Roman" w:cs="Times New Roman"/>
                <w:sz w:val="24"/>
                <w:szCs w:val="24"/>
              </w:rPr>
            </w:pPr>
            <w:r w:rsidRPr="00E6398A">
              <w:rPr>
                <w:rFonts w:ascii="Times New Roman" w:hAnsi="Times New Roman" w:cs="Times New Roman"/>
                <w:sz w:val="24"/>
                <w:szCs w:val="24"/>
              </w:rPr>
              <w:t>1. На этапе планирования регулярных перевозок проведение рабочих встреч по обсуждению показателей экологичности транспорта и формированию прогноза воздействия транспорта на окружающую среду.</w:t>
            </w:r>
          </w:p>
        </w:tc>
        <w:tc>
          <w:tcPr>
            <w:tcW w:w="1987" w:type="dxa"/>
            <w:gridSpan w:val="2"/>
          </w:tcPr>
          <w:p w:rsidR="0070471D" w:rsidRPr="00E6398A" w:rsidRDefault="0070471D" w:rsidP="008F7717">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70471D" w:rsidRPr="00E6398A" w:rsidRDefault="0070471D" w:rsidP="008F7717">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70471D" w:rsidRPr="00E6398A" w:rsidRDefault="0070471D" w:rsidP="008F7717">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70471D" w:rsidRPr="00E6398A" w:rsidRDefault="0070471D" w:rsidP="008F7717">
            <w:pPr>
              <w:rPr>
                <w:rFonts w:ascii="Times New Roman" w:hAnsi="Times New Roman" w:cs="Times New Roman"/>
                <w:sz w:val="24"/>
                <w:szCs w:val="24"/>
              </w:rPr>
            </w:pPr>
            <w:r w:rsidRPr="00E6398A">
              <w:rPr>
                <w:rFonts w:ascii="Times New Roman" w:hAnsi="Times New Roman" w:cs="Times New Roman"/>
                <w:sz w:val="24"/>
                <w:szCs w:val="24"/>
              </w:rPr>
              <w:t>31.12.2023</w:t>
            </w:r>
          </w:p>
        </w:tc>
        <w:tc>
          <w:tcPr>
            <w:tcW w:w="3424" w:type="dxa"/>
          </w:tcPr>
          <w:p w:rsidR="0070471D" w:rsidRPr="00E6398A" w:rsidRDefault="0070471D" w:rsidP="00DF31E2">
            <w:pPr>
              <w:rPr>
                <w:rFonts w:ascii="Times New Roman" w:hAnsi="Times New Roman" w:cs="Times New Roman"/>
                <w:sz w:val="24"/>
                <w:szCs w:val="24"/>
              </w:rPr>
            </w:pPr>
            <w:r w:rsidRPr="00E6398A">
              <w:rPr>
                <w:rFonts w:ascii="Times New Roman" w:hAnsi="Times New Roman" w:cs="Times New Roman"/>
                <w:sz w:val="24"/>
                <w:szCs w:val="24"/>
              </w:rPr>
              <w:t>На этапе планирования регулярных перевозок формируется прогноз воздействия транспорта на окружающую среду.</w:t>
            </w:r>
          </w:p>
        </w:tc>
      </w:tr>
      <w:tr w:rsidR="00E6398A" w:rsidRPr="00E6398A" w:rsidTr="0092651D">
        <w:tc>
          <w:tcPr>
            <w:tcW w:w="975" w:type="dxa"/>
          </w:tcPr>
          <w:p w:rsidR="0070471D" w:rsidRPr="00E6398A" w:rsidRDefault="0070471D" w:rsidP="00B253D1">
            <w:pPr>
              <w:jc w:val="right"/>
              <w:rPr>
                <w:rFonts w:ascii="Times New Roman" w:hAnsi="Times New Roman" w:cs="Times New Roman"/>
                <w:sz w:val="24"/>
                <w:szCs w:val="24"/>
              </w:rPr>
            </w:pPr>
          </w:p>
        </w:tc>
        <w:tc>
          <w:tcPr>
            <w:tcW w:w="4934" w:type="dxa"/>
          </w:tcPr>
          <w:p w:rsidR="0070471D" w:rsidRPr="00E6398A" w:rsidRDefault="0070471D" w:rsidP="00DF31E2">
            <w:pPr>
              <w:rPr>
                <w:rFonts w:ascii="Times New Roman" w:hAnsi="Times New Roman" w:cs="Times New Roman"/>
                <w:sz w:val="24"/>
                <w:szCs w:val="24"/>
              </w:rPr>
            </w:pPr>
            <w:r w:rsidRPr="00E6398A">
              <w:rPr>
                <w:rFonts w:ascii="Times New Roman" w:hAnsi="Times New Roman" w:cs="Times New Roman"/>
                <w:sz w:val="24"/>
                <w:szCs w:val="24"/>
              </w:rPr>
              <w:t>2. Организация контроля перевозчиками пассажиров города соответствия техническим нормативам выбросов транспортными средствами вредных веществ в порядке, определенном пунктом 4 статьи 17 Федерального закона № 196-ФЗ от 04 мая 1999 года.</w:t>
            </w:r>
          </w:p>
          <w:p w:rsidR="00945F2E" w:rsidRPr="00E6398A" w:rsidRDefault="00945F2E" w:rsidP="00DF31E2">
            <w:pPr>
              <w:rPr>
                <w:rFonts w:ascii="Times New Roman" w:hAnsi="Times New Roman" w:cs="Times New Roman"/>
                <w:sz w:val="24"/>
                <w:szCs w:val="24"/>
              </w:rPr>
            </w:pPr>
          </w:p>
        </w:tc>
        <w:tc>
          <w:tcPr>
            <w:tcW w:w="1987" w:type="dxa"/>
            <w:gridSpan w:val="2"/>
          </w:tcPr>
          <w:p w:rsidR="0070471D" w:rsidRPr="00E6398A" w:rsidRDefault="0070471D" w:rsidP="008F7717">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70471D" w:rsidRPr="00E6398A" w:rsidRDefault="0070471D" w:rsidP="008F7717">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70471D" w:rsidRPr="00E6398A" w:rsidRDefault="0070471D" w:rsidP="002E6242">
            <w:pPr>
              <w:rPr>
                <w:rFonts w:ascii="Times New Roman" w:hAnsi="Times New Roman" w:cs="Times New Roman"/>
                <w:sz w:val="24"/>
                <w:szCs w:val="24"/>
              </w:rPr>
            </w:pPr>
            <w:r w:rsidRPr="00E6398A">
              <w:rPr>
                <w:rFonts w:ascii="Times New Roman" w:hAnsi="Times New Roman" w:cs="Times New Roman"/>
                <w:sz w:val="24"/>
                <w:szCs w:val="24"/>
              </w:rPr>
              <w:t xml:space="preserve">Перевозчики города </w:t>
            </w:r>
          </w:p>
        </w:tc>
        <w:tc>
          <w:tcPr>
            <w:tcW w:w="1442" w:type="dxa"/>
            <w:gridSpan w:val="3"/>
          </w:tcPr>
          <w:p w:rsidR="0070471D" w:rsidRPr="00E6398A" w:rsidRDefault="0070471D" w:rsidP="008F7717">
            <w:pPr>
              <w:rPr>
                <w:rFonts w:ascii="Times New Roman" w:hAnsi="Times New Roman" w:cs="Times New Roman"/>
                <w:sz w:val="24"/>
                <w:szCs w:val="24"/>
              </w:rPr>
            </w:pPr>
            <w:r w:rsidRPr="00E6398A">
              <w:rPr>
                <w:rFonts w:ascii="Times New Roman" w:hAnsi="Times New Roman" w:cs="Times New Roman"/>
                <w:sz w:val="24"/>
                <w:szCs w:val="24"/>
              </w:rPr>
              <w:t>31.12.2023</w:t>
            </w:r>
          </w:p>
        </w:tc>
        <w:tc>
          <w:tcPr>
            <w:tcW w:w="3424" w:type="dxa"/>
          </w:tcPr>
          <w:p w:rsidR="0070471D" w:rsidRPr="00E6398A" w:rsidRDefault="0070471D" w:rsidP="00DF31E2">
            <w:pPr>
              <w:rPr>
                <w:rFonts w:ascii="Times New Roman" w:hAnsi="Times New Roman" w:cs="Times New Roman"/>
                <w:sz w:val="24"/>
                <w:szCs w:val="24"/>
              </w:rPr>
            </w:pPr>
            <w:r w:rsidRPr="00E6398A">
              <w:rPr>
                <w:rFonts w:ascii="Times New Roman" w:hAnsi="Times New Roman" w:cs="Times New Roman"/>
                <w:sz w:val="24"/>
                <w:szCs w:val="24"/>
              </w:rPr>
              <w:t>Организован контроль перевозчиками пассажиров города соответствия техническим нормативам выбросов транспортными средствами вредных веществ.</w:t>
            </w:r>
          </w:p>
        </w:tc>
      </w:tr>
      <w:tr w:rsidR="00E6398A" w:rsidRPr="00E6398A" w:rsidTr="0092651D">
        <w:tc>
          <w:tcPr>
            <w:tcW w:w="975" w:type="dxa"/>
          </w:tcPr>
          <w:p w:rsidR="0070471D" w:rsidRPr="00E6398A" w:rsidRDefault="0070471D" w:rsidP="00B253D1">
            <w:pPr>
              <w:jc w:val="right"/>
              <w:rPr>
                <w:rFonts w:ascii="Times New Roman" w:hAnsi="Times New Roman" w:cs="Times New Roman"/>
                <w:sz w:val="24"/>
                <w:szCs w:val="24"/>
              </w:rPr>
            </w:pPr>
          </w:p>
        </w:tc>
        <w:tc>
          <w:tcPr>
            <w:tcW w:w="4934" w:type="dxa"/>
          </w:tcPr>
          <w:p w:rsidR="0070471D" w:rsidRPr="00E6398A" w:rsidRDefault="0070471D" w:rsidP="00DF31E2">
            <w:pPr>
              <w:rPr>
                <w:rFonts w:ascii="Times New Roman" w:hAnsi="Times New Roman" w:cs="Times New Roman"/>
                <w:sz w:val="24"/>
                <w:szCs w:val="24"/>
              </w:rPr>
            </w:pPr>
            <w:r w:rsidRPr="00E6398A">
              <w:rPr>
                <w:rFonts w:ascii="Times New Roman" w:hAnsi="Times New Roman" w:cs="Times New Roman"/>
                <w:sz w:val="24"/>
                <w:szCs w:val="24"/>
              </w:rPr>
              <w:t>3. Организация ведения журналов регистрации результатов определения массы выбросов загрязняющих веществ автотранспортными средствами в атмосферный воздух перевозчиками пассажиров города.</w:t>
            </w:r>
          </w:p>
        </w:tc>
        <w:tc>
          <w:tcPr>
            <w:tcW w:w="1987" w:type="dxa"/>
            <w:gridSpan w:val="2"/>
          </w:tcPr>
          <w:p w:rsidR="0070471D" w:rsidRPr="00E6398A" w:rsidRDefault="0070471D" w:rsidP="008F7717">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70471D" w:rsidRPr="00E6398A" w:rsidRDefault="0070471D" w:rsidP="008F7717">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70471D" w:rsidRPr="00E6398A" w:rsidRDefault="0070471D" w:rsidP="002E6242">
            <w:pPr>
              <w:rPr>
                <w:rFonts w:ascii="Times New Roman" w:hAnsi="Times New Roman" w:cs="Times New Roman"/>
                <w:sz w:val="24"/>
                <w:szCs w:val="24"/>
              </w:rPr>
            </w:pPr>
            <w:r w:rsidRPr="00E6398A">
              <w:rPr>
                <w:rFonts w:ascii="Times New Roman" w:hAnsi="Times New Roman" w:cs="Times New Roman"/>
                <w:sz w:val="24"/>
                <w:szCs w:val="24"/>
              </w:rPr>
              <w:t xml:space="preserve">Перевозчики города </w:t>
            </w:r>
          </w:p>
        </w:tc>
        <w:tc>
          <w:tcPr>
            <w:tcW w:w="1442" w:type="dxa"/>
            <w:gridSpan w:val="3"/>
          </w:tcPr>
          <w:p w:rsidR="0070471D" w:rsidRPr="00E6398A" w:rsidRDefault="0070471D" w:rsidP="008F7717">
            <w:pPr>
              <w:rPr>
                <w:rFonts w:ascii="Times New Roman" w:hAnsi="Times New Roman" w:cs="Times New Roman"/>
                <w:sz w:val="24"/>
                <w:szCs w:val="24"/>
              </w:rPr>
            </w:pPr>
            <w:r w:rsidRPr="00E6398A">
              <w:rPr>
                <w:rFonts w:ascii="Times New Roman" w:hAnsi="Times New Roman" w:cs="Times New Roman"/>
                <w:sz w:val="24"/>
                <w:szCs w:val="24"/>
              </w:rPr>
              <w:t>31.12.2023</w:t>
            </w:r>
          </w:p>
        </w:tc>
        <w:tc>
          <w:tcPr>
            <w:tcW w:w="3424" w:type="dxa"/>
          </w:tcPr>
          <w:p w:rsidR="0070471D" w:rsidRPr="00E6398A" w:rsidRDefault="0070471D" w:rsidP="00DF31E2">
            <w:pPr>
              <w:rPr>
                <w:rFonts w:ascii="Times New Roman" w:hAnsi="Times New Roman" w:cs="Times New Roman"/>
                <w:sz w:val="24"/>
                <w:szCs w:val="24"/>
              </w:rPr>
            </w:pPr>
            <w:r w:rsidRPr="00E6398A">
              <w:rPr>
                <w:rFonts w:ascii="Times New Roman" w:hAnsi="Times New Roman" w:cs="Times New Roman"/>
                <w:sz w:val="24"/>
                <w:szCs w:val="24"/>
              </w:rPr>
              <w:t>Перевозчиками пассажиров города ведутся журналы регистрации результатов определения массы выбросов загрязняющих веществ автотранспортными средствами в атмосферный воздух.</w:t>
            </w:r>
          </w:p>
          <w:p w:rsidR="00945F2E" w:rsidRPr="00E6398A" w:rsidRDefault="00945F2E" w:rsidP="00DF31E2">
            <w:pPr>
              <w:rPr>
                <w:rFonts w:ascii="Times New Roman" w:hAnsi="Times New Roman" w:cs="Times New Roman"/>
                <w:sz w:val="24"/>
                <w:szCs w:val="24"/>
              </w:rPr>
            </w:pPr>
          </w:p>
        </w:tc>
      </w:tr>
      <w:tr w:rsidR="00E6398A" w:rsidRPr="00E6398A" w:rsidTr="0092651D">
        <w:tc>
          <w:tcPr>
            <w:tcW w:w="975" w:type="dxa"/>
            <w:shd w:val="clear" w:color="auto" w:fill="D9D9D9" w:themeFill="background1" w:themeFillShade="D9"/>
          </w:tcPr>
          <w:p w:rsidR="0070471D" w:rsidRPr="00E6398A" w:rsidRDefault="0070471D" w:rsidP="00B253D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3.5.6. </w:t>
            </w:r>
          </w:p>
        </w:tc>
        <w:tc>
          <w:tcPr>
            <w:tcW w:w="4934" w:type="dxa"/>
            <w:shd w:val="clear" w:color="auto" w:fill="D9D9D9" w:themeFill="background1" w:themeFillShade="D9"/>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Проведение регулярного экологического аудита транспортных предприятий города, позволяющего разрабатывать программы повышения экологической безопасности транспорта.</w:t>
            </w:r>
          </w:p>
        </w:tc>
        <w:tc>
          <w:tcPr>
            <w:tcW w:w="1987" w:type="dxa"/>
            <w:gridSpan w:val="2"/>
            <w:shd w:val="clear" w:color="auto" w:fill="D9D9D9" w:themeFill="background1" w:themeFillShade="D9"/>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shd w:val="clear" w:color="auto" w:fill="D9D9D9" w:themeFill="background1" w:themeFillShade="D9"/>
          </w:tcPr>
          <w:p w:rsidR="0070471D" w:rsidRPr="00E6398A" w:rsidRDefault="0070471D" w:rsidP="00B253D1">
            <w:pPr>
              <w:rPr>
                <w:rFonts w:ascii="Times New Roman" w:hAnsi="Times New Roman" w:cs="Times New Roman"/>
              </w:rPr>
            </w:pPr>
          </w:p>
        </w:tc>
        <w:tc>
          <w:tcPr>
            <w:tcW w:w="1892" w:type="dxa"/>
            <w:gridSpan w:val="2"/>
            <w:shd w:val="clear" w:color="auto" w:fill="D9D9D9" w:themeFill="background1" w:themeFillShade="D9"/>
          </w:tcPr>
          <w:p w:rsidR="0070471D" w:rsidRPr="00E6398A" w:rsidRDefault="0070471D" w:rsidP="00B253D1">
            <w:pPr>
              <w:rPr>
                <w:rFonts w:ascii="Times New Roman" w:hAnsi="Times New Roman" w:cs="Times New Roman"/>
                <w:sz w:val="24"/>
                <w:szCs w:val="24"/>
              </w:rPr>
            </w:pPr>
          </w:p>
        </w:tc>
        <w:tc>
          <w:tcPr>
            <w:tcW w:w="1442" w:type="dxa"/>
            <w:gridSpan w:val="3"/>
            <w:shd w:val="clear" w:color="auto" w:fill="D9D9D9" w:themeFill="background1" w:themeFillShade="D9"/>
          </w:tcPr>
          <w:p w:rsidR="0070471D" w:rsidRPr="00E6398A" w:rsidRDefault="0070471D" w:rsidP="00B253D1">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Проводится регулярный экологический аудит транспортных предприятий города, позволяющий разрабатывать программы повышения экологической безопасности транспорта.</w:t>
            </w:r>
          </w:p>
        </w:tc>
      </w:tr>
      <w:tr w:rsidR="00E6398A" w:rsidRPr="00E6398A" w:rsidTr="0092651D">
        <w:tc>
          <w:tcPr>
            <w:tcW w:w="975" w:type="dxa"/>
          </w:tcPr>
          <w:p w:rsidR="0070471D" w:rsidRPr="00E6398A" w:rsidRDefault="0070471D" w:rsidP="00B253D1">
            <w:pPr>
              <w:jc w:val="right"/>
              <w:rPr>
                <w:rFonts w:ascii="Times New Roman" w:hAnsi="Times New Roman" w:cs="Times New Roman"/>
                <w:sz w:val="24"/>
                <w:szCs w:val="24"/>
              </w:rPr>
            </w:pPr>
          </w:p>
        </w:tc>
        <w:tc>
          <w:tcPr>
            <w:tcW w:w="15256" w:type="dxa"/>
            <w:gridSpan w:val="11"/>
          </w:tcPr>
          <w:p w:rsidR="0070471D" w:rsidRPr="00E6398A" w:rsidRDefault="0070471D" w:rsidP="007A0BF9">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B253D1">
            <w:pPr>
              <w:jc w:val="right"/>
              <w:rPr>
                <w:rFonts w:ascii="Times New Roman" w:hAnsi="Times New Roman" w:cs="Times New Roman"/>
                <w:sz w:val="24"/>
                <w:szCs w:val="24"/>
              </w:rPr>
            </w:pPr>
          </w:p>
        </w:tc>
        <w:tc>
          <w:tcPr>
            <w:tcW w:w="4934" w:type="dxa"/>
          </w:tcPr>
          <w:p w:rsidR="0070471D" w:rsidRPr="00E6398A" w:rsidRDefault="0070471D" w:rsidP="005A5939">
            <w:pPr>
              <w:rPr>
                <w:rFonts w:ascii="Times New Roman" w:hAnsi="Times New Roman" w:cs="Times New Roman"/>
                <w:sz w:val="24"/>
                <w:szCs w:val="24"/>
              </w:rPr>
            </w:pPr>
            <w:r w:rsidRPr="00E6398A">
              <w:rPr>
                <w:rFonts w:ascii="Times New Roman" w:hAnsi="Times New Roman" w:cs="Times New Roman"/>
                <w:sz w:val="24"/>
                <w:szCs w:val="24"/>
              </w:rPr>
              <w:t xml:space="preserve">1. Организация участия транспортных предприятий города в добровольном экологическом аудите. </w:t>
            </w:r>
          </w:p>
        </w:tc>
        <w:tc>
          <w:tcPr>
            <w:tcW w:w="1987" w:type="dxa"/>
            <w:gridSpan w:val="2"/>
          </w:tcPr>
          <w:p w:rsidR="0070471D" w:rsidRPr="00E6398A" w:rsidRDefault="0070471D" w:rsidP="008F7717">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70471D" w:rsidRPr="00E6398A" w:rsidRDefault="0070471D" w:rsidP="008F7717">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70471D" w:rsidRPr="00E6398A" w:rsidRDefault="0070471D" w:rsidP="002E6242">
            <w:pPr>
              <w:rPr>
                <w:rFonts w:ascii="Times New Roman" w:hAnsi="Times New Roman" w:cs="Times New Roman"/>
                <w:sz w:val="24"/>
                <w:szCs w:val="24"/>
              </w:rPr>
            </w:pPr>
            <w:r w:rsidRPr="00E6398A">
              <w:rPr>
                <w:rFonts w:ascii="Times New Roman" w:hAnsi="Times New Roman" w:cs="Times New Roman"/>
                <w:sz w:val="24"/>
                <w:szCs w:val="24"/>
              </w:rPr>
              <w:t xml:space="preserve">ДГХ, перевозчики города </w:t>
            </w:r>
          </w:p>
        </w:tc>
        <w:tc>
          <w:tcPr>
            <w:tcW w:w="1442" w:type="dxa"/>
            <w:gridSpan w:val="3"/>
          </w:tcPr>
          <w:p w:rsidR="0070471D" w:rsidRPr="00E6398A" w:rsidRDefault="0070471D" w:rsidP="008F7717">
            <w:pPr>
              <w:rPr>
                <w:rFonts w:ascii="Times New Roman" w:hAnsi="Times New Roman" w:cs="Times New Roman"/>
                <w:sz w:val="24"/>
                <w:szCs w:val="24"/>
              </w:rPr>
            </w:pPr>
            <w:r w:rsidRPr="00E6398A">
              <w:rPr>
                <w:rFonts w:ascii="Times New Roman" w:hAnsi="Times New Roman" w:cs="Times New Roman"/>
                <w:sz w:val="24"/>
                <w:szCs w:val="24"/>
              </w:rPr>
              <w:t>31.12.2023</w:t>
            </w:r>
          </w:p>
        </w:tc>
        <w:tc>
          <w:tcPr>
            <w:tcW w:w="3424" w:type="dxa"/>
          </w:tcPr>
          <w:p w:rsidR="0070471D" w:rsidRPr="00E6398A" w:rsidRDefault="0070471D" w:rsidP="005A5939">
            <w:pPr>
              <w:rPr>
                <w:rFonts w:ascii="Times New Roman" w:hAnsi="Times New Roman" w:cs="Times New Roman"/>
                <w:sz w:val="24"/>
                <w:szCs w:val="24"/>
              </w:rPr>
            </w:pPr>
            <w:r w:rsidRPr="00E6398A">
              <w:rPr>
                <w:rFonts w:ascii="Times New Roman" w:hAnsi="Times New Roman" w:cs="Times New Roman"/>
                <w:sz w:val="24"/>
                <w:szCs w:val="24"/>
              </w:rPr>
              <w:t>Транспортные предприятия города участвуют в добровольном экологическом аудите.</w:t>
            </w:r>
          </w:p>
          <w:p w:rsidR="00945F2E" w:rsidRPr="00E6398A" w:rsidRDefault="00945F2E" w:rsidP="005A5939">
            <w:pPr>
              <w:rPr>
                <w:rFonts w:ascii="Times New Roman" w:hAnsi="Times New Roman" w:cs="Times New Roman"/>
                <w:sz w:val="24"/>
                <w:szCs w:val="24"/>
              </w:rPr>
            </w:pPr>
          </w:p>
        </w:tc>
      </w:tr>
      <w:tr w:rsidR="00E6398A" w:rsidRPr="00E6398A" w:rsidTr="0092651D">
        <w:tc>
          <w:tcPr>
            <w:tcW w:w="975" w:type="dxa"/>
            <w:shd w:val="clear" w:color="auto" w:fill="D9D9D9" w:themeFill="background1" w:themeFillShade="D9"/>
          </w:tcPr>
          <w:p w:rsidR="0070471D" w:rsidRPr="00E6398A" w:rsidRDefault="0070471D" w:rsidP="00B253D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3.5.7. </w:t>
            </w:r>
          </w:p>
        </w:tc>
        <w:tc>
          <w:tcPr>
            <w:tcW w:w="4934" w:type="dxa"/>
            <w:shd w:val="clear" w:color="auto" w:fill="D9D9D9" w:themeFill="background1" w:themeFillShade="D9"/>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Разработка и внедрение городских программ повышения экологической безопасности транспорта с учетом результатов аудита транспортных предприятий и анализа фактической экологической ситуации в городе Вологде.</w:t>
            </w:r>
          </w:p>
        </w:tc>
        <w:tc>
          <w:tcPr>
            <w:tcW w:w="1987" w:type="dxa"/>
            <w:gridSpan w:val="2"/>
            <w:shd w:val="clear" w:color="auto" w:fill="D9D9D9" w:themeFill="background1" w:themeFillShade="D9"/>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shd w:val="clear" w:color="auto" w:fill="D9D9D9" w:themeFill="background1" w:themeFillShade="D9"/>
          </w:tcPr>
          <w:p w:rsidR="0070471D" w:rsidRPr="00E6398A" w:rsidRDefault="0070471D" w:rsidP="00B253D1">
            <w:pPr>
              <w:rPr>
                <w:rFonts w:ascii="Times New Roman" w:hAnsi="Times New Roman" w:cs="Times New Roman"/>
                <w:sz w:val="20"/>
                <w:szCs w:val="20"/>
              </w:rPr>
            </w:pPr>
          </w:p>
        </w:tc>
        <w:tc>
          <w:tcPr>
            <w:tcW w:w="1892" w:type="dxa"/>
            <w:gridSpan w:val="2"/>
            <w:shd w:val="clear" w:color="auto" w:fill="D9D9D9" w:themeFill="background1" w:themeFillShade="D9"/>
          </w:tcPr>
          <w:p w:rsidR="0070471D" w:rsidRPr="00E6398A" w:rsidRDefault="0070471D" w:rsidP="00B253D1">
            <w:pPr>
              <w:rPr>
                <w:rFonts w:ascii="Times New Roman" w:hAnsi="Times New Roman" w:cs="Times New Roman"/>
                <w:sz w:val="24"/>
                <w:szCs w:val="24"/>
              </w:rPr>
            </w:pPr>
          </w:p>
        </w:tc>
        <w:tc>
          <w:tcPr>
            <w:tcW w:w="1442" w:type="dxa"/>
            <w:gridSpan w:val="3"/>
            <w:shd w:val="clear" w:color="auto" w:fill="D9D9D9" w:themeFill="background1" w:themeFillShade="D9"/>
          </w:tcPr>
          <w:p w:rsidR="0070471D" w:rsidRPr="00E6398A" w:rsidRDefault="0070471D" w:rsidP="00B253D1">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Разработаны и действуют городские программы повышения экологической безопасности транспорта с учетом результатов аудита транспортных предприятий и анализа фактической экологической ситуации в городе Вологде.</w:t>
            </w:r>
          </w:p>
          <w:p w:rsidR="0070471D" w:rsidRPr="00E6398A" w:rsidRDefault="0070471D" w:rsidP="00B253D1">
            <w:pPr>
              <w:rPr>
                <w:rFonts w:ascii="Times New Roman" w:hAnsi="Times New Roman" w:cs="Times New Roman"/>
                <w:sz w:val="24"/>
                <w:szCs w:val="24"/>
              </w:rPr>
            </w:pPr>
          </w:p>
        </w:tc>
      </w:tr>
      <w:tr w:rsidR="00E6398A" w:rsidRPr="00E6398A" w:rsidTr="0092651D">
        <w:tc>
          <w:tcPr>
            <w:tcW w:w="975" w:type="dxa"/>
          </w:tcPr>
          <w:p w:rsidR="0070471D" w:rsidRPr="00E6398A" w:rsidRDefault="0070471D" w:rsidP="00B253D1">
            <w:pPr>
              <w:jc w:val="right"/>
              <w:rPr>
                <w:rFonts w:ascii="Times New Roman" w:hAnsi="Times New Roman" w:cs="Times New Roman"/>
                <w:sz w:val="24"/>
                <w:szCs w:val="24"/>
              </w:rPr>
            </w:pPr>
          </w:p>
        </w:tc>
        <w:tc>
          <w:tcPr>
            <w:tcW w:w="15256" w:type="dxa"/>
            <w:gridSpan w:val="11"/>
          </w:tcPr>
          <w:p w:rsidR="0070471D" w:rsidRPr="00E6398A" w:rsidRDefault="0070471D" w:rsidP="007A0BF9">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493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1. Разработка программ повышения экологической безопасности транспорта.</w:t>
            </w:r>
          </w:p>
        </w:tc>
        <w:tc>
          <w:tcPr>
            <w:tcW w:w="1987"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70471D" w:rsidRPr="00E6398A" w:rsidRDefault="0070471D" w:rsidP="00C257D5">
            <w:pPr>
              <w:rPr>
                <w:rFonts w:ascii="Times New Roman" w:hAnsi="Times New Roman" w:cs="Times New Roman"/>
              </w:rPr>
            </w:pPr>
            <w:r w:rsidRPr="00E6398A">
              <w:rPr>
                <w:rFonts w:ascii="Times New Roman" w:hAnsi="Times New Roman" w:cs="Times New Roman"/>
              </w:rPr>
              <w:t>Гостинцев А.Б.</w:t>
            </w:r>
          </w:p>
        </w:tc>
        <w:tc>
          <w:tcPr>
            <w:tcW w:w="1892"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 перевозчики города Вологды</w:t>
            </w:r>
          </w:p>
        </w:tc>
        <w:tc>
          <w:tcPr>
            <w:tcW w:w="1442" w:type="dxa"/>
            <w:gridSpan w:val="3"/>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31.12.2024</w:t>
            </w:r>
          </w:p>
        </w:tc>
        <w:tc>
          <w:tcPr>
            <w:tcW w:w="342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Разработаны и действуют программы повышения экологической безопасности транспорта.</w:t>
            </w:r>
          </w:p>
        </w:tc>
      </w:tr>
      <w:tr w:rsidR="00E6398A" w:rsidRPr="00E6398A" w:rsidTr="0092651D">
        <w:tc>
          <w:tcPr>
            <w:tcW w:w="975" w:type="dxa"/>
          </w:tcPr>
          <w:p w:rsidR="0070471D" w:rsidRPr="00E6398A" w:rsidRDefault="0070471D" w:rsidP="00B253D1">
            <w:pPr>
              <w:jc w:val="right"/>
              <w:rPr>
                <w:rFonts w:ascii="Times New Roman" w:hAnsi="Times New Roman" w:cs="Times New Roman"/>
                <w:sz w:val="24"/>
                <w:szCs w:val="24"/>
              </w:rPr>
            </w:pPr>
          </w:p>
        </w:tc>
        <w:tc>
          <w:tcPr>
            <w:tcW w:w="4934" w:type="dxa"/>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2. Внедрение мероприятий, предложенных по результатам научно-исследовательской работы по теме: «Оптимизация маршрутной сети муниципальных маршрутов регулярных перевозок пассажиров и багажа автомобильным транспортом на территории городского округа города Вологды», в том числе снижение уровня дублирования маршрутов.</w:t>
            </w:r>
          </w:p>
          <w:p w:rsidR="0070471D" w:rsidRPr="00E6398A" w:rsidRDefault="0070471D" w:rsidP="00B253D1">
            <w:pPr>
              <w:rPr>
                <w:rFonts w:ascii="Times New Roman" w:hAnsi="Times New Roman" w:cs="Times New Roman"/>
                <w:sz w:val="24"/>
                <w:szCs w:val="24"/>
              </w:rPr>
            </w:pPr>
          </w:p>
          <w:p w:rsidR="00945F2E" w:rsidRPr="00E6398A" w:rsidRDefault="00945F2E" w:rsidP="00B253D1">
            <w:pPr>
              <w:rPr>
                <w:rFonts w:ascii="Times New Roman" w:hAnsi="Times New Roman" w:cs="Times New Roman"/>
                <w:sz w:val="24"/>
                <w:szCs w:val="24"/>
              </w:rPr>
            </w:pPr>
          </w:p>
        </w:tc>
        <w:tc>
          <w:tcPr>
            <w:tcW w:w="1987" w:type="dxa"/>
            <w:gridSpan w:val="2"/>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70471D" w:rsidRPr="00E6398A" w:rsidRDefault="0070471D" w:rsidP="00C257D5">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 перевозчики города Вологды</w:t>
            </w:r>
          </w:p>
        </w:tc>
        <w:tc>
          <w:tcPr>
            <w:tcW w:w="1442" w:type="dxa"/>
            <w:gridSpan w:val="3"/>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31.12.2025</w:t>
            </w:r>
          </w:p>
        </w:tc>
        <w:tc>
          <w:tcPr>
            <w:tcW w:w="3424" w:type="dxa"/>
          </w:tcPr>
          <w:p w:rsidR="0070471D" w:rsidRPr="00E6398A" w:rsidRDefault="0070471D" w:rsidP="00E515CF">
            <w:pPr>
              <w:rPr>
                <w:rFonts w:ascii="Times New Roman" w:hAnsi="Times New Roman" w:cs="Times New Roman"/>
                <w:sz w:val="24"/>
                <w:szCs w:val="24"/>
              </w:rPr>
            </w:pPr>
            <w:r w:rsidRPr="00E6398A">
              <w:rPr>
                <w:rFonts w:ascii="Times New Roman" w:hAnsi="Times New Roman" w:cs="Times New Roman"/>
                <w:sz w:val="24"/>
                <w:szCs w:val="24"/>
              </w:rPr>
              <w:t>Проведена оптимизация маршрутной сети муниципальных маршрутов, снижен уровень дублирования маршрутов.</w:t>
            </w:r>
          </w:p>
        </w:tc>
      </w:tr>
      <w:tr w:rsidR="00E6398A" w:rsidRPr="00E6398A" w:rsidTr="0092651D">
        <w:tc>
          <w:tcPr>
            <w:tcW w:w="975" w:type="dxa"/>
            <w:shd w:val="clear" w:color="auto" w:fill="D9D9D9" w:themeFill="background1" w:themeFillShade="D9"/>
          </w:tcPr>
          <w:p w:rsidR="0070471D" w:rsidRPr="00E6398A" w:rsidRDefault="0070471D" w:rsidP="007A0BF9">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3.5.8. </w:t>
            </w:r>
          </w:p>
        </w:tc>
        <w:tc>
          <w:tcPr>
            <w:tcW w:w="4934" w:type="dxa"/>
            <w:shd w:val="clear" w:color="auto" w:fill="D9D9D9" w:themeFill="background1" w:themeFillShade="D9"/>
          </w:tcPr>
          <w:p w:rsidR="0070471D" w:rsidRPr="00E6398A" w:rsidRDefault="0070471D" w:rsidP="007A0BF9">
            <w:pPr>
              <w:rPr>
                <w:rFonts w:ascii="Times New Roman" w:hAnsi="Times New Roman" w:cs="Times New Roman"/>
                <w:sz w:val="24"/>
                <w:szCs w:val="24"/>
              </w:rPr>
            </w:pPr>
            <w:r w:rsidRPr="00E6398A">
              <w:rPr>
                <w:rFonts w:ascii="Times New Roman" w:hAnsi="Times New Roman" w:cs="Times New Roman"/>
                <w:sz w:val="24"/>
                <w:szCs w:val="24"/>
              </w:rPr>
              <w:t>Развитие энергоэффективных видов транспорта</w:t>
            </w:r>
          </w:p>
          <w:p w:rsidR="0070471D" w:rsidRPr="00E6398A" w:rsidRDefault="0070471D" w:rsidP="007A0BF9">
            <w:pPr>
              <w:rPr>
                <w:rFonts w:ascii="Times New Roman" w:hAnsi="Times New Roman" w:cs="Times New Roman"/>
                <w:sz w:val="24"/>
                <w:szCs w:val="24"/>
              </w:rPr>
            </w:pPr>
            <w:r w:rsidRPr="00E6398A">
              <w:rPr>
                <w:rFonts w:ascii="Times New Roman" w:hAnsi="Times New Roman" w:cs="Times New Roman"/>
                <w:i/>
                <w:sz w:val="24"/>
                <w:szCs w:val="24"/>
              </w:rPr>
              <w:t>(с учетом рекомендаций пункта 3.5.8. Экостандарта).</w:t>
            </w:r>
          </w:p>
          <w:p w:rsidR="0070471D" w:rsidRPr="00E6398A" w:rsidRDefault="0070471D" w:rsidP="00B17E9A">
            <w:pPr>
              <w:pStyle w:val="a4"/>
              <w:ind w:left="317"/>
              <w:rPr>
                <w:rFonts w:ascii="Times New Roman" w:hAnsi="Times New Roman" w:cs="Times New Roman"/>
                <w:sz w:val="24"/>
                <w:szCs w:val="24"/>
              </w:rPr>
            </w:pPr>
          </w:p>
        </w:tc>
        <w:tc>
          <w:tcPr>
            <w:tcW w:w="1987" w:type="dxa"/>
            <w:gridSpan w:val="2"/>
            <w:shd w:val="clear" w:color="auto" w:fill="D9D9D9" w:themeFill="background1" w:themeFillShade="D9"/>
          </w:tcPr>
          <w:p w:rsidR="0070471D" w:rsidRPr="00E6398A" w:rsidRDefault="0070471D" w:rsidP="007A0BF9">
            <w:pPr>
              <w:rPr>
                <w:rFonts w:ascii="Times New Roman" w:hAnsi="Times New Roman" w:cs="Times New Roman"/>
                <w:sz w:val="24"/>
                <w:szCs w:val="24"/>
              </w:rPr>
            </w:pPr>
            <w:r w:rsidRPr="00E6398A">
              <w:rPr>
                <w:rFonts w:ascii="Times New Roman" w:hAnsi="Times New Roman" w:cs="Times New Roman"/>
                <w:sz w:val="24"/>
                <w:szCs w:val="24"/>
              </w:rPr>
              <w:t>ДГХ,</w:t>
            </w:r>
          </w:p>
          <w:p w:rsidR="0070471D" w:rsidRPr="00E6398A" w:rsidRDefault="0070471D" w:rsidP="007A0BF9">
            <w:pPr>
              <w:rPr>
                <w:rFonts w:ascii="Times New Roman" w:hAnsi="Times New Roman" w:cs="Times New Roman"/>
                <w:sz w:val="24"/>
                <w:szCs w:val="24"/>
              </w:rPr>
            </w:pPr>
            <w:r w:rsidRPr="00E6398A">
              <w:rPr>
                <w:rFonts w:ascii="Times New Roman" w:hAnsi="Times New Roman" w:cs="Times New Roman"/>
                <w:sz w:val="24"/>
                <w:szCs w:val="24"/>
              </w:rPr>
              <w:t>ДЭР,</w:t>
            </w:r>
          </w:p>
          <w:p w:rsidR="0070471D" w:rsidRPr="00E6398A" w:rsidRDefault="0070471D" w:rsidP="007A0BF9">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77" w:type="dxa"/>
            <w:gridSpan w:val="2"/>
            <w:shd w:val="clear" w:color="auto" w:fill="D9D9D9" w:themeFill="background1" w:themeFillShade="D9"/>
          </w:tcPr>
          <w:p w:rsidR="0070471D" w:rsidRPr="00E6398A" w:rsidRDefault="0070471D" w:rsidP="007A0BF9">
            <w:pPr>
              <w:rPr>
                <w:rFonts w:ascii="Times New Roman" w:hAnsi="Times New Roman" w:cs="Times New Roman"/>
                <w:sz w:val="24"/>
                <w:szCs w:val="24"/>
              </w:rPr>
            </w:pPr>
          </w:p>
        </w:tc>
        <w:tc>
          <w:tcPr>
            <w:tcW w:w="1892" w:type="dxa"/>
            <w:gridSpan w:val="2"/>
            <w:shd w:val="clear" w:color="auto" w:fill="D9D9D9" w:themeFill="background1" w:themeFillShade="D9"/>
          </w:tcPr>
          <w:p w:rsidR="0070471D" w:rsidRPr="00E6398A" w:rsidRDefault="0070471D" w:rsidP="007A0BF9">
            <w:pPr>
              <w:rPr>
                <w:rFonts w:ascii="Times New Roman" w:hAnsi="Times New Roman" w:cs="Times New Roman"/>
                <w:sz w:val="24"/>
                <w:szCs w:val="24"/>
              </w:rPr>
            </w:pPr>
          </w:p>
        </w:tc>
        <w:tc>
          <w:tcPr>
            <w:tcW w:w="1442" w:type="dxa"/>
            <w:gridSpan w:val="3"/>
            <w:shd w:val="clear" w:color="auto" w:fill="D9D9D9" w:themeFill="background1" w:themeFillShade="D9"/>
          </w:tcPr>
          <w:p w:rsidR="0070471D" w:rsidRPr="00E6398A" w:rsidRDefault="0070471D" w:rsidP="007A0BF9">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7A0BF9">
            <w:pPr>
              <w:rPr>
                <w:rFonts w:ascii="Times New Roman" w:hAnsi="Times New Roman" w:cs="Times New Roman"/>
                <w:sz w:val="24"/>
                <w:szCs w:val="24"/>
              </w:rPr>
            </w:pPr>
            <w:r w:rsidRPr="00E6398A">
              <w:rPr>
                <w:rFonts w:ascii="Times New Roman" w:hAnsi="Times New Roman" w:cs="Times New Roman"/>
                <w:sz w:val="24"/>
                <w:szCs w:val="24"/>
              </w:rPr>
              <w:t>Разработан и реализуется комплекс мероприятий в целях развития энергоэффективных видов транспорта.</w:t>
            </w:r>
          </w:p>
        </w:tc>
      </w:tr>
      <w:tr w:rsidR="00E6398A" w:rsidRPr="00E6398A" w:rsidTr="0092651D">
        <w:tc>
          <w:tcPr>
            <w:tcW w:w="975" w:type="dxa"/>
          </w:tcPr>
          <w:p w:rsidR="0070471D" w:rsidRPr="00E6398A" w:rsidRDefault="0070471D" w:rsidP="007A0BF9">
            <w:pPr>
              <w:jc w:val="right"/>
              <w:rPr>
                <w:rFonts w:ascii="Times New Roman" w:hAnsi="Times New Roman" w:cs="Times New Roman"/>
                <w:b/>
                <w:sz w:val="24"/>
                <w:szCs w:val="24"/>
              </w:rPr>
            </w:pPr>
          </w:p>
        </w:tc>
        <w:tc>
          <w:tcPr>
            <w:tcW w:w="15256" w:type="dxa"/>
            <w:gridSpan w:val="11"/>
          </w:tcPr>
          <w:p w:rsidR="0070471D" w:rsidRPr="00E6398A" w:rsidRDefault="0070471D" w:rsidP="007A0BF9">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7A0BF9">
            <w:pPr>
              <w:jc w:val="right"/>
              <w:rPr>
                <w:rFonts w:ascii="Times New Roman" w:hAnsi="Times New Roman" w:cs="Times New Roman"/>
                <w:b/>
                <w:sz w:val="24"/>
                <w:szCs w:val="24"/>
              </w:rPr>
            </w:pPr>
          </w:p>
        </w:tc>
        <w:tc>
          <w:tcPr>
            <w:tcW w:w="4934" w:type="dxa"/>
          </w:tcPr>
          <w:p w:rsidR="0070471D" w:rsidRPr="00E6398A" w:rsidRDefault="0070471D" w:rsidP="00B349E8">
            <w:pPr>
              <w:rPr>
                <w:rFonts w:ascii="Times New Roman" w:hAnsi="Times New Roman" w:cs="Times New Roman"/>
                <w:sz w:val="24"/>
                <w:szCs w:val="24"/>
              </w:rPr>
            </w:pPr>
            <w:r w:rsidRPr="00E6398A">
              <w:rPr>
                <w:rFonts w:ascii="Times New Roman" w:hAnsi="Times New Roman" w:cs="Times New Roman"/>
                <w:sz w:val="24"/>
                <w:szCs w:val="24"/>
              </w:rPr>
              <w:t>1. Строительство автомобильной газонаполнительной компрессорной станции (АГНКС).</w:t>
            </w:r>
          </w:p>
          <w:p w:rsidR="0070471D" w:rsidRPr="00E6398A" w:rsidRDefault="0070471D" w:rsidP="00B349E8">
            <w:pPr>
              <w:rPr>
                <w:rFonts w:ascii="Times New Roman" w:hAnsi="Times New Roman" w:cs="Times New Roman"/>
                <w:sz w:val="24"/>
                <w:szCs w:val="24"/>
              </w:rPr>
            </w:pPr>
          </w:p>
          <w:p w:rsidR="00945F2E" w:rsidRPr="00E6398A" w:rsidRDefault="00945F2E" w:rsidP="00B349E8">
            <w:pPr>
              <w:rPr>
                <w:rFonts w:ascii="Times New Roman" w:hAnsi="Times New Roman" w:cs="Times New Roman"/>
                <w:sz w:val="24"/>
                <w:szCs w:val="24"/>
              </w:rPr>
            </w:pPr>
          </w:p>
        </w:tc>
        <w:tc>
          <w:tcPr>
            <w:tcW w:w="1987" w:type="dxa"/>
            <w:gridSpan w:val="2"/>
          </w:tcPr>
          <w:p w:rsidR="0070471D" w:rsidRPr="00E6398A" w:rsidRDefault="0070471D" w:rsidP="007A0BF9">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77" w:type="dxa"/>
            <w:gridSpan w:val="2"/>
          </w:tcPr>
          <w:p w:rsidR="0070471D" w:rsidRPr="00E6398A" w:rsidRDefault="0070471D" w:rsidP="007A0BF9">
            <w:pPr>
              <w:rPr>
                <w:rFonts w:ascii="Times New Roman" w:hAnsi="Times New Roman" w:cs="Times New Roman"/>
                <w:sz w:val="20"/>
                <w:szCs w:val="20"/>
              </w:rPr>
            </w:pPr>
            <w:r w:rsidRPr="00E6398A">
              <w:rPr>
                <w:rFonts w:ascii="Times New Roman" w:hAnsi="Times New Roman" w:cs="Times New Roman"/>
                <w:sz w:val="20"/>
                <w:szCs w:val="20"/>
              </w:rPr>
              <w:t>Уханов В.Н.,</w:t>
            </w:r>
          </w:p>
          <w:p w:rsidR="0070471D" w:rsidRPr="00E6398A" w:rsidRDefault="0070471D" w:rsidP="007A0BF9">
            <w:pPr>
              <w:rPr>
                <w:rFonts w:ascii="Times New Roman" w:hAnsi="Times New Roman" w:cs="Times New Roman"/>
                <w:sz w:val="20"/>
                <w:szCs w:val="20"/>
              </w:rPr>
            </w:pPr>
            <w:r w:rsidRPr="00E6398A">
              <w:rPr>
                <w:rFonts w:ascii="Times New Roman" w:hAnsi="Times New Roman" w:cs="Times New Roman"/>
                <w:sz w:val="20"/>
                <w:szCs w:val="20"/>
              </w:rPr>
              <w:t>Шестаков С.А.</w:t>
            </w:r>
          </w:p>
        </w:tc>
        <w:tc>
          <w:tcPr>
            <w:tcW w:w="1892" w:type="dxa"/>
            <w:gridSpan w:val="2"/>
          </w:tcPr>
          <w:p w:rsidR="0070471D" w:rsidRPr="00E6398A" w:rsidRDefault="0070471D" w:rsidP="007A0BF9">
            <w:pPr>
              <w:rPr>
                <w:rFonts w:ascii="Times New Roman" w:hAnsi="Times New Roman" w:cs="Times New Roman"/>
                <w:sz w:val="24"/>
                <w:szCs w:val="24"/>
              </w:rPr>
            </w:pPr>
            <w:r w:rsidRPr="00E6398A">
              <w:rPr>
                <w:rFonts w:ascii="Times New Roman" w:hAnsi="Times New Roman" w:cs="Times New Roman"/>
                <w:sz w:val="24"/>
                <w:szCs w:val="24"/>
              </w:rPr>
              <w:t>Организации и жители города</w:t>
            </w:r>
          </w:p>
        </w:tc>
        <w:tc>
          <w:tcPr>
            <w:tcW w:w="1442" w:type="dxa"/>
            <w:gridSpan w:val="3"/>
          </w:tcPr>
          <w:p w:rsidR="0070471D" w:rsidRPr="00E6398A" w:rsidRDefault="0070471D" w:rsidP="007A0BF9">
            <w:pPr>
              <w:rPr>
                <w:rFonts w:ascii="Times New Roman" w:hAnsi="Times New Roman" w:cs="Times New Roman"/>
                <w:sz w:val="24"/>
                <w:szCs w:val="24"/>
              </w:rPr>
            </w:pPr>
            <w:r w:rsidRPr="00E6398A">
              <w:rPr>
                <w:rFonts w:ascii="Times New Roman" w:hAnsi="Times New Roman" w:cs="Times New Roman"/>
                <w:sz w:val="24"/>
                <w:szCs w:val="24"/>
              </w:rPr>
              <w:t>01.01.2024</w:t>
            </w:r>
          </w:p>
        </w:tc>
        <w:tc>
          <w:tcPr>
            <w:tcW w:w="3424" w:type="dxa"/>
          </w:tcPr>
          <w:p w:rsidR="0070471D" w:rsidRPr="00E6398A" w:rsidRDefault="0070471D" w:rsidP="007A0BF9">
            <w:pPr>
              <w:rPr>
                <w:rFonts w:ascii="Times New Roman" w:hAnsi="Times New Roman" w:cs="Times New Roman"/>
                <w:sz w:val="24"/>
                <w:szCs w:val="24"/>
              </w:rPr>
            </w:pPr>
            <w:r w:rsidRPr="00E6398A">
              <w:rPr>
                <w:rFonts w:ascii="Times New Roman" w:hAnsi="Times New Roman" w:cs="Times New Roman"/>
                <w:sz w:val="24"/>
                <w:szCs w:val="24"/>
              </w:rPr>
              <w:t>Построено не менее 2-х новых АГНКС.</w:t>
            </w:r>
          </w:p>
        </w:tc>
      </w:tr>
      <w:tr w:rsidR="00E6398A" w:rsidRPr="00E6398A" w:rsidTr="001D00D7">
        <w:tc>
          <w:tcPr>
            <w:tcW w:w="975" w:type="dxa"/>
          </w:tcPr>
          <w:p w:rsidR="0070471D" w:rsidRPr="00E6398A" w:rsidRDefault="0070471D" w:rsidP="001D00D7">
            <w:pPr>
              <w:jc w:val="right"/>
              <w:rPr>
                <w:rFonts w:ascii="Times New Roman" w:hAnsi="Times New Roman" w:cs="Times New Roman"/>
                <w:sz w:val="24"/>
                <w:szCs w:val="24"/>
              </w:rPr>
            </w:pPr>
          </w:p>
        </w:tc>
        <w:tc>
          <w:tcPr>
            <w:tcW w:w="4934" w:type="dxa"/>
          </w:tcPr>
          <w:p w:rsidR="0070471D" w:rsidRPr="00E6398A" w:rsidRDefault="0070471D" w:rsidP="001D00D7">
            <w:pPr>
              <w:rPr>
                <w:rFonts w:ascii="Times New Roman" w:hAnsi="Times New Roman" w:cs="Times New Roman"/>
                <w:sz w:val="24"/>
                <w:szCs w:val="24"/>
              </w:rPr>
            </w:pPr>
            <w:r w:rsidRPr="00E6398A">
              <w:rPr>
                <w:rFonts w:ascii="Times New Roman" w:hAnsi="Times New Roman" w:cs="Times New Roman"/>
                <w:sz w:val="24"/>
                <w:szCs w:val="24"/>
              </w:rPr>
              <w:t>2.Участие в мероприятиях по приобретению подвижного состава, использующего в виде топлива компримированый природный газ,    в рамках инфраструктурных проектов, источником финансирового обеспечения расходов на реализацию которых являются инфраструктурные бюджетные кредиты из федерального бюджета; федерального проекта «Общесистемные меры развития дорожного хозяйства» национального проекта «Безопасные и качественные автомобильные дороги».</w:t>
            </w:r>
          </w:p>
        </w:tc>
        <w:tc>
          <w:tcPr>
            <w:tcW w:w="1987" w:type="dxa"/>
            <w:gridSpan w:val="2"/>
          </w:tcPr>
          <w:p w:rsidR="0070471D" w:rsidRPr="00E6398A" w:rsidRDefault="0070471D" w:rsidP="001D00D7">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70471D" w:rsidRPr="00E6398A" w:rsidRDefault="0070471D" w:rsidP="001D00D7">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70471D" w:rsidRPr="00E6398A" w:rsidRDefault="0070471D" w:rsidP="001D00D7">
            <w:pPr>
              <w:rPr>
                <w:rFonts w:ascii="Times New Roman" w:hAnsi="Times New Roman" w:cs="Times New Roman"/>
                <w:sz w:val="24"/>
                <w:szCs w:val="24"/>
              </w:rPr>
            </w:pPr>
            <w:r w:rsidRPr="00E6398A">
              <w:rPr>
                <w:rFonts w:ascii="Times New Roman" w:hAnsi="Times New Roman" w:cs="Times New Roman"/>
                <w:sz w:val="24"/>
                <w:szCs w:val="24"/>
              </w:rPr>
              <w:t>Организации и жители города</w:t>
            </w:r>
          </w:p>
        </w:tc>
        <w:tc>
          <w:tcPr>
            <w:tcW w:w="1442" w:type="dxa"/>
            <w:gridSpan w:val="3"/>
          </w:tcPr>
          <w:p w:rsidR="0070471D" w:rsidRPr="00E6398A" w:rsidRDefault="0070471D" w:rsidP="001D00D7">
            <w:pPr>
              <w:rPr>
                <w:rFonts w:ascii="Times New Roman" w:hAnsi="Times New Roman" w:cs="Times New Roman"/>
                <w:sz w:val="24"/>
                <w:szCs w:val="24"/>
              </w:rPr>
            </w:pPr>
            <w:r w:rsidRPr="00E6398A">
              <w:rPr>
                <w:rFonts w:ascii="Times New Roman" w:hAnsi="Times New Roman" w:cs="Times New Roman"/>
                <w:sz w:val="24"/>
                <w:szCs w:val="24"/>
              </w:rPr>
              <w:t>31.12.2022</w:t>
            </w:r>
          </w:p>
        </w:tc>
        <w:tc>
          <w:tcPr>
            <w:tcW w:w="3424" w:type="dxa"/>
          </w:tcPr>
          <w:p w:rsidR="0070471D" w:rsidRPr="00E6398A" w:rsidRDefault="0070471D" w:rsidP="00DA2D8C">
            <w:pPr>
              <w:ind w:right="-179"/>
              <w:rPr>
                <w:rFonts w:ascii="Times New Roman" w:hAnsi="Times New Roman" w:cs="Times New Roman"/>
                <w:sz w:val="24"/>
                <w:szCs w:val="24"/>
              </w:rPr>
            </w:pPr>
            <w:r w:rsidRPr="00E6398A">
              <w:rPr>
                <w:rFonts w:ascii="Times New Roman" w:hAnsi="Times New Roman" w:cs="Times New Roman"/>
                <w:sz w:val="24"/>
                <w:szCs w:val="24"/>
              </w:rPr>
              <w:t>Приобретено и работает на линиях не менее 52 автобусов на газомоторном топливе.</w:t>
            </w:r>
          </w:p>
        </w:tc>
      </w:tr>
      <w:tr w:rsidR="00E6398A" w:rsidRPr="00E6398A" w:rsidTr="001D00D7">
        <w:tc>
          <w:tcPr>
            <w:tcW w:w="975" w:type="dxa"/>
          </w:tcPr>
          <w:p w:rsidR="0070471D" w:rsidRPr="00E6398A" w:rsidRDefault="0070471D" w:rsidP="001D00D7">
            <w:pPr>
              <w:jc w:val="right"/>
              <w:rPr>
                <w:rFonts w:ascii="Times New Roman" w:hAnsi="Times New Roman" w:cs="Times New Roman"/>
                <w:sz w:val="24"/>
                <w:szCs w:val="24"/>
              </w:rPr>
            </w:pPr>
          </w:p>
        </w:tc>
        <w:tc>
          <w:tcPr>
            <w:tcW w:w="4934" w:type="dxa"/>
          </w:tcPr>
          <w:p w:rsidR="0070471D" w:rsidRPr="00E6398A" w:rsidRDefault="0070471D" w:rsidP="001D00D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 xml:space="preserve">3. Расширение троллейбусного парка  и запуск новых троллейбусных маршрутов. </w:t>
            </w:r>
          </w:p>
        </w:tc>
        <w:tc>
          <w:tcPr>
            <w:tcW w:w="1987" w:type="dxa"/>
            <w:gridSpan w:val="2"/>
          </w:tcPr>
          <w:p w:rsidR="0070471D" w:rsidRPr="00E6398A" w:rsidRDefault="0070471D" w:rsidP="001D00D7">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70471D" w:rsidRPr="00E6398A" w:rsidRDefault="0070471D" w:rsidP="001D00D7">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70471D" w:rsidRPr="00E6398A" w:rsidRDefault="0070471D" w:rsidP="001D00D7">
            <w:pPr>
              <w:rPr>
                <w:rFonts w:ascii="Times New Roman" w:hAnsi="Times New Roman" w:cs="Times New Roman"/>
                <w:sz w:val="24"/>
                <w:szCs w:val="24"/>
              </w:rPr>
            </w:pPr>
            <w:r w:rsidRPr="00E6398A">
              <w:rPr>
                <w:rFonts w:ascii="Times New Roman" w:hAnsi="Times New Roman" w:cs="Times New Roman"/>
                <w:sz w:val="24"/>
                <w:szCs w:val="24"/>
              </w:rPr>
              <w:t>Организации и жители города</w:t>
            </w:r>
          </w:p>
        </w:tc>
        <w:tc>
          <w:tcPr>
            <w:tcW w:w="1442" w:type="dxa"/>
            <w:gridSpan w:val="3"/>
          </w:tcPr>
          <w:p w:rsidR="0070471D" w:rsidRPr="00E6398A" w:rsidRDefault="0070471D" w:rsidP="001D00D7">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70471D" w:rsidRPr="00E6398A" w:rsidRDefault="0070471D" w:rsidP="001D00D7">
            <w:pPr>
              <w:ind w:left="38"/>
              <w:rPr>
                <w:rFonts w:ascii="Times New Roman" w:hAnsi="Times New Roman" w:cs="Times New Roman"/>
                <w:sz w:val="24"/>
                <w:szCs w:val="24"/>
              </w:rPr>
            </w:pPr>
            <w:r w:rsidRPr="00E6398A">
              <w:rPr>
                <w:rFonts w:ascii="Times New Roman" w:hAnsi="Times New Roman" w:cs="Times New Roman"/>
                <w:sz w:val="24"/>
                <w:szCs w:val="24"/>
              </w:rPr>
              <w:t>На линиях работает не менее 40 троллейбусов, действует не менее 3 троллейбусных маршрутов.</w:t>
            </w:r>
          </w:p>
        </w:tc>
      </w:tr>
      <w:tr w:rsidR="00E6398A" w:rsidRPr="00E6398A" w:rsidTr="001D00D7">
        <w:tc>
          <w:tcPr>
            <w:tcW w:w="975" w:type="dxa"/>
          </w:tcPr>
          <w:p w:rsidR="0070471D" w:rsidRPr="00E6398A" w:rsidRDefault="0070471D" w:rsidP="001D00D7">
            <w:pPr>
              <w:jc w:val="right"/>
              <w:rPr>
                <w:rFonts w:ascii="Times New Roman" w:hAnsi="Times New Roman" w:cs="Times New Roman"/>
                <w:b/>
                <w:sz w:val="24"/>
                <w:szCs w:val="24"/>
              </w:rPr>
            </w:pPr>
          </w:p>
        </w:tc>
        <w:tc>
          <w:tcPr>
            <w:tcW w:w="4934" w:type="dxa"/>
          </w:tcPr>
          <w:p w:rsidR="0070471D" w:rsidRPr="00E6398A" w:rsidRDefault="0070471D" w:rsidP="001D00D7">
            <w:pPr>
              <w:rPr>
                <w:rFonts w:ascii="Times New Roman" w:hAnsi="Times New Roman" w:cs="Times New Roman"/>
                <w:sz w:val="24"/>
                <w:szCs w:val="24"/>
              </w:rPr>
            </w:pPr>
            <w:r w:rsidRPr="00E6398A">
              <w:rPr>
                <w:rFonts w:ascii="Times New Roman" w:hAnsi="Times New Roman" w:cs="Times New Roman"/>
                <w:sz w:val="24"/>
                <w:szCs w:val="24"/>
              </w:rPr>
              <w:t>4. Выполнение своевременного ремонта и технического обслуживания контактной сети электротранспорта.</w:t>
            </w:r>
          </w:p>
        </w:tc>
        <w:tc>
          <w:tcPr>
            <w:tcW w:w="1987" w:type="dxa"/>
            <w:gridSpan w:val="2"/>
          </w:tcPr>
          <w:p w:rsidR="0070471D" w:rsidRPr="00E6398A" w:rsidRDefault="0070471D" w:rsidP="001D00D7">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70471D" w:rsidRPr="00E6398A" w:rsidRDefault="0070471D" w:rsidP="001D00D7">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70471D" w:rsidRPr="00E6398A" w:rsidRDefault="0070471D" w:rsidP="001D00D7">
            <w:pPr>
              <w:rPr>
                <w:rFonts w:ascii="Times New Roman" w:hAnsi="Times New Roman" w:cs="Times New Roman"/>
                <w:sz w:val="24"/>
                <w:szCs w:val="24"/>
              </w:rPr>
            </w:pPr>
            <w:r w:rsidRPr="00E6398A">
              <w:rPr>
                <w:rFonts w:ascii="Times New Roman" w:hAnsi="Times New Roman" w:cs="Times New Roman"/>
                <w:sz w:val="24"/>
                <w:szCs w:val="24"/>
              </w:rPr>
              <w:t>Организации и жители города</w:t>
            </w:r>
          </w:p>
        </w:tc>
        <w:tc>
          <w:tcPr>
            <w:tcW w:w="1442" w:type="dxa"/>
            <w:gridSpan w:val="3"/>
          </w:tcPr>
          <w:p w:rsidR="0070471D" w:rsidRPr="00E6398A" w:rsidRDefault="0070471D" w:rsidP="001D00D7">
            <w:pPr>
              <w:ind w:right="-202"/>
              <w:rPr>
                <w:rFonts w:ascii="Times New Roman" w:hAnsi="Times New Roman" w:cs="Times New Roman"/>
                <w:sz w:val="24"/>
                <w:szCs w:val="24"/>
              </w:rPr>
            </w:pPr>
            <w:r w:rsidRPr="00E6398A">
              <w:rPr>
                <w:rFonts w:ascii="Times New Roman" w:eastAsia="Times New Roman" w:hAnsi="Times New Roman" w:cs="Times New Roman"/>
                <w:sz w:val="24"/>
                <w:szCs w:val="24"/>
              </w:rPr>
              <w:t xml:space="preserve">постоянно </w:t>
            </w:r>
          </w:p>
        </w:tc>
        <w:tc>
          <w:tcPr>
            <w:tcW w:w="3424" w:type="dxa"/>
          </w:tcPr>
          <w:p w:rsidR="0070471D" w:rsidRPr="00E6398A" w:rsidRDefault="0070471D" w:rsidP="001D00D7">
            <w:pPr>
              <w:rPr>
                <w:rFonts w:ascii="Times New Roman" w:hAnsi="Times New Roman" w:cs="Times New Roman"/>
                <w:sz w:val="24"/>
                <w:szCs w:val="24"/>
              </w:rPr>
            </w:pPr>
            <w:r w:rsidRPr="00E6398A">
              <w:rPr>
                <w:rFonts w:ascii="Times New Roman" w:hAnsi="Times New Roman" w:cs="Times New Roman"/>
                <w:sz w:val="24"/>
                <w:szCs w:val="24"/>
              </w:rPr>
              <w:t>Обеспечен своевременный ремонт и техническое обслуживание контактной сети электротранспорта.</w:t>
            </w:r>
          </w:p>
        </w:tc>
      </w:tr>
      <w:tr w:rsidR="00E6398A" w:rsidRPr="00E6398A" w:rsidTr="001D00D7">
        <w:tc>
          <w:tcPr>
            <w:tcW w:w="975" w:type="dxa"/>
          </w:tcPr>
          <w:p w:rsidR="0070471D" w:rsidRPr="00E6398A" w:rsidRDefault="0070471D" w:rsidP="001D00D7">
            <w:pPr>
              <w:jc w:val="right"/>
              <w:rPr>
                <w:rFonts w:ascii="Times New Roman" w:hAnsi="Times New Roman" w:cs="Times New Roman"/>
                <w:sz w:val="24"/>
                <w:szCs w:val="24"/>
              </w:rPr>
            </w:pPr>
          </w:p>
        </w:tc>
        <w:tc>
          <w:tcPr>
            <w:tcW w:w="4934" w:type="dxa"/>
          </w:tcPr>
          <w:p w:rsidR="0070471D" w:rsidRPr="00E6398A" w:rsidRDefault="0070471D" w:rsidP="001D00D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 xml:space="preserve">5. Подготовка предложений по вхождению в федеральные программы, национальные и федеральные проекты в целях развития троллейбусного парка и соответствующей инфраструктуры (контактная сеть, тяговые подстанции и др.). </w:t>
            </w:r>
          </w:p>
        </w:tc>
        <w:tc>
          <w:tcPr>
            <w:tcW w:w="1987" w:type="dxa"/>
            <w:gridSpan w:val="2"/>
          </w:tcPr>
          <w:p w:rsidR="0070471D" w:rsidRPr="00E6398A" w:rsidRDefault="0070471D" w:rsidP="001D00D7">
            <w:pPr>
              <w:ind w:left="37"/>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70471D" w:rsidRPr="00E6398A" w:rsidRDefault="0070471D" w:rsidP="001D00D7">
            <w:pPr>
              <w:ind w:left="37"/>
              <w:rPr>
                <w:rFonts w:ascii="Times New Roman" w:hAnsi="Times New Roman" w:cs="Times New Roman"/>
                <w:sz w:val="24"/>
                <w:szCs w:val="24"/>
              </w:rPr>
            </w:pPr>
            <w:r w:rsidRPr="00E6398A">
              <w:rPr>
                <w:rFonts w:ascii="Times New Roman" w:hAnsi="Times New Roman" w:cs="Times New Roman"/>
                <w:sz w:val="24"/>
                <w:szCs w:val="24"/>
              </w:rPr>
              <w:t>ДЭР</w:t>
            </w:r>
          </w:p>
        </w:tc>
        <w:tc>
          <w:tcPr>
            <w:tcW w:w="1577" w:type="dxa"/>
            <w:gridSpan w:val="2"/>
          </w:tcPr>
          <w:p w:rsidR="0070471D" w:rsidRPr="00E6398A" w:rsidRDefault="0070471D" w:rsidP="001D00D7">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70471D" w:rsidRPr="00E6398A" w:rsidRDefault="0070471D" w:rsidP="001D00D7">
            <w:pPr>
              <w:ind w:left="37"/>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70471D" w:rsidRPr="00E6398A" w:rsidRDefault="0070471D" w:rsidP="001D00D7">
            <w:pPr>
              <w:ind w:left="37"/>
              <w:rPr>
                <w:rFonts w:ascii="Times New Roman" w:hAnsi="Times New Roman" w:cs="Times New Roman"/>
                <w:sz w:val="24"/>
                <w:szCs w:val="24"/>
              </w:rPr>
            </w:pPr>
            <w:r w:rsidRPr="00E6398A">
              <w:rPr>
                <w:rFonts w:ascii="Times New Roman" w:hAnsi="Times New Roman" w:cs="Times New Roman"/>
                <w:sz w:val="24"/>
                <w:szCs w:val="24"/>
              </w:rPr>
              <w:t>ДЭР</w:t>
            </w:r>
          </w:p>
        </w:tc>
        <w:tc>
          <w:tcPr>
            <w:tcW w:w="1442" w:type="dxa"/>
            <w:gridSpan w:val="3"/>
          </w:tcPr>
          <w:p w:rsidR="0070471D" w:rsidRPr="00E6398A" w:rsidRDefault="0070471D" w:rsidP="001D00D7">
            <w:pPr>
              <w:rPr>
                <w:rFonts w:ascii="Times New Roman" w:hAnsi="Times New Roman" w:cs="Times New Roman"/>
                <w:sz w:val="24"/>
                <w:szCs w:val="24"/>
              </w:rPr>
            </w:pPr>
            <w:r w:rsidRPr="00E6398A">
              <w:rPr>
                <w:rFonts w:ascii="Times New Roman" w:hAnsi="Times New Roman" w:cs="Times New Roman"/>
                <w:sz w:val="24"/>
                <w:szCs w:val="24"/>
              </w:rPr>
              <w:t>2022-2023</w:t>
            </w:r>
          </w:p>
        </w:tc>
        <w:tc>
          <w:tcPr>
            <w:tcW w:w="3424" w:type="dxa"/>
          </w:tcPr>
          <w:p w:rsidR="0070471D" w:rsidRPr="00E6398A" w:rsidRDefault="0070471D" w:rsidP="001D00D7">
            <w:pPr>
              <w:rPr>
                <w:rFonts w:ascii="Times New Roman" w:hAnsi="Times New Roman" w:cs="Times New Roman"/>
                <w:sz w:val="24"/>
                <w:szCs w:val="24"/>
              </w:rPr>
            </w:pPr>
            <w:r w:rsidRPr="00E6398A">
              <w:rPr>
                <w:rFonts w:ascii="Times New Roman" w:hAnsi="Times New Roman" w:cs="Times New Roman"/>
                <w:sz w:val="24"/>
                <w:szCs w:val="24"/>
              </w:rPr>
              <w:t>Привлечены федеральные субсидии в целях развития троллейбусного парка и инфраструктуры (в случае вхождения в программы  или проекты).</w:t>
            </w:r>
          </w:p>
        </w:tc>
      </w:tr>
      <w:tr w:rsidR="00E6398A" w:rsidRPr="00E6398A" w:rsidTr="0092651D">
        <w:tc>
          <w:tcPr>
            <w:tcW w:w="975" w:type="dxa"/>
          </w:tcPr>
          <w:p w:rsidR="0070471D" w:rsidRPr="00E6398A" w:rsidRDefault="0070471D" w:rsidP="007A0BF9">
            <w:pPr>
              <w:jc w:val="right"/>
              <w:rPr>
                <w:rFonts w:ascii="Times New Roman" w:hAnsi="Times New Roman" w:cs="Times New Roman"/>
                <w:b/>
                <w:sz w:val="24"/>
                <w:szCs w:val="24"/>
              </w:rPr>
            </w:pPr>
          </w:p>
        </w:tc>
        <w:tc>
          <w:tcPr>
            <w:tcW w:w="4934" w:type="dxa"/>
          </w:tcPr>
          <w:p w:rsidR="0070471D" w:rsidRPr="00E6398A" w:rsidRDefault="0070471D" w:rsidP="009F08AC">
            <w:pPr>
              <w:rPr>
                <w:rFonts w:ascii="Times New Roman" w:hAnsi="Times New Roman" w:cs="Times New Roman"/>
                <w:sz w:val="24"/>
                <w:szCs w:val="24"/>
              </w:rPr>
            </w:pPr>
            <w:r w:rsidRPr="00E6398A">
              <w:rPr>
                <w:rFonts w:ascii="Times New Roman" w:hAnsi="Times New Roman" w:cs="Times New Roman"/>
                <w:sz w:val="24"/>
                <w:szCs w:val="24"/>
              </w:rPr>
              <w:t xml:space="preserve"> 6. Организация информационного сопровождения деятельности по развитию энергоэффективных видов транспорта.</w:t>
            </w:r>
          </w:p>
        </w:tc>
        <w:tc>
          <w:tcPr>
            <w:tcW w:w="1987" w:type="dxa"/>
            <w:gridSpan w:val="2"/>
          </w:tcPr>
          <w:p w:rsidR="0070471D" w:rsidRPr="00E6398A" w:rsidRDefault="0070471D" w:rsidP="008042B8">
            <w:pPr>
              <w:rPr>
                <w:rFonts w:ascii="Times New Roman" w:hAnsi="Times New Roman" w:cs="Times New Roman"/>
                <w:sz w:val="24"/>
                <w:szCs w:val="24"/>
              </w:rPr>
            </w:pPr>
            <w:r w:rsidRPr="00E6398A">
              <w:rPr>
                <w:rFonts w:ascii="Times New Roman" w:hAnsi="Times New Roman" w:cs="Times New Roman"/>
                <w:sz w:val="24"/>
                <w:szCs w:val="24"/>
              </w:rPr>
              <w:t>УИОС,</w:t>
            </w:r>
          </w:p>
          <w:p w:rsidR="0070471D" w:rsidRPr="00E6398A" w:rsidRDefault="0070471D" w:rsidP="008042B8">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77" w:type="dxa"/>
            <w:gridSpan w:val="2"/>
          </w:tcPr>
          <w:p w:rsidR="0070471D" w:rsidRPr="00E6398A" w:rsidRDefault="0070471D" w:rsidP="008042B8">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70471D" w:rsidRPr="00E6398A" w:rsidRDefault="0070471D" w:rsidP="008042B8">
            <w:pPr>
              <w:ind w:right="-122"/>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2" w:type="dxa"/>
            <w:gridSpan w:val="2"/>
          </w:tcPr>
          <w:p w:rsidR="0070471D" w:rsidRPr="00E6398A" w:rsidRDefault="0070471D" w:rsidP="008042B8">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42" w:type="dxa"/>
            <w:gridSpan w:val="3"/>
          </w:tcPr>
          <w:p w:rsidR="0070471D" w:rsidRPr="00E6398A" w:rsidRDefault="0070471D" w:rsidP="008042B8">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70471D" w:rsidRPr="00E6398A" w:rsidRDefault="0070471D" w:rsidP="00B17E9A">
            <w:pPr>
              <w:ind w:right="-179"/>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деятельности по развитию энергоэффективных видов транспорта.</w:t>
            </w:r>
          </w:p>
          <w:p w:rsidR="00945F2E" w:rsidRPr="00E6398A" w:rsidRDefault="00945F2E" w:rsidP="00B17E9A">
            <w:pPr>
              <w:ind w:right="-179"/>
              <w:rPr>
                <w:rFonts w:ascii="Times New Roman" w:hAnsi="Times New Roman" w:cs="Times New Roman"/>
                <w:sz w:val="24"/>
                <w:szCs w:val="24"/>
              </w:rPr>
            </w:pPr>
          </w:p>
        </w:tc>
      </w:tr>
      <w:tr w:rsidR="00E6398A" w:rsidRPr="00E6398A" w:rsidTr="0092651D">
        <w:tc>
          <w:tcPr>
            <w:tcW w:w="975" w:type="dxa"/>
            <w:shd w:val="clear" w:color="auto" w:fill="D9D9D9" w:themeFill="background1" w:themeFillShade="D9"/>
          </w:tcPr>
          <w:p w:rsidR="0070471D" w:rsidRPr="00E6398A" w:rsidRDefault="0070471D" w:rsidP="00B253D1">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 xml:space="preserve">3.5.9. </w:t>
            </w:r>
          </w:p>
        </w:tc>
        <w:tc>
          <w:tcPr>
            <w:tcW w:w="4934" w:type="dxa"/>
            <w:shd w:val="clear" w:color="auto" w:fill="D9D9D9" w:themeFill="background1" w:themeFillShade="D9"/>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Создание дополнительных парковочных мест, создание сети велодорожек, популяризация общественного транспорта, что также позволит снижать негативное влияние автотранспорта на окружающую среду.</w:t>
            </w:r>
          </w:p>
        </w:tc>
        <w:tc>
          <w:tcPr>
            <w:tcW w:w="1987" w:type="dxa"/>
            <w:gridSpan w:val="2"/>
            <w:shd w:val="clear" w:color="auto" w:fill="D9D9D9" w:themeFill="background1" w:themeFillShade="D9"/>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ДГХ,</w:t>
            </w:r>
          </w:p>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ДГ,</w:t>
            </w:r>
          </w:p>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77" w:type="dxa"/>
            <w:gridSpan w:val="2"/>
            <w:shd w:val="clear" w:color="auto" w:fill="D9D9D9" w:themeFill="background1" w:themeFillShade="D9"/>
          </w:tcPr>
          <w:p w:rsidR="0070471D" w:rsidRPr="00E6398A" w:rsidRDefault="0070471D" w:rsidP="00B253D1">
            <w:pPr>
              <w:rPr>
                <w:rFonts w:ascii="Times New Roman" w:hAnsi="Times New Roman" w:cs="Times New Roman"/>
                <w:sz w:val="24"/>
                <w:szCs w:val="24"/>
              </w:rPr>
            </w:pPr>
          </w:p>
        </w:tc>
        <w:tc>
          <w:tcPr>
            <w:tcW w:w="1892" w:type="dxa"/>
            <w:gridSpan w:val="2"/>
            <w:shd w:val="clear" w:color="auto" w:fill="D9D9D9" w:themeFill="background1" w:themeFillShade="D9"/>
          </w:tcPr>
          <w:p w:rsidR="0070471D" w:rsidRPr="00E6398A" w:rsidRDefault="0070471D" w:rsidP="00B253D1">
            <w:pPr>
              <w:rPr>
                <w:rFonts w:ascii="Times New Roman" w:hAnsi="Times New Roman" w:cs="Times New Roman"/>
                <w:sz w:val="24"/>
                <w:szCs w:val="24"/>
              </w:rPr>
            </w:pPr>
          </w:p>
        </w:tc>
        <w:tc>
          <w:tcPr>
            <w:tcW w:w="1442" w:type="dxa"/>
            <w:gridSpan w:val="3"/>
            <w:shd w:val="clear" w:color="auto" w:fill="D9D9D9" w:themeFill="background1" w:themeFillShade="D9"/>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2023</w:t>
            </w:r>
          </w:p>
        </w:tc>
        <w:tc>
          <w:tcPr>
            <w:tcW w:w="3424" w:type="dxa"/>
            <w:shd w:val="clear" w:color="auto" w:fill="D9D9D9" w:themeFill="background1" w:themeFillShade="D9"/>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Созданы дополнительные парковочные места, сеть велодорожек, ведется информационная кампания по популяризации общественного транспорта.</w:t>
            </w:r>
          </w:p>
        </w:tc>
      </w:tr>
      <w:tr w:rsidR="00E6398A" w:rsidRPr="00E6398A" w:rsidTr="0092651D">
        <w:tc>
          <w:tcPr>
            <w:tcW w:w="975" w:type="dxa"/>
          </w:tcPr>
          <w:p w:rsidR="0070471D" w:rsidRPr="00E6398A" w:rsidRDefault="0070471D" w:rsidP="00B253D1">
            <w:pPr>
              <w:jc w:val="right"/>
              <w:rPr>
                <w:rFonts w:ascii="Times New Roman" w:hAnsi="Times New Roman" w:cs="Times New Roman"/>
                <w:sz w:val="24"/>
                <w:szCs w:val="24"/>
              </w:rPr>
            </w:pPr>
          </w:p>
        </w:tc>
        <w:tc>
          <w:tcPr>
            <w:tcW w:w="15256" w:type="dxa"/>
            <w:gridSpan w:val="11"/>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493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1. Разработка программы комплексного внедрения платных парковок на территории города Вологды.</w:t>
            </w:r>
          </w:p>
        </w:tc>
        <w:tc>
          <w:tcPr>
            <w:tcW w:w="1987"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70471D" w:rsidRPr="00E6398A" w:rsidRDefault="0070471D" w:rsidP="00C257D5">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01.06.2023</w:t>
            </w:r>
          </w:p>
        </w:tc>
        <w:tc>
          <w:tcPr>
            <w:tcW w:w="342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Разработана программа комплексного внедрения платных парковок на территории города.</w:t>
            </w: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493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2. Внедрение платных парковок на территории города Вологды (центральная часть).</w:t>
            </w:r>
          </w:p>
        </w:tc>
        <w:tc>
          <w:tcPr>
            <w:tcW w:w="1987"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70471D" w:rsidRPr="00E6398A" w:rsidRDefault="0070471D" w:rsidP="00C257D5">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01.05.2024</w:t>
            </w:r>
          </w:p>
        </w:tc>
        <w:tc>
          <w:tcPr>
            <w:tcW w:w="342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Реализована программа комплексного внедрения платных парковок на территории города.</w:t>
            </w:r>
          </w:p>
        </w:tc>
      </w:tr>
      <w:tr w:rsidR="00E6398A" w:rsidRPr="00E6398A" w:rsidTr="0092651D">
        <w:tc>
          <w:tcPr>
            <w:tcW w:w="975" w:type="dxa"/>
          </w:tcPr>
          <w:p w:rsidR="0070471D" w:rsidRPr="00E6398A" w:rsidRDefault="0070471D" w:rsidP="00B253D1">
            <w:pPr>
              <w:jc w:val="right"/>
              <w:rPr>
                <w:rFonts w:ascii="Times New Roman" w:hAnsi="Times New Roman" w:cs="Times New Roman"/>
                <w:sz w:val="24"/>
                <w:szCs w:val="24"/>
              </w:rPr>
            </w:pPr>
          </w:p>
        </w:tc>
        <w:tc>
          <w:tcPr>
            <w:tcW w:w="4934" w:type="dxa"/>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3. Внедрение велодорожек по 3 маршрутам.</w:t>
            </w:r>
          </w:p>
        </w:tc>
        <w:tc>
          <w:tcPr>
            <w:tcW w:w="1987" w:type="dxa"/>
            <w:gridSpan w:val="2"/>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70471D" w:rsidRPr="00E6398A" w:rsidRDefault="0070471D" w:rsidP="00C257D5">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70471D" w:rsidRPr="00E6398A" w:rsidRDefault="0070471D" w:rsidP="00B23484">
            <w:pPr>
              <w:rPr>
                <w:rFonts w:ascii="Times New Roman" w:hAnsi="Times New Roman" w:cs="Times New Roman"/>
                <w:sz w:val="24"/>
                <w:szCs w:val="24"/>
              </w:rPr>
            </w:pPr>
            <w:r w:rsidRPr="00E6398A">
              <w:rPr>
                <w:rFonts w:ascii="Times New Roman" w:hAnsi="Times New Roman" w:cs="Times New Roman"/>
                <w:sz w:val="24"/>
                <w:szCs w:val="24"/>
              </w:rPr>
              <w:t>01.05.2023</w:t>
            </w:r>
          </w:p>
        </w:tc>
        <w:tc>
          <w:tcPr>
            <w:tcW w:w="3424" w:type="dxa"/>
          </w:tcPr>
          <w:p w:rsidR="0070471D" w:rsidRPr="00E6398A" w:rsidRDefault="0070471D" w:rsidP="00B23484">
            <w:pPr>
              <w:rPr>
                <w:rFonts w:ascii="Times New Roman" w:hAnsi="Times New Roman" w:cs="Times New Roman"/>
                <w:sz w:val="24"/>
                <w:szCs w:val="24"/>
              </w:rPr>
            </w:pPr>
            <w:r w:rsidRPr="00E6398A">
              <w:rPr>
                <w:rFonts w:ascii="Times New Roman" w:hAnsi="Times New Roman" w:cs="Times New Roman"/>
                <w:sz w:val="24"/>
                <w:szCs w:val="24"/>
              </w:rPr>
              <w:t>Созданы велодорожки по 3 маршрутам.</w:t>
            </w:r>
          </w:p>
        </w:tc>
      </w:tr>
      <w:tr w:rsidR="00E6398A" w:rsidRPr="00E6398A" w:rsidTr="0092651D">
        <w:tc>
          <w:tcPr>
            <w:tcW w:w="975" w:type="dxa"/>
          </w:tcPr>
          <w:p w:rsidR="0070471D" w:rsidRPr="00E6398A" w:rsidRDefault="0070471D" w:rsidP="00B253D1">
            <w:pPr>
              <w:jc w:val="right"/>
              <w:rPr>
                <w:rFonts w:ascii="Times New Roman" w:hAnsi="Times New Roman" w:cs="Times New Roman"/>
                <w:sz w:val="24"/>
                <w:szCs w:val="24"/>
              </w:rPr>
            </w:pPr>
          </w:p>
        </w:tc>
        <w:tc>
          <w:tcPr>
            <w:tcW w:w="4934" w:type="dxa"/>
          </w:tcPr>
          <w:p w:rsidR="0070471D" w:rsidRPr="00E6398A" w:rsidRDefault="0070471D" w:rsidP="00D22814">
            <w:pPr>
              <w:rPr>
                <w:rFonts w:ascii="Times New Roman" w:hAnsi="Times New Roman" w:cs="Times New Roman"/>
                <w:sz w:val="24"/>
                <w:szCs w:val="24"/>
              </w:rPr>
            </w:pPr>
            <w:r w:rsidRPr="00E6398A">
              <w:rPr>
                <w:rFonts w:ascii="Times New Roman" w:hAnsi="Times New Roman" w:cs="Times New Roman"/>
                <w:sz w:val="24"/>
                <w:szCs w:val="24"/>
              </w:rPr>
              <w:t>4. Предусматривать при разработке проектов планировки территорий профили улиц с устройством велодорожек.</w:t>
            </w:r>
          </w:p>
        </w:tc>
        <w:tc>
          <w:tcPr>
            <w:tcW w:w="1987" w:type="dxa"/>
            <w:gridSpan w:val="2"/>
          </w:tcPr>
          <w:p w:rsidR="0070471D" w:rsidRPr="00E6398A" w:rsidRDefault="0070471D" w:rsidP="00D22814">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tcPr>
          <w:p w:rsidR="0070471D" w:rsidRPr="00E6398A" w:rsidRDefault="002F0A06" w:rsidP="00D22814">
            <w:pPr>
              <w:rPr>
                <w:rFonts w:ascii="Times New Roman" w:hAnsi="Times New Roman" w:cs="Times New Roman"/>
                <w:sz w:val="20"/>
                <w:szCs w:val="20"/>
              </w:rPr>
            </w:pPr>
            <w:r w:rsidRPr="00E6398A">
              <w:rPr>
                <w:rFonts w:ascii="Times New Roman" w:hAnsi="Times New Roman" w:cs="Times New Roman"/>
                <w:sz w:val="20"/>
                <w:szCs w:val="20"/>
              </w:rPr>
              <w:t>Кудрявцева С.В.</w:t>
            </w:r>
          </w:p>
          <w:p w:rsidR="002F0A06" w:rsidRPr="00E6398A" w:rsidRDefault="002F0A06" w:rsidP="00D22814">
            <w:pPr>
              <w:rPr>
                <w:rFonts w:ascii="Times New Roman" w:hAnsi="Times New Roman" w:cs="Times New Roman"/>
                <w:sz w:val="20"/>
                <w:szCs w:val="20"/>
              </w:rPr>
            </w:pPr>
            <w:r w:rsidRPr="00E6398A">
              <w:rPr>
                <w:rFonts w:ascii="Times New Roman" w:hAnsi="Times New Roman" w:cs="Times New Roman"/>
                <w:sz w:val="20"/>
                <w:szCs w:val="20"/>
              </w:rPr>
              <w:t>Валуева Т.П.</w:t>
            </w:r>
          </w:p>
          <w:p w:rsidR="002F0A06" w:rsidRPr="00E6398A" w:rsidRDefault="002F0A06" w:rsidP="00D22814">
            <w:pPr>
              <w:rPr>
                <w:rFonts w:ascii="Times New Roman" w:hAnsi="Times New Roman" w:cs="Times New Roman"/>
                <w:sz w:val="20"/>
                <w:szCs w:val="20"/>
              </w:rPr>
            </w:pPr>
            <w:r w:rsidRPr="00E6398A">
              <w:rPr>
                <w:rFonts w:ascii="Times New Roman" w:hAnsi="Times New Roman" w:cs="Times New Roman"/>
                <w:sz w:val="20"/>
                <w:szCs w:val="20"/>
              </w:rPr>
              <w:t>Артемьева И.Н.</w:t>
            </w:r>
          </w:p>
          <w:p w:rsidR="002F0A06" w:rsidRPr="00E6398A" w:rsidRDefault="002F0A06" w:rsidP="00D22814">
            <w:pPr>
              <w:rPr>
                <w:rFonts w:ascii="Times New Roman" w:hAnsi="Times New Roman" w:cs="Times New Roman"/>
                <w:sz w:val="20"/>
                <w:szCs w:val="20"/>
              </w:rPr>
            </w:pPr>
          </w:p>
        </w:tc>
        <w:tc>
          <w:tcPr>
            <w:tcW w:w="1892" w:type="dxa"/>
            <w:gridSpan w:val="2"/>
          </w:tcPr>
          <w:p w:rsidR="0070471D" w:rsidRPr="00E6398A" w:rsidRDefault="0070471D" w:rsidP="00B17E9A">
            <w:pPr>
              <w:rPr>
                <w:rFonts w:ascii="Times New Roman" w:hAnsi="Times New Roman" w:cs="Times New Roman"/>
                <w:sz w:val="24"/>
                <w:szCs w:val="24"/>
              </w:rPr>
            </w:pPr>
            <w:r w:rsidRPr="00E6398A">
              <w:rPr>
                <w:rFonts w:ascii="Times New Roman" w:hAnsi="Times New Roman" w:cs="Times New Roman"/>
                <w:sz w:val="24"/>
                <w:szCs w:val="24"/>
              </w:rPr>
              <w:t xml:space="preserve">ДГ, МКУ </w:t>
            </w:r>
            <w:r w:rsidRPr="00E6398A">
              <w:rPr>
                <w:rFonts w:ascii="Times New Roman" w:hAnsi="Times New Roman" w:cs="Times New Roman"/>
              </w:rPr>
              <w:t>«Градострои-тельный центр города Вологды», проектные и строительные органиазции</w:t>
            </w:r>
          </w:p>
        </w:tc>
        <w:tc>
          <w:tcPr>
            <w:tcW w:w="1442" w:type="dxa"/>
            <w:gridSpan w:val="3"/>
          </w:tcPr>
          <w:p w:rsidR="0070471D" w:rsidRPr="00E6398A" w:rsidRDefault="0070471D" w:rsidP="00D22814">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70471D" w:rsidRPr="00E6398A" w:rsidRDefault="0070471D" w:rsidP="00D22814">
            <w:pPr>
              <w:rPr>
                <w:rFonts w:ascii="Times New Roman" w:hAnsi="Times New Roman" w:cs="Times New Roman"/>
                <w:sz w:val="24"/>
                <w:szCs w:val="24"/>
              </w:rPr>
            </w:pPr>
            <w:r w:rsidRPr="00E6398A">
              <w:rPr>
                <w:rFonts w:ascii="Times New Roman" w:hAnsi="Times New Roman" w:cs="Times New Roman"/>
                <w:sz w:val="24"/>
                <w:szCs w:val="24"/>
              </w:rPr>
              <w:t>Разработка и утверждение проектов планировки территорий с устройством велодорожек.</w:t>
            </w:r>
          </w:p>
        </w:tc>
      </w:tr>
      <w:tr w:rsidR="00E6398A" w:rsidRPr="00E6398A" w:rsidTr="0092651D">
        <w:tc>
          <w:tcPr>
            <w:tcW w:w="975" w:type="dxa"/>
          </w:tcPr>
          <w:p w:rsidR="0070471D" w:rsidRPr="00E6398A" w:rsidRDefault="0070471D" w:rsidP="00B253D1">
            <w:pPr>
              <w:jc w:val="right"/>
              <w:rPr>
                <w:rFonts w:ascii="Times New Roman" w:hAnsi="Times New Roman" w:cs="Times New Roman"/>
                <w:sz w:val="24"/>
                <w:szCs w:val="24"/>
              </w:rPr>
            </w:pPr>
          </w:p>
        </w:tc>
        <w:tc>
          <w:tcPr>
            <w:tcW w:w="4934" w:type="dxa"/>
          </w:tcPr>
          <w:p w:rsidR="0070471D" w:rsidRPr="00E6398A" w:rsidRDefault="0070471D" w:rsidP="009F08AC">
            <w:pPr>
              <w:rPr>
                <w:rFonts w:ascii="Times New Roman" w:hAnsi="Times New Roman" w:cs="Times New Roman"/>
                <w:sz w:val="24"/>
                <w:szCs w:val="24"/>
              </w:rPr>
            </w:pPr>
            <w:r w:rsidRPr="00E6398A">
              <w:rPr>
                <w:rFonts w:ascii="Times New Roman" w:hAnsi="Times New Roman" w:cs="Times New Roman"/>
                <w:sz w:val="24"/>
                <w:szCs w:val="24"/>
              </w:rPr>
              <w:t xml:space="preserve"> 5. Организация информационного сопровождения деятельности по созданию дополнительных парковочных мест, сети велодорожек, популяризация общественного транспорта.</w:t>
            </w:r>
          </w:p>
        </w:tc>
        <w:tc>
          <w:tcPr>
            <w:tcW w:w="1987" w:type="dxa"/>
            <w:gridSpan w:val="2"/>
          </w:tcPr>
          <w:p w:rsidR="0070471D" w:rsidRPr="00E6398A" w:rsidRDefault="0070471D" w:rsidP="008042B8">
            <w:pPr>
              <w:rPr>
                <w:rFonts w:ascii="Times New Roman" w:hAnsi="Times New Roman" w:cs="Times New Roman"/>
                <w:sz w:val="24"/>
                <w:szCs w:val="24"/>
              </w:rPr>
            </w:pPr>
            <w:r w:rsidRPr="00E6398A">
              <w:rPr>
                <w:rFonts w:ascii="Times New Roman" w:hAnsi="Times New Roman" w:cs="Times New Roman"/>
                <w:sz w:val="24"/>
                <w:szCs w:val="24"/>
              </w:rPr>
              <w:t>УИОС,</w:t>
            </w:r>
          </w:p>
          <w:p w:rsidR="0070471D" w:rsidRPr="00E6398A" w:rsidRDefault="0070471D" w:rsidP="008042B8">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77" w:type="dxa"/>
            <w:gridSpan w:val="2"/>
          </w:tcPr>
          <w:p w:rsidR="0070471D" w:rsidRPr="00E6398A" w:rsidRDefault="0070471D" w:rsidP="008042B8">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70471D" w:rsidRPr="00E6398A" w:rsidRDefault="0070471D" w:rsidP="008042B8">
            <w:pPr>
              <w:ind w:right="-122"/>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2" w:type="dxa"/>
            <w:gridSpan w:val="2"/>
          </w:tcPr>
          <w:p w:rsidR="0070471D" w:rsidRPr="00E6398A" w:rsidRDefault="0070471D" w:rsidP="008042B8">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42" w:type="dxa"/>
            <w:gridSpan w:val="3"/>
          </w:tcPr>
          <w:p w:rsidR="0070471D" w:rsidRPr="00E6398A" w:rsidRDefault="0070471D" w:rsidP="008042B8">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70471D" w:rsidRPr="00E6398A" w:rsidRDefault="0070471D" w:rsidP="008042B8">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деятельности по созданию дополнительных парковочных мест, сети велодорожек, популяризация общественного транспорта.</w:t>
            </w:r>
          </w:p>
        </w:tc>
      </w:tr>
      <w:tr w:rsidR="00E6398A" w:rsidRPr="00E6398A" w:rsidTr="0092651D">
        <w:tc>
          <w:tcPr>
            <w:tcW w:w="975" w:type="dxa"/>
          </w:tcPr>
          <w:p w:rsidR="0070471D" w:rsidRPr="00E6398A" w:rsidRDefault="0070471D" w:rsidP="00D51125">
            <w:pPr>
              <w:jc w:val="right"/>
              <w:rPr>
                <w:rFonts w:ascii="Times New Roman" w:hAnsi="Times New Roman" w:cs="Times New Roman"/>
                <w:b/>
                <w:sz w:val="24"/>
                <w:szCs w:val="24"/>
              </w:rPr>
            </w:pPr>
            <w:r w:rsidRPr="00E6398A">
              <w:rPr>
                <w:rFonts w:ascii="Times New Roman" w:hAnsi="Times New Roman" w:cs="Times New Roman"/>
                <w:b/>
                <w:sz w:val="24"/>
                <w:szCs w:val="24"/>
              </w:rPr>
              <w:t>3.6.</w:t>
            </w:r>
          </w:p>
        </w:tc>
        <w:tc>
          <w:tcPr>
            <w:tcW w:w="15256" w:type="dxa"/>
            <w:gridSpan w:val="11"/>
          </w:tcPr>
          <w:p w:rsidR="0070471D" w:rsidRPr="00E6398A" w:rsidRDefault="0070471D" w:rsidP="00D51125">
            <w:pPr>
              <w:pStyle w:val="1"/>
              <w:tabs>
                <w:tab w:val="left" w:pos="851"/>
                <w:tab w:val="left" w:pos="1123"/>
              </w:tabs>
              <w:ind w:left="0" w:firstLine="0"/>
              <w:outlineLvl w:val="0"/>
            </w:pPr>
            <w:r w:rsidRPr="00E6398A">
              <w:t>Рекомендации по озеленению городских территорий</w:t>
            </w:r>
          </w:p>
          <w:p w:rsidR="0070471D" w:rsidRPr="00E6398A" w:rsidRDefault="0070471D" w:rsidP="00D51125">
            <w:pPr>
              <w:pStyle w:val="1"/>
              <w:tabs>
                <w:tab w:val="left" w:pos="851"/>
                <w:tab w:val="left" w:pos="1123"/>
              </w:tabs>
              <w:ind w:left="0" w:firstLine="0"/>
              <w:outlineLvl w:val="0"/>
            </w:pPr>
          </w:p>
        </w:tc>
      </w:tr>
      <w:tr w:rsidR="00E6398A" w:rsidRPr="00E6398A" w:rsidTr="0092651D">
        <w:tc>
          <w:tcPr>
            <w:tcW w:w="975" w:type="dxa"/>
            <w:shd w:val="clear" w:color="auto" w:fill="D9D9D9" w:themeFill="background1" w:themeFillShade="D9"/>
          </w:tcPr>
          <w:p w:rsidR="0070471D" w:rsidRPr="00E6398A" w:rsidRDefault="0070471D" w:rsidP="00C257D5">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3.6.1. – 3.6.5., </w:t>
            </w:r>
          </w:p>
          <w:p w:rsidR="0070471D" w:rsidRPr="00E6398A" w:rsidRDefault="0070471D" w:rsidP="002E3DD4">
            <w:pPr>
              <w:jc w:val="right"/>
              <w:rPr>
                <w:rFonts w:ascii="Times New Roman" w:hAnsi="Times New Roman" w:cs="Times New Roman"/>
                <w:b/>
                <w:sz w:val="24"/>
                <w:szCs w:val="24"/>
              </w:rPr>
            </w:pPr>
          </w:p>
          <w:p w:rsidR="0070471D" w:rsidRPr="00E6398A" w:rsidRDefault="0070471D" w:rsidP="002E3DD4">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3.6.7. –3.6.8., </w:t>
            </w:r>
          </w:p>
          <w:p w:rsidR="0070471D" w:rsidRPr="00E6398A" w:rsidRDefault="0070471D" w:rsidP="002E3DD4">
            <w:pPr>
              <w:jc w:val="right"/>
              <w:rPr>
                <w:rFonts w:ascii="Times New Roman" w:hAnsi="Times New Roman" w:cs="Times New Roman"/>
                <w:b/>
                <w:sz w:val="24"/>
                <w:szCs w:val="24"/>
              </w:rPr>
            </w:pPr>
          </w:p>
          <w:p w:rsidR="0070471D" w:rsidRPr="00E6398A" w:rsidRDefault="0070471D" w:rsidP="002E3DD4">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3.6.19. </w:t>
            </w:r>
          </w:p>
        </w:tc>
        <w:tc>
          <w:tcPr>
            <w:tcW w:w="4934" w:type="dxa"/>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Развитие городских программ по сохранению зеленых насаждений, природных сообществ и их биологического разнообразия в целях сохранения и развития благоприятной городской среды, участия зеленых </w:t>
            </w:r>
            <w:r w:rsidRPr="00E6398A">
              <w:rPr>
                <w:rFonts w:ascii="Times New Roman" w:hAnsi="Times New Roman" w:cs="Times New Roman"/>
                <w:sz w:val="24"/>
                <w:szCs w:val="24"/>
              </w:rPr>
              <w:lastRenderedPageBreak/>
              <w:t>пространств в формировании облика города,</w:t>
            </w: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учитывая, что зеленые насаждения в городе имеют санитарно-гигиеническое, рекреационное, ландшафтно-архитектурное, культурное и научное значение.</w:t>
            </w:r>
            <w:r w:rsidRPr="00E6398A">
              <w:rPr>
                <w:rFonts w:ascii="Times New Roman" w:hAnsi="Times New Roman" w:cs="Times New Roman"/>
                <w:sz w:val="24"/>
                <w:szCs w:val="24"/>
              </w:rPr>
              <w:br/>
            </w: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Проведение комплексной социально-экологической территориальной оценки с целью сбалансированного и рационального размещения зеленых зон на территориях города; разработка на ее основе Единой стратегии развития и управления зелеными насаждениями и планов по ее реализации, учитывая, что город Вологда имеет давнюю историю развития парков и зеленых общественных пространств.</w:t>
            </w: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Проведение инвентаризации и создание единого реестра и системы учета зеленых насаждений города с использованием цифровых решений, включающих актуализацию информации и мониторинг состояния зеленого фонда, в том числе на базе ГИС-технологий.</w:t>
            </w: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Формирование перечня видов деревьев, которые исторически произрастают на территории города, на основе инвентаризации зеленых насаждений, с целью подбора молодых деревьев для высадки.</w:t>
            </w: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Разработка городских программ озеленения.</w:t>
            </w: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 xml:space="preserve">Осуществление новых посадок на территории улиц, площадей, парков, скверов </w:t>
            </w:r>
            <w:r w:rsidRPr="00E6398A">
              <w:rPr>
                <w:rFonts w:ascii="Times New Roman" w:hAnsi="Times New Roman" w:cs="Times New Roman"/>
                <w:sz w:val="24"/>
                <w:szCs w:val="24"/>
              </w:rPr>
              <w:lastRenderedPageBreak/>
              <w:t>и кварталов многоэтажной застройки, цветочного оформления скверов и парков, а также капитального ремонта и реконструкции объектов ландшафтной архитектуры только по тем проектам, которые получили поддержку жителей на общественных слушаниях.</w:t>
            </w: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Реализация городских программ озеленения с привлечением всех заинтересованных сторон: органов местного самоуправления, представителей бизнеса и общественных организаций.</w:t>
            </w:r>
          </w:p>
        </w:tc>
        <w:tc>
          <w:tcPr>
            <w:tcW w:w="1998" w:type="dxa"/>
            <w:gridSpan w:val="3"/>
            <w:shd w:val="clear" w:color="auto" w:fill="D9D9D9" w:themeFill="background1" w:themeFillShade="D9"/>
          </w:tcPr>
          <w:p w:rsidR="0070471D" w:rsidRPr="00E6398A" w:rsidRDefault="0070471D" w:rsidP="00C874AA">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p w:rsidR="0070471D" w:rsidRPr="00E6398A" w:rsidRDefault="0070471D" w:rsidP="00C874AA">
            <w:pPr>
              <w:rPr>
                <w:rFonts w:ascii="Times New Roman" w:hAnsi="Times New Roman" w:cs="Times New Roman"/>
                <w:sz w:val="24"/>
                <w:szCs w:val="24"/>
              </w:rPr>
            </w:pPr>
            <w:r w:rsidRPr="00E6398A">
              <w:rPr>
                <w:rFonts w:ascii="Times New Roman" w:hAnsi="Times New Roman" w:cs="Times New Roman"/>
                <w:sz w:val="24"/>
                <w:szCs w:val="24"/>
              </w:rPr>
              <w:t xml:space="preserve">ДГ, </w:t>
            </w:r>
          </w:p>
          <w:p w:rsidR="0070471D" w:rsidRPr="00E6398A" w:rsidRDefault="0070471D" w:rsidP="00C874AA">
            <w:pPr>
              <w:rPr>
                <w:rFonts w:ascii="Times New Roman" w:hAnsi="Times New Roman" w:cs="Times New Roman"/>
                <w:sz w:val="24"/>
                <w:szCs w:val="24"/>
              </w:rPr>
            </w:pPr>
            <w:r w:rsidRPr="00E6398A">
              <w:rPr>
                <w:rFonts w:ascii="Times New Roman" w:hAnsi="Times New Roman" w:cs="Times New Roman"/>
                <w:sz w:val="24"/>
                <w:szCs w:val="24"/>
              </w:rPr>
              <w:t>ДИО,</w:t>
            </w:r>
          </w:p>
          <w:p w:rsidR="0070471D" w:rsidRPr="00E6398A" w:rsidRDefault="0070471D" w:rsidP="00C874AA">
            <w:pPr>
              <w:rPr>
                <w:rFonts w:ascii="Times New Roman" w:hAnsi="Times New Roman" w:cs="Times New Roman"/>
                <w:sz w:val="24"/>
                <w:szCs w:val="24"/>
              </w:rPr>
            </w:pPr>
            <w:r w:rsidRPr="00E6398A">
              <w:rPr>
                <w:rFonts w:ascii="Times New Roman" w:hAnsi="Times New Roman" w:cs="Times New Roman"/>
                <w:sz w:val="24"/>
                <w:szCs w:val="24"/>
              </w:rPr>
              <w:t>УД,</w:t>
            </w:r>
          </w:p>
          <w:p w:rsidR="0070471D" w:rsidRPr="00E6398A" w:rsidRDefault="0070471D" w:rsidP="00C874AA">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66" w:type="dxa"/>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1892"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1442" w:type="dxa"/>
            <w:gridSpan w:val="3"/>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 xml:space="preserve">Разработаны и реализуются городские программы по сохранению зеленых насаждений, природных сообществ и их </w:t>
            </w:r>
            <w:r w:rsidRPr="00E6398A">
              <w:rPr>
                <w:rFonts w:ascii="Times New Roman" w:hAnsi="Times New Roman" w:cs="Times New Roman"/>
                <w:sz w:val="24"/>
                <w:szCs w:val="24"/>
              </w:rPr>
              <w:lastRenderedPageBreak/>
              <w:t>биологического разнообразия.</w:t>
            </w: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Разработана единая стратегия развития и управления зелеными насаждениями города Вологды, сформированы и осуществляются планы по ее реализации.</w:t>
            </w: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Создан и ведется единый реестр и система учета зеленых насаждений города с использованием цифровых решений</w:t>
            </w: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 xml:space="preserve"> </w:t>
            </w: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Сформирован перечень видов деревьев, которые исторически произрастают на территории города, с целью подбора молодых деревьев для высадки</w:t>
            </w: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Реализуются городские программы озеленения</w:t>
            </w: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 xml:space="preserve">Организовано проведение на регулярной основе </w:t>
            </w:r>
            <w:r w:rsidRPr="00E6398A">
              <w:rPr>
                <w:rFonts w:ascii="Times New Roman" w:hAnsi="Times New Roman" w:cs="Times New Roman"/>
                <w:sz w:val="24"/>
                <w:szCs w:val="24"/>
              </w:rPr>
              <w:lastRenderedPageBreak/>
              <w:t>общественных слушаний и обсуждений с целью определения территорий, подлежащих озеленению, ландшафтному проектированию, выбора проектов озеленения</w:t>
            </w: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Городские программы озеленения реализуются с привлечением всех заинтересованных сторон: органов местного самоуправления, представителей бизнеса и общественных организаций.</w:t>
            </w:r>
          </w:p>
        </w:tc>
      </w:tr>
      <w:tr w:rsidR="00E6398A" w:rsidRPr="00E6398A" w:rsidTr="0092651D">
        <w:tc>
          <w:tcPr>
            <w:tcW w:w="975" w:type="dxa"/>
          </w:tcPr>
          <w:p w:rsidR="0070471D" w:rsidRPr="00E6398A" w:rsidRDefault="0070471D" w:rsidP="00D22814">
            <w:pPr>
              <w:jc w:val="right"/>
              <w:rPr>
                <w:rFonts w:ascii="Times New Roman" w:hAnsi="Times New Roman" w:cs="Times New Roman"/>
                <w:sz w:val="24"/>
                <w:szCs w:val="24"/>
              </w:rPr>
            </w:pPr>
          </w:p>
        </w:tc>
        <w:tc>
          <w:tcPr>
            <w:tcW w:w="15256" w:type="dxa"/>
            <w:gridSpan w:val="11"/>
          </w:tcPr>
          <w:p w:rsidR="0070471D" w:rsidRPr="00E6398A" w:rsidRDefault="0070471D" w:rsidP="00D22814">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D22814">
            <w:pPr>
              <w:jc w:val="right"/>
              <w:rPr>
                <w:rFonts w:ascii="Times New Roman" w:hAnsi="Times New Roman" w:cs="Times New Roman"/>
                <w:sz w:val="24"/>
                <w:szCs w:val="24"/>
              </w:rPr>
            </w:pPr>
          </w:p>
        </w:tc>
        <w:tc>
          <w:tcPr>
            <w:tcW w:w="4934" w:type="dxa"/>
          </w:tcPr>
          <w:p w:rsidR="0070471D" w:rsidRPr="00E6398A" w:rsidRDefault="0070471D" w:rsidP="00952F47">
            <w:pPr>
              <w:pStyle w:val="a4"/>
              <w:ind w:left="45"/>
              <w:rPr>
                <w:rFonts w:ascii="Times New Roman" w:hAnsi="Times New Roman" w:cs="Times New Roman"/>
                <w:sz w:val="24"/>
                <w:szCs w:val="24"/>
              </w:rPr>
            </w:pPr>
            <w:r w:rsidRPr="00E6398A">
              <w:rPr>
                <w:rFonts w:ascii="Times New Roman" w:hAnsi="Times New Roman" w:cs="Times New Roman"/>
                <w:sz w:val="24"/>
                <w:szCs w:val="24"/>
              </w:rPr>
              <w:t>1. Реализация проекта «Зеленый каркас города Вологды»:</w:t>
            </w:r>
          </w:p>
          <w:p w:rsidR="0070471D" w:rsidRPr="00E6398A" w:rsidRDefault="0070471D" w:rsidP="00952F47">
            <w:pPr>
              <w:pStyle w:val="a4"/>
              <w:shd w:val="clear" w:color="auto" w:fill="FFFFFF"/>
              <w:ind w:left="45"/>
              <w:rPr>
                <w:rFonts w:ascii="Times New Roman" w:hAnsi="Times New Roman" w:cs="Times New Roman"/>
                <w:sz w:val="24"/>
                <w:szCs w:val="24"/>
              </w:rPr>
            </w:pPr>
            <w:r w:rsidRPr="00E6398A">
              <w:rPr>
                <w:rFonts w:ascii="Times New Roman" w:hAnsi="Times New Roman" w:cs="Times New Roman"/>
                <w:sz w:val="24"/>
                <w:szCs w:val="24"/>
              </w:rPr>
              <w:t>- инвентаризация текущего состояния и потенциала зеленых насаждений города, визуализация результатов исследования с использованием ГИС-технологий;</w:t>
            </w:r>
          </w:p>
          <w:p w:rsidR="0070471D" w:rsidRPr="00E6398A" w:rsidRDefault="0070471D" w:rsidP="00952F47">
            <w:pPr>
              <w:pStyle w:val="a4"/>
              <w:shd w:val="clear" w:color="auto" w:fill="FFFFFF"/>
              <w:ind w:left="45"/>
              <w:rPr>
                <w:rFonts w:ascii="Times New Roman" w:hAnsi="Times New Roman" w:cs="Times New Roman"/>
                <w:sz w:val="24"/>
                <w:szCs w:val="24"/>
              </w:rPr>
            </w:pPr>
            <w:r w:rsidRPr="00E6398A">
              <w:rPr>
                <w:rFonts w:ascii="Times New Roman" w:hAnsi="Times New Roman" w:cs="Times New Roman"/>
                <w:sz w:val="24"/>
                <w:szCs w:val="24"/>
              </w:rPr>
              <w:t>- анкетирование и опрос жителей города с целью выяснения удовлетворенности населения системой озеленения;</w:t>
            </w:r>
          </w:p>
          <w:p w:rsidR="0070471D" w:rsidRPr="00E6398A" w:rsidRDefault="0070471D" w:rsidP="00952F47">
            <w:pPr>
              <w:pStyle w:val="a4"/>
              <w:shd w:val="clear" w:color="auto" w:fill="FFFFFF"/>
              <w:ind w:left="45"/>
              <w:rPr>
                <w:rFonts w:ascii="Times New Roman" w:hAnsi="Times New Roman" w:cs="Times New Roman"/>
                <w:sz w:val="24"/>
                <w:szCs w:val="24"/>
              </w:rPr>
            </w:pPr>
            <w:r w:rsidRPr="00E6398A">
              <w:rPr>
                <w:rFonts w:ascii="Times New Roman" w:hAnsi="Times New Roman" w:cs="Times New Roman"/>
                <w:sz w:val="24"/>
                <w:szCs w:val="24"/>
              </w:rPr>
              <w:t>- разработка схемы «зеленого каркаса» города и проведение общественного обсуждения;</w:t>
            </w:r>
          </w:p>
          <w:p w:rsidR="00945F2E" w:rsidRPr="00E6398A" w:rsidRDefault="0070471D" w:rsidP="00945F2E">
            <w:pPr>
              <w:pStyle w:val="a4"/>
              <w:shd w:val="clear" w:color="auto" w:fill="FFFFFF"/>
              <w:ind w:left="45"/>
              <w:rPr>
                <w:rFonts w:ascii="Times New Roman" w:hAnsi="Times New Roman" w:cs="Times New Roman"/>
                <w:sz w:val="24"/>
                <w:szCs w:val="24"/>
              </w:rPr>
            </w:pPr>
            <w:r w:rsidRPr="00E6398A">
              <w:rPr>
                <w:rFonts w:ascii="Times New Roman" w:hAnsi="Times New Roman" w:cs="Times New Roman"/>
                <w:sz w:val="24"/>
                <w:szCs w:val="24"/>
              </w:rPr>
              <w:t>- формирование «зеленого каркаса» пу</w:t>
            </w:r>
            <w:r w:rsidR="00945F2E" w:rsidRPr="00E6398A">
              <w:rPr>
                <w:rFonts w:ascii="Times New Roman" w:hAnsi="Times New Roman" w:cs="Times New Roman"/>
                <w:sz w:val="24"/>
                <w:szCs w:val="24"/>
              </w:rPr>
              <w:t>тем посадки зеленых насаждений.</w:t>
            </w:r>
          </w:p>
        </w:tc>
        <w:tc>
          <w:tcPr>
            <w:tcW w:w="1998" w:type="dxa"/>
            <w:gridSpan w:val="3"/>
          </w:tcPr>
          <w:p w:rsidR="0070471D" w:rsidRPr="00E6398A" w:rsidRDefault="0070471D" w:rsidP="00D22814">
            <w:pPr>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70471D" w:rsidRPr="00E6398A" w:rsidRDefault="0070471D" w:rsidP="00D22814">
            <w:pPr>
              <w:rPr>
                <w:rFonts w:ascii="Times New Roman" w:hAnsi="Times New Roman" w:cs="Times New Roman"/>
                <w:sz w:val="24"/>
                <w:szCs w:val="24"/>
              </w:rPr>
            </w:pPr>
            <w:r w:rsidRPr="00E6398A">
              <w:rPr>
                <w:rFonts w:ascii="Times New Roman" w:hAnsi="Times New Roman" w:cs="Times New Roman"/>
                <w:sz w:val="24"/>
                <w:szCs w:val="24"/>
              </w:rPr>
              <w:t>рабочая группа</w:t>
            </w:r>
          </w:p>
        </w:tc>
        <w:tc>
          <w:tcPr>
            <w:tcW w:w="1566" w:type="dxa"/>
          </w:tcPr>
          <w:p w:rsidR="0070471D" w:rsidRPr="00E6398A" w:rsidRDefault="0070471D" w:rsidP="00D22814">
            <w:pPr>
              <w:rPr>
                <w:rFonts w:ascii="Times New Roman" w:hAnsi="Times New Roman" w:cs="Times New Roman"/>
                <w:sz w:val="20"/>
                <w:szCs w:val="20"/>
              </w:rPr>
            </w:pPr>
            <w:r w:rsidRPr="00E6398A">
              <w:rPr>
                <w:rFonts w:ascii="Times New Roman" w:hAnsi="Times New Roman" w:cs="Times New Roman"/>
                <w:sz w:val="20"/>
                <w:szCs w:val="20"/>
              </w:rPr>
              <w:t>Куратор Корюкаев А.В., руководитель – Гостинцев А.Б.</w:t>
            </w:r>
          </w:p>
        </w:tc>
        <w:tc>
          <w:tcPr>
            <w:tcW w:w="1892" w:type="dxa"/>
            <w:gridSpan w:val="2"/>
          </w:tcPr>
          <w:p w:rsidR="0070471D" w:rsidRPr="00E6398A" w:rsidRDefault="0070471D" w:rsidP="00E034CA">
            <w:pPr>
              <w:rPr>
                <w:rFonts w:ascii="Times New Roman" w:hAnsi="Times New Roman" w:cs="Times New Roman"/>
                <w:sz w:val="24"/>
                <w:szCs w:val="24"/>
              </w:rPr>
            </w:pPr>
            <w:r w:rsidRPr="00E6398A">
              <w:rPr>
                <w:rFonts w:ascii="Times New Roman" w:hAnsi="Times New Roman" w:cs="Times New Roman"/>
                <w:sz w:val="24"/>
                <w:szCs w:val="24"/>
              </w:rPr>
              <w:t>АГВ, организации и жители города</w:t>
            </w:r>
          </w:p>
        </w:tc>
        <w:tc>
          <w:tcPr>
            <w:tcW w:w="1442" w:type="dxa"/>
            <w:gridSpan w:val="3"/>
          </w:tcPr>
          <w:p w:rsidR="0070471D" w:rsidRPr="00E6398A" w:rsidRDefault="0070471D" w:rsidP="00E034CA">
            <w:pPr>
              <w:rPr>
                <w:rFonts w:ascii="Times New Roman" w:hAnsi="Times New Roman" w:cs="Times New Roman"/>
                <w:sz w:val="24"/>
                <w:szCs w:val="24"/>
              </w:rPr>
            </w:pPr>
            <w:r w:rsidRPr="00E6398A">
              <w:rPr>
                <w:rFonts w:ascii="Times New Roman" w:hAnsi="Times New Roman" w:cs="Times New Roman"/>
                <w:sz w:val="24"/>
                <w:szCs w:val="24"/>
              </w:rPr>
              <w:t xml:space="preserve">2024 </w:t>
            </w:r>
          </w:p>
        </w:tc>
        <w:tc>
          <w:tcPr>
            <w:tcW w:w="3424" w:type="dxa"/>
          </w:tcPr>
          <w:p w:rsidR="0070471D" w:rsidRPr="00E6398A" w:rsidRDefault="0070471D" w:rsidP="00D22814">
            <w:pPr>
              <w:rPr>
                <w:rFonts w:ascii="Times New Roman" w:hAnsi="Times New Roman" w:cs="Times New Roman"/>
                <w:sz w:val="24"/>
                <w:szCs w:val="24"/>
              </w:rPr>
            </w:pPr>
            <w:r w:rsidRPr="00E6398A">
              <w:rPr>
                <w:rFonts w:ascii="Times New Roman" w:hAnsi="Times New Roman" w:cs="Times New Roman"/>
                <w:sz w:val="24"/>
                <w:szCs w:val="24"/>
              </w:rPr>
              <w:t xml:space="preserve">Достижение показателя зеленых насаждений 25 кв.м на 1 жителя города Вологды </w:t>
            </w:r>
            <w:r w:rsidRPr="00E6398A">
              <w:rPr>
                <w:rFonts w:ascii="Times New Roman" w:hAnsi="Times New Roman" w:cs="Times New Roman"/>
                <w:sz w:val="24"/>
                <w:szCs w:val="24"/>
              </w:rPr>
              <w:br/>
              <w:t>к 2030 году.</w:t>
            </w:r>
          </w:p>
        </w:tc>
      </w:tr>
      <w:tr w:rsidR="00E6398A" w:rsidRPr="00E6398A" w:rsidTr="0092651D">
        <w:tc>
          <w:tcPr>
            <w:tcW w:w="975" w:type="dxa"/>
          </w:tcPr>
          <w:p w:rsidR="0070471D" w:rsidRPr="00E6398A" w:rsidRDefault="0070471D" w:rsidP="00D22814">
            <w:pPr>
              <w:jc w:val="right"/>
              <w:rPr>
                <w:rFonts w:ascii="Times New Roman" w:hAnsi="Times New Roman" w:cs="Times New Roman"/>
                <w:sz w:val="24"/>
                <w:szCs w:val="24"/>
              </w:rPr>
            </w:pPr>
          </w:p>
        </w:tc>
        <w:tc>
          <w:tcPr>
            <w:tcW w:w="4934" w:type="dxa"/>
          </w:tcPr>
          <w:p w:rsidR="0070471D" w:rsidRPr="00E6398A" w:rsidRDefault="0070471D" w:rsidP="00C874AA">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2. Реконструкция и благоустройство существующих, проектирование и создание новых городских парков, скверов, бульваров, озелененных набережных.</w:t>
            </w:r>
          </w:p>
        </w:tc>
        <w:tc>
          <w:tcPr>
            <w:tcW w:w="1998" w:type="dxa"/>
            <w:gridSpan w:val="3"/>
          </w:tcPr>
          <w:p w:rsidR="0070471D" w:rsidRPr="00E6398A" w:rsidRDefault="0070471D" w:rsidP="000834A4">
            <w:pPr>
              <w:ind w:left="37"/>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70471D" w:rsidRPr="00E6398A" w:rsidRDefault="0070471D" w:rsidP="00C874AA">
            <w:pPr>
              <w:ind w:left="37"/>
              <w:rPr>
                <w:rFonts w:ascii="Times New Roman" w:hAnsi="Times New Roman" w:cs="Times New Roman"/>
                <w:sz w:val="24"/>
                <w:szCs w:val="24"/>
              </w:rPr>
            </w:pPr>
            <w:r w:rsidRPr="00E6398A">
              <w:rPr>
                <w:rFonts w:ascii="Times New Roman" w:hAnsi="Times New Roman" w:cs="Times New Roman"/>
                <w:sz w:val="24"/>
                <w:szCs w:val="24"/>
              </w:rPr>
              <w:t>ДГ</w:t>
            </w:r>
          </w:p>
        </w:tc>
        <w:tc>
          <w:tcPr>
            <w:tcW w:w="1566" w:type="dxa"/>
          </w:tcPr>
          <w:p w:rsidR="0070471D" w:rsidRPr="00E6398A" w:rsidRDefault="0070471D" w:rsidP="000834A4">
            <w:pPr>
              <w:rPr>
                <w:rFonts w:ascii="Times New Roman" w:hAnsi="Times New Roman" w:cs="Times New Roman"/>
                <w:sz w:val="20"/>
                <w:szCs w:val="20"/>
              </w:rPr>
            </w:pPr>
            <w:r w:rsidRPr="00E6398A">
              <w:rPr>
                <w:rFonts w:ascii="Times New Roman" w:hAnsi="Times New Roman" w:cs="Times New Roman"/>
                <w:sz w:val="20"/>
                <w:szCs w:val="20"/>
              </w:rPr>
              <w:t>Гостинцев А.Б.</w:t>
            </w:r>
          </w:p>
          <w:p w:rsidR="0070471D" w:rsidRPr="00E6398A" w:rsidRDefault="002F0A06" w:rsidP="000834A4">
            <w:pPr>
              <w:rPr>
                <w:rFonts w:ascii="Times New Roman" w:hAnsi="Times New Roman" w:cs="Times New Roman"/>
                <w:sz w:val="24"/>
                <w:szCs w:val="24"/>
              </w:rPr>
            </w:pPr>
            <w:r w:rsidRPr="00E6398A">
              <w:rPr>
                <w:rFonts w:ascii="Times New Roman" w:hAnsi="Times New Roman" w:cs="Times New Roman"/>
                <w:sz w:val="20"/>
                <w:szCs w:val="20"/>
              </w:rPr>
              <w:t>Поздняков Д.И.</w:t>
            </w:r>
          </w:p>
        </w:tc>
        <w:tc>
          <w:tcPr>
            <w:tcW w:w="1892" w:type="dxa"/>
            <w:gridSpan w:val="2"/>
          </w:tcPr>
          <w:p w:rsidR="0070471D" w:rsidRPr="00E6398A" w:rsidRDefault="0070471D" w:rsidP="000834A4">
            <w:pPr>
              <w:rPr>
                <w:rFonts w:ascii="Times New Roman" w:hAnsi="Times New Roman" w:cs="Times New Roman"/>
                <w:sz w:val="24"/>
                <w:szCs w:val="24"/>
              </w:rPr>
            </w:pPr>
            <w:r w:rsidRPr="00E6398A">
              <w:rPr>
                <w:rFonts w:ascii="Times New Roman" w:hAnsi="Times New Roman" w:cs="Times New Roman"/>
                <w:sz w:val="24"/>
                <w:szCs w:val="24"/>
              </w:rPr>
              <w:t>АГВ, организации и жители города</w:t>
            </w:r>
          </w:p>
        </w:tc>
        <w:tc>
          <w:tcPr>
            <w:tcW w:w="1442" w:type="dxa"/>
            <w:gridSpan w:val="3"/>
          </w:tcPr>
          <w:p w:rsidR="0070471D" w:rsidRPr="00E6398A" w:rsidRDefault="0070471D" w:rsidP="000834A4">
            <w:pPr>
              <w:ind w:left="38"/>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70471D" w:rsidRPr="00E6398A" w:rsidRDefault="0070471D" w:rsidP="000834A4">
            <w:pPr>
              <w:ind w:left="38"/>
              <w:rPr>
                <w:rFonts w:ascii="Times New Roman" w:hAnsi="Times New Roman" w:cs="Times New Roman"/>
                <w:sz w:val="24"/>
                <w:szCs w:val="24"/>
              </w:rPr>
            </w:pPr>
            <w:r w:rsidRPr="00E6398A">
              <w:rPr>
                <w:rFonts w:ascii="Times New Roman" w:hAnsi="Times New Roman" w:cs="Times New Roman"/>
                <w:sz w:val="24"/>
                <w:szCs w:val="24"/>
              </w:rPr>
              <w:t xml:space="preserve">Все городские парки и скверы благоустроены. </w:t>
            </w:r>
          </w:p>
          <w:p w:rsidR="0070471D" w:rsidRPr="00E6398A" w:rsidRDefault="0070471D" w:rsidP="000834A4">
            <w:pPr>
              <w:ind w:left="38"/>
              <w:rPr>
                <w:rFonts w:ascii="Times New Roman" w:hAnsi="Times New Roman" w:cs="Times New Roman"/>
                <w:sz w:val="24"/>
                <w:szCs w:val="24"/>
              </w:rPr>
            </w:pPr>
            <w:r w:rsidRPr="00E6398A">
              <w:rPr>
                <w:rFonts w:ascii="Times New Roman" w:hAnsi="Times New Roman" w:cs="Times New Roman"/>
                <w:sz w:val="24"/>
                <w:szCs w:val="24"/>
              </w:rPr>
              <w:t>Созданы не менее 3 новых городских парков, скверов, бульваров, озелененных набережных.</w:t>
            </w:r>
          </w:p>
        </w:tc>
      </w:tr>
      <w:tr w:rsidR="00E6398A" w:rsidRPr="00E6398A" w:rsidTr="0092651D">
        <w:tc>
          <w:tcPr>
            <w:tcW w:w="975" w:type="dxa"/>
          </w:tcPr>
          <w:p w:rsidR="0070471D" w:rsidRPr="00E6398A" w:rsidRDefault="0070471D" w:rsidP="00D22814">
            <w:pPr>
              <w:jc w:val="right"/>
              <w:rPr>
                <w:rFonts w:ascii="Times New Roman" w:hAnsi="Times New Roman" w:cs="Times New Roman"/>
                <w:sz w:val="24"/>
                <w:szCs w:val="24"/>
              </w:rPr>
            </w:pPr>
          </w:p>
        </w:tc>
        <w:tc>
          <w:tcPr>
            <w:tcW w:w="4934" w:type="dxa"/>
          </w:tcPr>
          <w:p w:rsidR="0070471D" w:rsidRPr="00E6398A" w:rsidRDefault="0070471D" w:rsidP="00AA4FEC">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3. Подготовка перспективного плана озеленения внутриквартальных и дворовых территорий.</w:t>
            </w:r>
          </w:p>
          <w:p w:rsidR="0070471D" w:rsidRPr="00E6398A" w:rsidRDefault="0070471D" w:rsidP="00AA4FEC">
            <w:pPr>
              <w:autoSpaceDE w:val="0"/>
              <w:autoSpaceDN w:val="0"/>
              <w:adjustRightInd w:val="0"/>
              <w:rPr>
                <w:rFonts w:ascii="Times New Roman" w:hAnsi="Times New Roman" w:cs="Times New Roman"/>
                <w:sz w:val="24"/>
                <w:szCs w:val="24"/>
              </w:rPr>
            </w:pPr>
          </w:p>
          <w:p w:rsidR="0070471D" w:rsidRPr="00E6398A" w:rsidRDefault="0070471D" w:rsidP="00AA4FEC">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Реализация плана.</w:t>
            </w:r>
          </w:p>
        </w:tc>
        <w:tc>
          <w:tcPr>
            <w:tcW w:w="1998" w:type="dxa"/>
            <w:gridSpan w:val="3"/>
          </w:tcPr>
          <w:p w:rsidR="002F0A06" w:rsidRPr="00E6398A" w:rsidRDefault="002F0A06" w:rsidP="000834A4">
            <w:pPr>
              <w:ind w:left="37"/>
              <w:rPr>
                <w:rFonts w:ascii="Times New Roman" w:hAnsi="Times New Roman" w:cs="Times New Roman"/>
                <w:sz w:val="24"/>
                <w:szCs w:val="24"/>
              </w:rPr>
            </w:pPr>
            <w:r w:rsidRPr="00E6398A">
              <w:rPr>
                <w:rFonts w:ascii="Times New Roman" w:hAnsi="Times New Roman" w:cs="Times New Roman"/>
                <w:sz w:val="24"/>
                <w:szCs w:val="24"/>
              </w:rPr>
              <w:t>ДГХ</w:t>
            </w:r>
          </w:p>
          <w:p w:rsidR="0070471D" w:rsidRPr="00E6398A" w:rsidRDefault="0070471D" w:rsidP="000834A4">
            <w:pPr>
              <w:ind w:left="37"/>
              <w:rPr>
                <w:rFonts w:ascii="Times New Roman" w:hAnsi="Times New Roman" w:cs="Times New Roman"/>
                <w:sz w:val="24"/>
                <w:szCs w:val="24"/>
              </w:rPr>
            </w:pPr>
            <w:r w:rsidRPr="00E6398A">
              <w:rPr>
                <w:rFonts w:ascii="Times New Roman" w:hAnsi="Times New Roman" w:cs="Times New Roman"/>
                <w:sz w:val="24"/>
                <w:szCs w:val="24"/>
              </w:rPr>
              <w:t>ДГ</w:t>
            </w:r>
          </w:p>
          <w:p w:rsidR="0070471D" w:rsidRPr="00E6398A" w:rsidRDefault="0070471D" w:rsidP="000834A4">
            <w:pPr>
              <w:ind w:left="37"/>
              <w:rPr>
                <w:rFonts w:ascii="Times New Roman" w:hAnsi="Times New Roman" w:cs="Times New Roman"/>
                <w:sz w:val="24"/>
                <w:szCs w:val="24"/>
              </w:rPr>
            </w:pPr>
          </w:p>
          <w:p w:rsidR="0070471D" w:rsidRPr="00E6398A" w:rsidRDefault="0070471D" w:rsidP="002F0A06">
            <w:pPr>
              <w:rPr>
                <w:rFonts w:ascii="Times New Roman" w:hAnsi="Times New Roman" w:cs="Times New Roman"/>
                <w:sz w:val="24"/>
                <w:szCs w:val="24"/>
              </w:rPr>
            </w:pPr>
          </w:p>
          <w:p w:rsidR="0070471D" w:rsidRPr="00E6398A" w:rsidRDefault="0070471D" w:rsidP="000834A4">
            <w:pPr>
              <w:ind w:left="37"/>
              <w:rPr>
                <w:rFonts w:ascii="Times New Roman" w:hAnsi="Times New Roman" w:cs="Times New Roman"/>
                <w:sz w:val="24"/>
                <w:szCs w:val="24"/>
              </w:rPr>
            </w:pPr>
            <w:r w:rsidRPr="00E6398A">
              <w:rPr>
                <w:rFonts w:ascii="Times New Roman" w:hAnsi="Times New Roman" w:cs="Times New Roman"/>
                <w:sz w:val="24"/>
                <w:szCs w:val="24"/>
              </w:rPr>
              <w:t>ДГХ</w:t>
            </w:r>
          </w:p>
        </w:tc>
        <w:tc>
          <w:tcPr>
            <w:tcW w:w="1566" w:type="dxa"/>
          </w:tcPr>
          <w:p w:rsidR="0070471D" w:rsidRPr="00E6398A" w:rsidRDefault="002F0A06" w:rsidP="00A63384">
            <w:pPr>
              <w:rPr>
                <w:rFonts w:ascii="Times New Roman" w:hAnsi="Times New Roman" w:cs="Times New Roman"/>
                <w:sz w:val="20"/>
                <w:szCs w:val="20"/>
              </w:rPr>
            </w:pPr>
            <w:r w:rsidRPr="00E6398A">
              <w:rPr>
                <w:rFonts w:ascii="Times New Roman" w:hAnsi="Times New Roman" w:cs="Times New Roman"/>
                <w:sz w:val="20"/>
                <w:szCs w:val="20"/>
              </w:rPr>
              <w:t>Гостинцев А.Б.</w:t>
            </w:r>
          </w:p>
          <w:p w:rsidR="002F0A06" w:rsidRPr="00E6398A" w:rsidRDefault="002F0A06" w:rsidP="00A63384">
            <w:pPr>
              <w:rPr>
                <w:rFonts w:ascii="Times New Roman" w:hAnsi="Times New Roman" w:cs="Times New Roman"/>
                <w:sz w:val="20"/>
                <w:szCs w:val="20"/>
              </w:rPr>
            </w:pPr>
            <w:r w:rsidRPr="00E6398A">
              <w:rPr>
                <w:rFonts w:ascii="Times New Roman" w:hAnsi="Times New Roman" w:cs="Times New Roman"/>
                <w:sz w:val="20"/>
                <w:szCs w:val="20"/>
              </w:rPr>
              <w:t>Поздняков Д.И.</w:t>
            </w:r>
          </w:p>
          <w:p w:rsidR="0070471D" w:rsidRPr="00E6398A" w:rsidRDefault="0070471D" w:rsidP="00A63384">
            <w:pPr>
              <w:rPr>
                <w:rFonts w:ascii="Times New Roman" w:hAnsi="Times New Roman" w:cs="Times New Roman"/>
                <w:sz w:val="20"/>
                <w:szCs w:val="20"/>
              </w:rPr>
            </w:pPr>
          </w:p>
          <w:p w:rsidR="0070471D" w:rsidRPr="00E6398A" w:rsidRDefault="0070471D" w:rsidP="00A63384">
            <w:pPr>
              <w:rPr>
                <w:rFonts w:ascii="Times New Roman" w:hAnsi="Times New Roman" w:cs="Times New Roman"/>
                <w:sz w:val="20"/>
                <w:szCs w:val="20"/>
              </w:rPr>
            </w:pPr>
          </w:p>
          <w:p w:rsidR="0070471D" w:rsidRPr="00E6398A" w:rsidRDefault="0070471D" w:rsidP="00A63384">
            <w:pPr>
              <w:rPr>
                <w:rFonts w:ascii="Times New Roman" w:hAnsi="Times New Roman" w:cs="Times New Roman"/>
                <w:sz w:val="20"/>
                <w:szCs w:val="20"/>
              </w:rPr>
            </w:pPr>
          </w:p>
          <w:p w:rsidR="0070471D" w:rsidRPr="00E6398A" w:rsidRDefault="0070471D" w:rsidP="000834A4">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70471D" w:rsidRPr="00E6398A" w:rsidRDefault="0070471D" w:rsidP="000834A4">
            <w:pPr>
              <w:rPr>
                <w:rFonts w:ascii="Times New Roman" w:hAnsi="Times New Roman" w:cs="Times New Roman"/>
                <w:sz w:val="24"/>
                <w:szCs w:val="24"/>
              </w:rPr>
            </w:pPr>
            <w:r w:rsidRPr="00E6398A">
              <w:rPr>
                <w:rFonts w:ascii="Times New Roman" w:hAnsi="Times New Roman" w:cs="Times New Roman"/>
                <w:sz w:val="24"/>
                <w:szCs w:val="24"/>
              </w:rPr>
              <w:t>АГВ, организации и жители города</w:t>
            </w:r>
          </w:p>
        </w:tc>
        <w:tc>
          <w:tcPr>
            <w:tcW w:w="1442" w:type="dxa"/>
            <w:gridSpan w:val="3"/>
          </w:tcPr>
          <w:p w:rsidR="0070471D" w:rsidRPr="00E6398A" w:rsidRDefault="0070471D" w:rsidP="000834A4">
            <w:pPr>
              <w:ind w:left="38"/>
              <w:rPr>
                <w:rFonts w:ascii="Times New Roman" w:hAnsi="Times New Roman" w:cs="Times New Roman"/>
                <w:sz w:val="24"/>
                <w:szCs w:val="24"/>
              </w:rPr>
            </w:pPr>
            <w:r w:rsidRPr="00E6398A">
              <w:rPr>
                <w:rFonts w:ascii="Times New Roman" w:hAnsi="Times New Roman" w:cs="Times New Roman"/>
                <w:sz w:val="24"/>
                <w:szCs w:val="24"/>
              </w:rPr>
              <w:t>2023</w:t>
            </w:r>
          </w:p>
          <w:p w:rsidR="0070471D" w:rsidRPr="00E6398A" w:rsidRDefault="0070471D" w:rsidP="000834A4">
            <w:pPr>
              <w:ind w:left="38"/>
              <w:rPr>
                <w:rFonts w:ascii="Times New Roman" w:hAnsi="Times New Roman" w:cs="Times New Roman"/>
                <w:sz w:val="24"/>
                <w:szCs w:val="24"/>
              </w:rPr>
            </w:pPr>
          </w:p>
          <w:p w:rsidR="0070471D" w:rsidRPr="00E6398A" w:rsidRDefault="0070471D" w:rsidP="000834A4">
            <w:pPr>
              <w:ind w:left="38"/>
              <w:rPr>
                <w:rFonts w:ascii="Times New Roman" w:hAnsi="Times New Roman" w:cs="Times New Roman"/>
                <w:sz w:val="24"/>
                <w:szCs w:val="24"/>
              </w:rPr>
            </w:pPr>
          </w:p>
          <w:p w:rsidR="0070471D" w:rsidRPr="00E6398A" w:rsidRDefault="0070471D" w:rsidP="000834A4">
            <w:pPr>
              <w:ind w:left="38"/>
              <w:rPr>
                <w:rFonts w:ascii="Times New Roman" w:hAnsi="Times New Roman" w:cs="Times New Roman"/>
                <w:sz w:val="24"/>
                <w:szCs w:val="24"/>
              </w:rPr>
            </w:pPr>
          </w:p>
          <w:p w:rsidR="0070471D" w:rsidRPr="00E6398A" w:rsidRDefault="0070471D" w:rsidP="000834A4">
            <w:pPr>
              <w:ind w:left="38"/>
              <w:rPr>
                <w:rFonts w:ascii="Times New Roman" w:hAnsi="Times New Roman" w:cs="Times New Roman"/>
                <w:sz w:val="24"/>
                <w:szCs w:val="24"/>
              </w:rPr>
            </w:pPr>
            <w:r w:rsidRPr="00E6398A">
              <w:rPr>
                <w:rFonts w:ascii="Times New Roman" w:hAnsi="Times New Roman" w:cs="Times New Roman"/>
                <w:sz w:val="24"/>
                <w:szCs w:val="24"/>
              </w:rPr>
              <w:t>2023-2024</w:t>
            </w:r>
          </w:p>
        </w:tc>
        <w:tc>
          <w:tcPr>
            <w:tcW w:w="3424" w:type="dxa"/>
          </w:tcPr>
          <w:p w:rsidR="0070471D" w:rsidRPr="00E6398A" w:rsidRDefault="0070471D" w:rsidP="000834A4">
            <w:pPr>
              <w:ind w:left="38"/>
              <w:rPr>
                <w:rFonts w:ascii="Times New Roman" w:hAnsi="Times New Roman" w:cs="Times New Roman"/>
                <w:sz w:val="24"/>
                <w:szCs w:val="24"/>
              </w:rPr>
            </w:pPr>
            <w:r w:rsidRPr="00E6398A">
              <w:rPr>
                <w:rFonts w:ascii="Times New Roman" w:hAnsi="Times New Roman" w:cs="Times New Roman"/>
                <w:sz w:val="24"/>
                <w:szCs w:val="24"/>
              </w:rPr>
              <w:t>Озеленение внутриквартальных и дворовых территорий ведется в соответствии с перспективным планом.</w:t>
            </w:r>
          </w:p>
        </w:tc>
      </w:tr>
      <w:tr w:rsidR="00E6398A" w:rsidRPr="00E6398A" w:rsidTr="0092651D">
        <w:tc>
          <w:tcPr>
            <w:tcW w:w="975" w:type="dxa"/>
          </w:tcPr>
          <w:p w:rsidR="0070471D" w:rsidRPr="00E6398A" w:rsidRDefault="0070471D" w:rsidP="00D22814">
            <w:pPr>
              <w:jc w:val="right"/>
              <w:rPr>
                <w:rFonts w:ascii="Times New Roman" w:hAnsi="Times New Roman" w:cs="Times New Roman"/>
                <w:sz w:val="24"/>
                <w:szCs w:val="24"/>
              </w:rPr>
            </w:pPr>
          </w:p>
        </w:tc>
        <w:tc>
          <w:tcPr>
            <w:tcW w:w="4934" w:type="dxa"/>
          </w:tcPr>
          <w:p w:rsidR="0070471D" w:rsidRPr="00E6398A" w:rsidRDefault="0070471D" w:rsidP="000834A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4. Проведение анализа состояния расселенных домов и придомовых территорий и разработка проектов по использованию данных территорий в качестве парков, скверов и др. для сохранения «зеленого каркаса» города – по каждому участку придомовых территорий расселенных домов.</w:t>
            </w:r>
          </w:p>
          <w:p w:rsidR="0070471D" w:rsidRPr="00E6398A" w:rsidRDefault="0070471D" w:rsidP="00AA4FEC">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Реализация проектов.</w:t>
            </w:r>
          </w:p>
        </w:tc>
        <w:tc>
          <w:tcPr>
            <w:tcW w:w="1998" w:type="dxa"/>
            <w:gridSpan w:val="3"/>
          </w:tcPr>
          <w:p w:rsidR="0070471D" w:rsidRPr="00E6398A" w:rsidRDefault="0070471D" w:rsidP="000834A4">
            <w:pPr>
              <w:ind w:left="37"/>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70471D" w:rsidRPr="00E6398A" w:rsidRDefault="0070471D" w:rsidP="000834A4">
            <w:pPr>
              <w:ind w:left="37"/>
              <w:rPr>
                <w:rFonts w:ascii="Times New Roman" w:hAnsi="Times New Roman" w:cs="Times New Roman"/>
                <w:sz w:val="24"/>
                <w:szCs w:val="24"/>
              </w:rPr>
            </w:pPr>
            <w:r w:rsidRPr="00E6398A">
              <w:rPr>
                <w:rFonts w:ascii="Times New Roman" w:hAnsi="Times New Roman" w:cs="Times New Roman"/>
                <w:sz w:val="24"/>
                <w:szCs w:val="24"/>
              </w:rPr>
              <w:t xml:space="preserve">ДГ, </w:t>
            </w:r>
          </w:p>
          <w:p w:rsidR="002F0A06" w:rsidRPr="00E6398A" w:rsidRDefault="002F0A06" w:rsidP="002F0A06">
            <w:pPr>
              <w:rPr>
                <w:rFonts w:ascii="Times New Roman" w:hAnsi="Times New Roman" w:cs="Times New Roman"/>
                <w:sz w:val="24"/>
                <w:szCs w:val="24"/>
              </w:rPr>
            </w:pPr>
          </w:p>
          <w:p w:rsidR="002F0A06" w:rsidRPr="00E6398A" w:rsidRDefault="002F0A06" w:rsidP="000834A4">
            <w:pPr>
              <w:ind w:left="37"/>
              <w:rPr>
                <w:rFonts w:ascii="Times New Roman" w:hAnsi="Times New Roman" w:cs="Times New Roman"/>
                <w:sz w:val="24"/>
                <w:szCs w:val="24"/>
              </w:rPr>
            </w:pPr>
          </w:p>
          <w:p w:rsidR="0070471D" w:rsidRPr="00E6398A" w:rsidRDefault="0070471D" w:rsidP="000834A4">
            <w:pPr>
              <w:ind w:left="37"/>
              <w:rPr>
                <w:rFonts w:ascii="Times New Roman" w:hAnsi="Times New Roman" w:cs="Times New Roman"/>
                <w:sz w:val="24"/>
                <w:szCs w:val="24"/>
              </w:rPr>
            </w:pPr>
            <w:r w:rsidRPr="00E6398A">
              <w:rPr>
                <w:rFonts w:ascii="Times New Roman" w:hAnsi="Times New Roman" w:cs="Times New Roman"/>
                <w:sz w:val="24"/>
                <w:szCs w:val="24"/>
              </w:rPr>
              <w:t>ДИО</w:t>
            </w:r>
          </w:p>
        </w:tc>
        <w:tc>
          <w:tcPr>
            <w:tcW w:w="1566" w:type="dxa"/>
          </w:tcPr>
          <w:p w:rsidR="0070471D" w:rsidRPr="00E6398A" w:rsidRDefault="0070471D" w:rsidP="000834A4">
            <w:pPr>
              <w:rPr>
                <w:rFonts w:ascii="Times New Roman" w:hAnsi="Times New Roman" w:cs="Times New Roman"/>
                <w:sz w:val="20"/>
                <w:szCs w:val="20"/>
              </w:rPr>
            </w:pPr>
            <w:r w:rsidRPr="00E6398A">
              <w:rPr>
                <w:rFonts w:ascii="Times New Roman" w:hAnsi="Times New Roman" w:cs="Times New Roman"/>
                <w:sz w:val="20"/>
                <w:szCs w:val="20"/>
              </w:rPr>
              <w:t>Гостинцев А.Б.</w:t>
            </w:r>
          </w:p>
          <w:p w:rsidR="002F0A06" w:rsidRPr="00E6398A" w:rsidRDefault="002F0A06" w:rsidP="002F0A06">
            <w:pPr>
              <w:rPr>
                <w:rFonts w:ascii="Times New Roman" w:hAnsi="Times New Roman" w:cs="Times New Roman"/>
                <w:sz w:val="20"/>
                <w:szCs w:val="20"/>
              </w:rPr>
            </w:pPr>
            <w:r w:rsidRPr="00E6398A">
              <w:rPr>
                <w:rFonts w:ascii="Times New Roman" w:hAnsi="Times New Roman" w:cs="Times New Roman"/>
                <w:sz w:val="20"/>
                <w:szCs w:val="20"/>
              </w:rPr>
              <w:t>Поздняков Д.И.</w:t>
            </w:r>
          </w:p>
          <w:p w:rsidR="002F0A06" w:rsidRPr="00E6398A" w:rsidRDefault="002F0A06" w:rsidP="000834A4">
            <w:pPr>
              <w:rPr>
                <w:rFonts w:ascii="Times New Roman" w:hAnsi="Times New Roman" w:cs="Times New Roman"/>
                <w:sz w:val="20"/>
                <w:szCs w:val="20"/>
              </w:rPr>
            </w:pPr>
            <w:r w:rsidRPr="00E6398A">
              <w:rPr>
                <w:rFonts w:ascii="Times New Roman" w:hAnsi="Times New Roman" w:cs="Times New Roman"/>
                <w:sz w:val="20"/>
                <w:szCs w:val="20"/>
              </w:rPr>
              <w:t>Шмонова А.А.</w:t>
            </w:r>
          </w:p>
          <w:p w:rsidR="002F0A06" w:rsidRPr="00E6398A" w:rsidRDefault="002F0A06" w:rsidP="000834A4">
            <w:pPr>
              <w:rPr>
                <w:rFonts w:ascii="Times New Roman" w:hAnsi="Times New Roman" w:cs="Times New Roman"/>
                <w:sz w:val="20"/>
                <w:szCs w:val="20"/>
              </w:rPr>
            </w:pPr>
            <w:r w:rsidRPr="00E6398A">
              <w:rPr>
                <w:rFonts w:ascii="Times New Roman" w:hAnsi="Times New Roman" w:cs="Times New Roman"/>
                <w:sz w:val="20"/>
                <w:szCs w:val="20"/>
              </w:rPr>
              <w:t>Кудрявцева С.В.</w:t>
            </w:r>
          </w:p>
          <w:p w:rsidR="0070471D" w:rsidRPr="00E6398A" w:rsidRDefault="0070471D" w:rsidP="000834A4">
            <w:pPr>
              <w:rPr>
                <w:rFonts w:ascii="Times New Roman" w:hAnsi="Times New Roman" w:cs="Times New Roman"/>
                <w:sz w:val="24"/>
                <w:szCs w:val="24"/>
              </w:rPr>
            </w:pPr>
            <w:r w:rsidRPr="00E6398A">
              <w:rPr>
                <w:rFonts w:ascii="Times New Roman" w:hAnsi="Times New Roman" w:cs="Times New Roman"/>
                <w:sz w:val="20"/>
                <w:szCs w:val="20"/>
              </w:rPr>
              <w:t>Горячева А.С.</w:t>
            </w:r>
          </w:p>
        </w:tc>
        <w:tc>
          <w:tcPr>
            <w:tcW w:w="1892" w:type="dxa"/>
            <w:gridSpan w:val="2"/>
          </w:tcPr>
          <w:p w:rsidR="0070471D" w:rsidRPr="00E6398A" w:rsidRDefault="0070471D" w:rsidP="000834A4">
            <w:pPr>
              <w:rPr>
                <w:rFonts w:ascii="Times New Roman" w:hAnsi="Times New Roman" w:cs="Times New Roman"/>
                <w:sz w:val="24"/>
                <w:szCs w:val="24"/>
              </w:rPr>
            </w:pPr>
            <w:r w:rsidRPr="00E6398A">
              <w:rPr>
                <w:rFonts w:ascii="Times New Roman" w:hAnsi="Times New Roman" w:cs="Times New Roman"/>
                <w:sz w:val="24"/>
                <w:szCs w:val="24"/>
              </w:rPr>
              <w:t>АГВ, организации и жители города</w:t>
            </w:r>
          </w:p>
        </w:tc>
        <w:tc>
          <w:tcPr>
            <w:tcW w:w="1442" w:type="dxa"/>
            <w:gridSpan w:val="3"/>
          </w:tcPr>
          <w:p w:rsidR="0070471D" w:rsidRPr="00E6398A" w:rsidRDefault="0070471D" w:rsidP="000834A4">
            <w:pPr>
              <w:ind w:left="38"/>
              <w:rPr>
                <w:rFonts w:ascii="Times New Roman" w:hAnsi="Times New Roman" w:cs="Times New Roman"/>
                <w:sz w:val="24"/>
                <w:szCs w:val="24"/>
              </w:rPr>
            </w:pPr>
            <w:r w:rsidRPr="00E6398A">
              <w:rPr>
                <w:rFonts w:ascii="Times New Roman" w:hAnsi="Times New Roman" w:cs="Times New Roman"/>
                <w:sz w:val="24"/>
                <w:szCs w:val="24"/>
              </w:rPr>
              <w:t>2022</w:t>
            </w:r>
          </w:p>
          <w:p w:rsidR="0070471D" w:rsidRPr="00E6398A" w:rsidRDefault="0070471D" w:rsidP="000834A4">
            <w:pPr>
              <w:ind w:left="38"/>
              <w:rPr>
                <w:rFonts w:ascii="Times New Roman" w:hAnsi="Times New Roman" w:cs="Times New Roman"/>
                <w:sz w:val="24"/>
                <w:szCs w:val="24"/>
              </w:rPr>
            </w:pPr>
          </w:p>
          <w:p w:rsidR="0070471D" w:rsidRPr="00E6398A" w:rsidRDefault="0070471D" w:rsidP="000834A4">
            <w:pPr>
              <w:ind w:left="38"/>
              <w:rPr>
                <w:rFonts w:ascii="Times New Roman" w:hAnsi="Times New Roman" w:cs="Times New Roman"/>
                <w:sz w:val="24"/>
                <w:szCs w:val="24"/>
              </w:rPr>
            </w:pPr>
          </w:p>
          <w:p w:rsidR="0070471D" w:rsidRPr="00E6398A" w:rsidRDefault="0070471D" w:rsidP="000834A4">
            <w:pPr>
              <w:ind w:left="38"/>
              <w:rPr>
                <w:rFonts w:ascii="Times New Roman" w:hAnsi="Times New Roman" w:cs="Times New Roman"/>
                <w:sz w:val="24"/>
                <w:szCs w:val="24"/>
              </w:rPr>
            </w:pPr>
          </w:p>
          <w:p w:rsidR="0070471D" w:rsidRPr="00E6398A" w:rsidRDefault="0070471D" w:rsidP="000834A4">
            <w:pPr>
              <w:ind w:left="38"/>
              <w:rPr>
                <w:rFonts w:ascii="Times New Roman" w:hAnsi="Times New Roman" w:cs="Times New Roman"/>
                <w:sz w:val="24"/>
                <w:szCs w:val="24"/>
              </w:rPr>
            </w:pPr>
          </w:p>
          <w:p w:rsidR="0070471D" w:rsidRPr="00E6398A" w:rsidRDefault="0070471D" w:rsidP="000834A4">
            <w:pPr>
              <w:ind w:left="38"/>
              <w:rPr>
                <w:rFonts w:ascii="Times New Roman" w:hAnsi="Times New Roman" w:cs="Times New Roman"/>
                <w:sz w:val="24"/>
                <w:szCs w:val="24"/>
              </w:rPr>
            </w:pPr>
          </w:p>
          <w:p w:rsidR="0070471D" w:rsidRPr="00E6398A" w:rsidRDefault="0070471D" w:rsidP="000834A4">
            <w:pPr>
              <w:ind w:left="38"/>
              <w:rPr>
                <w:rFonts w:ascii="Times New Roman" w:hAnsi="Times New Roman" w:cs="Times New Roman"/>
                <w:sz w:val="24"/>
                <w:szCs w:val="24"/>
              </w:rPr>
            </w:pPr>
          </w:p>
          <w:p w:rsidR="0070471D" w:rsidRPr="00E6398A" w:rsidRDefault="0070471D" w:rsidP="000834A4">
            <w:pPr>
              <w:ind w:left="38"/>
              <w:rPr>
                <w:rFonts w:ascii="Times New Roman" w:hAnsi="Times New Roman" w:cs="Times New Roman"/>
                <w:sz w:val="24"/>
                <w:szCs w:val="24"/>
              </w:rPr>
            </w:pPr>
          </w:p>
          <w:p w:rsidR="0070471D" w:rsidRPr="00E6398A" w:rsidRDefault="0070471D" w:rsidP="000834A4">
            <w:pPr>
              <w:ind w:left="38"/>
              <w:rPr>
                <w:rFonts w:ascii="Times New Roman" w:hAnsi="Times New Roman" w:cs="Times New Roman"/>
                <w:sz w:val="24"/>
                <w:szCs w:val="24"/>
              </w:rPr>
            </w:pPr>
            <w:r w:rsidRPr="00E6398A">
              <w:rPr>
                <w:rFonts w:ascii="Times New Roman" w:hAnsi="Times New Roman" w:cs="Times New Roman"/>
                <w:sz w:val="24"/>
                <w:szCs w:val="24"/>
              </w:rPr>
              <w:t>2023-2024</w:t>
            </w:r>
          </w:p>
        </w:tc>
        <w:tc>
          <w:tcPr>
            <w:tcW w:w="3424" w:type="dxa"/>
          </w:tcPr>
          <w:p w:rsidR="0070471D" w:rsidRPr="00E6398A" w:rsidRDefault="0070471D" w:rsidP="000834A4">
            <w:pPr>
              <w:ind w:left="38"/>
              <w:rPr>
                <w:rFonts w:ascii="Times New Roman" w:hAnsi="Times New Roman" w:cs="Times New Roman"/>
                <w:sz w:val="24"/>
                <w:szCs w:val="24"/>
              </w:rPr>
            </w:pPr>
            <w:r w:rsidRPr="00E6398A">
              <w:rPr>
                <w:rFonts w:ascii="Times New Roman" w:hAnsi="Times New Roman" w:cs="Times New Roman"/>
                <w:sz w:val="24"/>
                <w:szCs w:val="24"/>
              </w:rPr>
              <w:t>Проведен анализ состояния расселенных домов и придомовых территорий, получены данные для разработки проектов по использованию данных территорий в качестве парков, скверов и др.</w:t>
            </w:r>
          </w:p>
        </w:tc>
      </w:tr>
      <w:tr w:rsidR="00E6398A" w:rsidRPr="00E6398A" w:rsidTr="0092651D">
        <w:tc>
          <w:tcPr>
            <w:tcW w:w="975" w:type="dxa"/>
          </w:tcPr>
          <w:p w:rsidR="0070471D" w:rsidRPr="00E6398A" w:rsidRDefault="0070471D" w:rsidP="00D22814">
            <w:pPr>
              <w:jc w:val="right"/>
              <w:rPr>
                <w:rFonts w:ascii="Times New Roman" w:hAnsi="Times New Roman" w:cs="Times New Roman"/>
                <w:sz w:val="24"/>
                <w:szCs w:val="24"/>
              </w:rPr>
            </w:pPr>
          </w:p>
        </w:tc>
        <w:tc>
          <w:tcPr>
            <w:tcW w:w="4934" w:type="dxa"/>
          </w:tcPr>
          <w:p w:rsidR="0070471D" w:rsidRPr="00E6398A" w:rsidRDefault="0070471D" w:rsidP="00A6338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5. Подготовка предложений по приватизации части аварийных домов (расселённых) на торгах с последующим направлением доходов, полученных  от приватизации, на реализацию проекта «Зеленый каркас города Вологды».</w:t>
            </w:r>
          </w:p>
        </w:tc>
        <w:tc>
          <w:tcPr>
            <w:tcW w:w="1998" w:type="dxa"/>
            <w:gridSpan w:val="3"/>
          </w:tcPr>
          <w:p w:rsidR="0070471D" w:rsidRPr="00E6398A" w:rsidRDefault="0070471D" w:rsidP="000834A4">
            <w:pPr>
              <w:ind w:left="37"/>
              <w:rPr>
                <w:rFonts w:ascii="Times New Roman" w:hAnsi="Times New Roman" w:cs="Times New Roman"/>
                <w:sz w:val="24"/>
                <w:szCs w:val="24"/>
              </w:rPr>
            </w:pPr>
            <w:r w:rsidRPr="00E6398A">
              <w:rPr>
                <w:rFonts w:ascii="Times New Roman" w:hAnsi="Times New Roman" w:cs="Times New Roman"/>
                <w:sz w:val="24"/>
                <w:szCs w:val="24"/>
              </w:rPr>
              <w:t>ДИО</w:t>
            </w:r>
          </w:p>
        </w:tc>
        <w:tc>
          <w:tcPr>
            <w:tcW w:w="1566" w:type="dxa"/>
          </w:tcPr>
          <w:p w:rsidR="0070471D" w:rsidRPr="00E6398A" w:rsidRDefault="0070471D" w:rsidP="000834A4">
            <w:pPr>
              <w:rPr>
                <w:rFonts w:ascii="Times New Roman" w:hAnsi="Times New Roman" w:cs="Times New Roman"/>
                <w:sz w:val="20"/>
                <w:szCs w:val="20"/>
              </w:rPr>
            </w:pPr>
            <w:r w:rsidRPr="00E6398A">
              <w:rPr>
                <w:rFonts w:ascii="Times New Roman" w:hAnsi="Times New Roman" w:cs="Times New Roman"/>
                <w:sz w:val="20"/>
                <w:szCs w:val="20"/>
              </w:rPr>
              <w:t>Горячева А.С.</w:t>
            </w:r>
          </w:p>
        </w:tc>
        <w:tc>
          <w:tcPr>
            <w:tcW w:w="1892" w:type="dxa"/>
            <w:gridSpan w:val="2"/>
          </w:tcPr>
          <w:p w:rsidR="0070471D" w:rsidRPr="00E6398A" w:rsidRDefault="0070471D" w:rsidP="000834A4">
            <w:pPr>
              <w:rPr>
                <w:rFonts w:ascii="Times New Roman" w:hAnsi="Times New Roman" w:cs="Times New Roman"/>
                <w:sz w:val="24"/>
                <w:szCs w:val="24"/>
              </w:rPr>
            </w:pPr>
            <w:r w:rsidRPr="00E6398A">
              <w:rPr>
                <w:rFonts w:ascii="Times New Roman" w:hAnsi="Times New Roman" w:cs="Times New Roman"/>
                <w:sz w:val="24"/>
                <w:szCs w:val="24"/>
              </w:rPr>
              <w:t>АГВ, организации и жители города</w:t>
            </w:r>
          </w:p>
        </w:tc>
        <w:tc>
          <w:tcPr>
            <w:tcW w:w="1442" w:type="dxa"/>
            <w:gridSpan w:val="3"/>
          </w:tcPr>
          <w:p w:rsidR="0070471D" w:rsidRPr="00E6398A" w:rsidRDefault="0070471D" w:rsidP="000834A4">
            <w:pPr>
              <w:ind w:left="38"/>
              <w:rPr>
                <w:rFonts w:ascii="Times New Roman" w:hAnsi="Times New Roman" w:cs="Times New Roman"/>
                <w:sz w:val="24"/>
                <w:szCs w:val="24"/>
              </w:rPr>
            </w:pPr>
            <w:r w:rsidRPr="00E6398A">
              <w:rPr>
                <w:rFonts w:ascii="Times New Roman" w:hAnsi="Times New Roman" w:cs="Times New Roman"/>
                <w:sz w:val="24"/>
                <w:szCs w:val="24"/>
              </w:rPr>
              <w:t>2023-2024</w:t>
            </w:r>
          </w:p>
        </w:tc>
        <w:tc>
          <w:tcPr>
            <w:tcW w:w="3424" w:type="dxa"/>
          </w:tcPr>
          <w:p w:rsidR="0070471D" w:rsidRPr="00E6398A" w:rsidRDefault="0070471D" w:rsidP="000834A4">
            <w:pPr>
              <w:ind w:left="38"/>
              <w:rPr>
                <w:rFonts w:ascii="Times New Roman" w:hAnsi="Times New Roman" w:cs="Times New Roman"/>
                <w:sz w:val="24"/>
                <w:szCs w:val="24"/>
              </w:rPr>
            </w:pPr>
            <w:r w:rsidRPr="00E6398A">
              <w:rPr>
                <w:rFonts w:ascii="Times New Roman" w:hAnsi="Times New Roman" w:cs="Times New Roman"/>
                <w:sz w:val="24"/>
                <w:szCs w:val="24"/>
              </w:rPr>
              <w:t xml:space="preserve">Доходы, полученные  от приватизации части аварийных домов (расселённых) на торгах, направляются на реализацию проекта «Зеленый каркас города Вологды». </w:t>
            </w:r>
          </w:p>
        </w:tc>
      </w:tr>
      <w:tr w:rsidR="00E6398A" w:rsidRPr="00E6398A" w:rsidTr="0092651D">
        <w:tc>
          <w:tcPr>
            <w:tcW w:w="975" w:type="dxa"/>
          </w:tcPr>
          <w:p w:rsidR="0070471D" w:rsidRPr="00E6398A" w:rsidRDefault="0070471D" w:rsidP="00D22814">
            <w:pPr>
              <w:jc w:val="right"/>
              <w:rPr>
                <w:rFonts w:ascii="Times New Roman" w:hAnsi="Times New Roman" w:cs="Times New Roman"/>
                <w:sz w:val="24"/>
                <w:szCs w:val="24"/>
              </w:rPr>
            </w:pPr>
          </w:p>
        </w:tc>
        <w:tc>
          <w:tcPr>
            <w:tcW w:w="4934" w:type="dxa"/>
          </w:tcPr>
          <w:p w:rsidR="0070471D" w:rsidRPr="00E6398A" w:rsidRDefault="0070471D" w:rsidP="000834A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6. Обеспечение контроля за исполнением Плана мероприятий по восстановлению утраченных насаждений в центре города.</w:t>
            </w:r>
          </w:p>
          <w:p w:rsidR="0070471D" w:rsidRPr="00E6398A" w:rsidRDefault="0070471D" w:rsidP="000834A4">
            <w:pPr>
              <w:autoSpaceDE w:val="0"/>
              <w:autoSpaceDN w:val="0"/>
              <w:adjustRightInd w:val="0"/>
              <w:rPr>
                <w:rFonts w:ascii="Times New Roman" w:hAnsi="Times New Roman" w:cs="Times New Roman"/>
                <w:sz w:val="24"/>
                <w:szCs w:val="24"/>
              </w:rPr>
            </w:pPr>
          </w:p>
        </w:tc>
        <w:tc>
          <w:tcPr>
            <w:tcW w:w="1998" w:type="dxa"/>
            <w:gridSpan w:val="3"/>
          </w:tcPr>
          <w:p w:rsidR="0070471D" w:rsidRPr="00E6398A" w:rsidRDefault="0070471D" w:rsidP="000834A4">
            <w:pPr>
              <w:ind w:left="37"/>
              <w:rPr>
                <w:rFonts w:ascii="Times New Roman" w:hAnsi="Times New Roman" w:cs="Times New Roman"/>
                <w:sz w:val="24"/>
                <w:szCs w:val="24"/>
              </w:rPr>
            </w:pPr>
            <w:r w:rsidRPr="00E6398A">
              <w:rPr>
                <w:rFonts w:ascii="Times New Roman" w:hAnsi="Times New Roman" w:cs="Times New Roman"/>
                <w:sz w:val="24"/>
                <w:szCs w:val="24"/>
              </w:rPr>
              <w:t>ДГХ</w:t>
            </w:r>
          </w:p>
        </w:tc>
        <w:tc>
          <w:tcPr>
            <w:tcW w:w="1566" w:type="dxa"/>
          </w:tcPr>
          <w:p w:rsidR="0070471D" w:rsidRPr="00E6398A" w:rsidRDefault="0070471D" w:rsidP="000834A4">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70471D" w:rsidRPr="00E6398A" w:rsidRDefault="0070471D" w:rsidP="000834A4">
            <w:pPr>
              <w:rPr>
                <w:rFonts w:ascii="Times New Roman" w:hAnsi="Times New Roman" w:cs="Times New Roman"/>
                <w:sz w:val="24"/>
                <w:szCs w:val="24"/>
              </w:rPr>
            </w:pPr>
            <w:r w:rsidRPr="00E6398A">
              <w:rPr>
                <w:rFonts w:ascii="Times New Roman" w:hAnsi="Times New Roman" w:cs="Times New Roman"/>
                <w:sz w:val="24"/>
                <w:szCs w:val="24"/>
              </w:rPr>
              <w:t>АГВ, организации и жители города</w:t>
            </w:r>
          </w:p>
        </w:tc>
        <w:tc>
          <w:tcPr>
            <w:tcW w:w="1442" w:type="dxa"/>
            <w:gridSpan w:val="3"/>
          </w:tcPr>
          <w:p w:rsidR="0070471D" w:rsidRPr="00E6398A" w:rsidRDefault="0070471D" w:rsidP="000834A4">
            <w:pPr>
              <w:ind w:left="38"/>
              <w:rPr>
                <w:rFonts w:ascii="Times New Roman" w:hAnsi="Times New Roman" w:cs="Times New Roman"/>
                <w:sz w:val="24"/>
                <w:szCs w:val="24"/>
              </w:rPr>
            </w:pPr>
            <w:r w:rsidRPr="00E6398A">
              <w:rPr>
                <w:rFonts w:ascii="Times New Roman" w:hAnsi="Times New Roman" w:cs="Times New Roman"/>
                <w:sz w:val="24"/>
                <w:szCs w:val="24"/>
              </w:rPr>
              <w:t>2023-2024</w:t>
            </w:r>
          </w:p>
        </w:tc>
        <w:tc>
          <w:tcPr>
            <w:tcW w:w="3424" w:type="dxa"/>
          </w:tcPr>
          <w:p w:rsidR="0070471D" w:rsidRPr="00E6398A" w:rsidRDefault="0070471D" w:rsidP="000834A4">
            <w:pPr>
              <w:ind w:left="38"/>
              <w:rPr>
                <w:rFonts w:ascii="Times New Roman" w:hAnsi="Times New Roman" w:cs="Times New Roman"/>
                <w:sz w:val="24"/>
                <w:szCs w:val="24"/>
              </w:rPr>
            </w:pPr>
            <w:r w:rsidRPr="00E6398A">
              <w:rPr>
                <w:rFonts w:ascii="Times New Roman" w:hAnsi="Times New Roman" w:cs="Times New Roman"/>
                <w:sz w:val="24"/>
                <w:szCs w:val="24"/>
              </w:rPr>
              <w:t>Восстановление утраченных насаждений в центре города ведется в соответствии с утвержденным планом.</w:t>
            </w:r>
          </w:p>
        </w:tc>
      </w:tr>
      <w:tr w:rsidR="00E6398A" w:rsidRPr="00E6398A" w:rsidTr="0092651D">
        <w:tc>
          <w:tcPr>
            <w:tcW w:w="975" w:type="dxa"/>
          </w:tcPr>
          <w:p w:rsidR="0070471D" w:rsidRPr="00E6398A" w:rsidRDefault="0070471D" w:rsidP="00D22814">
            <w:pPr>
              <w:jc w:val="right"/>
              <w:rPr>
                <w:rFonts w:ascii="Times New Roman" w:hAnsi="Times New Roman" w:cs="Times New Roman"/>
                <w:sz w:val="24"/>
                <w:szCs w:val="24"/>
              </w:rPr>
            </w:pPr>
          </w:p>
        </w:tc>
        <w:tc>
          <w:tcPr>
            <w:tcW w:w="4934" w:type="dxa"/>
          </w:tcPr>
          <w:p w:rsidR="0070471D" w:rsidRPr="00E6398A" w:rsidRDefault="0070471D" w:rsidP="000834A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 xml:space="preserve">7. Обеспечение контроля за исполнением Правил организации посадок деревьев к юбилейным или памятным датам. </w:t>
            </w:r>
          </w:p>
          <w:p w:rsidR="0070471D" w:rsidRPr="00E6398A" w:rsidRDefault="0070471D" w:rsidP="000834A4">
            <w:pPr>
              <w:autoSpaceDE w:val="0"/>
              <w:autoSpaceDN w:val="0"/>
              <w:adjustRightInd w:val="0"/>
              <w:rPr>
                <w:rFonts w:ascii="Times New Roman" w:hAnsi="Times New Roman" w:cs="Times New Roman"/>
                <w:sz w:val="24"/>
                <w:szCs w:val="24"/>
              </w:rPr>
            </w:pPr>
          </w:p>
        </w:tc>
        <w:tc>
          <w:tcPr>
            <w:tcW w:w="1998" w:type="dxa"/>
            <w:gridSpan w:val="3"/>
          </w:tcPr>
          <w:p w:rsidR="0070471D" w:rsidRPr="00E6398A" w:rsidRDefault="0070471D" w:rsidP="000834A4">
            <w:pPr>
              <w:ind w:left="37"/>
              <w:rPr>
                <w:rFonts w:ascii="Times New Roman" w:hAnsi="Times New Roman" w:cs="Times New Roman"/>
                <w:sz w:val="24"/>
                <w:szCs w:val="24"/>
              </w:rPr>
            </w:pPr>
            <w:r w:rsidRPr="00E6398A">
              <w:rPr>
                <w:rFonts w:ascii="Times New Roman" w:hAnsi="Times New Roman" w:cs="Times New Roman"/>
                <w:sz w:val="24"/>
                <w:szCs w:val="24"/>
              </w:rPr>
              <w:t>ДГХ</w:t>
            </w:r>
          </w:p>
        </w:tc>
        <w:tc>
          <w:tcPr>
            <w:tcW w:w="1566" w:type="dxa"/>
          </w:tcPr>
          <w:p w:rsidR="0070471D" w:rsidRPr="00E6398A" w:rsidRDefault="0070471D" w:rsidP="000834A4">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70471D" w:rsidRPr="00E6398A" w:rsidRDefault="0070471D" w:rsidP="000834A4">
            <w:pPr>
              <w:rPr>
                <w:rFonts w:ascii="Times New Roman" w:hAnsi="Times New Roman" w:cs="Times New Roman"/>
                <w:sz w:val="24"/>
                <w:szCs w:val="24"/>
              </w:rPr>
            </w:pPr>
            <w:r w:rsidRPr="00E6398A">
              <w:rPr>
                <w:rFonts w:ascii="Times New Roman" w:hAnsi="Times New Roman" w:cs="Times New Roman"/>
                <w:sz w:val="24"/>
                <w:szCs w:val="24"/>
              </w:rPr>
              <w:t>АГВ, организации и жители города</w:t>
            </w:r>
          </w:p>
        </w:tc>
        <w:tc>
          <w:tcPr>
            <w:tcW w:w="1442" w:type="dxa"/>
            <w:gridSpan w:val="3"/>
          </w:tcPr>
          <w:p w:rsidR="0070471D" w:rsidRPr="00E6398A" w:rsidRDefault="0070471D" w:rsidP="000834A4">
            <w:pPr>
              <w:ind w:left="38"/>
              <w:rPr>
                <w:rFonts w:ascii="Times New Roman" w:hAnsi="Times New Roman" w:cs="Times New Roman"/>
                <w:sz w:val="24"/>
                <w:szCs w:val="24"/>
              </w:rPr>
            </w:pPr>
            <w:r w:rsidRPr="00E6398A">
              <w:rPr>
                <w:rFonts w:ascii="Times New Roman" w:hAnsi="Times New Roman" w:cs="Times New Roman"/>
                <w:sz w:val="24"/>
                <w:szCs w:val="24"/>
              </w:rPr>
              <w:t>2023-2024</w:t>
            </w:r>
          </w:p>
        </w:tc>
        <w:tc>
          <w:tcPr>
            <w:tcW w:w="3424" w:type="dxa"/>
          </w:tcPr>
          <w:p w:rsidR="0070471D" w:rsidRPr="00E6398A" w:rsidRDefault="0070471D" w:rsidP="000834A4">
            <w:pPr>
              <w:ind w:left="38"/>
              <w:rPr>
                <w:rFonts w:ascii="Times New Roman" w:hAnsi="Times New Roman" w:cs="Times New Roman"/>
                <w:sz w:val="24"/>
                <w:szCs w:val="24"/>
              </w:rPr>
            </w:pPr>
            <w:r w:rsidRPr="00E6398A">
              <w:rPr>
                <w:rFonts w:ascii="Times New Roman" w:hAnsi="Times New Roman" w:cs="Times New Roman"/>
                <w:sz w:val="24"/>
                <w:szCs w:val="24"/>
              </w:rPr>
              <w:t xml:space="preserve">Посадка деревьев к юбилейным или памятным датам ведется в соответствии с утвержденными Правилами. </w:t>
            </w:r>
          </w:p>
        </w:tc>
      </w:tr>
      <w:tr w:rsidR="00E6398A" w:rsidRPr="00E6398A" w:rsidTr="0092651D">
        <w:tc>
          <w:tcPr>
            <w:tcW w:w="975" w:type="dxa"/>
          </w:tcPr>
          <w:p w:rsidR="0070471D" w:rsidRPr="00E6398A" w:rsidRDefault="0070471D" w:rsidP="00D22814">
            <w:pPr>
              <w:jc w:val="right"/>
              <w:rPr>
                <w:rFonts w:ascii="Times New Roman" w:hAnsi="Times New Roman" w:cs="Times New Roman"/>
                <w:sz w:val="24"/>
                <w:szCs w:val="24"/>
              </w:rPr>
            </w:pPr>
          </w:p>
        </w:tc>
        <w:tc>
          <w:tcPr>
            <w:tcW w:w="4934" w:type="dxa"/>
          </w:tcPr>
          <w:p w:rsidR="0070471D" w:rsidRPr="00E6398A" w:rsidRDefault="0070471D" w:rsidP="00D82C9A">
            <w:pPr>
              <w:rPr>
                <w:rFonts w:ascii="Times New Roman" w:hAnsi="Times New Roman" w:cs="Times New Roman"/>
                <w:sz w:val="24"/>
                <w:szCs w:val="24"/>
              </w:rPr>
            </w:pPr>
            <w:r w:rsidRPr="00E6398A">
              <w:rPr>
                <w:rFonts w:ascii="Times New Roman" w:hAnsi="Times New Roman" w:cs="Times New Roman"/>
                <w:sz w:val="24"/>
                <w:szCs w:val="24"/>
              </w:rPr>
              <w:t xml:space="preserve">8. Формирование требований </w:t>
            </w:r>
            <w:r w:rsidR="002F0A06" w:rsidRPr="00E6398A">
              <w:rPr>
                <w:rFonts w:ascii="Times New Roman" w:hAnsi="Times New Roman" w:cs="Times New Roman"/>
                <w:sz w:val="24"/>
                <w:szCs w:val="24"/>
              </w:rPr>
              <w:t xml:space="preserve">(в том числе дизайн-макета) </w:t>
            </w:r>
            <w:r w:rsidRPr="00E6398A">
              <w:rPr>
                <w:rFonts w:ascii="Times New Roman" w:hAnsi="Times New Roman" w:cs="Times New Roman"/>
                <w:sz w:val="24"/>
                <w:szCs w:val="24"/>
              </w:rPr>
              <w:t>к единому реестру и системе учета зеленых насаждений города с использованием цифровых решений и к соответствующему разделу портала «ЭкоВологда».</w:t>
            </w:r>
          </w:p>
        </w:tc>
        <w:tc>
          <w:tcPr>
            <w:tcW w:w="1998" w:type="dxa"/>
            <w:gridSpan w:val="3"/>
          </w:tcPr>
          <w:p w:rsidR="0070471D" w:rsidRPr="00E6398A" w:rsidRDefault="0070471D" w:rsidP="00BF1E12">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6" w:type="dxa"/>
          </w:tcPr>
          <w:p w:rsidR="0070471D" w:rsidRPr="00E6398A" w:rsidRDefault="0070471D" w:rsidP="00BF1E12">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70471D" w:rsidRPr="00E6398A" w:rsidRDefault="0070471D" w:rsidP="00BF1E12">
            <w:pPr>
              <w:rPr>
                <w:rFonts w:ascii="Times New Roman" w:hAnsi="Times New Roman" w:cs="Times New Roman"/>
                <w:sz w:val="24"/>
                <w:szCs w:val="24"/>
              </w:rPr>
            </w:pPr>
            <w:r w:rsidRPr="00E6398A">
              <w:rPr>
                <w:rFonts w:ascii="Times New Roman" w:hAnsi="Times New Roman" w:cs="Times New Roman"/>
                <w:sz w:val="24"/>
                <w:szCs w:val="24"/>
              </w:rPr>
              <w:t>ДГХ</w:t>
            </w:r>
            <w:r w:rsidR="002F0A06" w:rsidRPr="00E6398A">
              <w:rPr>
                <w:rFonts w:ascii="Times New Roman" w:hAnsi="Times New Roman" w:cs="Times New Roman"/>
                <w:sz w:val="24"/>
                <w:szCs w:val="24"/>
              </w:rPr>
              <w:t>, УД</w:t>
            </w:r>
          </w:p>
          <w:p w:rsidR="0070471D" w:rsidRPr="00E6398A" w:rsidRDefault="0070471D" w:rsidP="00BF1E12">
            <w:pPr>
              <w:rPr>
                <w:rFonts w:ascii="Times New Roman" w:hAnsi="Times New Roman" w:cs="Times New Roman"/>
                <w:sz w:val="24"/>
                <w:szCs w:val="24"/>
              </w:rPr>
            </w:pPr>
          </w:p>
        </w:tc>
        <w:tc>
          <w:tcPr>
            <w:tcW w:w="1442" w:type="dxa"/>
            <w:gridSpan w:val="3"/>
          </w:tcPr>
          <w:p w:rsidR="0070471D" w:rsidRPr="00E6398A" w:rsidRDefault="0070471D" w:rsidP="00BF1E12">
            <w:pPr>
              <w:rPr>
                <w:rFonts w:ascii="Times New Roman" w:hAnsi="Times New Roman" w:cs="Times New Roman"/>
                <w:sz w:val="24"/>
                <w:szCs w:val="24"/>
              </w:rPr>
            </w:pPr>
          </w:p>
        </w:tc>
        <w:tc>
          <w:tcPr>
            <w:tcW w:w="3424" w:type="dxa"/>
          </w:tcPr>
          <w:p w:rsidR="0070471D" w:rsidRPr="00E6398A" w:rsidRDefault="0070471D" w:rsidP="00D82C9A">
            <w:pPr>
              <w:rPr>
                <w:rFonts w:ascii="Times New Roman" w:hAnsi="Times New Roman" w:cs="Times New Roman"/>
                <w:sz w:val="24"/>
                <w:szCs w:val="24"/>
              </w:rPr>
            </w:pPr>
            <w:r w:rsidRPr="00E6398A">
              <w:rPr>
                <w:rFonts w:ascii="Times New Roman" w:hAnsi="Times New Roman" w:cs="Times New Roman"/>
                <w:sz w:val="24"/>
                <w:szCs w:val="24"/>
              </w:rPr>
              <w:t xml:space="preserve">Разработано, согласовано </w:t>
            </w:r>
            <w:r w:rsidR="007A73F1" w:rsidRPr="00E6398A">
              <w:rPr>
                <w:rFonts w:ascii="Times New Roman" w:hAnsi="Times New Roman" w:cs="Times New Roman"/>
                <w:sz w:val="24"/>
                <w:szCs w:val="24"/>
              </w:rPr>
              <w:t xml:space="preserve">с УД </w:t>
            </w:r>
            <w:r w:rsidRPr="00E6398A">
              <w:rPr>
                <w:rFonts w:ascii="Times New Roman" w:hAnsi="Times New Roman" w:cs="Times New Roman"/>
                <w:sz w:val="24"/>
                <w:szCs w:val="24"/>
              </w:rPr>
              <w:t xml:space="preserve">и утверждено техническое задание </w:t>
            </w:r>
            <w:r w:rsidR="007A73F1" w:rsidRPr="00E6398A">
              <w:rPr>
                <w:rFonts w:ascii="Times New Roman" w:hAnsi="Times New Roman" w:cs="Times New Roman"/>
                <w:sz w:val="24"/>
                <w:szCs w:val="24"/>
              </w:rPr>
              <w:t xml:space="preserve">(в том числе дизайн-макет) </w:t>
            </w:r>
            <w:r w:rsidRPr="00E6398A">
              <w:rPr>
                <w:rFonts w:ascii="Times New Roman" w:hAnsi="Times New Roman" w:cs="Times New Roman"/>
                <w:sz w:val="24"/>
                <w:szCs w:val="24"/>
              </w:rPr>
              <w:t xml:space="preserve">на создание (приобретение или использование существующих ресурсов) единого реестра и системы учета зеленых </w:t>
            </w:r>
            <w:r w:rsidRPr="00E6398A">
              <w:rPr>
                <w:rFonts w:ascii="Times New Roman" w:hAnsi="Times New Roman" w:cs="Times New Roman"/>
                <w:sz w:val="24"/>
                <w:szCs w:val="24"/>
              </w:rPr>
              <w:lastRenderedPageBreak/>
              <w:t>насаждений города с использованием цифровых решений и соответствующего раздела портала «ЭкоВологда»</w:t>
            </w:r>
            <w:r w:rsidR="00945F2E" w:rsidRPr="00E6398A">
              <w:rPr>
                <w:rFonts w:ascii="Times New Roman" w:hAnsi="Times New Roman" w:cs="Times New Roman"/>
                <w:sz w:val="24"/>
                <w:szCs w:val="24"/>
              </w:rPr>
              <w:t>.</w:t>
            </w:r>
          </w:p>
          <w:p w:rsidR="00945F2E" w:rsidRPr="00E6398A" w:rsidRDefault="00945F2E" w:rsidP="00D82C9A">
            <w:pPr>
              <w:rPr>
                <w:rFonts w:ascii="Times New Roman" w:hAnsi="Times New Roman" w:cs="Times New Roman"/>
                <w:sz w:val="24"/>
                <w:szCs w:val="24"/>
              </w:rPr>
            </w:pPr>
          </w:p>
        </w:tc>
      </w:tr>
      <w:tr w:rsidR="00E6398A" w:rsidRPr="00E6398A" w:rsidTr="0092651D">
        <w:tc>
          <w:tcPr>
            <w:tcW w:w="975" w:type="dxa"/>
          </w:tcPr>
          <w:p w:rsidR="0070471D" w:rsidRPr="00E6398A" w:rsidRDefault="0070471D" w:rsidP="00D22814">
            <w:pPr>
              <w:jc w:val="right"/>
              <w:rPr>
                <w:rFonts w:ascii="Times New Roman" w:hAnsi="Times New Roman" w:cs="Times New Roman"/>
                <w:sz w:val="24"/>
                <w:szCs w:val="24"/>
              </w:rPr>
            </w:pPr>
          </w:p>
        </w:tc>
        <w:tc>
          <w:tcPr>
            <w:tcW w:w="4934" w:type="dxa"/>
          </w:tcPr>
          <w:p w:rsidR="0070471D" w:rsidRPr="00E6398A" w:rsidRDefault="0070471D" w:rsidP="00D82C9A">
            <w:pPr>
              <w:rPr>
                <w:rFonts w:ascii="Times New Roman" w:hAnsi="Times New Roman" w:cs="Times New Roman"/>
                <w:sz w:val="24"/>
                <w:szCs w:val="24"/>
              </w:rPr>
            </w:pPr>
            <w:r w:rsidRPr="00E6398A">
              <w:rPr>
                <w:rFonts w:ascii="Times New Roman" w:hAnsi="Times New Roman" w:cs="Times New Roman"/>
                <w:sz w:val="24"/>
                <w:szCs w:val="24"/>
              </w:rPr>
              <w:t>9. Реализация (создание, приобретение или использование существующих ресурсов) утвержденных требований к единому реестру и системе учета зеленых насаждений города с использованием цифровых решений и к соответствующему разделу портала «ЭкоВологда».</w:t>
            </w:r>
          </w:p>
        </w:tc>
        <w:tc>
          <w:tcPr>
            <w:tcW w:w="1998" w:type="dxa"/>
            <w:gridSpan w:val="3"/>
          </w:tcPr>
          <w:p w:rsidR="0070471D" w:rsidRPr="00E6398A" w:rsidRDefault="0070471D" w:rsidP="00BF1E12">
            <w:pPr>
              <w:rPr>
                <w:rFonts w:ascii="Times New Roman" w:hAnsi="Times New Roman" w:cs="Times New Roman"/>
                <w:sz w:val="24"/>
                <w:szCs w:val="24"/>
              </w:rPr>
            </w:pPr>
            <w:r w:rsidRPr="00E6398A">
              <w:rPr>
                <w:rFonts w:ascii="Times New Roman" w:hAnsi="Times New Roman" w:cs="Times New Roman"/>
                <w:sz w:val="24"/>
                <w:szCs w:val="24"/>
              </w:rPr>
              <w:t>УД</w:t>
            </w:r>
          </w:p>
        </w:tc>
        <w:tc>
          <w:tcPr>
            <w:tcW w:w="1566" w:type="dxa"/>
          </w:tcPr>
          <w:p w:rsidR="0070471D" w:rsidRPr="00E6398A" w:rsidRDefault="0070471D" w:rsidP="00BF1E12">
            <w:pPr>
              <w:rPr>
                <w:rFonts w:ascii="Times New Roman" w:hAnsi="Times New Roman" w:cs="Times New Roman"/>
                <w:sz w:val="20"/>
                <w:szCs w:val="20"/>
              </w:rPr>
            </w:pPr>
            <w:r w:rsidRPr="00E6398A">
              <w:rPr>
                <w:rFonts w:ascii="Times New Roman" w:hAnsi="Times New Roman" w:cs="Times New Roman"/>
                <w:sz w:val="20"/>
                <w:szCs w:val="20"/>
              </w:rPr>
              <w:t>Митенев Ю.А.</w:t>
            </w:r>
          </w:p>
        </w:tc>
        <w:tc>
          <w:tcPr>
            <w:tcW w:w="1892" w:type="dxa"/>
            <w:gridSpan w:val="2"/>
          </w:tcPr>
          <w:p w:rsidR="0070471D" w:rsidRPr="00E6398A" w:rsidRDefault="0070471D" w:rsidP="00BF1E12">
            <w:pPr>
              <w:rPr>
                <w:rFonts w:ascii="Times New Roman" w:hAnsi="Times New Roman" w:cs="Times New Roman"/>
                <w:sz w:val="24"/>
                <w:szCs w:val="24"/>
              </w:rPr>
            </w:pPr>
            <w:r w:rsidRPr="00E6398A">
              <w:rPr>
                <w:rFonts w:ascii="Times New Roman" w:hAnsi="Times New Roman" w:cs="Times New Roman"/>
                <w:sz w:val="24"/>
                <w:szCs w:val="24"/>
              </w:rPr>
              <w:t>УД,</w:t>
            </w:r>
          </w:p>
          <w:p w:rsidR="0070471D" w:rsidRPr="00E6398A" w:rsidRDefault="0070471D" w:rsidP="00BF1E12">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70471D" w:rsidRPr="00E6398A" w:rsidRDefault="0070471D" w:rsidP="00AB7D22">
            <w:pPr>
              <w:ind w:right="-202"/>
              <w:rPr>
                <w:rFonts w:ascii="Times New Roman" w:hAnsi="Times New Roman" w:cs="Times New Roman"/>
                <w:sz w:val="20"/>
                <w:szCs w:val="20"/>
              </w:rPr>
            </w:pPr>
            <w:r w:rsidRPr="00E6398A">
              <w:rPr>
                <w:rFonts w:ascii="Times New Roman" w:hAnsi="Times New Roman" w:cs="Times New Roman"/>
                <w:sz w:val="20"/>
                <w:szCs w:val="20"/>
              </w:rPr>
              <w:t>Определения срока исполнения мероприятия – после изучения утвержденного ТЗ</w:t>
            </w:r>
          </w:p>
        </w:tc>
        <w:tc>
          <w:tcPr>
            <w:tcW w:w="3424" w:type="dxa"/>
          </w:tcPr>
          <w:p w:rsidR="0070471D" w:rsidRPr="00E6398A" w:rsidRDefault="0070471D" w:rsidP="00BF1E12">
            <w:pPr>
              <w:rPr>
                <w:rFonts w:ascii="Times New Roman" w:hAnsi="Times New Roman" w:cs="Times New Roman"/>
                <w:sz w:val="24"/>
                <w:szCs w:val="24"/>
              </w:rPr>
            </w:pPr>
            <w:r w:rsidRPr="00E6398A">
              <w:rPr>
                <w:rFonts w:ascii="Times New Roman" w:hAnsi="Times New Roman" w:cs="Times New Roman"/>
                <w:sz w:val="24"/>
                <w:szCs w:val="24"/>
              </w:rPr>
              <w:t>Реализованы, согласно техническому заданию, требования к единому реестру и системе учета зеленых насаждений города с использованием цифровых решений и к соответствующему разделу портала «ЭкоВологда».</w:t>
            </w:r>
          </w:p>
          <w:p w:rsidR="00945F2E" w:rsidRPr="00E6398A" w:rsidRDefault="00945F2E" w:rsidP="00BF1E12">
            <w:pPr>
              <w:rPr>
                <w:rFonts w:ascii="Times New Roman" w:hAnsi="Times New Roman" w:cs="Times New Roman"/>
                <w:sz w:val="24"/>
                <w:szCs w:val="24"/>
              </w:rPr>
            </w:pPr>
          </w:p>
        </w:tc>
      </w:tr>
      <w:tr w:rsidR="00E6398A" w:rsidRPr="00E6398A" w:rsidTr="0092651D">
        <w:tc>
          <w:tcPr>
            <w:tcW w:w="975" w:type="dxa"/>
          </w:tcPr>
          <w:p w:rsidR="0070471D" w:rsidRPr="00E6398A" w:rsidRDefault="0070471D" w:rsidP="00D22814">
            <w:pPr>
              <w:jc w:val="right"/>
              <w:rPr>
                <w:rFonts w:ascii="Times New Roman" w:hAnsi="Times New Roman" w:cs="Times New Roman"/>
                <w:sz w:val="24"/>
                <w:szCs w:val="24"/>
              </w:rPr>
            </w:pPr>
          </w:p>
        </w:tc>
        <w:tc>
          <w:tcPr>
            <w:tcW w:w="4934" w:type="dxa"/>
          </w:tcPr>
          <w:p w:rsidR="0070471D" w:rsidRPr="00E6398A" w:rsidRDefault="0070471D" w:rsidP="005B1218">
            <w:pPr>
              <w:rPr>
                <w:rFonts w:ascii="Times New Roman" w:hAnsi="Times New Roman" w:cs="Times New Roman"/>
                <w:sz w:val="24"/>
                <w:szCs w:val="24"/>
              </w:rPr>
            </w:pPr>
            <w:r w:rsidRPr="00E6398A">
              <w:rPr>
                <w:rFonts w:ascii="Times New Roman" w:hAnsi="Times New Roman" w:cs="Times New Roman"/>
                <w:sz w:val="24"/>
                <w:szCs w:val="24"/>
              </w:rPr>
              <w:t>10. Ведение раздела портала «ЭкоВологда» для размещения единого реестра и системы учета зеленых насаждений города.</w:t>
            </w:r>
          </w:p>
        </w:tc>
        <w:tc>
          <w:tcPr>
            <w:tcW w:w="1998" w:type="dxa"/>
            <w:gridSpan w:val="3"/>
          </w:tcPr>
          <w:p w:rsidR="0070471D" w:rsidRPr="00E6398A" w:rsidRDefault="0070471D" w:rsidP="00BF1E12">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6" w:type="dxa"/>
          </w:tcPr>
          <w:p w:rsidR="0070471D" w:rsidRPr="00E6398A" w:rsidRDefault="0070471D" w:rsidP="00BF1E12">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70471D" w:rsidRPr="00E6398A" w:rsidRDefault="0070471D" w:rsidP="00BF1E12">
            <w:pPr>
              <w:rPr>
                <w:rFonts w:ascii="Times New Roman" w:hAnsi="Times New Roman" w:cs="Times New Roman"/>
                <w:sz w:val="24"/>
                <w:szCs w:val="24"/>
              </w:rPr>
            </w:pPr>
            <w:r w:rsidRPr="00E6398A">
              <w:rPr>
                <w:rFonts w:ascii="Times New Roman" w:hAnsi="Times New Roman" w:cs="Times New Roman"/>
                <w:sz w:val="24"/>
                <w:szCs w:val="24"/>
              </w:rPr>
              <w:t>ДГХ,</w:t>
            </w:r>
          </w:p>
          <w:p w:rsidR="0070471D" w:rsidRPr="00E6398A" w:rsidRDefault="0070471D" w:rsidP="00BF1E12">
            <w:pPr>
              <w:rPr>
                <w:rFonts w:ascii="Times New Roman" w:hAnsi="Times New Roman" w:cs="Times New Roman"/>
                <w:sz w:val="24"/>
                <w:szCs w:val="24"/>
              </w:rPr>
            </w:pPr>
            <w:r w:rsidRPr="00E6398A">
              <w:rPr>
                <w:rFonts w:ascii="Times New Roman" w:hAnsi="Times New Roman" w:cs="Times New Roman"/>
                <w:sz w:val="24"/>
                <w:szCs w:val="24"/>
              </w:rPr>
              <w:t>организации и жители города</w:t>
            </w:r>
          </w:p>
        </w:tc>
        <w:tc>
          <w:tcPr>
            <w:tcW w:w="1442" w:type="dxa"/>
            <w:gridSpan w:val="3"/>
          </w:tcPr>
          <w:p w:rsidR="0070471D" w:rsidRPr="00E6398A" w:rsidRDefault="0070471D" w:rsidP="00BF1E12">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70471D" w:rsidRPr="00E6398A" w:rsidRDefault="0070471D" w:rsidP="005B1218">
            <w:pPr>
              <w:rPr>
                <w:rFonts w:ascii="Times New Roman" w:hAnsi="Times New Roman" w:cs="Times New Roman"/>
                <w:sz w:val="24"/>
                <w:szCs w:val="24"/>
              </w:rPr>
            </w:pPr>
            <w:r w:rsidRPr="00E6398A">
              <w:rPr>
                <w:rFonts w:ascii="Times New Roman" w:hAnsi="Times New Roman" w:cs="Times New Roman"/>
                <w:sz w:val="24"/>
                <w:szCs w:val="24"/>
              </w:rPr>
              <w:t>Создан и ведется раздел портала «ЭкоВологда» для размещения единого реестра и системы учета зеленых насаждений города.</w:t>
            </w:r>
          </w:p>
          <w:p w:rsidR="00945F2E" w:rsidRPr="00E6398A" w:rsidRDefault="00945F2E" w:rsidP="005B1218">
            <w:pPr>
              <w:rPr>
                <w:rFonts w:ascii="Times New Roman" w:hAnsi="Times New Roman" w:cs="Times New Roman"/>
                <w:sz w:val="24"/>
                <w:szCs w:val="24"/>
              </w:rPr>
            </w:pPr>
          </w:p>
        </w:tc>
      </w:tr>
      <w:tr w:rsidR="00E6398A" w:rsidRPr="00E6398A" w:rsidTr="007A73F1">
        <w:trPr>
          <w:trHeight w:val="1810"/>
        </w:trPr>
        <w:tc>
          <w:tcPr>
            <w:tcW w:w="975" w:type="dxa"/>
          </w:tcPr>
          <w:p w:rsidR="0070471D" w:rsidRPr="00E6398A" w:rsidRDefault="0070471D" w:rsidP="00D22814">
            <w:pPr>
              <w:jc w:val="right"/>
              <w:rPr>
                <w:rFonts w:ascii="Times New Roman" w:hAnsi="Times New Roman" w:cs="Times New Roman"/>
                <w:sz w:val="24"/>
                <w:szCs w:val="24"/>
              </w:rPr>
            </w:pPr>
          </w:p>
        </w:tc>
        <w:tc>
          <w:tcPr>
            <w:tcW w:w="4934" w:type="dxa"/>
          </w:tcPr>
          <w:p w:rsidR="0070471D" w:rsidRPr="00E6398A" w:rsidRDefault="0070471D" w:rsidP="008042B8">
            <w:pPr>
              <w:rPr>
                <w:rFonts w:ascii="Times New Roman" w:hAnsi="Times New Roman" w:cs="Times New Roman"/>
                <w:sz w:val="24"/>
                <w:szCs w:val="24"/>
              </w:rPr>
            </w:pPr>
            <w:r w:rsidRPr="00E6398A">
              <w:rPr>
                <w:rFonts w:ascii="Times New Roman" w:hAnsi="Times New Roman" w:cs="Times New Roman"/>
                <w:sz w:val="24"/>
                <w:szCs w:val="24"/>
              </w:rPr>
              <w:t>11. Организация информационного сопровождения деятельности по реализации городских программ озеленения с привлечением всех заинтересованных сторон.</w:t>
            </w:r>
          </w:p>
        </w:tc>
        <w:tc>
          <w:tcPr>
            <w:tcW w:w="1998" w:type="dxa"/>
            <w:gridSpan w:val="3"/>
          </w:tcPr>
          <w:p w:rsidR="0070471D" w:rsidRPr="00E6398A" w:rsidRDefault="0070471D" w:rsidP="008042B8">
            <w:pPr>
              <w:rPr>
                <w:rFonts w:ascii="Times New Roman" w:hAnsi="Times New Roman" w:cs="Times New Roman"/>
                <w:sz w:val="24"/>
                <w:szCs w:val="24"/>
              </w:rPr>
            </w:pPr>
            <w:r w:rsidRPr="00E6398A">
              <w:rPr>
                <w:rFonts w:ascii="Times New Roman" w:hAnsi="Times New Roman" w:cs="Times New Roman"/>
                <w:sz w:val="24"/>
                <w:szCs w:val="24"/>
              </w:rPr>
              <w:t>УИОС,</w:t>
            </w:r>
          </w:p>
          <w:p w:rsidR="0070471D" w:rsidRPr="00E6398A" w:rsidRDefault="0070471D" w:rsidP="008042B8">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66" w:type="dxa"/>
          </w:tcPr>
          <w:p w:rsidR="0070471D" w:rsidRPr="00E6398A" w:rsidRDefault="0070471D" w:rsidP="008042B8">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70471D" w:rsidRPr="00E6398A" w:rsidRDefault="0070471D" w:rsidP="008042B8">
            <w:pPr>
              <w:ind w:right="-122"/>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2" w:type="dxa"/>
            <w:gridSpan w:val="2"/>
          </w:tcPr>
          <w:p w:rsidR="0070471D" w:rsidRPr="00E6398A" w:rsidRDefault="0070471D" w:rsidP="008042B8">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42" w:type="dxa"/>
            <w:gridSpan w:val="3"/>
          </w:tcPr>
          <w:p w:rsidR="0070471D" w:rsidRPr="00E6398A" w:rsidRDefault="0070471D" w:rsidP="008042B8">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70471D" w:rsidRPr="00E6398A" w:rsidRDefault="0070471D" w:rsidP="008042B8">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деятельности по реализации городских программ озеленения с привлечением всех заинтересованных сторон.</w:t>
            </w:r>
          </w:p>
          <w:p w:rsidR="00945F2E" w:rsidRPr="00E6398A" w:rsidRDefault="00945F2E" w:rsidP="008042B8">
            <w:pPr>
              <w:rPr>
                <w:rFonts w:ascii="Times New Roman" w:hAnsi="Times New Roman" w:cs="Times New Roman"/>
                <w:sz w:val="24"/>
                <w:szCs w:val="24"/>
              </w:rPr>
            </w:pPr>
          </w:p>
        </w:tc>
      </w:tr>
      <w:tr w:rsidR="00E6398A" w:rsidRPr="00E6398A" w:rsidTr="0092651D">
        <w:tc>
          <w:tcPr>
            <w:tcW w:w="975" w:type="dxa"/>
            <w:shd w:val="clear" w:color="auto" w:fill="D9D9D9" w:themeFill="background1" w:themeFillShade="D9"/>
          </w:tcPr>
          <w:p w:rsidR="0070471D" w:rsidRPr="00E6398A" w:rsidRDefault="0070471D" w:rsidP="00D22814">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3.6.6. </w:t>
            </w:r>
          </w:p>
        </w:tc>
        <w:tc>
          <w:tcPr>
            <w:tcW w:w="4942" w:type="dxa"/>
            <w:gridSpan w:val="2"/>
            <w:shd w:val="clear" w:color="auto" w:fill="D9D9D9" w:themeFill="background1" w:themeFillShade="D9"/>
          </w:tcPr>
          <w:p w:rsidR="0070471D" w:rsidRPr="00E6398A" w:rsidRDefault="0070471D" w:rsidP="00D22814">
            <w:pPr>
              <w:rPr>
                <w:rFonts w:ascii="Times New Roman" w:hAnsi="Times New Roman" w:cs="Times New Roman"/>
                <w:sz w:val="24"/>
                <w:szCs w:val="24"/>
              </w:rPr>
            </w:pPr>
            <w:r w:rsidRPr="00E6398A">
              <w:rPr>
                <w:rFonts w:ascii="Times New Roman" w:hAnsi="Times New Roman" w:cs="Times New Roman"/>
                <w:sz w:val="24"/>
                <w:szCs w:val="24"/>
              </w:rPr>
              <w:t xml:space="preserve">Разработка и утверждение правил по содержанию и уходу за зелеными насаждениями в городе, с учетом существующих нормативных документов, ГОСТов и наилучших практик в данной сфере. В правила озеленения города следует включить вопросы организации озеленения, включая  концепцию формирования </w:t>
            </w:r>
            <w:r w:rsidRPr="00E6398A">
              <w:rPr>
                <w:rFonts w:ascii="Times New Roman" w:hAnsi="Times New Roman" w:cs="Times New Roman"/>
                <w:sz w:val="24"/>
                <w:szCs w:val="24"/>
              </w:rPr>
              <w:lastRenderedPageBreak/>
              <w:t>экологического каркаса и водно-зеленого каркаса города, порядок создания, содержания, восстановления и охраны расположенных в границах населенных пунктов зеленых насаждений.</w:t>
            </w:r>
          </w:p>
          <w:p w:rsidR="00945F2E" w:rsidRPr="00E6398A" w:rsidRDefault="00945F2E" w:rsidP="00D22814">
            <w:pPr>
              <w:rPr>
                <w:rFonts w:ascii="Times New Roman" w:hAnsi="Times New Roman" w:cs="Times New Roman"/>
                <w:sz w:val="24"/>
                <w:szCs w:val="24"/>
              </w:rPr>
            </w:pPr>
          </w:p>
        </w:tc>
        <w:tc>
          <w:tcPr>
            <w:tcW w:w="1990" w:type="dxa"/>
            <w:gridSpan w:val="2"/>
            <w:shd w:val="clear" w:color="auto" w:fill="D9D9D9" w:themeFill="background1" w:themeFillShade="D9"/>
          </w:tcPr>
          <w:p w:rsidR="0070471D" w:rsidRPr="00E6398A" w:rsidRDefault="007A73F1" w:rsidP="00D22814">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566" w:type="dxa"/>
            <w:shd w:val="clear" w:color="auto" w:fill="D9D9D9" w:themeFill="background1" w:themeFillShade="D9"/>
          </w:tcPr>
          <w:p w:rsidR="0070471D" w:rsidRPr="00E6398A" w:rsidRDefault="0070471D" w:rsidP="00D22814">
            <w:pPr>
              <w:rPr>
                <w:rFonts w:ascii="Times New Roman" w:hAnsi="Times New Roman" w:cs="Times New Roman"/>
                <w:sz w:val="24"/>
                <w:szCs w:val="24"/>
              </w:rPr>
            </w:pPr>
          </w:p>
        </w:tc>
        <w:tc>
          <w:tcPr>
            <w:tcW w:w="1905" w:type="dxa"/>
            <w:gridSpan w:val="3"/>
            <w:shd w:val="clear" w:color="auto" w:fill="D9D9D9" w:themeFill="background1" w:themeFillShade="D9"/>
          </w:tcPr>
          <w:p w:rsidR="0070471D" w:rsidRPr="00E6398A" w:rsidRDefault="0070471D" w:rsidP="00D22814">
            <w:pPr>
              <w:rPr>
                <w:rFonts w:ascii="Times New Roman" w:hAnsi="Times New Roman" w:cs="Times New Roman"/>
                <w:sz w:val="24"/>
                <w:szCs w:val="24"/>
              </w:rPr>
            </w:pPr>
          </w:p>
        </w:tc>
        <w:tc>
          <w:tcPr>
            <w:tcW w:w="1429" w:type="dxa"/>
            <w:gridSpan w:val="2"/>
            <w:shd w:val="clear" w:color="auto" w:fill="D9D9D9" w:themeFill="background1" w:themeFillShade="D9"/>
          </w:tcPr>
          <w:p w:rsidR="0070471D" w:rsidRPr="00E6398A" w:rsidRDefault="0070471D" w:rsidP="00D22814">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D22814">
            <w:pPr>
              <w:rPr>
                <w:rFonts w:ascii="Times New Roman" w:hAnsi="Times New Roman" w:cs="Times New Roman"/>
                <w:sz w:val="24"/>
                <w:szCs w:val="24"/>
              </w:rPr>
            </w:pPr>
            <w:r w:rsidRPr="00E6398A">
              <w:rPr>
                <w:rFonts w:ascii="Times New Roman" w:hAnsi="Times New Roman" w:cs="Times New Roman"/>
                <w:sz w:val="24"/>
                <w:szCs w:val="24"/>
              </w:rPr>
              <w:t>Утверждены правила по содержанию и уходу за зелеными насаждениями в городе.</w:t>
            </w:r>
          </w:p>
        </w:tc>
      </w:tr>
      <w:tr w:rsidR="00E6398A" w:rsidRPr="00E6398A" w:rsidTr="0092651D">
        <w:tc>
          <w:tcPr>
            <w:tcW w:w="975" w:type="dxa"/>
          </w:tcPr>
          <w:p w:rsidR="0070471D" w:rsidRPr="00E6398A" w:rsidRDefault="0070471D" w:rsidP="00D22814">
            <w:pPr>
              <w:jc w:val="right"/>
              <w:rPr>
                <w:rFonts w:ascii="Times New Roman" w:hAnsi="Times New Roman" w:cs="Times New Roman"/>
                <w:sz w:val="24"/>
                <w:szCs w:val="24"/>
              </w:rPr>
            </w:pPr>
          </w:p>
        </w:tc>
        <w:tc>
          <w:tcPr>
            <w:tcW w:w="15256" w:type="dxa"/>
            <w:gridSpan w:val="11"/>
          </w:tcPr>
          <w:p w:rsidR="0070471D" w:rsidRPr="00E6398A" w:rsidRDefault="0070471D" w:rsidP="00D22814">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D22814">
            <w:pPr>
              <w:jc w:val="right"/>
              <w:rPr>
                <w:rFonts w:ascii="Times New Roman" w:hAnsi="Times New Roman" w:cs="Times New Roman"/>
                <w:sz w:val="24"/>
                <w:szCs w:val="24"/>
              </w:rPr>
            </w:pPr>
          </w:p>
        </w:tc>
        <w:tc>
          <w:tcPr>
            <w:tcW w:w="4942" w:type="dxa"/>
            <w:gridSpan w:val="2"/>
          </w:tcPr>
          <w:p w:rsidR="0070471D" w:rsidRPr="00E6398A" w:rsidRDefault="0070471D" w:rsidP="00952F47">
            <w:pPr>
              <w:rPr>
                <w:rFonts w:ascii="Times New Roman" w:hAnsi="Times New Roman" w:cs="Times New Roman"/>
                <w:sz w:val="24"/>
                <w:szCs w:val="24"/>
              </w:rPr>
            </w:pPr>
            <w:r w:rsidRPr="00E6398A">
              <w:rPr>
                <w:rFonts w:ascii="Times New Roman" w:hAnsi="Times New Roman" w:cs="Times New Roman"/>
                <w:sz w:val="24"/>
                <w:szCs w:val="24"/>
              </w:rPr>
              <w:t>1. Внесение изменений в Правила благоустройства городского округа города Вологды в части определения перечня работ по осуществлению посадок и параметров посадочного материала.</w:t>
            </w:r>
          </w:p>
          <w:p w:rsidR="0070471D" w:rsidRPr="00E6398A" w:rsidRDefault="0070471D" w:rsidP="00952F47">
            <w:pPr>
              <w:rPr>
                <w:rFonts w:ascii="Times New Roman" w:hAnsi="Times New Roman" w:cs="Times New Roman"/>
                <w:sz w:val="24"/>
                <w:szCs w:val="24"/>
              </w:rPr>
            </w:pPr>
          </w:p>
        </w:tc>
        <w:tc>
          <w:tcPr>
            <w:tcW w:w="1990" w:type="dxa"/>
            <w:gridSpan w:val="2"/>
          </w:tcPr>
          <w:p w:rsidR="0070471D" w:rsidRPr="00E6398A" w:rsidRDefault="007A73F1"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6" w:type="dxa"/>
          </w:tcPr>
          <w:p w:rsidR="0070471D" w:rsidRPr="00E6398A" w:rsidRDefault="0070471D" w:rsidP="00C257D5">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905" w:type="dxa"/>
            <w:gridSpan w:val="3"/>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29"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31.12.2022</w:t>
            </w:r>
          </w:p>
        </w:tc>
        <w:tc>
          <w:tcPr>
            <w:tcW w:w="342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Осуществление посадок согласно Правилам благоустройства городского округа города Вологды.</w:t>
            </w:r>
          </w:p>
        </w:tc>
      </w:tr>
      <w:tr w:rsidR="00E6398A" w:rsidRPr="00E6398A" w:rsidTr="0092651D">
        <w:tc>
          <w:tcPr>
            <w:tcW w:w="975" w:type="dxa"/>
            <w:shd w:val="clear" w:color="auto" w:fill="D9D9D9" w:themeFill="background1" w:themeFillShade="D9"/>
          </w:tcPr>
          <w:p w:rsidR="0070471D" w:rsidRPr="00E6398A" w:rsidRDefault="0070471D" w:rsidP="00C257D5">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3.6.9. </w:t>
            </w:r>
          </w:p>
        </w:tc>
        <w:tc>
          <w:tcPr>
            <w:tcW w:w="4942"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Привлечение к работам по озеленению городской территории, содержанию и восстановлению парков, скверов и зеленых зон только тех специализированных организаций, которые подтверждают свой квалификационный уровень документально.</w:t>
            </w:r>
          </w:p>
        </w:tc>
        <w:tc>
          <w:tcPr>
            <w:tcW w:w="1990"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p w:rsidR="0070471D" w:rsidRPr="00E6398A" w:rsidRDefault="0070471D" w:rsidP="00E034CA">
            <w:pPr>
              <w:rPr>
                <w:rFonts w:ascii="Times New Roman" w:hAnsi="Times New Roman" w:cs="Times New Roman"/>
                <w:sz w:val="24"/>
                <w:szCs w:val="24"/>
              </w:rPr>
            </w:pPr>
          </w:p>
        </w:tc>
        <w:tc>
          <w:tcPr>
            <w:tcW w:w="1566" w:type="dxa"/>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1905" w:type="dxa"/>
            <w:gridSpan w:val="3"/>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1429"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К работам по озеленению городской территории, содержанию и восстановлению парков, скверов и зеленых зон привлекаются только те специализированные организации, которые подтверждают свой квалификационный уровень документально.</w:t>
            </w: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15256" w:type="dxa"/>
            <w:gridSpan w:val="11"/>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4942"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 xml:space="preserve">1. Привлечение к проведению работ по озеленению специалистов Вологодского селекционного центра, СХП Цветы, </w:t>
            </w:r>
            <w:r w:rsidRPr="00E6398A">
              <w:rPr>
                <w:rFonts w:ascii="Times New Roman" w:hAnsi="Times New Roman" w:cs="Times New Roman"/>
                <w:sz w:val="24"/>
                <w:szCs w:val="24"/>
              </w:rPr>
              <w:br/>
              <w:t>АНО «Родной лес».</w:t>
            </w:r>
          </w:p>
        </w:tc>
        <w:tc>
          <w:tcPr>
            <w:tcW w:w="1990"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6" w:type="dxa"/>
          </w:tcPr>
          <w:p w:rsidR="0070471D" w:rsidRPr="00E6398A" w:rsidRDefault="0070471D" w:rsidP="00C257D5">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905" w:type="dxa"/>
            <w:gridSpan w:val="3"/>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 квалифицированные организации</w:t>
            </w:r>
          </w:p>
        </w:tc>
        <w:tc>
          <w:tcPr>
            <w:tcW w:w="1429"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70471D" w:rsidRPr="00E6398A" w:rsidRDefault="0070471D" w:rsidP="00D60BAE">
            <w:pPr>
              <w:rPr>
                <w:rFonts w:ascii="Times New Roman" w:hAnsi="Times New Roman" w:cs="Times New Roman"/>
                <w:sz w:val="24"/>
                <w:szCs w:val="24"/>
              </w:rPr>
            </w:pPr>
            <w:r w:rsidRPr="00E6398A">
              <w:rPr>
                <w:rFonts w:ascii="Times New Roman" w:hAnsi="Times New Roman" w:cs="Times New Roman"/>
                <w:sz w:val="24"/>
                <w:szCs w:val="24"/>
              </w:rPr>
              <w:t>Осуществляется поставка посадочного материала для высадки на территории города.</w:t>
            </w:r>
          </w:p>
        </w:tc>
      </w:tr>
      <w:tr w:rsidR="00E6398A" w:rsidRPr="00E6398A" w:rsidTr="0092651D">
        <w:tc>
          <w:tcPr>
            <w:tcW w:w="975" w:type="dxa"/>
            <w:shd w:val="clear" w:color="auto" w:fill="D9D9D9" w:themeFill="background1" w:themeFillShade="D9"/>
          </w:tcPr>
          <w:p w:rsidR="0070471D" w:rsidRPr="00E6398A" w:rsidRDefault="0070471D" w:rsidP="00C257D5">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3.6.10. </w:t>
            </w:r>
          </w:p>
        </w:tc>
        <w:tc>
          <w:tcPr>
            <w:tcW w:w="4942"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 xml:space="preserve">Использование практик устройства газонов на участках открытой почвы и мульчирования почвы древесной корой для предотвращения возникновения на городских территориях эрозии почвы и дефляции; мульчирование также позволяет увеличить минимальный интервал между поливами зеленых насаждений и предупреждать </w:t>
            </w:r>
            <w:r w:rsidRPr="00E6398A">
              <w:rPr>
                <w:rFonts w:ascii="Times New Roman" w:hAnsi="Times New Roman" w:cs="Times New Roman"/>
                <w:sz w:val="24"/>
                <w:szCs w:val="24"/>
              </w:rPr>
              <w:lastRenderedPageBreak/>
              <w:t>появление сорных растений.</w:t>
            </w:r>
          </w:p>
        </w:tc>
        <w:tc>
          <w:tcPr>
            <w:tcW w:w="1990"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566" w:type="dxa"/>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1905" w:type="dxa"/>
            <w:gridSpan w:val="3"/>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1429"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Используются практики устройства газонов на участках открытой почвы и мульчирования почвы древесной корой.</w:t>
            </w: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15256" w:type="dxa"/>
            <w:gridSpan w:val="11"/>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4942"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1. Устройство разных видов газонов на городских территориях.</w:t>
            </w:r>
          </w:p>
        </w:tc>
        <w:tc>
          <w:tcPr>
            <w:tcW w:w="1990"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6" w:type="dxa"/>
          </w:tcPr>
          <w:p w:rsidR="0070471D" w:rsidRPr="00E6398A" w:rsidRDefault="0070471D" w:rsidP="00C257D5">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905" w:type="dxa"/>
            <w:gridSpan w:val="3"/>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 квалифицированные организации</w:t>
            </w:r>
          </w:p>
        </w:tc>
        <w:tc>
          <w:tcPr>
            <w:tcW w:w="1429"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70471D" w:rsidRPr="00E6398A" w:rsidRDefault="0070471D" w:rsidP="00D60BAE">
            <w:pPr>
              <w:rPr>
                <w:rFonts w:ascii="Times New Roman" w:hAnsi="Times New Roman" w:cs="Times New Roman"/>
                <w:sz w:val="24"/>
                <w:szCs w:val="24"/>
              </w:rPr>
            </w:pPr>
            <w:r w:rsidRPr="00E6398A">
              <w:rPr>
                <w:rFonts w:ascii="Times New Roman" w:hAnsi="Times New Roman" w:cs="Times New Roman"/>
                <w:sz w:val="24"/>
                <w:szCs w:val="24"/>
              </w:rPr>
              <w:t>Устраиваются различные виды газонов на улицах и площадях  города.</w:t>
            </w: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4942"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2. Переработка срезанного сухостоя шредером и подсыпка цветников на территории города и зеленых зон переработанной древесной щепой.</w:t>
            </w:r>
          </w:p>
        </w:tc>
        <w:tc>
          <w:tcPr>
            <w:tcW w:w="1990"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6" w:type="dxa"/>
          </w:tcPr>
          <w:p w:rsidR="0070471D" w:rsidRPr="00E6398A" w:rsidRDefault="0070471D" w:rsidP="00C257D5">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905" w:type="dxa"/>
            <w:gridSpan w:val="3"/>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 квалифицированные организации</w:t>
            </w:r>
          </w:p>
        </w:tc>
        <w:tc>
          <w:tcPr>
            <w:tcW w:w="1429"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70471D" w:rsidRPr="00E6398A" w:rsidRDefault="0070471D" w:rsidP="00D60BAE">
            <w:pPr>
              <w:rPr>
                <w:rFonts w:ascii="Times New Roman" w:hAnsi="Times New Roman" w:cs="Times New Roman"/>
                <w:sz w:val="24"/>
                <w:szCs w:val="24"/>
              </w:rPr>
            </w:pPr>
            <w:r w:rsidRPr="00E6398A">
              <w:rPr>
                <w:rFonts w:ascii="Times New Roman" w:hAnsi="Times New Roman" w:cs="Times New Roman"/>
                <w:sz w:val="24"/>
                <w:szCs w:val="24"/>
              </w:rPr>
              <w:t xml:space="preserve">Создается декоративное покрытие и комфортные условия для роста растений (экологическое удобрение). </w:t>
            </w:r>
          </w:p>
        </w:tc>
      </w:tr>
      <w:tr w:rsidR="00E6398A" w:rsidRPr="00E6398A" w:rsidTr="0092651D">
        <w:tc>
          <w:tcPr>
            <w:tcW w:w="975" w:type="dxa"/>
            <w:shd w:val="clear" w:color="auto" w:fill="D9D9D9" w:themeFill="background1" w:themeFillShade="D9"/>
          </w:tcPr>
          <w:p w:rsidR="0070471D" w:rsidRPr="00E6398A" w:rsidRDefault="0070471D" w:rsidP="00C257D5">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3.6.11. </w:t>
            </w:r>
          </w:p>
        </w:tc>
        <w:tc>
          <w:tcPr>
            <w:tcW w:w="4942"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Применение принципов интегрированной защиты растений, предусматривающих комплексное использование различных средств и методов (химических, органических и биологических), а также генетический контроль – отбор наиболее устойчивых видов в целях обеспечения фитосанитарного благополучия городских территорий.</w:t>
            </w:r>
          </w:p>
        </w:tc>
        <w:tc>
          <w:tcPr>
            <w:tcW w:w="1990"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6" w:type="dxa"/>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1905" w:type="dxa"/>
            <w:gridSpan w:val="3"/>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1429"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Применяются принципы интегрированной защиты растений, предусматривающие комплексное использование различных средств и методов (химических, органических и биологических), а также генетический контроль.</w:t>
            </w: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15256" w:type="dxa"/>
            <w:gridSpan w:val="11"/>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4942" w:type="dxa"/>
            <w:gridSpan w:val="2"/>
          </w:tcPr>
          <w:p w:rsidR="0070471D" w:rsidRPr="00E6398A" w:rsidRDefault="0070471D" w:rsidP="002143E8">
            <w:pPr>
              <w:rPr>
                <w:rFonts w:ascii="Times New Roman" w:hAnsi="Times New Roman" w:cs="Times New Roman"/>
                <w:sz w:val="24"/>
                <w:szCs w:val="24"/>
              </w:rPr>
            </w:pPr>
            <w:r w:rsidRPr="00E6398A">
              <w:rPr>
                <w:rFonts w:ascii="Times New Roman" w:hAnsi="Times New Roman" w:cs="Times New Roman"/>
                <w:sz w:val="24"/>
                <w:szCs w:val="24"/>
              </w:rPr>
              <w:t xml:space="preserve">1. Высадка крупномерного посадочного материала. </w:t>
            </w:r>
          </w:p>
          <w:p w:rsidR="0070471D" w:rsidRPr="00E6398A" w:rsidRDefault="0070471D" w:rsidP="002143E8">
            <w:pPr>
              <w:rPr>
                <w:rFonts w:ascii="Times New Roman" w:hAnsi="Times New Roman" w:cs="Times New Roman"/>
                <w:sz w:val="24"/>
                <w:szCs w:val="24"/>
              </w:rPr>
            </w:pPr>
            <w:r w:rsidRPr="00E6398A">
              <w:rPr>
                <w:rFonts w:ascii="Times New Roman" w:hAnsi="Times New Roman" w:cs="Times New Roman"/>
                <w:sz w:val="24"/>
                <w:szCs w:val="24"/>
              </w:rPr>
              <w:t>2. Осуществление ухода за высаженными зелеными насаждениями.</w:t>
            </w:r>
          </w:p>
          <w:p w:rsidR="00945F2E" w:rsidRPr="00E6398A" w:rsidRDefault="00945F2E" w:rsidP="002143E8">
            <w:pPr>
              <w:rPr>
                <w:rFonts w:ascii="Times New Roman" w:hAnsi="Times New Roman" w:cs="Times New Roman"/>
                <w:sz w:val="24"/>
                <w:szCs w:val="24"/>
              </w:rPr>
            </w:pPr>
          </w:p>
        </w:tc>
        <w:tc>
          <w:tcPr>
            <w:tcW w:w="1990"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6" w:type="dxa"/>
          </w:tcPr>
          <w:p w:rsidR="0070471D" w:rsidRPr="00E6398A" w:rsidRDefault="0070471D" w:rsidP="00C257D5">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905" w:type="dxa"/>
            <w:gridSpan w:val="3"/>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 квалифицированные организации</w:t>
            </w:r>
          </w:p>
        </w:tc>
        <w:tc>
          <w:tcPr>
            <w:tcW w:w="1429"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70471D" w:rsidRPr="00E6398A" w:rsidRDefault="0070471D" w:rsidP="002143E8">
            <w:pPr>
              <w:rPr>
                <w:rFonts w:ascii="Times New Roman" w:hAnsi="Times New Roman" w:cs="Times New Roman"/>
                <w:sz w:val="24"/>
                <w:szCs w:val="24"/>
              </w:rPr>
            </w:pPr>
            <w:r w:rsidRPr="00E6398A">
              <w:rPr>
                <w:rFonts w:ascii="Times New Roman" w:hAnsi="Times New Roman" w:cs="Times New Roman"/>
                <w:sz w:val="24"/>
                <w:szCs w:val="24"/>
              </w:rPr>
              <w:t>Достигается высокая вероятность приживания растений в условиях города.</w:t>
            </w:r>
          </w:p>
        </w:tc>
      </w:tr>
      <w:tr w:rsidR="00E6398A" w:rsidRPr="00E6398A" w:rsidTr="0092651D">
        <w:tc>
          <w:tcPr>
            <w:tcW w:w="975" w:type="dxa"/>
            <w:shd w:val="clear" w:color="auto" w:fill="D9D9D9" w:themeFill="background1" w:themeFillShade="D9"/>
          </w:tcPr>
          <w:p w:rsidR="0070471D" w:rsidRPr="00E6398A" w:rsidRDefault="0070471D" w:rsidP="002143E8">
            <w:pPr>
              <w:jc w:val="right"/>
              <w:rPr>
                <w:rFonts w:ascii="Times New Roman" w:hAnsi="Times New Roman" w:cs="Times New Roman"/>
                <w:b/>
                <w:sz w:val="24"/>
                <w:szCs w:val="24"/>
              </w:rPr>
            </w:pPr>
            <w:r w:rsidRPr="00E6398A">
              <w:rPr>
                <w:rFonts w:ascii="Times New Roman" w:hAnsi="Times New Roman" w:cs="Times New Roman"/>
                <w:b/>
                <w:sz w:val="24"/>
                <w:szCs w:val="24"/>
              </w:rPr>
              <w:t>3.6.12.- 3.6.13,</w:t>
            </w:r>
            <w:r w:rsidRPr="00E6398A">
              <w:rPr>
                <w:rFonts w:ascii="Times New Roman" w:hAnsi="Times New Roman" w:cs="Times New Roman"/>
                <w:b/>
                <w:sz w:val="24"/>
                <w:szCs w:val="24"/>
              </w:rPr>
              <w:br/>
              <w:t xml:space="preserve">3.6.15. </w:t>
            </w:r>
          </w:p>
        </w:tc>
        <w:tc>
          <w:tcPr>
            <w:tcW w:w="4942"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Использование современных методов озеленения в условиях стесненной городской среды и на тех территориях, где невозможно осуществить посадки в грунт, осуществление контейнерного и вертикального озеленения.</w:t>
            </w: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 xml:space="preserve">Проведение озеленения пространства у вертикальных плоскостей зданий и сооружений, оград, арок, пергол, колонн, обелисков, вазонов, иных подобных элементов вьющимися, лазающими, ниспадающими растениями, способными </w:t>
            </w:r>
            <w:r w:rsidRPr="00E6398A">
              <w:rPr>
                <w:rFonts w:ascii="Times New Roman" w:hAnsi="Times New Roman" w:cs="Times New Roman"/>
                <w:sz w:val="24"/>
                <w:szCs w:val="24"/>
              </w:rPr>
              <w:lastRenderedPageBreak/>
              <w:t>принимать разнообразные формы в соответствии с поверхностью объектов, строением опорных конструкций в декоративных целях и для защиты от перегрева, шума, ветра.</w:t>
            </w:r>
          </w:p>
          <w:p w:rsidR="0070471D" w:rsidRPr="00E6398A" w:rsidRDefault="0070471D" w:rsidP="00C257D5">
            <w:pPr>
              <w:rPr>
                <w:rFonts w:ascii="Times New Roman" w:hAnsi="Times New Roman" w:cs="Times New Roman"/>
                <w:sz w:val="24"/>
                <w:szCs w:val="24"/>
              </w:rPr>
            </w:pPr>
          </w:p>
          <w:p w:rsidR="0070471D" w:rsidRPr="00E6398A" w:rsidRDefault="0070471D" w:rsidP="00627E0D">
            <w:pPr>
              <w:rPr>
                <w:rFonts w:ascii="Times New Roman" w:hAnsi="Times New Roman" w:cs="Times New Roman"/>
                <w:sz w:val="24"/>
                <w:szCs w:val="24"/>
              </w:rPr>
            </w:pPr>
            <w:r w:rsidRPr="00E6398A">
              <w:rPr>
                <w:rFonts w:ascii="Times New Roman" w:hAnsi="Times New Roman" w:cs="Times New Roman"/>
                <w:sz w:val="24"/>
                <w:szCs w:val="24"/>
              </w:rPr>
              <w:t>Озеленение крыш с применением мобильного, стационарного и комбинированного озеленения.</w:t>
            </w:r>
          </w:p>
        </w:tc>
        <w:tc>
          <w:tcPr>
            <w:tcW w:w="1990"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w:t>
            </w:r>
          </w:p>
        </w:tc>
        <w:tc>
          <w:tcPr>
            <w:tcW w:w="1566" w:type="dxa"/>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1905" w:type="dxa"/>
            <w:gridSpan w:val="3"/>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1429"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Используются современные методы озеленения в условиях стесненной городской среды.</w:t>
            </w: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 xml:space="preserve">Проводится озеленение пространств у вертикальных плоскостей зданий и сооружений, оград, арок, пергол, колонн, обелисков, вазонов, иных подобных </w:t>
            </w:r>
            <w:r w:rsidRPr="00E6398A">
              <w:rPr>
                <w:rFonts w:ascii="Times New Roman" w:hAnsi="Times New Roman" w:cs="Times New Roman"/>
                <w:sz w:val="24"/>
                <w:szCs w:val="24"/>
              </w:rPr>
              <w:lastRenderedPageBreak/>
              <w:t xml:space="preserve">элементов в декоративных целях и для защиты от перегрева, шума, ветра.       </w:t>
            </w: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 xml:space="preserve">Проводится озеленение крыш с применением мобильного стационарного и комбинированного озеленения                                                                                                                                                                                                                                                                                                                                                                                                                                                                                                                                                                                                                </w:t>
            </w: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4942"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c>
          <w:tcPr>
            <w:tcW w:w="1990" w:type="dxa"/>
            <w:gridSpan w:val="2"/>
          </w:tcPr>
          <w:p w:rsidR="0070471D" w:rsidRPr="00E6398A" w:rsidRDefault="0070471D" w:rsidP="00C257D5">
            <w:pPr>
              <w:rPr>
                <w:rFonts w:ascii="Times New Roman" w:hAnsi="Times New Roman" w:cs="Times New Roman"/>
                <w:sz w:val="24"/>
                <w:szCs w:val="24"/>
              </w:rPr>
            </w:pPr>
          </w:p>
        </w:tc>
        <w:tc>
          <w:tcPr>
            <w:tcW w:w="1566" w:type="dxa"/>
          </w:tcPr>
          <w:p w:rsidR="0070471D" w:rsidRPr="00E6398A" w:rsidRDefault="0070471D" w:rsidP="00C257D5">
            <w:pPr>
              <w:rPr>
                <w:rFonts w:ascii="Times New Roman" w:hAnsi="Times New Roman" w:cs="Times New Roman"/>
                <w:sz w:val="20"/>
                <w:szCs w:val="20"/>
              </w:rPr>
            </w:pPr>
          </w:p>
        </w:tc>
        <w:tc>
          <w:tcPr>
            <w:tcW w:w="1905" w:type="dxa"/>
            <w:gridSpan w:val="3"/>
          </w:tcPr>
          <w:p w:rsidR="0070471D" w:rsidRPr="00E6398A" w:rsidRDefault="0070471D" w:rsidP="00C257D5">
            <w:pPr>
              <w:rPr>
                <w:rFonts w:ascii="Times New Roman" w:hAnsi="Times New Roman" w:cs="Times New Roman"/>
                <w:sz w:val="24"/>
                <w:szCs w:val="24"/>
              </w:rPr>
            </w:pPr>
          </w:p>
        </w:tc>
        <w:tc>
          <w:tcPr>
            <w:tcW w:w="1429" w:type="dxa"/>
            <w:gridSpan w:val="2"/>
          </w:tcPr>
          <w:p w:rsidR="0070471D" w:rsidRPr="00E6398A" w:rsidRDefault="0070471D" w:rsidP="00C257D5">
            <w:pPr>
              <w:rPr>
                <w:rFonts w:ascii="Times New Roman" w:hAnsi="Times New Roman" w:cs="Times New Roman"/>
                <w:sz w:val="24"/>
                <w:szCs w:val="24"/>
              </w:rPr>
            </w:pPr>
          </w:p>
        </w:tc>
        <w:tc>
          <w:tcPr>
            <w:tcW w:w="3424" w:type="dxa"/>
          </w:tcPr>
          <w:p w:rsidR="0070471D" w:rsidRPr="00E6398A" w:rsidRDefault="0070471D" w:rsidP="00C257D5">
            <w:pPr>
              <w:rPr>
                <w:rFonts w:ascii="Times New Roman" w:hAnsi="Times New Roman" w:cs="Times New Roman"/>
                <w:sz w:val="24"/>
                <w:szCs w:val="24"/>
              </w:rPr>
            </w:pP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4942"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1. Проведение мероприятий в соответствии с цветочной концепцией оформления города Вологды:</w:t>
            </w: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 установка вазонов в центральной части и цветочное оформление;</w:t>
            </w: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 установка дуг и вазонов на разделительной полосе;</w:t>
            </w: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 монтаж вазонов на леерные ограждения на территории города Вологды;</w:t>
            </w: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 установка геометрических фигур с цветочным оформлением;</w:t>
            </w:r>
          </w:p>
          <w:p w:rsidR="0070471D" w:rsidRPr="00E6398A" w:rsidRDefault="0070471D" w:rsidP="002143E8">
            <w:pPr>
              <w:rPr>
                <w:rFonts w:ascii="Times New Roman" w:hAnsi="Times New Roman" w:cs="Times New Roman"/>
                <w:sz w:val="24"/>
                <w:szCs w:val="24"/>
              </w:rPr>
            </w:pPr>
            <w:r w:rsidRPr="00E6398A">
              <w:rPr>
                <w:rFonts w:ascii="Times New Roman" w:hAnsi="Times New Roman" w:cs="Times New Roman"/>
                <w:sz w:val="24"/>
                <w:szCs w:val="24"/>
              </w:rPr>
              <w:t>- цветочные кашпо на опоры освещения.</w:t>
            </w:r>
          </w:p>
        </w:tc>
        <w:tc>
          <w:tcPr>
            <w:tcW w:w="1990"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6" w:type="dxa"/>
          </w:tcPr>
          <w:p w:rsidR="0070471D" w:rsidRPr="00E6398A" w:rsidRDefault="0070471D" w:rsidP="00C257D5">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905" w:type="dxa"/>
            <w:gridSpan w:val="3"/>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 квалифицированные организации</w:t>
            </w:r>
          </w:p>
        </w:tc>
        <w:tc>
          <w:tcPr>
            <w:tcW w:w="1429"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В соответствии с цветочной концепцией оформления города Вологды заключается муниципальный контракт на выполнение работ по цветочному оформлению города Вологды.</w:t>
            </w: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4942"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2. Устройство вертикального озеленения (девичий виноград) у стен зданий.</w:t>
            </w:r>
          </w:p>
        </w:tc>
        <w:tc>
          <w:tcPr>
            <w:tcW w:w="1990"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6" w:type="dxa"/>
          </w:tcPr>
          <w:p w:rsidR="0070471D" w:rsidRPr="00E6398A" w:rsidRDefault="0070471D" w:rsidP="00C257D5">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905" w:type="dxa"/>
            <w:gridSpan w:val="3"/>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29"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Высажен девичий виноград вблизи р. Содема вдоль здания по ул. Каменный мост, д. 4.</w:t>
            </w: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4942" w:type="dxa"/>
            <w:gridSpan w:val="2"/>
          </w:tcPr>
          <w:p w:rsidR="0070471D" w:rsidRPr="00E6398A" w:rsidRDefault="0070471D" w:rsidP="00945E12">
            <w:pPr>
              <w:rPr>
                <w:rFonts w:ascii="Times New Roman" w:hAnsi="Times New Roman" w:cs="Times New Roman"/>
                <w:sz w:val="24"/>
                <w:szCs w:val="24"/>
              </w:rPr>
            </w:pPr>
            <w:r w:rsidRPr="00E6398A">
              <w:rPr>
                <w:rFonts w:ascii="Times New Roman" w:hAnsi="Times New Roman" w:cs="Times New Roman"/>
                <w:sz w:val="24"/>
                <w:szCs w:val="24"/>
              </w:rPr>
              <w:t>3. Проведение озеленения балконов жителей в рамках конкурса-проекта «Цветущий город».</w:t>
            </w:r>
          </w:p>
        </w:tc>
        <w:tc>
          <w:tcPr>
            <w:tcW w:w="1990"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6" w:type="dxa"/>
          </w:tcPr>
          <w:p w:rsidR="0070471D" w:rsidRPr="00E6398A" w:rsidRDefault="0070471D" w:rsidP="00C257D5">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905" w:type="dxa"/>
            <w:gridSpan w:val="3"/>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Жители</w:t>
            </w:r>
          </w:p>
        </w:tc>
        <w:tc>
          <w:tcPr>
            <w:tcW w:w="1429"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ежегодно</w:t>
            </w:r>
          </w:p>
        </w:tc>
        <w:tc>
          <w:tcPr>
            <w:tcW w:w="342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Проводится конкурс в номинации «Цветущий балкон» в рамках конкурса-проекта «Цветущий город».</w:t>
            </w: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4942"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4.Направление рекомендательных писем проектным и строительным организациям по вертикальному озеленению зданий, по озеленению крыш зданий.</w:t>
            </w:r>
          </w:p>
        </w:tc>
        <w:tc>
          <w:tcPr>
            <w:tcW w:w="1990"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w:t>
            </w:r>
          </w:p>
        </w:tc>
        <w:tc>
          <w:tcPr>
            <w:tcW w:w="1566" w:type="dxa"/>
          </w:tcPr>
          <w:p w:rsidR="0070471D" w:rsidRPr="00E6398A" w:rsidRDefault="00240FEC" w:rsidP="00C257D5">
            <w:pPr>
              <w:rPr>
                <w:rFonts w:ascii="Times New Roman" w:hAnsi="Times New Roman" w:cs="Times New Roman"/>
                <w:sz w:val="20"/>
                <w:szCs w:val="20"/>
              </w:rPr>
            </w:pPr>
            <w:r w:rsidRPr="00E6398A">
              <w:rPr>
                <w:rFonts w:ascii="Times New Roman" w:hAnsi="Times New Roman" w:cs="Times New Roman"/>
                <w:sz w:val="20"/>
                <w:szCs w:val="20"/>
              </w:rPr>
              <w:t>Тарабаева Д.А.</w:t>
            </w:r>
          </w:p>
        </w:tc>
        <w:tc>
          <w:tcPr>
            <w:tcW w:w="1905" w:type="dxa"/>
            <w:gridSpan w:val="3"/>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w:t>
            </w:r>
          </w:p>
        </w:tc>
        <w:tc>
          <w:tcPr>
            <w:tcW w:w="1429" w:type="dxa"/>
            <w:gridSpan w:val="2"/>
          </w:tcPr>
          <w:p w:rsidR="0070471D" w:rsidRPr="00E6398A" w:rsidRDefault="0070471D" w:rsidP="00627E0D">
            <w:pPr>
              <w:rPr>
                <w:rFonts w:ascii="Times New Roman" w:hAnsi="Times New Roman" w:cs="Times New Roman"/>
                <w:sz w:val="24"/>
                <w:szCs w:val="24"/>
              </w:rPr>
            </w:pPr>
            <w:r w:rsidRPr="00E6398A">
              <w:rPr>
                <w:rFonts w:ascii="Times New Roman" w:hAnsi="Times New Roman" w:cs="Times New Roman"/>
                <w:sz w:val="24"/>
                <w:szCs w:val="24"/>
              </w:rPr>
              <w:t xml:space="preserve">декабрь 2022 </w:t>
            </w:r>
          </w:p>
        </w:tc>
        <w:tc>
          <w:tcPr>
            <w:tcW w:w="342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Информирование о возможности применения вертикального озеленения и озеленения крыш зданий.</w:t>
            </w:r>
          </w:p>
        </w:tc>
      </w:tr>
      <w:tr w:rsidR="00E6398A" w:rsidRPr="00E6398A" w:rsidTr="0092651D">
        <w:tc>
          <w:tcPr>
            <w:tcW w:w="975" w:type="dxa"/>
            <w:shd w:val="clear" w:color="auto" w:fill="D9D9D9" w:themeFill="background1" w:themeFillShade="D9"/>
          </w:tcPr>
          <w:p w:rsidR="0070471D" w:rsidRPr="00E6398A" w:rsidRDefault="0070471D" w:rsidP="00C257D5">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3.6.14. </w:t>
            </w:r>
          </w:p>
        </w:tc>
        <w:tc>
          <w:tcPr>
            <w:tcW w:w="4942" w:type="dxa"/>
            <w:gridSpan w:val="2"/>
            <w:shd w:val="clear" w:color="auto" w:fill="D9D9D9" w:themeFill="background1" w:themeFillShade="D9"/>
          </w:tcPr>
          <w:p w:rsidR="0070471D" w:rsidRPr="00E6398A" w:rsidRDefault="0070471D" w:rsidP="00371754">
            <w:pPr>
              <w:rPr>
                <w:rFonts w:ascii="Times New Roman" w:hAnsi="Times New Roman" w:cs="Times New Roman"/>
                <w:sz w:val="24"/>
                <w:szCs w:val="24"/>
              </w:rPr>
            </w:pPr>
            <w:r w:rsidRPr="00E6398A">
              <w:rPr>
                <w:rFonts w:ascii="Times New Roman" w:hAnsi="Times New Roman" w:cs="Times New Roman"/>
                <w:sz w:val="24"/>
                <w:szCs w:val="24"/>
              </w:rPr>
              <w:t xml:space="preserve">Рассмотрение возможности создания посадок с целью формирования фитонцидного барьера (пояса) в городе, который позволит в значительной степени обеспечить </w:t>
            </w:r>
            <w:r w:rsidRPr="00E6398A">
              <w:rPr>
                <w:rFonts w:ascii="Times New Roman" w:hAnsi="Times New Roman" w:cs="Times New Roman"/>
                <w:sz w:val="24"/>
                <w:szCs w:val="24"/>
              </w:rPr>
              <w:lastRenderedPageBreak/>
              <w:t>максимальное локальное погашение скорости движения воздушных масс и увеличить объёмы связывания вредоносных организмов с фитонцидными компонентами для их максимальной дезактивации либо перевода в статическую форму.</w:t>
            </w:r>
          </w:p>
        </w:tc>
        <w:tc>
          <w:tcPr>
            <w:tcW w:w="1990"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566" w:type="dxa"/>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1905" w:type="dxa"/>
            <w:gridSpan w:val="3"/>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1429"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945F2E">
            <w:pPr>
              <w:rPr>
                <w:rFonts w:ascii="Times New Roman" w:hAnsi="Times New Roman" w:cs="Times New Roman"/>
                <w:sz w:val="24"/>
                <w:szCs w:val="24"/>
              </w:rPr>
            </w:pPr>
            <w:r w:rsidRPr="00E6398A">
              <w:rPr>
                <w:rFonts w:ascii="Times New Roman" w:hAnsi="Times New Roman" w:cs="Times New Roman"/>
                <w:sz w:val="24"/>
                <w:szCs w:val="24"/>
              </w:rPr>
              <w:t xml:space="preserve">Осуществляются посадки с целью формирования фитонцидного барьера (пояса) в городе, обеспечивающего </w:t>
            </w:r>
            <w:r w:rsidRPr="00E6398A">
              <w:rPr>
                <w:rFonts w:ascii="Times New Roman" w:hAnsi="Times New Roman" w:cs="Times New Roman"/>
                <w:sz w:val="24"/>
                <w:szCs w:val="24"/>
              </w:rPr>
              <w:lastRenderedPageBreak/>
              <w:t>погашение скорости движения воздушных масс и увеличивающего объёмы связывания вредоносных организмов с фитонцидными компонентами.</w:t>
            </w: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15256" w:type="dxa"/>
            <w:gridSpan w:val="11"/>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4942"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1. Проведение посадки деревьев и кустарников определенных пород на территории города в соответствии с Правилами благоустройства го</w:t>
            </w:r>
            <w:r w:rsidR="00945F2E" w:rsidRPr="00E6398A">
              <w:rPr>
                <w:rFonts w:ascii="Times New Roman" w:hAnsi="Times New Roman" w:cs="Times New Roman"/>
                <w:sz w:val="24"/>
                <w:szCs w:val="24"/>
              </w:rPr>
              <w:t>родского округа города Вологды.</w:t>
            </w:r>
          </w:p>
        </w:tc>
        <w:tc>
          <w:tcPr>
            <w:tcW w:w="1990"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66" w:type="dxa"/>
          </w:tcPr>
          <w:p w:rsidR="0070471D" w:rsidRPr="00E6398A" w:rsidRDefault="0070471D" w:rsidP="00C257D5">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905" w:type="dxa"/>
            <w:gridSpan w:val="3"/>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29"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Высокая приживаемость растений в условиях города.</w:t>
            </w: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Уменьшение количества вредных веществ в воздухе.</w:t>
            </w:r>
          </w:p>
        </w:tc>
      </w:tr>
      <w:tr w:rsidR="00E6398A" w:rsidRPr="00E6398A" w:rsidTr="0092651D">
        <w:tc>
          <w:tcPr>
            <w:tcW w:w="975" w:type="dxa"/>
            <w:shd w:val="clear" w:color="auto" w:fill="D9D9D9" w:themeFill="background1" w:themeFillShade="D9"/>
          </w:tcPr>
          <w:p w:rsidR="0070471D" w:rsidRPr="00E6398A" w:rsidRDefault="0070471D" w:rsidP="00CC212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3.6.16. </w:t>
            </w:r>
          </w:p>
        </w:tc>
        <w:tc>
          <w:tcPr>
            <w:tcW w:w="4934" w:type="dxa"/>
            <w:shd w:val="clear" w:color="auto" w:fill="D9D9D9" w:themeFill="background1" w:themeFillShade="D9"/>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При определении достаточности зеленых насаждений проводить оценку показателей по отдельным районам для учета пространственной неоднородности города; в качестве дополнительного критерия достаточности зеленых насаждений также рекомендуется использовать показатель с учетом всех территорий общего пользования, включая особо охраняемые природные территории, находящиеся в черте города.</w:t>
            </w:r>
          </w:p>
        </w:tc>
        <w:tc>
          <w:tcPr>
            <w:tcW w:w="1987" w:type="dxa"/>
            <w:gridSpan w:val="2"/>
            <w:shd w:val="clear" w:color="auto" w:fill="D9D9D9" w:themeFill="background1" w:themeFillShade="D9"/>
          </w:tcPr>
          <w:p w:rsidR="0070471D" w:rsidRPr="00E6398A" w:rsidRDefault="0070471D" w:rsidP="00E134B6">
            <w:pPr>
              <w:rPr>
                <w:rFonts w:ascii="Times New Roman" w:hAnsi="Times New Roman" w:cs="Times New Roman"/>
                <w:sz w:val="24"/>
                <w:szCs w:val="24"/>
              </w:rPr>
            </w:pPr>
            <w:r w:rsidRPr="00E6398A">
              <w:rPr>
                <w:rFonts w:ascii="Times New Roman" w:hAnsi="Times New Roman" w:cs="Times New Roman"/>
                <w:sz w:val="24"/>
                <w:szCs w:val="24"/>
              </w:rPr>
              <w:t>ДГХ,</w:t>
            </w:r>
          </w:p>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ДГ</w:t>
            </w:r>
          </w:p>
          <w:p w:rsidR="0070471D" w:rsidRPr="00E6398A" w:rsidRDefault="0070471D" w:rsidP="00E134B6">
            <w:pPr>
              <w:rPr>
                <w:rFonts w:ascii="Times New Roman" w:hAnsi="Times New Roman" w:cs="Times New Roman"/>
                <w:sz w:val="24"/>
                <w:szCs w:val="24"/>
              </w:rPr>
            </w:pPr>
          </w:p>
        </w:tc>
        <w:tc>
          <w:tcPr>
            <w:tcW w:w="1577" w:type="dxa"/>
            <w:gridSpan w:val="2"/>
            <w:shd w:val="clear" w:color="auto" w:fill="D9D9D9" w:themeFill="background1" w:themeFillShade="D9"/>
          </w:tcPr>
          <w:p w:rsidR="0070471D" w:rsidRPr="00E6398A" w:rsidRDefault="0070471D" w:rsidP="00CC2121">
            <w:pPr>
              <w:rPr>
                <w:rFonts w:ascii="Times New Roman" w:hAnsi="Times New Roman" w:cs="Times New Roman"/>
                <w:sz w:val="20"/>
                <w:szCs w:val="20"/>
              </w:rPr>
            </w:pPr>
          </w:p>
        </w:tc>
        <w:tc>
          <w:tcPr>
            <w:tcW w:w="1892" w:type="dxa"/>
            <w:gridSpan w:val="2"/>
            <w:shd w:val="clear" w:color="auto" w:fill="D9D9D9" w:themeFill="background1" w:themeFillShade="D9"/>
          </w:tcPr>
          <w:p w:rsidR="0070471D" w:rsidRPr="00E6398A" w:rsidRDefault="0070471D" w:rsidP="00CC2121">
            <w:pPr>
              <w:rPr>
                <w:rFonts w:ascii="Times New Roman" w:hAnsi="Times New Roman" w:cs="Times New Roman"/>
                <w:sz w:val="24"/>
                <w:szCs w:val="24"/>
              </w:rPr>
            </w:pPr>
          </w:p>
        </w:tc>
        <w:tc>
          <w:tcPr>
            <w:tcW w:w="1442" w:type="dxa"/>
            <w:gridSpan w:val="3"/>
            <w:shd w:val="clear" w:color="auto" w:fill="D9D9D9" w:themeFill="background1" w:themeFillShade="D9"/>
          </w:tcPr>
          <w:p w:rsidR="0070471D" w:rsidRPr="00E6398A" w:rsidRDefault="0070471D" w:rsidP="00CC2121">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При определении достаточности зеленых насаждений проводится оценка показателей по отдельным районам для учета пространственной неоднородности города.</w:t>
            </w:r>
          </w:p>
        </w:tc>
      </w:tr>
      <w:tr w:rsidR="00E6398A" w:rsidRPr="00E6398A" w:rsidTr="0092651D">
        <w:tc>
          <w:tcPr>
            <w:tcW w:w="975" w:type="dxa"/>
          </w:tcPr>
          <w:p w:rsidR="0070471D" w:rsidRPr="00E6398A" w:rsidRDefault="0070471D" w:rsidP="00CC2121">
            <w:pPr>
              <w:jc w:val="right"/>
              <w:rPr>
                <w:rFonts w:ascii="Times New Roman" w:hAnsi="Times New Roman" w:cs="Times New Roman"/>
                <w:sz w:val="24"/>
                <w:szCs w:val="24"/>
              </w:rPr>
            </w:pPr>
          </w:p>
        </w:tc>
        <w:tc>
          <w:tcPr>
            <w:tcW w:w="15256" w:type="dxa"/>
            <w:gridSpan w:val="11"/>
          </w:tcPr>
          <w:p w:rsidR="0070471D" w:rsidRPr="00E6398A" w:rsidRDefault="0070471D" w:rsidP="007A0BF9">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4934" w:type="dxa"/>
          </w:tcPr>
          <w:p w:rsidR="0070471D" w:rsidRPr="00E6398A" w:rsidRDefault="0070471D" w:rsidP="00945E12">
            <w:pPr>
              <w:rPr>
                <w:rFonts w:ascii="Times New Roman" w:hAnsi="Times New Roman" w:cs="Times New Roman"/>
                <w:sz w:val="24"/>
                <w:szCs w:val="24"/>
              </w:rPr>
            </w:pPr>
            <w:r w:rsidRPr="00E6398A">
              <w:rPr>
                <w:rFonts w:ascii="Times New Roman" w:hAnsi="Times New Roman" w:cs="Times New Roman"/>
                <w:sz w:val="24"/>
                <w:szCs w:val="24"/>
              </w:rPr>
              <w:t>1. Ежегодная оценка показателя будет проводиться в рамках реализации муниципального проекта «Зеленый каркас города Вологды» с нанесением на карту. Итоговый документ – механизм увеличения коэффициента озеленения на душу населения.</w:t>
            </w:r>
          </w:p>
        </w:tc>
        <w:tc>
          <w:tcPr>
            <w:tcW w:w="1987" w:type="dxa"/>
            <w:gridSpan w:val="2"/>
          </w:tcPr>
          <w:p w:rsidR="0070471D" w:rsidRPr="00E6398A" w:rsidRDefault="00240FEC"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70471D" w:rsidRPr="00E6398A" w:rsidRDefault="0070471D" w:rsidP="00C257D5">
            <w:pPr>
              <w:rPr>
                <w:rFonts w:ascii="Times New Roman" w:hAnsi="Times New Roman" w:cs="Times New Roman"/>
                <w:sz w:val="20"/>
                <w:szCs w:val="20"/>
              </w:rPr>
            </w:pPr>
            <w:r w:rsidRPr="00E6398A">
              <w:rPr>
                <w:rFonts w:ascii="Times New Roman" w:hAnsi="Times New Roman" w:cs="Times New Roman"/>
                <w:sz w:val="20"/>
                <w:szCs w:val="20"/>
              </w:rPr>
              <w:t>Гостинцев А.Б.</w:t>
            </w:r>
          </w:p>
          <w:p w:rsidR="0070471D" w:rsidRPr="00E6398A" w:rsidRDefault="0070471D" w:rsidP="00C257D5">
            <w:pPr>
              <w:rPr>
                <w:rFonts w:ascii="Times New Roman" w:hAnsi="Times New Roman" w:cs="Times New Roman"/>
                <w:sz w:val="24"/>
                <w:szCs w:val="24"/>
              </w:rPr>
            </w:pPr>
          </w:p>
        </w:tc>
        <w:tc>
          <w:tcPr>
            <w:tcW w:w="1892"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p w:rsidR="0070471D" w:rsidRPr="00E6398A" w:rsidRDefault="0070471D" w:rsidP="00C257D5">
            <w:pPr>
              <w:rPr>
                <w:rFonts w:ascii="Times New Roman" w:hAnsi="Times New Roman" w:cs="Times New Roman"/>
                <w:sz w:val="24"/>
                <w:szCs w:val="24"/>
              </w:rPr>
            </w:pPr>
          </w:p>
        </w:tc>
        <w:tc>
          <w:tcPr>
            <w:tcW w:w="1442" w:type="dxa"/>
            <w:gridSpan w:val="3"/>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 xml:space="preserve">ежегодно, </w:t>
            </w: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в конце декабря</w:t>
            </w:r>
          </w:p>
        </w:tc>
        <w:tc>
          <w:tcPr>
            <w:tcW w:w="342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Определение достаточности зеленых насаждений в городе Вологде.</w:t>
            </w:r>
          </w:p>
        </w:tc>
      </w:tr>
      <w:tr w:rsidR="00E6398A" w:rsidRPr="00E6398A" w:rsidTr="0092651D">
        <w:tc>
          <w:tcPr>
            <w:tcW w:w="975" w:type="dxa"/>
          </w:tcPr>
          <w:p w:rsidR="0070471D" w:rsidRPr="00E6398A" w:rsidRDefault="0070471D" w:rsidP="00CC2121">
            <w:pPr>
              <w:jc w:val="right"/>
              <w:rPr>
                <w:rFonts w:ascii="Times New Roman" w:hAnsi="Times New Roman" w:cs="Times New Roman"/>
                <w:sz w:val="24"/>
                <w:szCs w:val="24"/>
              </w:rPr>
            </w:pPr>
          </w:p>
        </w:tc>
        <w:tc>
          <w:tcPr>
            <w:tcW w:w="4934" w:type="dxa"/>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2. Анализ достаточности существующих зеленых насаждений при разработке благоустройства общественных пространств.</w:t>
            </w:r>
          </w:p>
        </w:tc>
        <w:tc>
          <w:tcPr>
            <w:tcW w:w="1987" w:type="dxa"/>
            <w:gridSpan w:val="2"/>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АНО «Лаборатория развития городской среды Вологды»</w:t>
            </w:r>
          </w:p>
        </w:tc>
        <w:tc>
          <w:tcPr>
            <w:tcW w:w="1577" w:type="dxa"/>
            <w:gridSpan w:val="2"/>
          </w:tcPr>
          <w:p w:rsidR="0070471D" w:rsidRPr="00E6398A" w:rsidRDefault="0070471D" w:rsidP="00CC2121">
            <w:pPr>
              <w:rPr>
                <w:rFonts w:ascii="Times New Roman" w:hAnsi="Times New Roman" w:cs="Times New Roman"/>
                <w:sz w:val="20"/>
                <w:szCs w:val="20"/>
              </w:rPr>
            </w:pPr>
            <w:r w:rsidRPr="00E6398A">
              <w:rPr>
                <w:rFonts w:ascii="Times New Roman" w:hAnsi="Times New Roman" w:cs="Times New Roman"/>
                <w:sz w:val="20"/>
                <w:szCs w:val="20"/>
              </w:rPr>
              <w:t>Жданова Т.Ф.</w:t>
            </w:r>
          </w:p>
        </w:tc>
        <w:tc>
          <w:tcPr>
            <w:tcW w:w="1892" w:type="dxa"/>
            <w:gridSpan w:val="2"/>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АНО «Лаборатория развития городской среды Вологды», жители города</w:t>
            </w:r>
          </w:p>
        </w:tc>
        <w:tc>
          <w:tcPr>
            <w:tcW w:w="1442" w:type="dxa"/>
            <w:gridSpan w:val="3"/>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Определение достаточности зеленых насаждений для благоустраиваемой территории города.</w:t>
            </w:r>
          </w:p>
        </w:tc>
      </w:tr>
      <w:tr w:rsidR="00E6398A" w:rsidRPr="00E6398A" w:rsidTr="0092651D">
        <w:tc>
          <w:tcPr>
            <w:tcW w:w="975" w:type="dxa"/>
            <w:shd w:val="clear" w:color="auto" w:fill="D9D9D9" w:themeFill="background1" w:themeFillShade="D9"/>
          </w:tcPr>
          <w:p w:rsidR="0070471D" w:rsidRPr="00E6398A" w:rsidRDefault="0070471D" w:rsidP="00CC2121">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 xml:space="preserve">3.6.17. </w:t>
            </w:r>
          </w:p>
        </w:tc>
        <w:tc>
          <w:tcPr>
            <w:tcW w:w="4934" w:type="dxa"/>
            <w:shd w:val="clear" w:color="auto" w:fill="D9D9D9" w:themeFill="background1" w:themeFillShade="D9"/>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Взаимодействие с экспертами в области зеленой инфраструктуры, академическими институтами и исследовательскими центрами в рамках научно-исследовательской и проектной деятельности в целях повышения эффективности планирования, мониторинга и оценки мероприятий по озеленению.</w:t>
            </w:r>
          </w:p>
        </w:tc>
        <w:tc>
          <w:tcPr>
            <w:tcW w:w="1987" w:type="dxa"/>
            <w:gridSpan w:val="2"/>
            <w:shd w:val="clear" w:color="auto" w:fill="D9D9D9" w:themeFill="background1" w:themeFillShade="D9"/>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ДГХ,</w:t>
            </w:r>
          </w:p>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ДГ</w:t>
            </w:r>
          </w:p>
          <w:p w:rsidR="0070471D" w:rsidRPr="00E6398A" w:rsidRDefault="0070471D" w:rsidP="00CC2121">
            <w:pPr>
              <w:rPr>
                <w:rFonts w:ascii="Times New Roman" w:hAnsi="Times New Roman" w:cs="Times New Roman"/>
                <w:sz w:val="24"/>
                <w:szCs w:val="24"/>
              </w:rPr>
            </w:pPr>
          </w:p>
        </w:tc>
        <w:tc>
          <w:tcPr>
            <w:tcW w:w="1577" w:type="dxa"/>
            <w:gridSpan w:val="2"/>
            <w:shd w:val="clear" w:color="auto" w:fill="D9D9D9" w:themeFill="background1" w:themeFillShade="D9"/>
          </w:tcPr>
          <w:p w:rsidR="0070471D" w:rsidRPr="00E6398A" w:rsidRDefault="0070471D" w:rsidP="00CC2121">
            <w:pPr>
              <w:rPr>
                <w:rFonts w:ascii="Times New Roman" w:hAnsi="Times New Roman" w:cs="Times New Roman"/>
                <w:sz w:val="24"/>
                <w:szCs w:val="24"/>
              </w:rPr>
            </w:pPr>
          </w:p>
        </w:tc>
        <w:tc>
          <w:tcPr>
            <w:tcW w:w="1892" w:type="dxa"/>
            <w:gridSpan w:val="2"/>
            <w:shd w:val="clear" w:color="auto" w:fill="D9D9D9" w:themeFill="background1" w:themeFillShade="D9"/>
          </w:tcPr>
          <w:p w:rsidR="0070471D" w:rsidRPr="00E6398A" w:rsidRDefault="0070471D" w:rsidP="00CC2121">
            <w:pPr>
              <w:rPr>
                <w:rFonts w:ascii="Times New Roman" w:hAnsi="Times New Roman" w:cs="Times New Roman"/>
                <w:sz w:val="24"/>
                <w:szCs w:val="24"/>
              </w:rPr>
            </w:pPr>
          </w:p>
        </w:tc>
        <w:tc>
          <w:tcPr>
            <w:tcW w:w="1442" w:type="dxa"/>
            <w:gridSpan w:val="3"/>
            <w:shd w:val="clear" w:color="auto" w:fill="D9D9D9" w:themeFill="background1" w:themeFillShade="D9"/>
          </w:tcPr>
          <w:p w:rsidR="0070471D" w:rsidRPr="00E6398A" w:rsidRDefault="0070471D" w:rsidP="00CC2121">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Озеленение города ведется во взаимодействии с экспертами с области зеленой инфраструктуры, академическими институтами и исследовательскими центрами в рамках научно-исследовательской и проектной деятельности.</w:t>
            </w:r>
          </w:p>
        </w:tc>
      </w:tr>
      <w:tr w:rsidR="00E6398A" w:rsidRPr="00E6398A" w:rsidTr="0092651D">
        <w:tc>
          <w:tcPr>
            <w:tcW w:w="975" w:type="dxa"/>
          </w:tcPr>
          <w:p w:rsidR="0070471D" w:rsidRPr="00E6398A" w:rsidRDefault="0070471D" w:rsidP="00CC2121">
            <w:pPr>
              <w:jc w:val="right"/>
              <w:rPr>
                <w:rFonts w:ascii="Times New Roman" w:hAnsi="Times New Roman" w:cs="Times New Roman"/>
                <w:sz w:val="24"/>
                <w:szCs w:val="24"/>
              </w:rPr>
            </w:pPr>
          </w:p>
        </w:tc>
        <w:tc>
          <w:tcPr>
            <w:tcW w:w="15256" w:type="dxa"/>
            <w:gridSpan w:val="11"/>
          </w:tcPr>
          <w:p w:rsidR="0070471D" w:rsidRPr="00E6398A" w:rsidRDefault="0070471D" w:rsidP="007A0BF9">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CC2121">
            <w:pPr>
              <w:jc w:val="right"/>
              <w:rPr>
                <w:rFonts w:ascii="Times New Roman" w:hAnsi="Times New Roman" w:cs="Times New Roman"/>
                <w:sz w:val="24"/>
                <w:szCs w:val="24"/>
              </w:rPr>
            </w:pPr>
          </w:p>
        </w:tc>
        <w:tc>
          <w:tcPr>
            <w:tcW w:w="4934" w:type="dxa"/>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1. Привлечение АНО «Лаборатория развития городской среды Вологды» экспертов в области «зелёной» инфраструктуры при разработке концепции благоустройства общественных пространств.</w:t>
            </w:r>
          </w:p>
        </w:tc>
        <w:tc>
          <w:tcPr>
            <w:tcW w:w="1987" w:type="dxa"/>
            <w:gridSpan w:val="2"/>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АНО «Лаборатория развития городской среды Вологды»</w:t>
            </w:r>
          </w:p>
        </w:tc>
        <w:tc>
          <w:tcPr>
            <w:tcW w:w="1577" w:type="dxa"/>
            <w:gridSpan w:val="2"/>
          </w:tcPr>
          <w:p w:rsidR="0070471D" w:rsidRPr="00E6398A" w:rsidRDefault="0070471D" w:rsidP="00CC2121">
            <w:pPr>
              <w:rPr>
                <w:rFonts w:ascii="Times New Roman" w:hAnsi="Times New Roman" w:cs="Times New Roman"/>
                <w:sz w:val="20"/>
                <w:szCs w:val="20"/>
              </w:rPr>
            </w:pPr>
            <w:r w:rsidRPr="00E6398A">
              <w:rPr>
                <w:rFonts w:ascii="Times New Roman" w:hAnsi="Times New Roman" w:cs="Times New Roman"/>
                <w:sz w:val="20"/>
                <w:szCs w:val="20"/>
              </w:rPr>
              <w:t>Жданова Т.Ф.</w:t>
            </w:r>
          </w:p>
        </w:tc>
        <w:tc>
          <w:tcPr>
            <w:tcW w:w="1892" w:type="dxa"/>
            <w:gridSpan w:val="2"/>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АНО «Лаборатория развития городской среды Вологды», жители города</w:t>
            </w:r>
          </w:p>
        </w:tc>
        <w:tc>
          <w:tcPr>
            <w:tcW w:w="1442" w:type="dxa"/>
            <w:gridSpan w:val="3"/>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Разработка концепций благоустройства общественных пространств совместно с экспертами в области «зелёной» инфраструктуры.</w:t>
            </w:r>
          </w:p>
        </w:tc>
      </w:tr>
      <w:tr w:rsidR="00E6398A" w:rsidRPr="00E6398A" w:rsidTr="0092651D">
        <w:tc>
          <w:tcPr>
            <w:tcW w:w="975" w:type="dxa"/>
          </w:tcPr>
          <w:p w:rsidR="0070471D" w:rsidRPr="00E6398A" w:rsidRDefault="0070471D" w:rsidP="00CC2121">
            <w:pPr>
              <w:jc w:val="right"/>
              <w:rPr>
                <w:rFonts w:ascii="Times New Roman" w:hAnsi="Times New Roman" w:cs="Times New Roman"/>
                <w:sz w:val="24"/>
                <w:szCs w:val="24"/>
              </w:rPr>
            </w:pPr>
          </w:p>
        </w:tc>
        <w:tc>
          <w:tcPr>
            <w:tcW w:w="493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2. Консультации со специалистами ВГМХА</w:t>
            </w:r>
          </w:p>
        </w:tc>
        <w:tc>
          <w:tcPr>
            <w:tcW w:w="1987"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p w:rsidR="0070471D" w:rsidRPr="00E6398A" w:rsidRDefault="0070471D" w:rsidP="00C257D5">
            <w:pPr>
              <w:rPr>
                <w:rFonts w:ascii="Times New Roman" w:hAnsi="Times New Roman" w:cs="Times New Roman"/>
                <w:sz w:val="24"/>
                <w:szCs w:val="24"/>
              </w:rPr>
            </w:pPr>
          </w:p>
        </w:tc>
        <w:tc>
          <w:tcPr>
            <w:tcW w:w="1577" w:type="dxa"/>
            <w:gridSpan w:val="2"/>
          </w:tcPr>
          <w:p w:rsidR="0070471D" w:rsidRPr="00E6398A" w:rsidRDefault="0070471D" w:rsidP="00426AAE">
            <w:pPr>
              <w:rPr>
                <w:rFonts w:ascii="Times New Roman" w:hAnsi="Times New Roman" w:cs="Times New Roman"/>
                <w:sz w:val="20"/>
                <w:szCs w:val="20"/>
              </w:rPr>
            </w:pPr>
            <w:r w:rsidRPr="00E6398A">
              <w:rPr>
                <w:rFonts w:ascii="Times New Roman" w:hAnsi="Times New Roman" w:cs="Times New Roman"/>
                <w:sz w:val="20"/>
                <w:szCs w:val="20"/>
              </w:rPr>
              <w:t>Гостинцев А.Б.</w:t>
            </w:r>
          </w:p>
          <w:p w:rsidR="0070471D" w:rsidRPr="00E6398A" w:rsidRDefault="0070471D" w:rsidP="00C257D5">
            <w:pPr>
              <w:rPr>
                <w:rFonts w:ascii="Times New Roman" w:hAnsi="Times New Roman" w:cs="Times New Roman"/>
                <w:sz w:val="20"/>
                <w:szCs w:val="20"/>
              </w:rPr>
            </w:pPr>
            <w:r w:rsidRPr="00E6398A">
              <w:rPr>
                <w:rFonts w:ascii="Times New Roman" w:hAnsi="Times New Roman" w:cs="Times New Roman"/>
                <w:sz w:val="20"/>
                <w:szCs w:val="20"/>
              </w:rPr>
              <w:t>Дружинин Ф.Н.</w:t>
            </w:r>
          </w:p>
        </w:tc>
        <w:tc>
          <w:tcPr>
            <w:tcW w:w="1892" w:type="dxa"/>
            <w:gridSpan w:val="2"/>
          </w:tcPr>
          <w:p w:rsidR="0070471D" w:rsidRPr="00E6398A" w:rsidRDefault="0070471D" w:rsidP="00E134B6">
            <w:pPr>
              <w:rPr>
                <w:rFonts w:ascii="Times New Roman" w:hAnsi="Times New Roman" w:cs="Times New Roman"/>
                <w:sz w:val="24"/>
                <w:szCs w:val="24"/>
              </w:rPr>
            </w:pPr>
            <w:r w:rsidRPr="00E6398A">
              <w:rPr>
                <w:rFonts w:ascii="Times New Roman" w:hAnsi="Times New Roman" w:cs="Times New Roman"/>
                <w:sz w:val="24"/>
                <w:szCs w:val="24"/>
              </w:rPr>
              <w:t>ДГХ, ВГМХА</w:t>
            </w:r>
          </w:p>
        </w:tc>
        <w:tc>
          <w:tcPr>
            <w:tcW w:w="1442" w:type="dxa"/>
            <w:gridSpan w:val="3"/>
          </w:tcPr>
          <w:p w:rsidR="0070471D" w:rsidRPr="00E6398A" w:rsidRDefault="0070471D" w:rsidP="00460063">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Разработка санитарно-оздоровительных мероприятий.</w:t>
            </w:r>
          </w:p>
        </w:tc>
      </w:tr>
      <w:tr w:rsidR="00E6398A" w:rsidRPr="00E6398A" w:rsidTr="0092651D">
        <w:tc>
          <w:tcPr>
            <w:tcW w:w="975" w:type="dxa"/>
          </w:tcPr>
          <w:p w:rsidR="0070471D" w:rsidRPr="00E6398A" w:rsidRDefault="0070471D" w:rsidP="00CC2121">
            <w:pPr>
              <w:jc w:val="right"/>
              <w:rPr>
                <w:rFonts w:ascii="Times New Roman" w:hAnsi="Times New Roman" w:cs="Times New Roman"/>
                <w:sz w:val="24"/>
                <w:szCs w:val="24"/>
              </w:rPr>
            </w:pPr>
          </w:p>
        </w:tc>
        <w:tc>
          <w:tcPr>
            <w:tcW w:w="493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3. Консультации со специалистами АНО РОДНОЙ ЛЕС</w:t>
            </w:r>
          </w:p>
        </w:tc>
        <w:tc>
          <w:tcPr>
            <w:tcW w:w="1987" w:type="dxa"/>
            <w:gridSpan w:val="2"/>
          </w:tcPr>
          <w:p w:rsidR="0070471D" w:rsidRPr="00E6398A" w:rsidRDefault="0070471D" w:rsidP="00426AAE">
            <w:pPr>
              <w:rPr>
                <w:rFonts w:ascii="Times New Roman" w:hAnsi="Times New Roman" w:cs="Times New Roman"/>
                <w:sz w:val="24"/>
                <w:szCs w:val="24"/>
              </w:rPr>
            </w:pPr>
            <w:r w:rsidRPr="00E6398A">
              <w:rPr>
                <w:rFonts w:ascii="Times New Roman" w:hAnsi="Times New Roman" w:cs="Times New Roman"/>
                <w:sz w:val="24"/>
                <w:szCs w:val="24"/>
              </w:rPr>
              <w:t>ДГХ</w:t>
            </w:r>
          </w:p>
          <w:p w:rsidR="0070471D" w:rsidRPr="00E6398A" w:rsidRDefault="0070471D" w:rsidP="00C257D5">
            <w:pPr>
              <w:rPr>
                <w:rFonts w:ascii="Times New Roman" w:hAnsi="Times New Roman" w:cs="Times New Roman"/>
                <w:sz w:val="24"/>
                <w:szCs w:val="24"/>
              </w:rPr>
            </w:pPr>
          </w:p>
        </w:tc>
        <w:tc>
          <w:tcPr>
            <w:tcW w:w="1577" w:type="dxa"/>
            <w:gridSpan w:val="2"/>
          </w:tcPr>
          <w:p w:rsidR="0070471D" w:rsidRPr="00E6398A" w:rsidRDefault="0070471D" w:rsidP="00426AAE">
            <w:pPr>
              <w:rPr>
                <w:rFonts w:ascii="Times New Roman" w:hAnsi="Times New Roman" w:cs="Times New Roman"/>
                <w:sz w:val="20"/>
                <w:szCs w:val="20"/>
              </w:rPr>
            </w:pPr>
            <w:r w:rsidRPr="00E6398A">
              <w:rPr>
                <w:rFonts w:ascii="Times New Roman" w:hAnsi="Times New Roman" w:cs="Times New Roman"/>
                <w:sz w:val="20"/>
                <w:szCs w:val="20"/>
              </w:rPr>
              <w:t>Гостинцев А.Б.</w:t>
            </w:r>
          </w:p>
          <w:p w:rsidR="0070471D" w:rsidRPr="00E6398A" w:rsidRDefault="0070471D" w:rsidP="00C257D5">
            <w:pPr>
              <w:rPr>
                <w:rFonts w:ascii="Times New Roman" w:hAnsi="Times New Roman" w:cs="Times New Roman"/>
                <w:sz w:val="20"/>
                <w:szCs w:val="20"/>
              </w:rPr>
            </w:pPr>
            <w:r w:rsidRPr="00E6398A">
              <w:rPr>
                <w:rFonts w:ascii="Times New Roman" w:hAnsi="Times New Roman" w:cs="Times New Roman"/>
                <w:sz w:val="20"/>
                <w:szCs w:val="20"/>
              </w:rPr>
              <w:t>Потаева Л.В.</w:t>
            </w:r>
          </w:p>
        </w:tc>
        <w:tc>
          <w:tcPr>
            <w:tcW w:w="1892" w:type="dxa"/>
            <w:gridSpan w:val="2"/>
          </w:tcPr>
          <w:p w:rsidR="0070471D" w:rsidRPr="00E6398A" w:rsidRDefault="0070471D" w:rsidP="00E134B6">
            <w:pPr>
              <w:rPr>
                <w:rFonts w:ascii="Times New Roman" w:hAnsi="Times New Roman" w:cs="Times New Roman"/>
                <w:sz w:val="24"/>
                <w:szCs w:val="24"/>
              </w:rPr>
            </w:pPr>
            <w:r w:rsidRPr="00E6398A">
              <w:rPr>
                <w:rFonts w:ascii="Times New Roman" w:hAnsi="Times New Roman" w:cs="Times New Roman"/>
                <w:sz w:val="24"/>
                <w:szCs w:val="24"/>
              </w:rPr>
              <w:t>ДГХ, АНО РОДНОЙ ЛЕС</w:t>
            </w:r>
          </w:p>
        </w:tc>
        <w:tc>
          <w:tcPr>
            <w:tcW w:w="1442" w:type="dxa"/>
            <w:gridSpan w:val="3"/>
          </w:tcPr>
          <w:p w:rsidR="0070471D" w:rsidRPr="00E6398A" w:rsidRDefault="0070471D" w:rsidP="00460063">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Поставка посадочного материала.</w:t>
            </w:r>
          </w:p>
        </w:tc>
      </w:tr>
      <w:tr w:rsidR="00E6398A" w:rsidRPr="00E6398A" w:rsidTr="0092651D">
        <w:tc>
          <w:tcPr>
            <w:tcW w:w="975" w:type="dxa"/>
            <w:shd w:val="clear" w:color="auto" w:fill="D9D9D9" w:themeFill="background1" w:themeFillShade="D9"/>
          </w:tcPr>
          <w:p w:rsidR="0070471D" w:rsidRPr="00E6398A" w:rsidRDefault="0070471D" w:rsidP="00C257D5">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3.6.18. </w:t>
            </w:r>
          </w:p>
        </w:tc>
        <w:tc>
          <w:tcPr>
            <w:tcW w:w="4934" w:type="dxa"/>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Формирование системы подбора и подготовки высококвалифицированных кадров и осуществление материально-технического обеспечения объектов зеленой инфраструктуры в целях обеспечения целостности и сохранения зеленых объектов.</w:t>
            </w:r>
          </w:p>
        </w:tc>
        <w:tc>
          <w:tcPr>
            <w:tcW w:w="1987"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1892"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1442" w:type="dxa"/>
            <w:gridSpan w:val="3"/>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Сформирована система подбора и подготовки высококвалифицированных кадров и осуществление материально-технического обеспечения объектов зеленой инфраструктуры.</w:t>
            </w: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15256" w:type="dxa"/>
            <w:gridSpan w:val="11"/>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4934" w:type="dxa"/>
          </w:tcPr>
          <w:p w:rsidR="0070471D" w:rsidRPr="00E6398A" w:rsidRDefault="0070471D" w:rsidP="00426AAE">
            <w:pPr>
              <w:rPr>
                <w:rFonts w:ascii="Times New Roman" w:hAnsi="Times New Roman" w:cs="Times New Roman"/>
                <w:sz w:val="24"/>
                <w:szCs w:val="24"/>
              </w:rPr>
            </w:pPr>
            <w:r w:rsidRPr="00E6398A">
              <w:rPr>
                <w:rFonts w:ascii="Times New Roman" w:hAnsi="Times New Roman" w:cs="Times New Roman"/>
                <w:sz w:val="24"/>
                <w:szCs w:val="24"/>
              </w:rPr>
              <w:t>1. Заключение соглашения с ВГМХА по целевому обучению специалистов МКУ «СГХ» для повышения их квалификации.</w:t>
            </w:r>
          </w:p>
          <w:p w:rsidR="0070471D" w:rsidRPr="00E6398A" w:rsidRDefault="0070471D" w:rsidP="00426AAE">
            <w:pPr>
              <w:rPr>
                <w:rFonts w:ascii="Times New Roman" w:hAnsi="Times New Roman" w:cs="Times New Roman"/>
                <w:sz w:val="24"/>
                <w:szCs w:val="24"/>
              </w:rPr>
            </w:pPr>
            <w:r w:rsidRPr="00E6398A">
              <w:rPr>
                <w:rFonts w:ascii="Times New Roman" w:hAnsi="Times New Roman" w:cs="Times New Roman"/>
                <w:sz w:val="24"/>
                <w:szCs w:val="24"/>
              </w:rPr>
              <w:t>2. Обучение специалистов.</w:t>
            </w:r>
          </w:p>
        </w:tc>
        <w:tc>
          <w:tcPr>
            <w:tcW w:w="1987"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МКУ «СГХ»</w:t>
            </w:r>
          </w:p>
        </w:tc>
        <w:tc>
          <w:tcPr>
            <w:tcW w:w="1577" w:type="dxa"/>
            <w:gridSpan w:val="2"/>
          </w:tcPr>
          <w:p w:rsidR="0070471D" w:rsidRPr="00E6398A" w:rsidRDefault="0070471D" w:rsidP="00426AAE">
            <w:pPr>
              <w:ind w:right="-125"/>
              <w:rPr>
                <w:rFonts w:ascii="Times New Roman" w:hAnsi="Times New Roman" w:cs="Times New Roman"/>
                <w:sz w:val="20"/>
                <w:szCs w:val="20"/>
              </w:rPr>
            </w:pPr>
            <w:r w:rsidRPr="00E6398A">
              <w:rPr>
                <w:rFonts w:ascii="Times New Roman" w:hAnsi="Times New Roman" w:cs="Times New Roman"/>
                <w:sz w:val="20"/>
                <w:szCs w:val="20"/>
              </w:rPr>
              <w:t>Малышкин А.А.</w:t>
            </w:r>
          </w:p>
        </w:tc>
        <w:tc>
          <w:tcPr>
            <w:tcW w:w="1892"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Специалисты МКУ «СГХ», ВГМХА</w:t>
            </w:r>
          </w:p>
        </w:tc>
        <w:tc>
          <w:tcPr>
            <w:tcW w:w="1442" w:type="dxa"/>
            <w:gridSpan w:val="3"/>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Повышение квалификации специалистов МКУ «СГХ».</w:t>
            </w:r>
          </w:p>
        </w:tc>
      </w:tr>
      <w:tr w:rsidR="00E6398A" w:rsidRPr="00E6398A" w:rsidTr="0092651D">
        <w:tc>
          <w:tcPr>
            <w:tcW w:w="975" w:type="dxa"/>
            <w:shd w:val="clear" w:color="auto" w:fill="D9D9D9" w:themeFill="background1" w:themeFillShade="D9"/>
          </w:tcPr>
          <w:p w:rsidR="0070471D" w:rsidRPr="00E6398A" w:rsidRDefault="0070471D" w:rsidP="000E3B6B">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3.6.20.- 3.6.22. </w:t>
            </w:r>
          </w:p>
        </w:tc>
        <w:tc>
          <w:tcPr>
            <w:tcW w:w="4934" w:type="dxa"/>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 xml:space="preserve">Учитывать как требования российского законодательства в области охраны окружающей среды, так и международный </w:t>
            </w:r>
            <w:r w:rsidRPr="00E6398A">
              <w:rPr>
                <w:rFonts w:ascii="Times New Roman" w:hAnsi="Times New Roman" w:cs="Times New Roman"/>
                <w:sz w:val="24"/>
                <w:szCs w:val="24"/>
              </w:rPr>
              <w:lastRenderedPageBreak/>
              <w:t>опыт по внедрению подхода LowImpactDesign (LID) и «зеленой инфраструктуры».</w:t>
            </w:r>
          </w:p>
        </w:tc>
        <w:tc>
          <w:tcPr>
            <w:tcW w:w="1987"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577"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1892"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1442" w:type="dxa"/>
            <w:gridSpan w:val="3"/>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 xml:space="preserve">При озеленении учитываются требования российского законодательства в области </w:t>
            </w:r>
            <w:r w:rsidRPr="00E6398A">
              <w:rPr>
                <w:rFonts w:ascii="Times New Roman" w:hAnsi="Times New Roman" w:cs="Times New Roman"/>
                <w:sz w:val="24"/>
                <w:szCs w:val="24"/>
              </w:rPr>
              <w:lastRenderedPageBreak/>
              <w:t>охраны окружающей среды и международный опыт по внедрению подхода LowImpactDesign (LID) и «зеленой инфраструктуры».</w:t>
            </w:r>
          </w:p>
          <w:p w:rsidR="00945F2E" w:rsidRPr="00E6398A" w:rsidRDefault="00945F2E" w:rsidP="00C257D5">
            <w:pPr>
              <w:rPr>
                <w:rFonts w:ascii="Times New Roman" w:hAnsi="Times New Roman" w:cs="Times New Roman"/>
                <w:sz w:val="24"/>
                <w:szCs w:val="24"/>
              </w:rPr>
            </w:pP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15256" w:type="dxa"/>
            <w:gridSpan w:val="11"/>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493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1.Участие в Российских семинарах по озеленению и внедрение новых практик по озеленению.</w:t>
            </w:r>
          </w:p>
        </w:tc>
        <w:tc>
          <w:tcPr>
            <w:tcW w:w="1987"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70471D" w:rsidRPr="00E6398A" w:rsidRDefault="0070471D" w:rsidP="00C257D5">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70471D" w:rsidRPr="00E6398A" w:rsidRDefault="0070471D" w:rsidP="00E134B6">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Участие в семинарах по озеленению с целью принятия опыта других регионов и внедрению новых практик по озеленению.</w:t>
            </w:r>
          </w:p>
        </w:tc>
      </w:tr>
      <w:tr w:rsidR="00E6398A" w:rsidRPr="00E6398A" w:rsidTr="0092651D">
        <w:tc>
          <w:tcPr>
            <w:tcW w:w="975" w:type="dxa"/>
            <w:shd w:val="clear" w:color="auto" w:fill="D9D9D9" w:themeFill="background1" w:themeFillShade="D9"/>
          </w:tcPr>
          <w:p w:rsidR="0070471D" w:rsidRPr="00E6398A" w:rsidRDefault="0070471D" w:rsidP="00CC212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3.6.23. </w:t>
            </w:r>
          </w:p>
        </w:tc>
        <w:tc>
          <w:tcPr>
            <w:tcW w:w="4934" w:type="dxa"/>
            <w:shd w:val="clear" w:color="auto" w:fill="D9D9D9" w:themeFill="background1" w:themeFillShade="D9"/>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При градостроительном проектировании городских пространств (территориальном планировании, градостроительном зонировании и планировке территории) формировать водно-зеленый каркас города и предусматривать проектировочные решения, направленные на адаптацию к климатическим изменениям, взаимосвязь природы и городской среды, улучшение экологической обстановки и показателей здоровья горожан, предотвращение потери биоразнообразия и деградации природных систем.</w:t>
            </w:r>
          </w:p>
        </w:tc>
        <w:tc>
          <w:tcPr>
            <w:tcW w:w="1987" w:type="dxa"/>
            <w:gridSpan w:val="2"/>
            <w:shd w:val="clear" w:color="auto" w:fill="D9D9D9" w:themeFill="background1" w:themeFillShade="D9"/>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ДГ,</w:t>
            </w:r>
          </w:p>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ДГХ</w:t>
            </w:r>
          </w:p>
          <w:p w:rsidR="0070471D" w:rsidRPr="00E6398A" w:rsidRDefault="0070471D" w:rsidP="00CC2121">
            <w:pPr>
              <w:rPr>
                <w:rFonts w:ascii="Times New Roman" w:hAnsi="Times New Roman" w:cs="Times New Roman"/>
                <w:sz w:val="24"/>
                <w:szCs w:val="24"/>
              </w:rPr>
            </w:pPr>
          </w:p>
        </w:tc>
        <w:tc>
          <w:tcPr>
            <w:tcW w:w="1577" w:type="dxa"/>
            <w:gridSpan w:val="2"/>
            <w:shd w:val="clear" w:color="auto" w:fill="D9D9D9" w:themeFill="background1" w:themeFillShade="D9"/>
          </w:tcPr>
          <w:p w:rsidR="0070471D" w:rsidRPr="00E6398A" w:rsidRDefault="0070471D" w:rsidP="00CC2121">
            <w:pPr>
              <w:rPr>
                <w:rFonts w:ascii="Times New Roman" w:hAnsi="Times New Roman" w:cs="Times New Roman"/>
                <w:sz w:val="24"/>
                <w:szCs w:val="24"/>
              </w:rPr>
            </w:pPr>
          </w:p>
        </w:tc>
        <w:tc>
          <w:tcPr>
            <w:tcW w:w="1892" w:type="dxa"/>
            <w:gridSpan w:val="2"/>
            <w:shd w:val="clear" w:color="auto" w:fill="D9D9D9" w:themeFill="background1" w:themeFillShade="D9"/>
          </w:tcPr>
          <w:p w:rsidR="0070471D" w:rsidRPr="00E6398A" w:rsidRDefault="0070471D" w:rsidP="00CC2121">
            <w:pPr>
              <w:rPr>
                <w:rFonts w:ascii="Times New Roman" w:hAnsi="Times New Roman" w:cs="Times New Roman"/>
                <w:sz w:val="24"/>
                <w:szCs w:val="24"/>
              </w:rPr>
            </w:pPr>
          </w:p>
        </w:tc>
        <w:tc>
          <w:tcPr>
            <w:tcW w:w="1442" w:type="dxa"/>
            <w:gridSpan w:val="3"/>
            <w:shd w:val="clear" w:color="auto" w:fill="D9D9D9" w:themeFill="background1" w:themeFillShade="D9"/>
          </w:tcPr>
          <w:p w:rsidR="0070471D" w:rsidRPr="00E6398A" w:rsidRDefault="0070471D" w:rsidP="00CC2121">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При градостроительном проектировании городских пространств формируется водно-зеленый каркас города и предусматриваются проектировочные решения, направленные на адаптацию к климатическим изменениям, взаимосвязь природы и городской среды, улучшение экологической обстановки и показателей здоровья горожан, предотвращение потери биоразнообразия и деградации природных систем.</w:t>
            </w:r>
          </w:p>
        </w:tc>
      </w:tr>
      <w:tr w:rsidR="00E6398A" w:rsidRPr="00E6398A" w:rsidTr="0092651D">
        <w:tc>
          <w:tcPr>
            <w:tcW w:w="975" w:type="dxa"/>
          </w:tcPr>
          <w:p w:rsidR="0070471D" w:rsidRPr="00E6398A" w:rsidRDefault="0070471D" w:rsidP="00CC2121">
            <w:pPr>
              <w:jc w:val="right"/>
              <w:rPr>
                <w:rFonts w:ascii="Times New Roman" w:hAnsi="Times New Roman" w:cs="Times New Roman"/>
                <w:sz w:val="24"/>
                <w:szCs w:val="24"/>
              </w:rPr>
            </w:pPr>
          </w:p>
        </w:tc>
        <w:tc>
          <w:tcPr>
            <w:tcW w:w="15256" w:type="dxa"/>
            <w:gridSpan w:val="11"/>
          </w:tcPr>
          <w:p w:rsidR="0070471D" w:rsidRPr="00E6398A" w:rsidRDefault="0070471D" w:rsidP="007A0BF9">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CC2121">
            <w:pPr>
              <w:jc w:val="right"/>
              <w:rPr>
                <w:rFonts w:ascii="Times New Roman" w:hAnsi="Times New Roman" w:cs="Times New Roman"/>
                <w:sz w:val="24"/>
                <w:szCs w:val="24"/>
              </w:rPr>
            </w:pPr>
          </w:p>
        </w:tc>
        <w:tc>
          <w:tcPr>
            <w:tcW w:w="4934" w:type="dxa"/>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1. Осуществление проверки проектов планировки территорий с учетом необходимости формирования водно-зеленого каркаса города (равномерно распределенные крупные городские парки; зеленое кольцо города; зеленые клинья, соединяющие окраину и городской центр; водно-зеленый диаметр вдоль рек).</w:t>
            </w:r>
          </w:p>
        </w:tc>
        <w:tc>
          <w:tcPr>
            <w:tcW w:w="1987" w:type="dxa"/>
            <w:gridSpan w:val="2"/>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tcPr>
          <w:p w:rsidR="0070471D" w:rsidRPr="00E6398A" w:rsidRDefault="00240FEC" w:rsidP="00CC2121">
            <w:pPr>
              <w:rPr>
                <w:rFonts w:ascii="Times New Roman" w:hAnsi="Times New Roman" w:cs="Times New Roman"/>
                <w:sz w:val="20"/>
                <w:szCs w:val="20"/>
              </w:rPr>
            </w:pPr>
            <w:r w:rsidRPr="00E6398A">
              <w:rPr>
                <w:rFonts w:ascii="Times New Roman" w:hAnsi="Times New Roman" w:cs="Times New Roman"/>
                <w:sz w:val="20"/>
                <w:szCs w:val="20"/>
              </w:rPr>
              <w:t>Кудрявцева С.В.</w:t>
            </w:r>
          </w:p>
          <w:p w:rsidR="00240FEC" w:rsidRPr="00E6398A" w:rsidRDefault="00240FEC" w:rsidP="00CC2121">
            <w:pPr>
              <w:rPr>
                <w:rFonts w:ascii="Times New Roman" w:hAnsi="Times New Roman" w:cs="Times New Roman"/>
                <w:sz w:val="20"/>
                <w:szCs w:val="20"/>
              </w:rPr>
            </w:pPr>
            <w:r w:rsidRPr="00E6398A">
              <w:rPr>
                <w:rFonts w:ascii="Times New Roman" w:hAnsi="Times New Roman" w:cs="Times New Roman"/>
                <w:sz w:val="20"/>
                <w:szCs w:val="20"/>
              </w:rPr>
              <w:t>Валуева Т.П.</w:t>
            </w:r>
          </w:p>
        </w:tc>
        <w:tc>
          <w:tcPr>
            <w:tcW w:w="1892" w:type="dxa"/>
            <w:gridSpan w:val="2"/>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ДГ</w:t>
            </w:r>
          </w:p>
        </w:tc>
        <w:tc>
          <w:tcPr>
            <w:tcW w:w="1442" w:type="dxa"/>
            <w:gridSpan w:val="3"/>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 xml:space="preserve">Разработка и утверждение проектов планировки территорий с учетом необходимости формирования водно-зеленого каркаса города. </w:t>
            </w:r>
          </w:p>
        </w:tc>
      </w:tr>
      <w:tr w:rsidR="00E6398A" w:rsidRPr="00E6398A" w:rsidTr="0092651D">
        <w:tc>
          <w:tcPr>
            <w:tcW w:w="975" w:type="dxa"/>
          </w:tcPr>
          <w:p w:rsidR="0070471D" w:rsidRPr="00E6398A" w:rsidRDefault="0070471D" w:rsidP="00CC2121">
            <w:pPr>
              <w:jc w:val="right"/>
              <w:rPr>
                <w:rFonts w:ascii="Times New Roman" w:hAnsi="Times New Roman" w:cs="Times New Roman"/>
                <w:sz w:val="24"/>
                <w:szCs w:val="24"/>
              </w:rPr>
            </w:pPr>
          </w:p>
        </w:tc>
        <w:tc>
          <w:tcPr>
            <w:tcW w:w="4934" w:type="dxa"/>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 xml:space="preserve">2.Направление рекомендательных писем </w:t>
            </w:r>
            <w:r w:rsidRPr="00E6398A">
              <w:rPr>
                <w:rFonts w:ascii="Times New Roman" w:hAnsi="Times New Roman" w:cs="Times New Roman"/>
                <w:sz w:val="24"/>
                <w:szCs w:val="24"/>
              </w:rPr>
              <w:lastRenderedPageBreak/>
              <w:t>проектным и строительным организациям о необходимости принятия конкретных проектировочных решений по организации единой системы озелененных пространств города и его зеленого пояса.</w:t>
            </w:r>
          </w:p>
          <w:p w:rsidR="00945F2E" w:rsidRPr="00E6398A" w:rsidRDefault="00945F2E" w:rsidP="00CC2121">
            <w:pPr>
              <w:rPr>
                <w:rFonts w:ascii="Times New Roman" w:hAnsi="Times New Roman" w:cs="Times New Roman"/>
                <w:sz w:val="24"/>
                <w:szCs w:val="24"/>
              </w:rPr>
            </w:pPr>
          </w:p>
        </w:tc>
        <w:tc>
          <w:tcPr>
            <w:tcW w:w="1987" w:type="dxa"/>
            <w:gridSpan w:val="2"/>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lastRenderedPageBreak/>
              <w:t>ДГ</w:t>
            </w:r>
          </w:p>
        </w:tc>
        <w:tc>
          <w:tcPr>
            <w:tcW w:w="1577" w:type="dxa"/>
            <w:gridSpan w:val="2"/>
          </w:tcPr>
          <w:p w:rsidR="00240FEC" w:rsidRPr="00E6398A" w:rsidRDefault="00240FEC" w:rsidP="00240FEC">
            <w:pPr>
              <w:rPr>
                <w:rFonts w:ascii="Times New Roman" w:hAnsi="Times New Roman" w:cs="Times New Roman"/>
                <w:sz w:val="20"/>
                <w:szCs w:val="20"/>
              </w:rPr>
            </w:pPr>
            <w:r w:rsidRPr="00E6398A">
              <w:rPr>
                <w:rFonts w:ascii="Times New Roman" w:hAnsi="Times New Roman" w:cs="Times New Roman"/>
                <w:sz w:val="20"/>
                <w:szCs w:val="20"/>
              </w:rPr>
              <w:t>Кудрявцева С.В.</w:t>
            </w:r>
          </w:p>
          <w:p w:rsidR="0070471D" w:rsidRPr="00E6398A" w:rsidRDefault="00240FEC" w:rsidP="00240FEC">
            <w:pPr>
              <w:rPr>
                <w:rFonts w:ascii="Times New Roman" w:hAnsi="Times New Roman" w:cs="Times New Roman"/>
                <w:sz w:val="20"/>
                <w:szCs w:val="20"/>
              </w:rPr>
            </w:pPr>
            <w:r w:rsidRPr="00E6398A">
              <w:rPr>
                <w:rFonts w:ascii="Times New Roman" w:hAnsi="Times New Roman" w:cs="Times New Roman"/>
                <w:sz w:val="20"/>
                <w:szCs w:val="20"/>
              </w:rPr>
              <w:lastRenderedPageBreak/>
              <w:t>Валуева Т.П.</w:t>
            </w:r>
          </w:p>
        </w:tc>
        <w:tc>
          <w:tcPr>
            <w:tcW w:w="1892" w:type="dxa"/>
            <w:gridSpan w:val="2"/>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lastRenderedPageBreak/>
              <w:t>ДГ</w:t>
            </w:r>
          </w:p>
        </w:tc>
        <w:tc>
          <w:tcPr>
            <w:tcW w:w="1442" w:type="dxa"/>
            <w:gridSpan w:val="3"/>
          </w:tcPr>
          <w:p w:rsidR="0070471D" w:rsidRPr="00E6398A" w:rsidRDefault="0070471D" w:rsidP="00C83061">
            <w:pPr>
              <w:rPr>
                <w:rFonts w:ascii="Times New Roman" w:hAnsi="Times New Roman" w:cs="Times New Roman"/>
                <w:sz w:val="24"/>
                <w:szCs w:val="24"/>
              </w:rPr>
            </w:pPr>
            <w:r w:rsidRPr="00E6398A">
              <w:rPr>
                <w:rFonts w:ascii="Times New Roman" w:hAnsi="Times New Roman" w:cs="Times New Roman"/>
                <w:sz w:val="24"/>
                <w:szCs w:val="24"/>
              </w:rPr>
              <w:t xml:space="preserve">декабрь </w:t>
            </w:r>
            <w:r w:rsidRPr="00E6398A">
              <w:rPr>
                <w:rFonts w:ascii="Times New Roman" w:hAnsi="Times New Roman" w:cs="Times New Roman"/>
                <w:sz w:val="24"/>
                <w:szCs w:val="24"/>
              </w:rPr>
              <w:lastRenderedPageBreak/>
              <w:t xml:space="preserve">2022 </w:t>
            </w:r>
          </w:p>
        </w:tc>
        <w:tc>
          <w:tcPr>
            <w:tcW w:w="3424" w:type="dxa"/>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Разработка проектов </w:t>
            </w:r>
            <w:r w:rsidRPr="00E6398A">
              <w:rPr>
                <w:rFonts w:ascii="Times New Roman" w:hAnsi="Times New Roman" w:cs="Times New Roman"/>
                <w:sz w:val="24"/>
                <w:szCs w:val="24"/>
              </w:rPr>
              <w:lastRenderedPageBreak/>
              <w:t>планировки территорий с озелененными пространствами.</w:t>
            </w:r>
          </w:p>
        </w:tc>
      </w:tr>
      <w:tr w:rsidR="00E6398A" w:rsidRPr="00E6398A" w:rsidTr="0092651D">
        <w:tc>
          <w:tcPr>
            <w:tcW w:w="975" w:type="dxa"/>
          </w:tcPr>
          <w:p w:rsidR="0070471D" w:rsidRPr="00E6398A" w:rsidRDefault="0070471D" w:rsidP="00CC2121">
            <w:pPr>
              <w:jc w:val="right"/>
              <w:rPr>
                <w:rFonts w:ascii="Times New Roman" w:hAnsi="Times New Roman" w:cs="Times New Roman"/>
                <w:sz w:val="24"/>
                <w:szCs w:val="24"/>
              </w:rPr>
            </w:pPr>
          </w:p>
        </w:tc>
        <w:tc>
          <w:tcPr>
            <w:tcW w:w="4934" w:type="dxa"/>
          </w:tcPr>
          <w:p w:rsidR="0070471D" w:rsidRPr="00E6398A" w:rsidRDefault="0070471D" w:rsidP="00687416">
            <w:pPr>
              <w:rPr>
                <w:rFonts w:ascii="Times New Roman" w:hAnsi="Times New Roman" w:cs="Times New Roman"/>
                <w:sz w:val="24"/>
                <w:szCs w:val="24"/>
              </w:rPr>
            </w:pPr>
            <w:r w:rsidRPr="00E6398A">
              <w:rPr>
                <w:rFonts w:ascii="Times New Roman" w:hAnsi="Times New Roman" w:cs="Times New Roman"/>
                <w:sz w:val="24"/>
                <w:szCs w:val="24"/>
              </w:rPr>
              <w:t xml:space="preserve">3. Участие в согласовании ПСД по благоустройству городских территорий специалистов ДГХ в целях соблюдения Правил благоустройства города Вологды. </w:t>
            </w:r>
          </w:p>
        </w:tc>
        <w:tc>
          <w:tcPr>
            <w:tcW w:w="1987"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70471D" w:rsidRPr="00E6398A" w:rsidRDefault="0070471D" w:rsidP="00C257D5">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Осуществление посадок в соответствии с  Правилами благоустройства.</w:t>
            </w:r>
          </w:p>
        </w:tc>
      </w:tr>
      <w:tr w:rsidR="00E6398A" w:rsidRPr="00E6398A" w:rsidTr="0092651D">
        <w:tc>
          <w:tcPr>
            <w:tcW w:w="975" w:type="dxa"/>
            <w:shd w:val="clear" w:color="auto" w:fill="D9D9D9" w:themeFill="background1" w:themeFillShade="D9"/>
          </w:tcPr>
          <w:p w:rsidR="0070471D" w:rsidRPr="00E6398A" w:rsidRDefault="0070471D" w:rsidP="00CC212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3.6.24. </w:t>
            </w:r>
          </w:p>
        </w:tc>
        <w:tc>
          <w:tcPr>
            <w:tcW w:w="4934" w:type="dxa"/>
            <w:shd w:val="clear" w:color="auto" w:fill="D9D9D9" w:themeFill="background1" w:themeFillShade="D9"/>
          </w:tcPr>
          <w:p w:rsidR="0070471D" w:rsidRPr="00E6398A" w:rsidRDefault="0070471D" w:rsidP="00557D49">
            <w:pPr>
              <w:rPr>
                <w:rFonts w:ascii="Times New Roman" w:hAnsi="Times New Roman" w:cs="Times New Roman"/>
                <w:sz w:val="24"/>
                <w:szCs w:val="24"/>
              </w:rPr>
            </w:pPr>
            <w:r w:rsidRPr="00E6398A">
              <w:rPr>
                <w:rFonts w:ascii="Times New Roman" w:hAnsi="Times New Roman" w:cs="Times New Roman"/>
                <w:sz w:val="24"/>
                <w:szCs w:val="24"/>
              </w:rPr>
              <w:t xml:space="preserve">Проведение оценки существующего ландшафта города выполнять, исходя из комплекса  критериев </w:t>
            </w:r>
            <w:r w:rsidRPr="00E6398A">
              <w:rPr>
                <w:rFonts w:ascii="Times New Roman" w:hAnsi="Times New Roman" w:cs="Times New Roman"/>
                <w:i/>
                <w:sz w:val="24"/>
                <w:szCs w:val="24"/>
              </w:rPr>
              <w:t>(с учетом рекомендаций пункта 3.6.24 Экостандарта).</w:t>
            </w:r>
          </w:p>
        </w:tc>
        <w:tc>
          <w:tcPr>
            <w:tcW w:w="1987" w:type="dxa"/>
            <w:gridSpan w:val="2"/>
            <w:shd w:val="clear" w:color="auto" w:fill="D9D9D9" w:themeFill="background1" w:themeFillShade="D9"/>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ДГ</w:t>
            </w:r>
          </w:p>
          <w:p w:rsidR="0070471D" w:rsidRPr="00E6398A" w:rsidRDefault="0070471D" w:rsidP="00CC2121">
            <w:pPr>
              <w:rPr>
                <w:rFonts w:ascii="Times New Roman" w:hAnsi="Times New Roman" w:cs="Times New Roman"/>
                <w:sz w:val="24"/>
                <w:szCs w:val="24"/>
              </w:rPr>
            </w:pPr>
          </w:p>
        </w:tc>
        <w:tc>
          <w:tcPr>
            <w:tcW w:w="1577" w:type="dxa"/>
            <w:gridSpan w:val="2"/>
            <w:shd w:val="clear" w:color="auto" w:fill="D9D9D9" w:themeFill="background1" w:themeFillShade="D9"/>
          </w:tcPr>
          <w:p w:rsidR="0070471D" w:rsidRPr="00E6398A" w:rsidRDefault="0070471D" w:rsidP="00CC2121">
            <w:pPr>
              <w:rPr>
                <w:rFonts w:ascii="Times New Roman" w:hAnsi="Times New Roman" w:cs="Times New Roman"/>
                <w:sz w:val="24"/>
                <w:szCs w:val="24"/>
              </w:rPr>
            </w:pPr>
          </w:p>
        </w:tc>
        <w:tc>
          <w:tcPr>
            <w:tcW w:w="1892" w:type="dxa"/>
            <w:gridSpan w:val="2"/>
            <w:shd w:val="clear" w:color="auto" w:fill="D9D9D9" w:themeFill="background1" w:themeFillShade="D9"/>
          </w:tcPr>
          <w:p w:rsidR="0070471D" w:rsidRPr="00E6398A" w:rsidRDefault="0070471D" w:rsidP="00CC2121">
            <w:pPr>
              <w:rPr>
                <w:rFonts w:ascii="Times New Roman" w:hAnsi="Times New Roman" w:cs="Times New Roman"/>
                <w:sz w:val="24"/>
                <w:szCs w:val="24"/>
              </w:rPr>
            </w:pPr>
          </w:p>
        </w:tc>
        <w:tc>
          <w:tcPr>
            <w:tcW w:w="1442" w:type="dxa"/>
            <w:gridSpan w:val="3"/>
            <w:shd w:val="clear" w:color="auto" w:fill="D9D9D9" w:themeFill="background1" w:themeFillShade="D9"/>
          </w:tcPr>
          <w:p w:rsidR="0070471D" w:rsidRPr="00E6398A" w:rsidRDefault="0070471D" w:rsidP="00CC2121">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Проведение оценки существующего ландшафта города выполняется с учетом комплекса критериев.</w:t>
            </w:r>
          </w:p>
        </w:tc>
      </w:tr>
      <w:tr w:rsidR="00E6398A" w:rsidRPr="00E6398A" w:rsidTr="0092651D">
        <w:tc>
          <w:tcPr>
            <w:tcW w:w="975" w:type="dxa"/>
          </w:tcPr>
          <w:p w:rsidR="0070471D" w:rsidRPr="00E6398A" w:rsidRDefault="0070471D" w:rsidP="00CC2121">
            <w:pPr>
              <w:jc w:val="right"/>
              <w:rPr>
                <w:rFonts w:ascii="Times New Roman" w:hAnsi="Times New Roman" w:cs="Times New Roman"/>
                <w:sz w:val="24"/>
                <w:szCs w:val="24"/>
              </w:rPr>
            </w:pPr>
          </w:p>
        </w:tc>
        <w:tc>
          <w:tcPr>
            <w:tcW w:w="15256" w:type="dxa"/>
            <w:gridSpan w:val="11"/>
          </w:tcPr>
          <w:p w:rsidR="0070471D" w:rsidRPr="00E6398A" w:rsidRDefault="0070471D" w:rsidP="007A0BF9">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CC2121">
            <w:pPr>
              <w:jc w:val="right"/>
              <w:rPr>
                <w:rFonts w:ascii="Times New Roman" w:hAnsi="Times New Roman" w:cs="Times New Roman"/>
                <w:sz w:val="24"/>
                <w:szCs w:val="24"/>
              </w:rPr>
            </w:pPr>
          </w:p>
        </w:tc>
        <w:tc>
          <w:tcPr>
            <w:tcW w:w="4934" w:type="dxa"/>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1.Анализ процента застроенности городских территорий, эстетического состояния ландшафта, визуальных, пешеходных и транспортных взаимосвязей озелененных территорий при разработке концепций благоустройства общественных пространств.</w:t>
            </w:r>
          </w:p>
        </w:tc>
        <w:tc>
          <w:tcPr>
            <w:tcW w:w="1987" w:type="dxa"/>
            <w:gridSpan w:val="2"/>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АНО «Лаборатория развития городской среды Вологды»</w:t>
            </w:r>
          </w:p>
        </w:tc>
        <w:tc>
          <w:tcPr>
            <w:tcW w:w="1577" w:type="dxa"/>
            <w:gridSpan w:val="2"/>
          </w:tcPr>
          <w:p w:rsidR="0070471D" w:rsidRPr="00E6398A" w:rsidRDefault="0070471D" w:rsidP="00CC2121">
            <w:pPr>
              <w:rPr>
                <w:rFonts w:ascii="Times New Roman" w:hAnsi="Times New Roman" w:cs="Times New Roman"/>
                <w:sz w:val="20"/>
                <w:szCs w:val="20"/>
              </w:rPr>
            </w:pPr>
            <w:r w:rsidRPr="00E6398A">
              <w:rPr>
                <w:rFonts w:ascii="Times New Roman" w:hAnsi="Times New Roman" w:cs="Times New Roman"/>
                <w:sz w:val="20"/>
                <w:szCs w:val="20"/>
              </w:rPr>
              <w:t>Жданова Т.Ф.</w:t>
            </w:r>
          </w:p>
        </w:tc>
        <w:tc>
          <w:tcPr>
            <w:tcW w:w="1892" w:type="dxa"/>
            <w:gridSpan w:val="2"/>
          </w:tcPr>
          <w:p w:rsidR="0070471D" w:rsidRPr="00E6398A" w:rsidRDefault="0070471D" w:rsidP="00687416">
            <w:pPr>
              <w:rPr>
                <w:rFonts w:ascii="Times New Roman" w:hAnsi="Times New Roman" w:cs="Times New Roman"/>
                <w:sz w:val="24"/>
                <w:szCs w:val="24"/>
              </w:rPr>
            </w:pPr>
            <w:r w:rsidRPr="00E6398A">
              <w:rPr>
                <w:rFonts w:ascii="Times New Roman" w:hAnsi="Times New Roman" w:cs="Times New Roman"/>
                <w:sz w:val="24"/>
                <w:szCs w:val="24"/>
              </w:rPr>
              <w:t>АНО «Лаборатория развития городской среды», проектные и строительные организации, жители города</w:t>
            </w:r>
          </w:p>
        </w:tc>
        <w:tc>
          <w:tcPr>
            <w:tcW w:w="1442" w:type="dxa"/>
            <w:gridSpan w:val="3"/>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Определение состояния благоустраиваемых территорий.</w:t>
            </w:r>
          </w:p>
        </w:tc>
      </w:tr>
      <w:tr w:rsidR="00E6398A" w:rsidRPr="00E6398A" w:rsidTr="0092651D">
        <w:tc>
          <w:tcPr>
            <w:tcW w:w="975" w:type="dxa"/>
          </w:tcPr>
          <w:p w:rsidR="0070471D" w:rsidRPr="00E6398A" w:rsidRDefault="0070471D" w:rsidP="00CC2121">
            <w:pPr>
              <w:jc w:val="right"/>
              <w:rPr>
                <w:rFonts w:ascii="Times New Roman" w:hAnsi="Times New Roman" w:cs="Times New Roman"/>
                <w:sz w:val="24"/>
                <w:szCs w:val="24"/>
              </w:rPr>
            </w:pPr>
          </w:p>
        </w:tc>
        <w:tc>
          <w:tcPr>
            <w:tcW w:w="4934" w:type="dxa"/>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2.Разработка благоустройства территорий в рамках проекта «100 любимых мест».</w:t>
            </w:r>
          </w:p>
        </w:tc>
        <w:tc>
          <w:tcPr>
            <w:tcW w:w="1987" w:type="dxa"/>
            <w:gridSpan w:val="2"/>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АНО «Лаборатория развития городской среды Вологды»</w:t>
            </w:r>
          </w:p>
        </w:tc>
        <w:tc>
          <w:tcPr>
            <w:tcW w:w="1577" w:type="dxa"/>
            <w:gridSpan w:val="2"/>
          </w:tcPr>
          <w:p w:rsidR="0070471D" w:rsidRPr="00E6398A" w:rsidRDefault="0070471D" w:rsidP="00CC2121">
            <w:pPr>
              <w:rPr>
                <w:rFonts w:ascii="Times New Roman" w:hAnsi="Times New Roman" w:cs="Times New Roman"/>
                <w:sz w:val="20"/>
                <w:szCs w:val="20"/>
              </w:rPr>
            </w:pPr>
            <w:r w:rsidRPr="00E6398A">
              <w:rPr>
                <w:rFonts w:ascii="Times New Roman" w:hAnsi="Times New Roman" w:cs="Times New Roman"/>
                <w:sz w:val="20"/>
                <w:szCs w:val="20"/>
              </w:rPr>
              <w:t>Жданова Т.Ф.</w:t>
            </w:r>
          </w:p>
        </w:tc>
        <w:tc>
          <w:tcPr>
            <w:tcW w:w="1892" w:type="dxa"/>
            <w:gridSpan w:val="2"/>
          </w:tcPr>
          <w:p w:rsidR="0070471D" w:rsidRPr="00E6398A" w:rsidRDefault="0070471D" w:rsidP="00687416">
            <w:pPr>
              <w:rPr>
                <w:rFonts w:ascii="Times New Roman" w:hAnsi="Times New Roman" w:cs="Times New Roman"/>
                <w:sz w:val="24"/>
                <w:szCs w:val="24"/>
              </w:rPr>
            </w:pPr>
            <w:r w:rsidRPr="00E6398A">
              <w:rPr>
                <w:rFonts w:ascii="Times New Roman" w:hAnsi="Times New Roman" w:cs="Times New Roman"/>
                <w:sz w:val="24"/>
                <w:szCs w:val="24"/>
              </w:rPr>
              <w:t>АНО «Лаборатория развития городской среды», проектные и строительные организации, жители города</w:t>
            </w:r>
          </w:p>
        </w:tc>
        <w:tc>
          <w:tcPr>
            <w:tcW w:w="1442" w:type="dxa"/>
            <w:gridSpan w:val="3"/>
          </w:tcPr>
          <w:p w:rsidR="0070471D" w:rsidRPr="00E6398A" w:rsidRDefault="0070471D" w:rsidP="00460063">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Проекты благоустройства общественных пространств.</w:t>
            </w:r>
          </w:p>
        </w:tc>
      </w:tr>
      <w:tr w:rsidR="00E6398A" w:rsidRPr="00E6398A" w:rsidTr="0092651D">
        <w:tc>
          <w:tcPr>
            <w:tcW w:w="975" w:type="dxa"/>
            <w:shd w:val="clear" w:color="auto" w:fill="D9D9D9" w:themeFill="background1" w:themeFillShade="D9"/>
          </w:tcPr>
          <w:p w:rsidR="0070471D" w:rsidRPr="00E6398A" w:rsidRDefault="0070471D" w:rsidP="00CC212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3.6.25. </w:t>
            </w:r>
          </w:p>
        </w:tc>
        <w:tc>
          <w:tcPr>
            <w:tcW w:w="4934" w:type="dxa"/>
            <w:shd w:val="clear" w:color="auto" w:fill="D9D9D9" w:themeFill="background1" w:themeFillShade="D9"/>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 xml:space="preserve">Проведение общественных слушаний и обсуждений с целью определения территорий, подлежащих озеленению, ландшафтному проектированию, выбора </w:t>
            </w:r>
            <w:r w:rsidRPr="00E6398A">
              <w:rPr>
                <w:rFonts w:ascii="Times New Roman" w:hAnsi="Times New Roman" w:cs="Times New Roman"/>
                <w:sz w:val="24"/>
                <w:szCs w:val="24"/>
              </w:rPr>
              <w:lastRenderedPageBreak/>
              <w:t>проектов озеленения в первоочередном порядке.</w:t>
            </w:r>
          </w:p>
        </w:tc>
        <w:tc>
          <w:tcPr>
            <w:tcW w:w="1987" w:type="dxa"/>
            <w:gridSpan w:val="2"/>
            <w:shd w:val="clear" w:color="auto" w:fill="D9D9D9" w:themeFill="background1" w:themeFillShade="D9"/>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lastRenderedPageBreak/>
              <w:t>УИОС,</w:t>
            </w:r>
          </w:p>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 xml:space="preserve">ДГ, </w:t>
            </w:r>
          </w:p>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ДГХ</w:t>
            </w:r>
          </w:p>
          <w:p w:rsidR="0070471D" w:rsidRPr="00E6398A" w:rsidRDefault="0070471D" w:rsidP="00CC2121">
            <w:pPr>
              <w:rPr>
                <w:rFonts w:ascii="Times New Roman" w:hAnsi="Times New Roman" w:cs="Times New Roman"/>
                <w:sz w:val="24"/>
                <w:szCs w:val="24"/>
              </w:rPr>
            </w:pPr>
          </w:p>
        </w:tc>
        <w:tc>
          <w:tcPr>
            <w:tcW w:w="1577" w:type="dxa"/>
            <w:gridSpan w:val="2"/>
            <w:shd w:val="clear" w:color="auto" w:fill="D9D9D9" w:themeFill="background1" w:themeFillShade="D9"/>
          </w:tcPr>
          <w:p w:rsidR="0070471D" w:rsidRPr="00E6398A" w:rsidRDefault="0070471D" w:rsidP="00CC2121">
            <w:pPr>
              <w:rPr>
                <w:rFonts w:ascii="Times New Roman" w:hAnsi="Times New Roman" w:cs="Times New Roman"/>
                <w:sz w:val="24"/>
                <w:szCs w:val="24"/>
              </w:rPr>
            </w:pPr>
          </w:p>
        </w:tc>
        <w:tc>
          <w:tcPr>
            <w:tcW w:w="1892" w:type="dxa"/>
            <w:gridSpan w:val="2"/>
            <w:shd w:val="clear" w:color="auto" w:fill="D9D9D9" w:themeFill="background1" w:themeFillShade="D9"/>
          </w:tcPr>
          <w:p w:rsidR="0070471D" w:rsidRPr="00E6398A" w:rsidRDefault="0070471D" w:rsidP="00CC2121">
            <w:pPr>
              <w:rPr>
                <w:rFonts w:ascii="Times New Roman" w:hAnsi="Times New Roman" w:cs="Times New Roman"/>
                <w:sz w:val="24"/>
                <w:szCs w:val="24"/>
              </w:rPr>
            </w:pPr>
          </w:p>
        </w:tc>
        <w:tc>
          <w:tcPr>
            <w:tcW w:w="1442" w:type="dxa"/>
            <w:gridSpan w:val="3"/>
            <w:shd w:val="clear" w:color="auto" w:fill="D9D9D9" w:themeFill="background1" w:themeFillShade="D9"/>
          </w:tcPr>
          <w:p w:rsidR="0070471D" w:rsidRPr="00E6398A" w:rsidRDefault="0070471D" w:rsidP="00CC2121">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 xml:space="preserve">Определение территорий, подлежащих озеленению, ландшафтному проектированию, выбор </w:t>
            </w:r>
            <w:r w:rsidRPr="00E6398A">
              <w:rPr>
                <w:rFonts w:ascii="Times New Roman" w:hAnsi="Times New Roman" w:cs="Times New Roman"/>
                <w:sz w:val="24"/>
                <w:szCs w:val="24"/>
              </w:rPr>
              <w:lastRenderedPageBreak/>
              <w:t>первоочередных проектов озеленения осуществляется с учетом результатов общественных слушаний и обсуждений.</w:t>
            </w:r>
          </w:p>
          <w:p w:rsidR="00945F2E" w:rsidRPr="00E6398A" w:rsidRDefault="00945F2E" w:rsidP="00CC2121">
            <w:pPr>
              <w:rPr>
                <w:rFonts w:ascii="Times New Roman" w:hAnsi="Times New Roman" w:cs="Times New Roman"/>
                <w:sz w:val="24"/>
                <w:szCs w:val="24"/>
              </w:rPr>
            </w:pPr>
          </w:p>
        </w:tc>
      </w:tr>
      <w:tr w:rsidR="00E6398A" w:rsidRPr="00E6398A" w:rsidTr="0092651D">
        <w:tc>
          <w:tcPr>
            <w:tcW w:w="975" w:type="dxa"/>
          </w:tcPr>
          <w:p w:rsidR="0070471D" w:rsidRPr="00E6398A" w:rsidRDefault="0070471D" w:rsidP="00CC2121">
            <w:pPr>
              <w:jc w:val="right"/>
              <w:rPr>
                <w:rFonts w:ascii="Times New Roman" w:hAnsi="Times New Roman" w:cs="Times New Roman"/>
                <w:sz w:val="24"/>
                <w:szCs w:val="24"/>
              </w:rPr>
            </w:pPr>
          </w:p>
        </w:tc>
        <w:tc>
          <w:tcPr>
            <w:tcW w:w="15256" w:type="dxa"/>
            <w:gridSpan w:val="11"/>
          </w:tcPr>
          <w:p w:rsidR="0070471D" w:rsidRPr="00E6398A" w:rsidRDefault="0070471D" w:rsidP="007A0BF9">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460063">
            <w:pPr>
              <w:jc w:val="right"/>
              <w:rPr>
                <w:rFonts w:ascii="Times New Roman" w:hAnsi="Times New Roman" w:cs="Times New Roman"/>
                <w:sz w:val="24"/>
                <w:szCs w:val="24"/>
              </w:rPr>
            </w:pPr>
          </w:p>
        </w:tc>
        <w:tc>
          <w:tcPr>
            <w:tcW w:w="4934" w:type="dxa"/>
          </w:tcPr>
          <w:p w:rsidR="0070471D" w:rsidRPr="00E6398A" w:rsidRDefault="0070471D" w:rsidP="00460063">
            <w:pPr>
              <w:rPr>
                <w:rFonts w:ascii="Times New Roman" w:hAnsi="Times New Roman" w:cs="Times New Roman"/>
                <w:sz w:val="24"/>
                <w:szCs w:val="24"/>
              </w:rPr>
            </w:pPr>
            <w:r w:rsidRPr="00E6398A">
              <w:rPr>
                <w:rFonts w:ascii="Times New Roman" w:hAnsi="Times New Roman" w:cs="Times New Roman"/>
                <w:sz w:val="24"/>
                <w:szCs w:val="24"/>
              </w:rPr>
              <w:t>1. Организация слушаний с привлечением общественности, органов местного самоуправления, НКО по вопросам определения территорий, подлежащих озеленению, ландшафтному проектированию, выбора проектов озеленения в первоочередном порядке.</w:t>
            </w:r>
          </w:p>
        </w:tc>
        <w:tc>
          <w:tcPr>
            <w:tcW w:w="1987" w:type="dxa"/>
            <w:gridSpan w:val="2"/>
          </w:tcPr>
          <w:p w:rsidR="0070471D" w:rsidRPr="00E6398A" w:rsidRDefault="0070471D" w:rsidP="00460063">
            <w:pPr>
              <w:rPr>
                <w:rFonts w:ascii="Times New Roman" w:hAnsi="Times New Roman" w:cs="Times New Roman"/>
                <w:sz w:val="24"/>
                <w:szCs w:val="24"/>
              </w:rPr>
            </w:pPr>
            <w:r w:rsidRPr="00E6398A">
              <w:rPr>
                <w:rFonts w:ascii="Times New Roman" w:hAnsi="Times New Roman" w:cs="Times New Roman"/>
                <w:sz w:val="24"/>
                <w:szCs w:val="24"/>
              </w:rPr>
              <w:t xml:space="preserve">УИОС, </w:t>
            </w:r>
          </w:p>
          <w:p w:rsidR="0070471D" w:rsidRPr="00E6398A" w:rsidRDefault="0070471D" w:rsidP="00460063">
            <w:pPr>
              <w:rPr>
                <w:rFonts w:ascii="Times New Roman" w:hAnsi="Times New Roman" w:cs="Times New Roman"/>
                <w:sz w:val="24"/>
                <w:szCs w:val="24"/>
              </w:rPr>
            </w:pPr>
            <w:r w:rsidRPr="00E6398A">
              <w:rPr>
                <w:rFonts w:ascii="Times New Roman" w:hAnsi="Times New Roman" w:cs="Times New Roman"/>
                <w:sz w:val="24"/>
                <w:szCs w:val="24"/>
              </w:rPr>
              <w:t>МКУ «ЦРН»</w:t>
            </w:r>
          </w:p>
          <w:p w:rsidR="0070471D" w:rsidRPr="00E6398A" w:rsidRDefault="0070471D" w:rsidP="00460063">
            <w:pPr>
              <w:rPr>
                <w:rFonts w:ascii="Times New Roman" w:hAnsi="Times New Roman" w:cs="Times New Roman"/>
                <w:sz w:val="24"/>
                <w:szCs w:val="24"/>
              </w:rPr>
            </w:pPr>
          </w:p>
        </w:tc>
        <w:tc>
          <w:tcPr>
            <w:tcW w:w="1577" w:type="dxa"/>
            <w:gridSpan w:val="2"/>
          </w:tcPr>
          <w:p w:rsidR="0070471D" w:rsidRPr="00E6398A" w:rsidRDefault="0070471D" w:rsidP="00460063">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70471D" w:rsidRPr="00E6398A" w:rsidRDefault="0070471D" w:rsidP="00460063">
            <w:pPr>
              <w:rPr>
                <w:rFonts w:ascii="Times New Roman" w:hAnsi="Times New Roman" w:cs="Times New Roman"/>
                <w:sz w:val="20"/>
                <w:szCs w:val="20"/>
              </w:rPr>
            </w:pPr>
            <w:r w:rsidRPr="00E6398A">
              <w:rPr>
                <w:rFonts w:ascii="Times New Roman" w:hAnsi="Times New Roman" w:cs="Times New Roman"/>
                <w:sz w:val="20"/>
                <w:szCs w:val="20"/>
              </w:rPr>
              <w:t>Громова Е.А.</w:t>
            </w:r>
          </w:p>
        </w:tc>
        <w:tc>
          <w:tcPr>
            <w:tcW w:w="1892" w:type="dxa"/>
            <w:gridSpan w:val="2"/>
          </w:tcPr>
          <w:p w:rsidR="0070471D" w:rsidRPr="00E6398A" w:rsidRDefault="0070471D" w:rsidP="00460063">
            <w:pPr>
              <w:rPr>
                <w:rFonts w:ascii="Times New Roman" w:hAnsi="Times New Roman" w:cs="Times New Roman"/>
                <w:sz w:val="24"/>
                <w:szCs w:val="24"/>
              </w:rPr>
            </w:pPr>
            <w:r w:rsidRPr="00E6398A">
              <w:rPr>
                <w:rFonts w:ascii="Times New Roman" w:hAnsi="Times New Roman" w:cs="Times New Roman"/>
                <w:sz w:val="24"/>
                <w:szCs w:val="24"/>
              </w:rPr>
              <w:t xml:space="preserve">УИОС, </w:t>
            </w:r>
          </w:p>
          <w:p w:rsidR="0070471D" w:rsidRPr="00E6398A" w:rsidRDefault="0070471D" w:rsidP="00460063">
            <w:pPr>
              <w:rPr>
                <w:rFonts w:ascii="Times New Roman" w:hAnsi="Times New Roman" w:cs="Times New Roman"/>
                <w:sz w:val="24"/>
                <w:szCs w:val="24"/>
              </w:rPr>
            </w:pPr>
            <w:r w:rsidRPr="00E6398A">
              <w:rPr>
                <w:rFonts w:ascii="Times New Roman" w:hAnsi="Times New Roman" w:cs="Times New Roman"/>
                <w:sz w:val="24"/>
                <w:szCs w:val="24"/>
              </w:rPr>
              <w:t>МКУ «ЦРН»,</w:t>
            </w:r>
          </w:p>
          <w:p w:rsidR="0070471D" w:rsidRPr="00E6398A" w:rsidRDefault="0070471D" w:rsidP="00460063">
            <w:pPr>
              <w:ind w:right="-76"/>
              <w:rPr>
                <w:rFonts w:ascii="Times New Roman" w:hAnsi="Times New Roman" w:cs="Times New Roman"/>
                <w:sz w:val="24"/>
                <w:szCs w:val="24"/>
              </w:rPr>
            </w:pPr>
            <w:r w:rsidRPr="00E6398A">
              <w:rPr>
                <w:rFonts w:ascii="Times New Roman" w:hAnsi="Times New Roman" w:cs="Times New Roman"/>
                <w:sz w:val="24"/>
                <w:szCs w:val="24"/>
              </w:rPr>
              <w:t>представители общественности, органов МСУ, НКО</w:t>
            </w:r>
          </w:p>
          <w:p w:rsidR="0070471D" w:rsidRPr="00E6398A" w:rsidRDefault="0070471D" w:rsidP="00460063">
            <w:pPr>
              <w:rPr>
                <w:rFonts w:ascii="Times New Roman" w:hAnsi="Times New Roman" w:cs="Times New Roman"/>
                <w:sz w:val="24"/>
                <w:szCs w:val="24"/>
              </w:rPr>
            </w:pPr>
          </w:p>
        </w:tc>
        <w:tc>
          <w:tcPr>
            <w:tcW w:w="1442" w:type="dxa"/>
            <w:gridSpan w:val="3"/>
          </w:tcPr>
          <w:p w:rsidR="0070471D" w:rsidRPr="00E6398A" w:rsidRDefault="0070471D" w:rsidP="00460063">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70471D" w:rsidRPr="00E6398A" w:rsidRDefault="0070471D" w:rsidP="00460063">
            <w:pPr>
              <w:rPr>
                <w:rFonts w:ascii="Times New Roman" w:hAnsi="Times New Roman" w:cs="Times New Roman"/>
                <w:sz w:val="24"/>
                <w:szCs w:val="24"/>
              </w:rPr>
            </w:pPr>
            <w:r w:rsidRPr="00E6398A">
              <w:rPr>
                <w:rFonts w:ascii="Times New Roman" w:hAnsi="Times New Roman" w:cs="Times New Roman"/>
                <w:sz w:val="24"/>
                <w:szCs w:val="24"/>
              </w:rPr>
              <w:t>Организация слушаний с привлечением общественности, органов местного самоуправления, НКО по вопросам определения территорий, подлежащих озеленению, ландшафтному проектированию, выбора проектов озеленения в первоочередном порядке.</w:t>
            </w:r>
          </w:p>
        </w:tc>
      </w:tr>
      <w:tr w:rsidR="00E6398A" w:rsidRPr="00E6398A" w:rsidTr="0092651D">
        <w:tc>
          <w:tcPr>
            <w:tcW w:w="975" w:type="dxa"/>
          </w:tcPr>
          <w:p w:rsidR="0070471D" w:rsidRPr="00E6398A" w:rsidRDefault="0070471D" w:rsidP="00CC2121">
            <w:pPr>
              <w:jc w:val="right"/>
              <w:rPr>
                <w:rFonts w:ascii="Times New Roman" w:hAnsi="Times New Roman" w:cs="Times New Roman"/>
                <w:sz w:val="24"/>
                <w:szCs w:val="24"/>
              </w:rPr>
            </w:pPr>
          </w:p>
        </w:tc>
        <w:tc>
          <w:tcPr>
            <w:tcW w:w="4934" w:type="dxa"/>
          </w:tcPr>
          <w:p w:rsidR="0070471D" w:rsidRPr="00E6398A" w:rsidRDefault="0070471D" w:rsidP="001A2059">
            <w:pPr>
              <w:rPr>
                <w:rFonts w:ascii="Times New Roman" w:hAnsi="Times New Roman" w:cs="Times New Roman"/>
                <w:sz w:val="24"/>
                <w:szCs w:val="24"/>
              </w:rPr>
            </w:pPr>
            <w:r w:rsidRPr="00E6398A">
              <w:rPr>
                <w:rFonts w:ascii="Times New Roman" w:hAnsi="Times New Roman" w:cs="Times New Roman"/>
                <w:sz w:val="24"/>
                <w:szCs w:val="24"/>
              </w:rPr>
              <w:t>2.Участие специалистов ДГ и АНО «Лаборатория развития городской среды Вологды» в общественных обсуждениях.</w:t>
            </w:r>
          </w:p>
        </w:tc>
        <w:tc>
          <w:tcPr>
            <w:tcW w:w="1987" w:type="dxa"/>
            <w:gridSpan w:val="2"/>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ДГ,</w:t>
            </w:r>
          </w:p>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АНО «Лаборатория развития городской среды Вологды»</w:t>
            </w:r>
          </w:p>
        </w:tc>
        <w:tc>
          <w:tcPr>
            <w:tcW w:w="1577" w:type="dxa"/>
            <w:gridSpan w:val="2"/>
          </w:tcPr>
          <w:p w:rsidR="0070471D" w:rsidRPr="00E6398A" w:rsidRDefault="00240FEC" w:rsidP="00CC2121">
            <w:pPr>
              <w:rPr>
                <w:rFonts w:ascii="Times New Roman" w:hAnsi="Times New Roman" w:cs="Times New Roman"/>
                <w:sz w:val="20"/>
                <w:szCs w:val="20"/>
              </w:rPr>
            </w:pPr>
            <w:r w:rsidRPr="00E6398A">
              <w:rPr>
                <w:rFonts w:ascii="Times New Roman" w:hAnsi="Times New Roman" w:cs="Times New Roman"/>
                <w:sz w:val="20"/>
                <w:szCs w:val="20"/>
              </w:rPr>
              <w:t>Поздняков Д.И.</w:t>
            </w:r>
          </w:p>
          <w:p w:rsidR="0070471D" w:rsidRPr="00E6398A" w:rsidRDefault="0070471D" w:rsidP="00CC2121">
            <w:pPr>
              <w:rPr>
                <w:rFonts w:ascii="Times New Roman" w:hAnsi="Times New Roman" w:cs="Times New Roman"/>
                <w:sz w:val="20"/>
                <w:szCs w:val="20"/>
              </w:rPr>
            </w:pPr>
            <w:r w:rsidRPr="00E6398A">
              <w:rPr>
                <w:rFonts w:ascii="Times New Roman" w:hAnsi="Times New Roman" w:cs="Times New Roman"/>
                <w:sz w:val="20"/>
                <w:szCs w:val="20"/>
              </w:rPr>
              <w:t>Жданова Т.Ф.</w:t>
            </w:r>
          </w:p>
        </w:tc>
        <w:tc>
          <w:tcPr>
            <w:tcW w:w="1892" w:type="dxa"/>
            <w:gridSpan w:val="2"/>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ДГ,</w:t>
            </w:r>
          </w:p>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АНО «Лаборатория развития городской среды Вологды», жители города</w:t>
            </w:r>
          </w:p>
        </w:tc>
        <w:tc>
          <w:tcPr>
            <w:tcW w:w="1442" w:type="dxa"/>
            <w:gridSpan w:val="3"/>
          </w:tcPr>
          <w:p w:rsidR="0070471D" w:rsidRPr="00E6398A" w:rsidRDefault="0070471D" w:rsidP="00460063">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Выбор первоочередных территорий для озеленения.</w:t>
            </w:r>
          </w:p>
        </w:tc>
      </w:tr>
      <w:tr w:rsidR="00E6398A" w:rsidRPr="00E6398A" w:rsidTr="0092651D">
        <w:tc>
          <w:tcPr>
            <w:tcW w:w="975" w:type="dxa"/>
          </w:tcPr>
          <w:p w:rsidR="0070471D" w:rsidRPr="00E6398A" w:rsidRDefault="0070471D" w:rsidP="00CC2121">
            <w:pPr>
              <w:jc w:val="right"/>
              <w:rPr>
                <w:rFonts w:ascii="Times New Roman" w:hAnsi="Times New Roman" w:cs="Times New Roman"/>
                <w:sz w:val="24"/>
                <w:szCs w:val="24"/>
              </w:rPr>
            </w:pPr>
          </w:p>
        </w:tc>
        <w:tc>
          <w:tcPr>
            <w:tcW w:w="4934" w:type="dxa"/>
          </w:tcPr>
          <w:p w:rsidR="0070471D" w:rsidRPr="00E6398A" w:rsidRDefault="0070471D" w:rsidP="001A2059">
            <w:pPr>
              <w:rPr>
                <w:rFonts w:ascii="Times New Roman" w:hAnsi="Times New Roman" w:cs="Times New Roman"/>
                <w:sz w:val="24"/>
                <w:szCs w:val="24"/>
              </w:rPr>
            </w:pPr>
            <w:r w:rsidRPr="00E6398A">
              <w:rPr>
                <w:rFonts w:ascii="Times New Roman" w:hAnsi="Times New Roman" w:cs="Times New Roman"/>
                <w:sz w:val="24"/>
                <w:szCs w:val="24"/>
              </w:rPr>
              <w:t>3. Участие специалистов ДГХ в согласовании ПСД по благоустройству городских территорий в целях соблюдения Правил благоустройства городского округа города Вологды.</w:t>
            </w:r>
          </w:p>
        </w:tc>
        <w:tc>
          <w:tcPr>
            <w:tcW w:w="1987"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70471D" w:rsidRPr="00E6398A" w:rsidRDefault="0070471D" w:rsidP="00C257D5">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70471D" w:rsidRPr="00E6398A" w:rsidRDefault="0070471D" w:rsidP="00460063">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Осуществление посадок в соответствии с  Правилами благоустройства.</w:t>
            </w:r>
          </w:p>
        </w:tc>
      </w:tr>
      <w:tr w:rsidR="00E6398A" w:rsidRPr="00E6398A" w:rsidTr="0092651D">
        <w:tc>
          <w:tcPr>
            <w:tcW w:w="975" w:type="dxa"/>
            <w:shd w:val="clear" w:color="auto" w:fill="D9D9D9" w:themeFill="background1" w:themeFillShade="D9"/>
          </w:tcPr>
          <w:p w:rsidR="0070471D" w:rsidRPr="00E6398A" w:rsidRDefault="0070471D" w:rsidP="00C257D5">
            <w:pPr>
              <w:jc w:val="right"/>
              <w:rPr>
                <w:rFonts w:ascii="Times New Roman" w:hAnsi="Times New Roman" w:cs="Times New Roman"/>
                <w:b/>
                <w:sz w:val="24"/>
                <w:szCs w:val="24"/>
              </w:rPr>
            </w:pPr>
            <w:r w:rsidRPr="00E6398A">
              <w:rPr>
                <w:rFonts w:ascii="Times New Roman" w:hAnsi="Times New Roman" w:cs="Times New Roman"/>
                <w:b/>
                <w:sz w:val="24"/>
                <w:szCs w:val="24"/>
              </w:rPr>
              <w:t>3.6.26.</w:t>
            </w:r>
          </w:p>
        </w:tc>
        <w:tc>
          <w:tcPr>
            <w:tcW w:w="4934" w:type="dxa"/>
            <w:shd w:val="clear" w:color="auto" w:fill="D9D9D9" w:themeFill="background1" w:themeFillShade="D9"/>
          </w:tcPr>
          <w:p w:rsidR="0070471D" w:rsidRPr="00E6398A" w:rsidRDefault="0070471D" w:rsidP="00401EC1">
            <w:pPr>
              <w:rPr>
                <w:rFonts w:ascii="Times New Roman" w:hAnsi="Times New Roman" w:cs="Times New Roman"/>
                <w:sz w:val="24"/>
                <w:szCs w:val="24"/>
              </w:rPr>
            </w:pPr>
            <w:r w:rsidRPr="00E6398A">
              <w:rPr>
                <w:rFonts w:ascii="Times New Roman" w:hAnsi="Times New Roman" w:cs="Times New Roman"/>
                <w:sz w:val="24"/>
                <w:szCs w:val="24"/>
              </w:rPr>
              <w:t>Регулярное информирование жителей о реализуемых мероприятиях по озеленению, о субботниках, с целью обеспечения поддержки работ по озеленению территорий города и увеличения степени вовлеченности в них местного населения и общественных организаций.</w:t>
            </w:r>
          </w:p>
        </w:tc>
        <w:tc>
          <w:tcPr>
            <w:tcW w:w="1987" w:type="dxa"/>
            <w:gridSpan w:val="2"/>
            <w:shd w:val="clear" w:color="auto" w:fill="D9D9D9" w:themeFill="background1" w:themeFillShade="D9"/>
          </w:tcPr>
          <w:p w:rsidR="0070471D" w:rsidRPr="00E6398A" w:rsidRDefault="0070471D" w:rsidP="00401EC1">
            <w:pPr>
              <w:rPr>
                <w:rFonts w:ascii="Times New Roman" w:hAnsi="Times New Roman" w:cs="Times New Roman"/>
                <w:sz w:val="24"/>
                <w:szCs w:val="24"/>
              </w:rPr>
            </w:pPr>
            <w:r w:rsidRPr="00E6398A">
              <w:rPr>
                <w:rFonts w:ascii="Times New Roman" w:hAnsi="Times New Roman" w:cs="Times New Roman"/>
                <w:sz w:val="24"/>
                <w:szCs w:val="24"/>
              </w:rPr>
              <w:t>УИОС</w:t>
            </w:r>
          </w:p>
          <w:p w:rsidR="0070471D" w:rsidRPr="00E6398A" w:rsidRDefault="0070471D" w:rsidP="00401EC1">
            <w:pPr>
              <w:rPr>
                <w:rFonts w:ascii="Times New Roman" w:hAnsi="Times New Roman" w:cs="Times New Roman"/>
                <w:sz w:val="24"/>
                <w:szCs w:val="24"/>
              </w:rPr>
            </w:pPr>
          </w:p>
        </w:tc>
        <w:tc>
          <w:tcPr>
            <w:tcW w:w="1577" w:type="dxa"/>
            <w:gridSpan w:val="2"/>
            <w:shd w:val="clear" w:color="auto" w:fill="D9D9D9" w:themeFill="background1" w:themeFillShade="D9"/>
          </w:tcPr>
          <w:p w:rsidR="0070471D" w:rsidRPr="00E6398A" w:rsidRDefault="0070471D" w:rsidP="00401EC1">
            <w:pPr>
              <w:rPr>
                <w:rFonts w:ascii="Times New Roman" w:hAnsi="Times New Roman" w:cs="Times New Roman"/>
                <w:sz w:val="24"/>
                <w:szCs w:val="24"/>
              </w:rPr>
            </w:pPr>
          </w:p>
        </w:tc>
        <w:tc>
          <w:tcPr>
            <w:tcW w:w="1892" w:type="dxa"/>
            <w:gridSpan w:val="2"/>
            <w:shd w:val="clear" w:color="auto" w:fill="D9D9D9" w:themeFill="background1" w:themeFillShade="D9"/>
          </w:tcPr>
          <w:p w:rsidR="0070471D" w:rsidRPr="00E6398A" w:rsidRDefault="0070471D" w:rsidP="00401EC1">
            <w:pPr>
              <w:rPr>
                <w:rFonts w:ascii="Times New Roman" w:hAnsi="Times New Roman" w:cs="Times New Roman"/>
                <w:sz w:val="24"/>
                <w:szCs w:val="24"/>
              </w:rPr>
            </w:pPr>
          </w:p>
        </w:tc>
        <w:tc>
          <w:tcPr>
            <w:tcW w:w="1442" w:type="dxa"/>
            <w:gridSpan w:val="3"/>
            <w:shd w:val="clear" w:color="auto" w:fill="D9D9D9" w:themeFill="background1" w:themeFillShade="D9"/>
          </w:tcPr>
          <w:p w:rsidR="0070471D" w:rsidRPr="00E6398A" w:rsidRDefault="0070471D" w:rsidP="00401EC1">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401EC1">
            <w:pPr>
              <w:rPr>
                <w:rFonts w:ascii="Times New Roman" w:hAnsi="Times New Roman" w:cs="Times New Roman"/>
                <w:sz w:val="24"/>
                <w:szCs w:val="24"/>
              </w:rPr>
            </w:pPr>
            <w:r w:rsidRPr="00E6398A">
              <w:rPr>
                <w:rFonts w:ascii="Times New Roman" w:hAnsi="Times New Roman" w:cs="Times New Roman"/>
                <w:sz w:val="24"/>
                <w:szCs w:val="24"/>
              </w:rPr>
              <w:t>Ведется регулярное информирование жителей о реализуемых мероприятиях по озеленению, о субботниках.</w:t>
            </w:r>
          </w:p>
        </w:tc>
      </w:tr>
      <w:tr w:rsidR="00E6398A" w:rsidRPr="00E6398A" w:rsidTr="0092651D">
        <w:tc>
          <w:tcPr>
            <w:tcW w:w="975" w:type="dxa"/>
          </w:tcPr>
          <w:p w:rsidR="0070471D" w:rsidRPr="00E6398A" w:rsidRDefault="0070471D" w:rsidP="00C257D5">
            <w:pPr>
              <w:jc w:val="right"/>
              <w:rPr>
                <w:rFonts w:ascii="Times New Roman" w:hAnsi="Times New Roman" w:cs="Times New Roman"/>
                <w:b/>
                <w:sz w:val="24"/>
                <w:szCs w:val="24"/>
              </w:rPr>
            </w:pPr>
          </w:p>
        </w:tc>
        <w:tc>
          <w:tcPr>
            <w:tcW w:w="15256" w:type="dxa"/>
            <w:gridSpan w:val="11"/>
          </w:tcPr>
          <w:p w:rsidR="0070471D" w:rsidRPr="00E6398A" w:rsidRDefault="0070471D" w:rsidP="00401EC1">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C257D5">
            <w:pPr>
              <w:jc w:val="right"/>
              <w:rPr>
                <w:rFonts w:ascii="Times New Roman" w:hAnsi="Times New Roman" w:cs="Times New Roman"/>
                <w:b/>
                <w:sz w:val="24"/>
                <w:szCs w:val="24"/>
              </w:rPr>
            </w:pPr>
          </w:p>
        </w:tc>
        <w:tc>
          <w:tcPr>
            <w:tcW w:w="4934" w:type="dxa"/>
          </w:tcPr>
          <w:p w:rsidR="0070471D" w:rsidRPr="00E6398A" w:rsidRDefault="0070471D" w:rsidP="00171269">
            <w:pPr>
              <w:rPr>
                <w:rFonts w:ascii="Times New Roman" w:hAnsi="Times New Roman" w:cs="Times New Roman"/>
                <w:sz w:val="24"/>
                <w:szCs w:val="24"/>
              </w:rPr>
            </w:pPr>
            <w:r w:rsidRPr="00E6398A">
              <w:rPr>
                <w:rFonts w:ascii="Times New Roman" w:hAnsi="Times New Roman" w:cs="Times New Roman"/>
                <w:sz w:val="24"/>
                <w:szCs w:val="24"/>
              </w:rPr>
              <w:t>1. Организация информационного сопровождения реализуемых мероприятий по озеленению, субботников.</w:t>
            </w:r>
          </w:p>
        </w:tc>
        <w:tc>
          <w:tcPr>
            <w:tcW w:w="1987" w:type="dxa"/>
            <w:gridSpan w:val="2"/>
          </w:tcPr>
          <w:p w:rsidR="0070471D" w:rsidRPr="00E6398A" w:rsidRDefault="0070471D" w:rsidP="00401EC1">
            <w:pPr>
              <w:rPr>
                <w:rFonts w:ascii="Times New Roman" w:hAnsi="Times New Roman" w:cs="Times New Roman"/>
                <w:sz w:val="24"/>
                <w:szCs w:val="24"/>
              </w:rPr>
            </w:pPr>
            <w:r w:rsidRPr="00E6398A">
              <w:rPr>
                <w:rFonts w:ascii="Times New Roman" w:hAnsi="Times New Roman" w:cs="Times New Roman"/>
                <w:sz w:val="24"/>
                <w:szCs w:val="24"/>
              </w:rPr>
              <w:t>УИОС,</w:t>
            </w:r>
          </w:p>
          <w:p w:rsidR="0070471D" w:rsidRPr="00E6398A" w:rsidRDefault="0070471D" w:rsidP="00401EC1">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77" w:type="dxa"/>
            <w:gridSpan w:val="2"/>
          </w:tcPr>
          <w:p w:rsidR="0070471D" w:rsidRPr="00E6398A" w:rsidRDefault="0070471D" w:rsidP="00401EC1">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70471D" w:rsidRPr="00E6398A" w:rsidRDefault="0070471D" w:rsidP="00401EC1">
            <w:pPr>
              <w:ind w:right="-122"/>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2" w:type="dxa"/>
            <w:gridSpan w:val="2"/>
          </w:tcPr>
          <w:p w:rsidR="0070471D" w:rsidRPr="00E6398A" w:rsidRDefault="0070471D" w:rsidP="00401EC1">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42" w:type="dxa"/>
            <w:gridSpan w:val="3"/>
          </w:tcPr>
          <w:p w:rsidR="0070471D" w:rsidRPr="00E6398A" w:rsidRDefault="0070471D" w:rsidP="00401EC1">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70471D" w:rsidRPr="00E6398A" w:rsidRDefault="0070471D" w:rsidP="00401EC1">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реализуемых мероприятий по озеленению, субботников.</w:t>
            </w:r>
          </w:p>
          <w:p w:rsidR="00945F2E" w:rsidRPr="00E6398A" w:rsidRDefault="00945F2E" w:rsidP="00401EC1">
            <w:pPr>
              <w:rPr>
                <w:rFonts w:ascii="Times New Roman" w:hAnsi="Times New Roman" w:cs="Times New Roman"/>
                <w:sz w:val="24"/>
                <w:szCs w:val="24"/>
              </w:rPr>
            </w:pPr>
          </w:p>
        </w:tc>
      </w:tr>
      <w:tr w:rsidR="00E6398A" w:rsidRPr="00E6398A" w:rsidTr="0092651D">
        <w:tc>
          <w:tcPr>
            <w:tcW w:w="975" w:type="dxa"/>
            <w:shd w:val="clear" w:color="auto" w:fill="D9D9D9" w:themeFill="background1" w:themeFillShade="D9"/>
          </w:tcPr>
          <w:p w:rsidR="0070471D" w:rsidRPr="00E6398A" w:rsidRDefault="0070471D" w:rsidP="00C257D5">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3.6.27. </w:t>
            </w:r>
          </w:p>
        </w:tc>
        <w:tc>
          <w:tcPr>
            <w:tcW w:w="4934" w:type="dxa"/>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Проведение обучающих мероприятий для ознакомления населения с особенностями применяемых для озеленения города растений и принципами ухода за ними.</w:t>
            </w:r>
          </w:p>
        </w:tc>
        <w:tc>
          <w:tcPr>
            <w:tcW w:w="1987"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ДГХ,</w:t>
            </w:r>
          </w:p>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УИОС</w:t>
            </w:r>
          </w:p>
          <w:p w:rsidR="0070471D" w:rsidRPr="00E6398A" w:rsidRDefault="0070471D" w:rsidP="00C257D5">
            <w:pPr>
              <w:rPr>
                <w:rFonts w:ascii="Times New Roman" w:hAnsi="Times New Roman" w:cs="Times New Roman"/>
                <w:sz w:val="24"/>
                <w:szCs w:val="24"/>
              </w:rPr>
            </w:pPr>
          </w:p>
          <w:p w:rsidR="0070471D" w:rsidRPr="00E6398A" w:rsidRDefault="0070471D" w:rsidP="00C257D5">
            <w:pPr>
              <w:rPr>
                <w:rFonts w:ascii="Times New Roman" w:hAnsi="Times New Roman" w:cs="Times New Roman"/>
                <w:sz w:val="24"/>
                <w:szCs w:val="24"/>
              </w:rPr>
            </w:pPr>
          </w:p>
        </w:tc>
        <w:tc>
          <w:tcPr>
            <w:tcW w:w="1577"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1892" w:type="dxa"/>
            <w:gridSpan w:val="2"/>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1442" w:type="dxa"/>
            <w:gridSpan w:val="3"/>
            <w:shd w:val="clear" w:color="auto" w:fill="D9D9D9" w:themeFill="background1" w:themeFillShade="D9"/>
          </w:tcPr>
          <w:p w:rsidR="0070471D" w:rsidRPr="00E6398A" w:rsidRDefault="0070471D" w:rsidP="00C257D5">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Разрабатываются и проводятся обучающие мероприятия для ознакомления населения с особенностями применяемых для озеленения города растений и принципами ухода за ними.</w:t>
            </w: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15256" w:type="dxa"/>
            <w:gridSpan w:val="11"/>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4934" w:type="dxa"/>
          </w:tcPr>
          <w:p w:rsidR="0070471D" w:rsidRPr="00E6398A" w:rsidRDefault="0070471D" w:rsidP="001A2059">
            <w:pPr>
              <w:rPr>
                <w:rFonts w:ascii="Times New Roman" w:hAnsi="Times New Roman" w:cs="Times New Roman"/>
                <w:sz w:val="24"/>
                <w:szCs w:val="24"/>
              </w:rPr>
            </w:pPr>
            <w:r w:rsidRPr="00E6398A">
              <w:rPr>
                <w:rFonts w:ascii="Times New Roman" w:hAnsi="Times New Roman" w:cs="Times New Roman"/>
                <w:sz w:val="24"/>
                <w:szCs w:val="24"/>
              </w:rPr>
              <w:t>1. .Размещение Правил посадки растений и ухода за ними на портале «ЭкоВологда».</w:t>
            </w:r>
          </w:p>
        </w:tc>
        <w:tc>
          <w:tcPr>
            <w:tcW w:w="1987" w:type="dxa"/>
            <w:gridSpan w:val="2"/>
          </w:tcPr>
          <w:p w:rsidR="0070471D" w:rsidRPr="00E6398A" w:rsidRDefault="00240FEC" w:rsidP="00240FEC">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70471D" w:rsidRPr="00E6398A" w:rsidRDefault="0070471D" w:rsidP="00C257D5">
            <w:pPr>
              <w:rPr>
                <w:rFonts w:ascii="Times New Roman" w:hAnsi="Times New Roman" w:cs="Times New Roman"/>
                <w:sz w:val="20"/>
                <w:szCs w:val="20"/>
              </w:rPr>
            </w:pPr>
            <w:r w:rsidRPr="00E6398A">
              <w:rPr>
                <w:rFonts w:ascii="Times New Roman" w:hAnsi="Times New Roman" w:cs="Times New Roman"/>
                <w:sz w:val="20"/>
                <w:szCs w:val="20"/>
              </w:rPr>
              <w:t>Гостинцев А.Б.</w:t>
            </w:r>
          </w:p>
          <w:p w:rsidR="0070471D" w:rsidRPr="00E6398A" w:rsidRDefault="0070471D" w:rsidP="00C257D5">
            <w:pPr>
              <w:rPr>
                <w:rFonts w:ascii="Times New Roman" w:hAnsi="Times New Roman" w:cs="Times New Roman"/>
                <w:sz w:val="20"/>
                <w:szCs w:val="20"/>
              </w:rPr>
            </w:pPr>
          </w:p>
        </w:tc>
        <w:tc>
          <w:tcPr>
            <w:tcW w:w="1892" w:type="dxa"/>
            <w:gridSpan w:val="2"/>
          </w:tcPr>
          <w:p w:rsidR="0070471D" w:rsidRPr="00E6398A" w:rsidRDefault="00240FEC" w:rsidP="00240FEC">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31.12.2022</w:t>
            </w:r>
          </w:p>
        </w:tc>
        <w:tc>
          <w:tcPr>
            <w:tcW w:w="342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Правила посадки растений и ухода за ними размещены на портале «ЭкоВологда».</w:t>
            </w:r>
          </w:p>
        </w:tc>
      </w:tr>
      <w:tr w:rsidR="00E6398A" w:rsidRPr="00E6398A" w:rsidTr="0092651D">
        <w:tc>
          <w:tcPr>
            <w:tcW w:w="975" w:type="dxa"/>
          </w:tcPr>
          <w:p w:rsidR="0070471D" w:rsidRPr="00E6398A" w:rsidRDefault="0070471D" w:rsidP="00C257D5">
            <w:pPr>
              <w:jc w:val="right"/>
              <w:rPr>
                <w:rFonts w:ascii="Times New Roman" w:hAnsi="Times New Roman" w:cs="Times New Roman"/>
                <w:sz w:val="24"/>
                <w:szCs w:val="24"/>
              </w:rPr>
            </w:pPr>
          </w:p>
        </w:tc>
        <w:tc>
          <w:tcPr>
            <w:tcW w:w="4934" w:type="dxa"/>
          </w:tcPr>
          <w:p w:rsidR="0070471D" w:rsidRPr="00E6398A" w:rsidRDefault="0070471D" w:rsidP="00401EC1">
            <w:pPr>
              <w:rPr>
                <w:rFonts w:ascii="Times New Roman" w:hAnsi="Times New Roman" w:cs="Times New Roman"/>
                <w:sz w:val="24"/>
                <w:szCs w:val="24"/>
              </w:rPr>
            </w:pPr>
            <w:r w:rsidRPr="00E6398A">
              <w:rPr>
                <w:rFonts w:ascii="Times New Roman" w:hAnsi="Times New Roman" w:cs="Times New Roman"/>
                <w:sz w:val="24"/>
                <w:szCs w:val="24"/>
              </w:rPr>
              <w:t>2. Организация информационного сопровождения обучающих мероприятий для ознакомления населения с особенностями применяемых для озеленения города растений и принципами ухода за ними.</w:t>
            </w:r>
          </w:p>
        </w:tc>
        <w:tc>
          <w:tcPr>
            <w:tcW w:w="1987" w:type="dxa"/>
            <w:gridSpan w:val="2"/>
          </w:tcPr>
          <w:p w:rsidR="0070471D" w:rsidRPr="00E6398A" w:rsidRDefault="0070471D" w:rsidP="00401EC1">
            <w:pPr>
              <w:rPr>
                <w:rFonts w:ascii="Times New Roman" w:hAnsi="Times New Roman" w:cs="Times New Roman"/>
                <w:sz w:val="24"/>
                <w:szCs w:val="24"/>
              </w:rPr>
            </w:pPr>
            <w:r w:rsidRPr="00E6398A">
              <w:rPr>
                <w:rFonts w:ascii="Times New Roman" w:hAnsi="Times New Roman" w:cs="Times New Roman"/>
                <w:sz w:val="24"/>
                <w:szCs w:val="24"/>
              </w:rPr>
              <w:t>УИОС,</w:t>
            </w:r>
          </w:p>
          <w:p w:rsidR="0070471D" w:rsidRPr="00E6398A" w:rsidRDefault="0070471D" w:rsidP="00401EC1">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77" w:type="dxa"/>
            <w:gridSpan w:val="2"/>
          </w:tcPr>
          <w:p w:rsidR="0070471D" w:rsidRPr="00E6398A" w:rsidRDefault="0070471D" w:rsidP="00401EC1">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70471D" w:rsidRPr="00E6398A" w:rsidRDefault="0070471D" w:rsidP="00401EC1">
            <w:pPr>
              <w:ind w:right="-122"/>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2" w:type="dxa"/>
            <w:gridSpan w:val="2"/>
          </w:tcPr>
          <w:p w:rsidR="0070471D" w:rsidRPr="00E6398A" w:rsidRDefault="0070471D" w:rsidP="00401EC1">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42" w:type="dxa"/>
            <w:gridSpan w:val="3"/>
          </w:tcPr>
          <w:p w:rsidR="0070471D" w:rsidRPr="00E6398A" w:rsidRDefault="0070471D" w:rsidP="00401EC1">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70471D" w:rsidRPr="00E6398A" w:rsidRDefault="0070471D" w:rsidP="00401EC1">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обучающих мероприятий для ознакомления населения с особенностями применяемых для озеленения города растений и принципами ухода за ними</w:t>
            </w:r>
            <w:r w:rsidR="00945F2E" w:rsidRPr="00E6398A">
              <w:rPr>
                <w:rFonts w:ascii="Times New Roman" w:hAnsi="Times New Roman" w:cs="Times New Roman"/>
                <w:sz w:val="24"/>
                <w:szCs w:val="24"/>
              </w:rPr>
              <w:t>.</w:t>
            </w:r>
          </w:p>
        </w:tc>
      </w:tr>
      <w:tr w:rsidR="00E6398A" w:rsidRPr="00E6398A" w:rsidTr="0092651D">
        <w:tc>
          <w:tcPr>
            <w:tcW w:w="975" w:type="dxa"/>
            <w:shd w:val="clear" w:color="auto" w:fill="D9D9D9" w:themeFill="background1" w:themeFillShade="D9"/>
          </w:tcPr>
          <w:p w:rsidR="0070471D" w:rsidRPr="00E6398A" w:rsidRDefault="0070471D" w:rsidP="00CC212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3.6.28. </w:t>
            </w:r>
          </w:p>
        </w:tc>
        <w:tc>
          <w:tcPr>
            <w:tcW w:w="4934" w:type="dxa"/>
            <w:shd w:val="clear" w:color="auto" w:fill="D9D9D9" w:themeFill="background1" w:themeFillShade="D9"/>
          </w:tcPr>
          <w:p w:rsidR="0070471D" w:rsidRPr="00E6398A" w:rsidRDefault="0070471D" w:rsidP="00240FEC">
            <w:pPr>
              <w:rPr>
                <w:rFonts w:ascii="Times New Roman" w:hAnsi="Times New Roman" w:cs="Times New Roman"/>
                <w:sz w:val="24"/>
                <w:szCs w:val="24"/>
              </w:rPr>
            </w:pPr>
            <w:r w:rsidRPr="00E6398A">
              <w:rPr>
                <w:rFonts w:ascii="Times New Roman" w:hAnsi="Times New Roman" w:cs="Times New Roman"/>
                <w:sz w:val="24"/>
                <w:szCs w:val="24"/>
              </w:rPr>
              <w:t>Использование государственно-частного партнерства для выполнения задачи озеленения территории городского округа.</w:t>
            </w:r>
          </w:p>
        </w:tc>
        <w:tc>
          <w:tcPr>
            <w:tcW w:w="1987" w:type="dxa"/>
            <w:gridSpan w:val="2"/>
            <w:shd w:val="clear" w:color="auto" w:fill="D9D9D9" w:themeFill="background1" w:themeFillShade="D9"/>
          </w:tcPr>
          <w:p w:rsidR="0070471D" w:rsidRPr="00E6398A" w:rsidRDefault="0070471D" w:rsidP="001A2059">
            <w:pPr>
              <w:rPr>
                <w:rFonts w:ascii="Times New Roman" w:hAnsi="Times New Roman" w:cs="Times New Roman"/>
                <w:sz w:val="24"/>
                <w:szCs w:val="24"/>
              </w:rPr>
            </w:pPr>
            <w:r w:rsidRPr="00E6398A">
              <w:rPr>
                <w:rFonts w:ascii="Times New Roman" w:hAnsi="Times New Roman" w:cs="Times New Roman"/>
                <w:sz w:val="24"/>
                <w:szCs w:val="24"/>
              </w:rPr>
              <w:t>ДЭР,</w:t>
            </w:r>
          </w:p>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ДГХ,</w:t>
            </w:r>
          </w:p>
          <w:p w:rsidR="0070471D" w:rsidRPr="00E6398A" w:rsidRDefault="0070471D" w:rsidP="00F64C62">
            <w:pPr>
              <w:rPr>
                <w:rFonts w:ascii="Times New Roman" w:hAnsi="Times New Roman" w:cs="Times New Roman"/>
                <w:sz w:val="24"/>
                <w:szCs w:val="24"/>
              </w:rPr>
            </w:pPr>
            <w:r w:rsidRPr="00E6398A">
              <w:rPr>
                <w:rFonts w:ascii="Times New Roman" w:hAnsi="Times New Roman" w:cs="Times New Roman"/>
                <w:sz w:val="24"/>
                <w:szCs w:val="24"/>
              </w:rPr>
              <w:t>ПУ</w:t>
            </w:r>
          </w:p>
        </w:tc>
        <w:tc>
          <w:tcPr>
            <w:tcW w:w="1577" w:type="dxa"/>
            <w:gridSpan w:val="2"/>
            <w:shd w:val="clear" w:color="auto" w:fill="D9D9D9" w:themeFill="background1" w:themeFillShade="D9"/>
          </w:tcPr>
          <w:p w:rsidR="0070471D" w:rsidRPr="00E6398A" w:rsidRDefault="0070471D" w:rsidP="00CC2121">
            <w:pPr>
              <w:rPr>
                <w:rFonts w:ascii="Times New Roman" w:hAnsi="Times New Roman" w:cs="Times New Roman"/>
                <w:sz w:val="24"/>
                <w:szCs w:val="24"/>
              </w:rPr>
            </w:pPr>
          </w:p>
        </w:tc>
        <w:tc>
          <w:tcPr>
            <w:tcW w:w="1892" w:type="dxa"/>
            <w:gridSpan w:val="2"/>
            <w:shd w:val="clear" w:color="auto" w:fill="D9D9D9" w:themeFill="background1" w:themeFillShade="D9"/>
          </w:tcPr>
          <w:p w:rsidR="0070471D" w:rsidRPr="00E6398A" w:rsidRDefault="0070471D" w:rsidP="00CC2121">
            <w:pPr>
              <w:rPr>
                <w:rFonts w:ascii="Times New Roman" w:hAnsi="Times New Roman" w:cs="Times New Roman"/>
                <w:sz w:val="24"/>
                <w:szCs w:val="24"/>
              </w:rPr>
            </w:pPr>
          </w:p>
        </w:tc>
        <w:tc>
          <w:tcPr>
            <w:tcW w:w="1442" w:type="dxa"/>
            <w:gridSpan w:val="3"/>
            <w:shd w:val="clear" w:color="auto" w:fill="D9D9D9" w:themeFill="background1" w:themeFillShade="D9"/>
          </w:tcPr>
          <w:p w:rsidR="0070471D" w:rsidRPr="00E6398A" w:rsidRDefault="0070471D" w:rsidP="00CC2121">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CC2121">
            <w:pPr>
              <w:rPr>
                <w:rFonts w:ascii="Times New Roman" w:hAnsi="Times New Roman" w:cs="Times New Roman"/>
                <w:sz w:val="24"/>
                <w:szCs w:val="24"/>
              </w:rPr>
            </w:pPr>
            <w:r w:rsidRPr="00E6398A">
              <w:rPr>
                <w:rFonts w:ascii="Times New Roman" w:hAnsi="Times New Roman" w:cs="Times New Roman"/>
                <w:sz w:val="24"/>
                <w:szCs w:val="24"/>
              </w:rPr>
              <w:t>Используется государственно-частное партнерство для выполнения задачи озеленения территории города.</w:t>
            </w:r>
          </w:p>
        </w:tc>
      </w:tr>
      <w:tr w:rsidR="00E6398A" w:rsidRPr="00E6398A" w:rsidTr="0092651D">
        <w:tc>
          <w:tcPr>
            <w:tcW w:w="975" w:type="dxa"/>
          </w:tcPr>
          <w:p w:rsidR="0070471D" w:rsidRPr="00E6398A" w:rsidRDefault="0070471D" w:rsidP="00CC2121">
            <w:pPr>
              <w:jc w:val="right"/>
              <w:rPr>
                <w:rFonts w:ascii="Times New Roman" w:hAnsi="Times New Roman" w:cs="Times New Roman"/>
                <w:sz w:val="24"/>
                <w:szCs w:val="24"/>
              </w:rPr>
            </w:pPr>
          </w:p>
        </w:tc>
        <w:tc>
          <w:tcPr>
            <w:tcW w:w="15256" w:type="dxa"/>
            <w:gridSpan w:val="11"/>
          </w:tcPr>
          <w:p w:rsidR="0070471D" w:rsidRPr="00E6398A" w:rsidRDefault="0070471D" w:rsidP="007A0BF9">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460063">
            <w:pPr>
              <w:jc w:val="right"/>
              <w:rPr>
                <w:rFonts w:ascii="Times New Roman" w:hAnsi="Times New Roman" w:cs="Times New Roman"/>
                <w:sz w:val="24"/>
                <w:szCs w:val="24"/>
              </w:rPr>
            </w:pPr>
          </w:p>
        </w:tc>
        <w:tc>
          <w:tcPr>
            <w:tcW w:w="4934" w:type="dxa"/>
          </w:tcPr>
          <w:p w:rsidR="0070471D" w:rsidRPr="00E6398A" w:rsidRDefault="0070471D" w:rsidP="00460063">
            <w:pPr>
              <w:shd w:val="clear" w:color="auto" w:fill="FFFFFF"/>
              <w:textAlignment w:val="baseline"/>
              <w:rPr>
                <w:rFonts w:ascii="Times New Roman" w:hAnsi="Times New Roman" w:cs="Times New Roman"/>
                <w:sz w:val="24"/>
                <w:szCs w:val="24"/>
              </w:rPr>
            </w:pPr>
            <w:r w:rsidRPr="00E6398A">
              <w:rPr>
                <w:rFonts w:ascii="Times New Roman" w:hAnsi="Times New Roman" w:cs="Times New Roman"/>
                <w:sz w:val="24"/>
                <w:szCs w:val="24"/>
              </w:rPr>
              <w:t>1. Разработка  правового механизма предоставления неиспользуемых  территорий для размещения  общественных пространств.</w:t>
            </w:r>
          </w:p>
        </w:tc>
        <w:tc>
          <w:tcPr>
            <w:tcW w:w="1987" w:type="dxa"/>
            <w:gridSpan w:val="2"/>
          </w:tcPr>
          <w:p w:rsidR="0070471D" w:rsidRPr="00E6398A" w:rsidRDefault="0070471D" w:rsidP="00460063">
            <w:pPr>
              <w:rPr>
                <w:rFonts w:ascii="Times New Roman" w:hAnsi="Times New Roman" w:cs="Times New Roman"/>
                <w:sz w:val="24"/>
                <w:szCs w:val="24"/>
              </w:rPr>
            </w:pPr>
            <w:r w:rsidRPr="00E6398A">
              <w:rPr>
                <w:rFonts w:ascii="Times New Roman" w:hAnsi="Times New Roman" w:cs="Times New Roman"/>
                <w:sz w:val="24"/>
                <w:szCs w:val="24"/>
              </w:rPr>
              <w:t>ПУ</w:t>
            </w:r>
          </w:p>
          <w:p w:rsidR="0070471D" w:rsidRPr="00E6398A" w:rsidRDefault="0070471D" w:rsidP="00460063">
            <w:pPr>
              <w:rPr>
                <w:rFonts w:ascii="Times New Roman" w:hAnsi="Times New Roman" w:cs="Times New Roman"/>
                <w:sz w:val="24"/>
                <w:szCs w:val="24"/>
              </w:rPr>
            </w:pPr>
          </w:p>
        </w:tc>
        <w:tc>
          <w:tcPr>
            <w:tcW w:w="1577" w:type="dxa"/>
            <w:gridSpan w:val="2"/>
          </w:tcPr>
          <w:p w:rsidR="0070471D" w:rsidRPr="00E6398A" w:rsidRDefault="0070471D" w:rsidP="00460063">
            <w:pPr>
              <w:rPr>
                <w:rFonts w:ascii="Times New Roman" w:hAnsi="Times New Roman" w:cs="Times New Roman"/>
                <w:sz w:val="20"/>
                <w:szCs w:val="20"/>
              </w:rPr>
            </w:pPr>
            <w:r w:rsidRPr="00E6398A">
              <w:rPr>
                <w:rFonts w:ascii="Times New Roman" w:hAnsi="Times New Roman" w:cs="Times New Roman"/>
                <w:sz w:val="20"/>
                <w:szCs w:val="20"/>
              </w:rPr>
              <w:t>Трикоз Р.В.,</w:t>
            </w:r>
          </w:p>
          <w:p w:rsidR="0070471D" w:rsidRPr="00E6398A" w:rsidRDefault="0070471D" w:rsidP="00460063">
            <w:pPr>
              <w:rPr>
                <w:rFonts w:ascii="Times New Roman" w:hAnsi="Times New Roman" w:cs="Times New Roman"/>
                <w:sz w:val="20"/>
                <w:szCs w:val="20"/>
              </w:rPr>
            </w:pPr>
            <w:r w:rsidRPr="00E6398A">
              <w:rPr>
                <w:rFonts w:ascii="Times New Roman" w:hAnsi="Times New Roman" w:cs="Times New Roman"/>
                <w:sz w:val="20"/>
                <w:szCs w:val="20"/>
              </w:rPr>
              <w:t>Завьялова А.А.</w:t>
            </w:r>
          </w:p>
        </w:tc>
        <w:tc>
          <w:tcPr>
            <w:tcW w:w="1892" w:type="dxa"/>
            <w:gridSpan w:val="2"/>
          </w:tcPr>
          <w:p w:rsidR="0070471D" w:rsidRPr="00E6398A" w:rsidRDefault="0070471D" w:rsidP="00240FEC">
            <w:pPr>
              <w:tabs>
                <w:tab w:val="left" w:pos="937"/>
              </w:tabs>
              <w:rPr>
                <w:rFonts w:ascii="Times New Roman" w:hAnsi="Times New Roman" w:cs="Times New Roman"/>
                <w:sz w:val="24"/>
                <w:szCs w:val="24"/>
              </w:rPr>
            </w:pPr>
            <w:r w:rsidRPr="00E6398A">
              <w:rPr>
                <w:rFonts w:ascii="Times New Roman" w:hAnsi="Times New Roman" w:cs="Times New Roman"/>
                <w:sz w:val="24"/>
                <w:szCs w:val="24"/>
              </w:rPr>
              <w:t>ПУ,</w:t>
            </w:r>
            <w:r w:rsidR="00240FEC" w:rsidRPr="00E6398A">
              <w:rPr>
                <w:rFonts w:ascii="Times New Roman" w:hAnsi="Times New Roman" w:cs="Times New Roman"/>
                <w:sz w:val="24"/>
                <w:szCs w:val="24"/>
              </w:rPr>
              <w:t xml:space="preserve"> </w:t>
            </w:r>
            <w:r w:rsidRPr="00E6398A">
              <w:rPr>
                <w:rFonts w:ascii="Times New Roman" w:hAnsi="Times New Roman" w:cs="Times New Roman"/>
                <w:sz w:val="24"/>
                <w:szCs w:val="24"/>
              </w:rPr>
              <w:t xml:space="preserve">ДЭР, ДИО, </w:t>
            </w:r>
          </w:p>
          <w:p w:rsidR="0070471D" w:rsidRPr="00E6398A" w:rsidRDefault="0070471D" w:rsidP="00460063">
            <w:pPr>
              <w:rPr>
                <w:rFonts w:ascii="Times New Roman" w:hAnsi="Times New Roman" w:cs="Times New Roman"/>
                <w:sz w:val="24"/>
                <w:szCs w:val="24"/>
              </w:rPr>
            </w:pPr>
            <w:r w:rsidRPr="00E6398A">
              <w:rPr>
                <w:rFonts w:ascii="Times New Roman" w:hAnsi="Times New Roman" w:cs="Times New Roman"/>
                <w:sz w:val="24"/>
                <w:szCs w:val="24"/>
              </w:rPr>
              <w:t>ДГ</w:t>
            </w:r>
          </w:p>
        </w:tc>
        <w:tc>
          <w:tcPr>
            <w:tcW w:w="1442" w:type="dxa"/>
            <w:gridSpan w:val="3"/>
          </w:tcPr>
          <w:p w:rsidR="0070471D" w:rsidRPr="00E6398A" w:rsidRDefault="00240FEC" w:rsidP="00460063">
            <w:pPr>
              <w:rPr>
                <w:rFonts w:ascii="Times New Roman" w:hAnsi="Times New Roman" w:cs="Times New Roman"/>
                <w:sz w:val="24"/>
                <w:szCs w:val="24"/>
              </w:rPr>
            </w:pPr>
            <w:r w:rsidRPr="00E6398A">
              <w:rPr>
                <w:rFonts w:ascii="Times New Roman" w:hAnsi="Times New Roman" w:cs="Times New Roman"/>
                <w:sz w:val="24"/>
                <w:szCs w:val="24"/>
              </w:rPr>
              <w:t>31.11.2022</w:t>
            </w:r>
          </w:p>
        </w:tc>
        <w:tc>
          <w:tcPr>
            <w:tcW w:w="3424" w:type="dxa"/>
          </w:tcPr>
          <w:p w:rsidR="0070471D" w:rsidRPr="00E6398A" w:rsidRDefault="0070471D" w:rsidP="00460063">
            <w:pPr>
              <w:rPr>
                <w:rFonts w:ascii="Times New Roman" w:hAnsi="Times New Roman" w:cs="Times New Roman"/>
                <w:sz w:val="24"/>
                <w:szCs w:val="24"/>
              </w:rPr>
            </w:pPr>
            <w:r w:rsidRPr="00E6398A">
              <w:rPr>
                <w:rFonts w:ascii="Times New Roman" w:hAnsi="Times New Roman" w:cs="Times New Roman"/>
                <w:sz w:val="24"/>
                <w:szCs w:val="24"/>
              </w:rPr>
              <w:t>Используется государственно-частное партнерство для выполнения задачи озеленения территории города.</w:t>
            </w:r>
          </w:p>
        </w:tc>
      </w:tr>
      <w:tr w:rsidR="00E6398A" w:rsidRPr="00E6398A" w:rsidTr="000834A4">
        <w:tc>
          <w:tcPr>
            <w:tcW w:w="975" w:type="dxa"/>
          </w:tcPr>
          <w:p w:rsidR="0070471D" w:rsidRPr="00E6398A" w:rsidRDefault="0070471D" w:rsidP="000834A4">
            <w:pPr>
              <w:jc w:val="right"/>
              <w:rPr>
                <w:rFonts w:ascii="Times New Roman" w:hAnsi="Times New Roman" w:cs="Times New Roman"/>
                <w:sz w:val="24"/>
                <w:szCs w:val="24"/>
              </w:rPr>
            </w:pPr>
          </w:p>
        </w:tc>
        <w:tc>
          <w:tcPr>
            <w:tcW w:w="4934" w:type="dxa"/>
          </w:tcPr>
          <w:p w:rsidR="0070471D" w:rsidRPr="00E6398A" w:rsidRDefault="0070471D" w:rsidP="000834A4">
            <w:pPr>
              <w:rPr>
                <w:rFonts w:ascii="Times New Roman" w:hAnsi="Times New Roman" w:cs="Times New Roman"/>
                <w:sz w:val="24"/>
                <w:szCs w:val="24"/>
              </w:rPr>
            </w:pPr>
            <w:r w:rsidRPr="00E6398A">
              <w:rPr>
                <w:rFonts w:ascii="Times New Roman" w:hAnsi="Times New Roman" w:cs="Times New Roman"/>
                <w:sz w:val="24"/>
                <w:szCs w:val="24"/>
              </w:rPr>
              <w:t>2. Взаимодействие с бизнес-сообществом по реализации городских программ озеленения.</w:t>
            </w:r>
          </w:p>
        </w:tc>
        <w:tc>
          <w:tcPr>
            <w:tcW w:w="1998" w:type="dxa"/>
            <w:gridSpan w:val="3"/>
          </w:tcPr>
          <w:p w:rsidR="0070471D" w:rsidRPr="00E6398A" w:rsidRDefault="0070471D" w:rsidP="000834A4">
            <w:pPr>
              <w:rPr>
                <w:rFonts w:ascii="Times New Roman" w:hAnsi="Times New Roman" w:cs="Times New Roman"/>
                <w:sz w:val="24"/>
                <w:szCs w:val="24"/>
              </w:rPr>
            </w:pPr>
            <w:r w:rsidRPr="00E6398A">
              <w:rPr>
                <w:rFonts w:ascii="Times New Roman" w:hAnsi="Times New Roman" w:cs="Times New Roman"/>
                <w:sz w:val="24"/>
                <w:szCs w:val="24"/>
              </w:rPr>
              <w:t>ДЭР</w:t>
            </w:r>
          </w:p>
          <w:p w:rsidR="0070471D" w:rsidRPr="00E6398A" w:rsidRDefault="0070471D" w:rsidP="000834A4">
            <w:pPr>
              <w:rPr>
                <w:rFonts w:ascii="Times New Roman" w:hAnsi="Times New Roman" w:cs="Times New Roman"/>
                <w:sz w:val="24"/>
                <w:szCs w:val="24"/>
              </w:rPr>
            </w:pPr>
            <w:r w:rsidRPr="00E6398A">
              <w:rPr>
                <w:rFonts w:ascii="Times New Roman" w:hAnsi="Times New Roman" w:cs="Times New Roman"/>
                <w:sz w:val="24"/>
                <w:szCs w:val="24"/>
              </w:rPr>
              <w:t>МБУ</w:t>
            </w:r>
          </w:p>
        </w:tc>
        <w:tc>
          <w:tcPr>
            <w:tcW w:w="1566" w:type="dxa"/>
          </w:tcPr>
          <w:p w:rsidR="0070471D" w:rsidRPr="00E6398A" w:rsidRDefault="0070471D" w:rsidP="000834A4">
            <w:pPr>
              <w:rPr>
                <w:rFonts w:ascii="Times New Roman" w:hAnsi="Times New Roman" w:cs="Times New Roman"/>
                <w:sz w:val="20"/>
                <w:szCs w:val="20"/>
              </w:rPr>
            </w:pPr>
            <w:r w:rsidRPr="00E6398A">
              <w:rPr>
                <w:rFonts w:ascii="Times New Roman" w:hAnsi="Times New Roman" w:cs="Times New Roman"/>
                <w:sz w:val="20"/>
                <w:szCs w:val="20"/>
              </w:rPr>
              <w:t>Шарапова Е.Н.</w:t>
            </w:r>
          </w:p>
          <w:p w:rsidR="0070471D" w:rsidRPr="00E6398A" w:rsidRDefault="0070471D" w:rsidP="000834A4">
            <w:pPr>
              <w:ind w:right="-41"/>
              <w:rPr>
                <w:rFonts w:ascii="Times New Roman" w:hAnsi="Times New Roman" w:cs="Times New Roman"/>
                <w:sz w:val="20"/>
                <w:szCs w:val="20"/>
              </w:rPr>
            </w:pPr>
            <w:r w:rsidRPr="00E6398A">
              <w:rPr>
                <w:rFonts w:ascii="Times New Roman" w:hAnsi="Times New Roman" w:cs="Times New Roman"/>
                <w:sz w:val="20"/>
                <w:szCs w:val="20"/>
              </w:rPr>
              <w:t>Бегунова Н.О.</w:t>
            </w:r>
          </w:p>
        </w:tc>
        <w:tc>
          <w:tcPr>
            <w:tcW w:w="1892" w:type="dxa"/>
            <w:gridSpan w:val="2"/>
          </w:tcPr>
          <w:p w:rsidR="0070471D" w:rsidRPr="00E6398A" w:rsidRDefault="0070471D" w:rsidP="000834A4">
            <w:pPr>
              <w:rPr>
                <w:rFonts w:ascii="Times New Roman" w:hAnsi="Times New Roman" w:cs="Times New Roman"/>
                <w:sz w:val="24"/>
                <w:szCs w:val="24"/>
              </w:rPr>
            </w:pPr>
            <w:r w:rsidRPr="00E6398A">
              <w:rPr>
                <w:rFonts w:ascii="Times New Roman" w:hAnsi="Times New Roman" w:cs="Times New Roman"/>
                <w:sz w:val="24"/>
                <w:szCs w:val="24"/>
              </w:rPr>
              <w:t>ДЭР, бизнес-сообщество</w:t>
            </w:r>
          </w:p>
        </w:tc>
        <w:tc>
          <w:tcPr>
            <w:tcW w:w="1442" w:type="dxa"/>
            <w:gridSpan w:val="3"/>
          </w:tcPr>
          <w:p w:rsidR="0070471D" w:rsidRPr="00E6398A" w:rsidRDefault="0070471D" w:rsidP="000834A4">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70471D" w:rsidRPr="00E6398A" w:rsidRDefault="0070471D" w:rsidP="000834A4">
            <w:pPr>
              <w:rPr>
                <w:rFonts w:ascii="Times New Roman" w:hAnsi="Times New Roman" w:cs="Times New Roman"/>
                <w:sz w:val="24"/>
                <w:szCs w:val="24"/>
              </w:rPr>
            </w:pPr>
            <w:r w:rsidRPr="00E6398A">
              <w:rPr>
                <w:rFonts w:ascii="Times New Roman" w:hAnsi="Times New Roman" w:cs="Times New Roman"/>
                <w:sz w:val="24"/>
                <w:szCs w:val="24"/>
              </w:rPr>
              <w:t>Бизнес-сообщество принимает активное участие в озеленении городских территорий.</w:t>
            </w:r>
          </w:p>
        </w:tc>
      </w:tr>
      <w:tr w:rsidR="00E6398A" w:rsidRPr="00E6398A" w:rsidTr="0092651D">
        <w:tc>
          <w:tcPr>
            <w:tcW w:w="975" w:type="dxa"/>
          </w:tcPr>
          <w:p w:rsidR="0070471D" w:rsidRPr="00E6398A" w:rsidRDefault="0070471D" w:rsidP="006235DF">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3.7.</w:t>
            </w:r>
          </w:p>
        </w:tc>
        <w:tc>
          <w:tcPr>
            <w:tcW w:w="15256" w:type="dxa"/>
            <w:gridSpan w:val="11"/>
          </w:tcPr>
          <w:p w:rsidR="0070471D" w:rsidRPr="00E6398A" w:rsidRDefault="0070471D" w:rsidP="006235DF">
            <w:pPr>
              <w:pStyle w:val="1"/>
              <w:tabs>
                <w:tab w:val="left" w:pos="851"/>
                <w:tab w:val="left" w:pos="1123"/>
              </w:tabs>
              <w:ind w:left="0" w:firstLine="0"/>
              <w:outlineLvl w:val="0"/>
            </w:pPr>
            <w:r w:rsidRPr="00E6398A">
              <w:t>Влияние состояния окружающей среды города на здоровье горожан</w:t>
            </w:r>
          </w:p>
          <w:p w:rsidR="0070471D" w:rsidRPr="00E6398A" w:rsidRDefault="0070471D" w:rsidP="006235DF">
            <w:pPr>
              <w:pStyle w:val="1"/>
              <w:tabs>
                <w:tab w:val="left" w:pos="851"/>
                <w:tab w:val="left" w:pos="1123"/>
              </w:tabs>
              <w:ind w:left="0" w:firstLine="0"/>
              <w:outlineLvl w:val="0"/>
            </w:pPr>
          </w:p>
        </w:tc>
      </w:tr>
      <w:tr w:rsidR="00E6398A" w:rsidRPr="00E6398A" w:rsidTr="0092651D">
        <w:tc>
          <w:tcPr>
            <w:tcW w:w="975" w:type="dxa"/>
            <w:shd w:val="clear" w:color="auto" w:fill="D9D9D9" w:themeFill="background1" w:themeFillShade="D9"/>
          </w:tcPr>
          <w:p w:rsidR="0070471D" w:rsidRPr="00E6398A" w:rsidRDefault="0070471D" w:rsidP="00324A3D">
            <w:pPr>
              <w:jc w:val="right"/>
              <w:rPr>
                <w:rFonts w:ascii="Times New Roman" w:hAnsi="Times New Roman" w:cs="Times New Roman"/>
                <w:b/>
                <w:sz w:val="24"/>
                <w:szCs w:val="24"/>
              </w:rPr>
            </w:pPr>
            <w:r w:rsidRPr="00E6398A">
              <w:rPr>
                <w:rFonts w:ascii="Times New Roman" w:hAnsi="Times New Roman" w:cs="Times New Roman"/>
                <w:b/>
                <w:sz w:val="24"/>
                <w:szCs w:val="24"/>
              </w:rPr>
              <w:t>3.7.1. – 3.7.3.</w:t>
            </w:r>
          </w:p>
        </w:tc>
        <w:tc>
          <w:tcPr>
            <w:tcW w:w="4934" w:type="dxa"/>
            <w:shd w:val="clear" w:color="auto" w:fill="D9D9D9" w:themeFill="background1" w:themeFillShade="D9"/>
          </w:tcPr>
          <w:p w:rsidR="0070471D" w:rsidRPr="00E6398A" w:rsidRDefault="0070471D" w:rsidP="00324A3D">
            <w:pPr>
              <w:rPr>
                <w:rFonts w:ascii="Times New Roman" w:hAnsi="Times New Roman" w:cs="Times New Roman"/>
                <w:sz w:val="24"/>
                <w:szCs w:val="24"/>
              </w:rPr>
            </w:pPr>
            <w:r w:rsidRPr="00E6398A">
              <w:rPr>
                <w:rFonts w:ascii="Times New Roman" w:hAnsi="Times New Roman" w:cs="Times New Roman"/>
                <w:sz w:val="24"/>
                <w:szCs w:val="24"/>
              </w:rPr>
              <w:t>Определение основных факторов влияния состояния окружающей среды на жителей города, перечня индикаторов здоровья горожан для оценки влияния окружающей среды. Основные требования к перечню индикаторов – полнота и сбалансированность, чувствительность, интерпретируемость, доступность и надежность данных, экономичность</w:t>
            </w:r>
          </w:p>
          <w:p w:rsidR="0070471D" w:rsidRPr="00E6398A" w:rsidRDefault="0070471D" w:rsidP="00324A3D">
            <w:pPr>
              <w:rPr>
                <w:rFonts w:ascii="Times New Roman" w:hAnsi="Times New Roman" w:cs="Times New Roman"/>
                <w:sz w:val="24"/>
                <w:szCs w:val="24"/>
              </w:rPr>
            </w:pPr>
            <w:r w:rsidRPr="00E6398A">
              <w:rPr>
                <w:rFonts w:ascii="Times New Roman" w:hAnsi="Times New Roman" w:cs="Times New Roman"/>
                <w:i/>
                <w:sz w:val="24"/>
                <w:szCs w:val="24"/>
              </w:rPr>
              <w:t>(с учетом рекомендаций пунктов 3.7.1. -  3.7.2. Экостандарта).</w:t>
            </w:r>
          </w:p>
        </w:tc>
        <w:tc>
          <w:tcPr>
            <w:tcW w:w="1987" w:type="dxa"/>
            <w:gridSpan w:val="2"/>
            <w:shd w:val="clear" w:color="auto" w:fill="D9D9D9" w:themeFill="background1" w:themeFillShade="D9"/>
          </w:tcPr>
          <w:p w:rsidR="0070471D" w:rsidRPr="00E6398A" w:rsidRDefault="0070471D" w:rsidP="00324A3D">
            <w:pPr>
              <w:rPr>
                <w:rFonts w:ascii="Times New Roman" w:hAnsi="Times New Roman" w:cs="Times New Roman"/>
                <w:sz w:val="24"/>
                <w:szCs w:val="24"/>
              </w:rPr>
            </w:pPr>
            <w:r w:rsidRPr="00E6398A">
              <w:rPr>
                <w:rFonts w:ascii="Times New Roman" w:hAnsi="Times New Roman" w:cs="Times New Roman"/>
                <w:sz w:val="24"/>
                <w:szCs w:val="24"/>
              </w:rPr>
              <w:t>ДГХ,</w:t>
            </w:r>
          </w:p>
          <w:p w:rsidR="0070471D" w:rsidRPr="00E6398A" w:rsidRDefault="0070471D" w:rsidP="00324A3D">
            <w:pPr>
              <w:rPr>
                <w:rFonts w:ascii="Times New Roman" w:hAnsi="Times New Roman" w:cs="Times New Roman"/>
                <w:sz w:val="24"/>
                <w:szCs w:val="24"/>
              </w:rPr>
            </w:pPr>
            <w:r w:rsidRPr="00E6398A">
              <w:rPr>
                <w:rFonts w:ascii="Times New Roman" w:hAnsi="Times New Roman" w:cs="Times New Roman"/>
                <w:sz w:val="24"/>
                <w:szCs w:val="24"/>
              </w:rPr>
              <w:t>заместитель Мэра по социальным вопросам</w:t>
            </w:r>
          </w:p>
        </w:tc>
        <w:tc>
          <w:tcPr>
            <w:tcW w:w="1577" w:type="dxa"/>
            <w:gridSpan w:val="2"/>
            <w:shd w:val="clear" w:color="auto" w:fill="D9D9D9" w:themeFill="background1" w:themeFillShade="D9"/>
          </w:tcPr>
          <w:p w:rsidR="0070471D" w:rsidRPr="00E6398A" w:rsidRDefault="0070471D" w:rsidP="00324A3D">
            <w:pPr>
              <w:rPr>
                <w:rFonts w:ascii="Times New Roman" w:hAnsi="Times New Roman" w:cs="Times New Roman"/>
                <w:sz w:val="24"/>
                <w:szCs w:val="24"/>
              </w:rPr>
            </w:pPr>
          </w:p>
        </w:tc>
        <w:tc>
          <w:tcPr>
            <w:tcW w:w="1892" w:type="dxa"/>
            <w:gridSpan w:val="2"/>
            <w:shd w:val="clear" w:color="auto" w:fill="D9D9D9" w:themeFill="background1" w:themeFillShade="D9"/>
          </w:tcPr>
          <w:p w:rsidR="0070471D" w:rsidRPr="00E6398A" w:rsidRDefault="0070471D" w:rsidP="00324A3D">
            <w:pPr>
              <w:rPr>
                <w:rFonts w:ascii="Times New Roman" w:hAnsi="Times New Roman" w:cs="Times New Roman"/>
                <w:sz w:val="24"/>
                <w:szCs w:val="24"/>
              </w:rPr>
            </w:pPr>
          </w:p>
        </w:tc>
        <w:tc>
          <w:tcPr>
            <w:tcW w:w="1442" w:type="dxa"/>
            <w:gridSpan w:val="3"/>
            <w:shd w:val="clear" w:color="auto" w:fill="D9D9D9" w:themeFill="background1" w:themeFillShade="D9"/>
          </w:tcPr>
          <w:p w:rsidR="0070471D" w:rsidRPr="00E6398A" w:rsidRDefault="0070471D" w:rsidP="00324A3D">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324A3D">
            <w:pPr>
              <w:rPr>
                <w:rFonts w:ascii="Times New Roman" w:hAnsi="Times New Roman" w:cs="Times New Roman"/>
                <w:sz w:val="24"/>
                <w:szCs w:val="24"/>
              </w:rPr>
            </w:pPr>
            <w:r w:rsidRPr="00E6398A">
              <w:rPr>
                <w:rFonts w:ascii="Times New Roman" w:hAnsi="Times New Roman" w:cs="Times New Roman"/>
                <w:sz w:val="24"/>
                <w:szCs w:val="24"/>
              </w:rPr>
              <w:t>Определены основные факторы влияния состояния окружающей среды города Вологды на жителей, разработан перечень индикаторов здоровья горожан для оценки влияния окружающей среды</w:t>
            </w:r>
          </w:p>
        </w:tc>
      </w:tr>
      <w:tr w:rsidR="00E6398A" w:rsidRPr="00E6398A" w:rsidTr="0092651D">
        <w:tc>
          <w:tcPr>
            <w:tcW w:w="975" w:type="dxa"/>
          </w:tcPr>
          <w:p w:rsidR="0070471D" w:rsidRPr="00E6398A" w:rsidRDefault="0070471D" w:rsidP="00324A3D">
            <w:pPr>
              <w:jc w:val="right"/>
              <w:rPr>
                <w:rFonts w:ascii="Times New Roman" w:hAnsi="Times New Roman" w:cs="Times New Roman"/>
                <w:sz w:val="24"/>
                <w:szCs w:val="24"/>
              </w:rPr>
            </w:pPr>
          </w:p>
        </w:tc>
        <w:tc>
          <w:tcPr>
            <w:tcW w:w="4934" w:type="dxa"/>
          </w:tcPr>
          <w:p w:rsidR="0070471D" w:rsidRPr="00E6398A" w:rsidRDefault="0070471D" w:rsidP="00324A3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c>
          <w:tcPr>
            <w:tcW w:w="1987" w:type="dxa"/>
            <w:gridSpan w:val="2"/>
          </w:tcPr>
          <w:p w:rsidR="0070471D" w:rsidRPr="00E6398A" w:rsidRDefault="0070471D" w:rsidP="00B253D1">
            <w:pPr>
              <w:rPr>
                <w:rFonts w:ascii="Times New Roman" w:hAnsi="Times New Roman" w:cs="Times New Roman"/>
                <w:sz w:val="24"/>
                <w:szCs w:val="24"/>
              </w:rPr>
            </w:pPr>
          </w:p>
        </w:tc>
        <w:tc>
          <w:tcPr>
            <w:tcW w:w="1577" w:type="dxa"/>
            <w:gridSpan w:val="2"/>
          </w:tcPr>
          <w:p w:rsidR="0070471D" w:rsidRPr="00E6398A" w:rsidRDefault="0070471D" w:rsidP="00B253D1">
            <w:pPr>
              <w:ind w:right="-966"/>
              <w:rPr>
                <w:rFonts w:ascii="Times New Roman" w:hAnsi="Times New Roman" w:cs="Times New Roman"/>
                <w:sz w:val="24"/>
                <w:szCs w:val="24"/>
              </w:rPr>
            </w:pPr>
          </w:p>
        </w:tc>
        <w:tc>
          <w:tcPr>
            <w:tcW w:w="1892" w:type="dxa"/>
            <w:gridSpan w:val="2"/>
          </w:tcPr>
          <w:p w:rsidR="0070471D" w:rsidRPr="00E6398A" w:rsidRDefault="0070471D" w:rsidP="00B253D1">
            <w:pPr>
              <w:rPr>
                <w:rFonts w:ascii="Times New Roman" w:hAnsi="Times New Roman" w:cs="Times New Roman"/>
                <w:sz w:val="24"/>
                <w:szCs w:val="24"/>
              </w:rPr>
            </w:pPr>
          </w:p>
        </w:tc>
        <w:tc>
          <w:tcPr>
            <w:tcW w:w="1442" w:type="dxa"/>
            <w:gridSpan w:val="3"/>
          </w:tcPr>
          <w:p w:rsidR="0070471D" w:rsidRPr="00E6398A" w:rsidRDefault="0070471D" w:rsidP="00B253D1">
            <w:pPr>
              <w:rPr>
                <w:rFonts w:ascii="Times New Roman" w:hAnsi="Times New Roman" w:cs="Times New Roman"/>
                <w:sz w:val="24"/>
                <w:szCs w:val="24"/>
              </w:rPr>
            </w:pPr>
          </w:p>
        </w:tc>
        <w:tc>
          <w:tcPr>
            <w:tcW w:w="3424" w:type="dxa"/>
          </w:tcPr>
          <w:p w:rsidR="0070471D" w:rsidRPr="00E6398A" w:rsidRDefault="0070471D" w:rsidP="00B253D1">
            <w:pPr>
              <w:rPr>
                <w:rFonts w:ascii="Times New Roman" w:hAnsi="Times New Roman" w:cs="Times New Roman"/>
                <w:sz w:val="24"/>
                <w:szCs w:val="24"/>
              </w:rPr>
            </w:pPr>
          </w:p>
        </w:tc>
      </w:tr>
      <w:tr w:rsidR="00E6398A" w:rsidRPr="00E6398A" w:rsidTr="0092651D">
        <w:tc>
          <w:tcPr>
            <w:tcW w:w="975" w:type="dxa"/>
          </w:tcPr>
          <w:p w:rsidR="0070471D" w:rsidRPr="00E6398A" w:rsidRDefault="0070471D" w:rsidP="00324A3D">
            <w:pPr>
              <w:jc w:val="right"/>
              <w:rPr>
                <w:rFonts w:ascii="Times New Roman" w:hAnsi="Times New Roman" w:cs="Times New Roman"/>
                <w:sz w:val="24"/>
                <w:szCs w:val="24"/>
              </w:rPr>
            </w:pPr>
          </w:p>
        </w:tc>
        <w:tc>
          <w:tcPr>
            <w:tcW w:w="4934" w:type="dxa"/>
          </w:tcPr>
          <w:p w:rsidR="0070471D" w:rsidRPr="00E6398A" w:rsidRDefault="0070471D" w:rsidP="00746606">
            <w:pPr>
              <w:rPr>
                <w:rFonts w:ascii="Times New Roman" w:hAnsi="Times New Roman" w:cs="Times New Roman"/>
                <w:sz w:val="24"/>
                <w:szCs w:val="24"/>
              </w:rPr>
            </w:pPr>
            <w:r w:rsidRPr="00E6398A">
              <w:rPr>
                <w:rFonts w:ascii="Times New Roman" w:hAnsi="Times New Roman" w:cs="Times New Roman"/>
                <w:sz w:val="24"/>
                <w:szCs w:val="24"/>
              </w:rPr>
              <w:t>1. Определить перечень индикаторов здоровья горожан и согласовать его с Департаментом здравоохранения Вологодской области.</w:t>
            </w:r>
          </w:p>
        </w:tc>
        <w:tc>
          <w:tcPr>
            <w:tcW w:w="1987" w:type="dxa"/>
            <w:gridSpan w:val="2"/>
          </w:tcPr>
          <w:p w:rsidR="00240FEC" w:rsidRPr="00E6398A" w:rsidRDefault="00240FEC" w:rsidP="00324A3D">
            <w:pPr>
              <w:rPr>
                <w:rFonts w:ascii="Times New Roman" w:hAnsi="Times New Roman" w:cs="Times New Roman"/>
                <w:sz w:val="24"/>
                <w:szCs w:val="24"/>
              </w:rPr>
            </w:pPr>
            <w:r w:rsidRPr="00E6398A">
              <w:rPr>
                <w:rFonts w:ascii="Times New Roman" w:hAnsi="Times New Roman" w:cs="Times New Roman"/>
                <w:sz w:val="24"/>
                <w:szCs w:val="24"/>
              </w:rPr>
              <w:t>ДГХ,</w:t>
            </w:r>
          </w:p>
          <w:p w:rsidR="0070471D" w:rsidRPr="00E6398A" w:rsidRDefault="00240FEC" w:rsidP="00324A3D">
            <w:pPr>
              <w:rPr>
                <w:rFonts w:ascii="Times New Roman" w:hAnsi="Times New Roman" w:cs="Times New Roman"/>
                <w:sz w:val="24"/>
                <w:szCs w:val="24"/>
              </w:rPr>
            </w:pPr>
            <w:r w:rsidRPr="00E6398A">
              <w:rPr>
                <w:rFonts w:ascii="Times New Roman" w:hAnsi="Times New Roman" w:cs="Times New Roman"/>
                <w:sz w:val="24"/>
                <w:szCs w:val="24"/>
              </w:rPr>
              <w:t>з</w:t>
            </w:r>
            <w:r w:rsidR="0070471D" w:rsidRPr="00E6398A">
              <w:rPr>
                <w:rFonts w:ascii="Times New Roman" w:hAnsi="Times New Roman" w:cs="Times New Roman"/>
                <w:sz w:val="24"/>
                <w:szCs w:val="24"/>
              </w:rPr>
              <w:t>аместитель Мэра по социальным вопросам</w:t>
            </w:r>
          </w:p>
          <w:p w:rsidR="0070471D" w:rsidRPr="00E6398A" w:rsidRDefault="0070471D" w:rsidP="00324A3D">
            <w:pPr>
              <w:rPr>
                <w:rFonts w:ascii="Times New Roman" w:hAnsi="Times New Roman" w:cs="Times New Roman"/>
                <w:sz w:val="24"/>
                <w:szCs w:val="24"/>
              </w:rPr>
            </w:pPr>
          </w:p>
        </w:tc>
        <w:tc>
          <w:tcPr>
            <w:tcW w:w="1577" w:type="dxa"/>
            <w:gridSpan w:val="2"/>
          </w:tcPr>
          <w:p w:rsidR="00240FEC" w:rsidRPr="00E6398A" w:rsidRDefault="00240FEC" w:rsidP="00324A3D">
            <w:pPr>
              <w:rPr>
                <w:rFonts w:ascii="Times New Roman" w:hAnsi="Times New Roman" w:cs="Times New Roman"/>
                <w:sz w:val="20"/>
                <w:szCs w:val="20"/>
              </w:rPr>
            </w:pPr>
            <w:r w:rsidRPr="00E6398A">
              <w:rPr>
                <w:rFonts w:ascii="Times New Roman" w:hAnsi="Times New Roman" w:cs="Times New Roman"/>
                <w:sz w:val="20"/>
                <w:szCs w:val="20"/>
              </w:rPr>
              <w:t>Тихова О.М.</w:t>
            </w:r>
          </w:p>
          <w:p w:rsidR="0070471D" w:rsidRPr="00E6398A" w:rsidRDefault="0070471D" w:rsidP="00324A3D">
            <w:pPr>
              <w:rPr>
                <w:rFonts w:ascii="Times New Roman" w:hAnsi="Times New Roman" w:cs="Times New Roman"/>
                <w:sz w:val="20"/>
                <w:szCs w:val="20"/>
              </w:rPr>
            </w:pPr>
            <w:r w:rsidRPr="00E6398A">
              <w:rPr>
                <w:rFonts w:ascii="Times New Roman" w:hAnsi="Times New Roman" w:cs="Times New Roman"/>
                <w:sz w:val="20"/>
                <w:szCs w:val="20"/>
              </w:rPr>
              <w:t>Сырцева О.В.</w:t>
            </w:r>
          </w:p>
          <w:p w:rsidR="0070471D" w:rsidRPr="00E6398A" w:rsidRDefault="0070471D" w:rsidP="00324A3D">
            <w:pPr>
              <w:rPr>
                <w:rFonts w:ascii="Times New Roman" w:hAnsi="Times New Roman" w:cs="Times New Roman"/>
                <w:sz w:val="20"/>
                <w:szCs w:val="20"/>
              </w:rPr>
            </w:pPr>
          </w:p>
        </w:tc>
        <w:tc>
          <w:tcPr>
            <w:tcW w:w="1892" w:type="dxa"/>
            <w:gridSpan w:val="2"/>
          </w:tcPr>
          <w:p w:rsidR="0070471D" w:rsidRPr="00E6398A" w:rsidRDefault="0070471D" w:rsidP="00324A3D">
            <w:pPr>
              <w:rPr>
                <w:rFonts w:ascii="Times New Roman" w:hAnsi="Times New Roman" w:cs="Times New Roman"/>
                <w:sz w:val="24"/>
                <w:szCs w:val="24"/>
              </w:rPr>
            </w:pPr>
            <w:r w:rsidRPr="00E6398A">
              <w:rPr>
                <w:rFonts w:ascii="Times New Roman" w:hAnsi="Times New Roman" w:cs="Times New Roman"/>
                <w:sz w:val="24"/>
                <w:szCs w:val="24"/>
              </w:rPr>
              <w:t>АГВ, БУЗ ВО «Вологодский областной центр общественного здоровья и медицинской профилактики»</w:t>
            </w:r>
          </w:p>
        </w:tc>
        <w:tc>
          <w:tcPr>
            <w:tcW w:w="1442" w:type="dxa"/>
            <w:gridSpan w:val="3"/>
          </w:tcPr>
          <w:p w:rsidR="0070471D" w:rsidRPr="00E6398A" w:rsidRDefault="0070471D" w:rsidP="00B41231">
            <w:pPr>
              <w:rPr>
                <w:rFonts w:ascii="Times New Roman" w:hAnsi="Times New Roman" w:cs="Times New Roman"/>
                <w:sz w:val="24"/>
                <w:szCs w:val="24"/>
              </w:rPr>
            </w:pPr>
            <w:r w:rsidRPr="00E6398A">
              <w:rPr>
                <w:rFonts w:ascii="Times New Roman" w:hAnsi="Times New Roman" w:cs="Times New Roman"/>
                <w:sz w:val="24"/>
                <w:szCs w:val="24"/>
              </w:rPr>
              <w:t xml:space="preserve">01.03.2023  </w:t>
            </w:r>
          </w:p>
        </w:tc>
        <w:tc>
          <w:tcPr>
            <w:tcW w:w="3424" w:type="dxa"/>
          </w:tcPr>
          <w:p w:rsidR="0070471D" w:rsidRPr="00E6398A" w:rsidRDefault="0070471D" w:rsidP="00324A3D">
            <w:pPr>
              <w:rPr>
                <w:rFonts w:ascii="Times New Roman" w:hAnsi="Times New Roman" w:cs="Times New Roman"/>
                <w:sz w:val="24"/>
                <w:szCs w:val="24"/>
              </w:rPr>
            </w:pPr>
            <w:r w:rsidRPr="00E6398A">
              <w:rPr>
                <w:rFonts w:ascii="Times New Roman" w:hAnsi="Times New Roman" w:cs="Times New Roman"/>
                <w:sz w:val="24"/>
                <w:szCs w:val="24"/>
              </w:rPr>
              <w:t>Разработан согласованный с департаментом здравоохранения Вологодской области перечень индикаторов здоровья горожан для оценки влияния окружающей среды.</w:t>
            </w:r>
          </w:p>
        </w:tc>
      </w:tr>
      <w:tr w:rsidR="00E6398A" w:rsidRPr="00E6398A" w:rsidTr="0092651D">
        <w:tc>
          <w:tcPr>
            <w:tcW w:w="975" w:type="dxa"/>
            <w:shd w:val="clear" w:color="auto" w:fill="D9D9D9" w:themeFill="background1" w:themeFillShade="D9"/>
          </w:tcPr>
          <w:p w:rsidR="0070471D" w:rsidRPr="00E6398A" w:rsidRDefault="0070471D" w:rsidP="00B253D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3.7.4. </w:t>
            </w:r>
          </w:p>
        </w:tc>
        <w:tc>
          <w:tcPr>
            <w:tcW w:w="4934" w:type="dxa"/>
            <w:shd w:val="clear" w:color="auto" w:fill="D9D9D9" w:themeFill="background1" w:themeFillShade="D9"/>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Формирование в качестве основной задачи городских программ в сфере экологии – уменьшение риска здоровью населения на территории города и ограничение негативного воздействия на окружающую среду (среду обитания человека) загрязняющих веществ, концентрации которых в рамках мониторинговых исследований превышают установленные требования.</w:t>
            </w:r>
          </w:p>
        </w:tc>
        <w:tc>
          <w:tcPr>
            <w:tcW w:w="1987" w:type="dxa"/>
            <w:gridSpan w:val="2"/>
            <w:shd w:val="clear" w:color="auto" w:fill="D9D9D9" w:themeFill="background1" w:themeFillShade="D9"/>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ДГХ,</w:t>
            </w:r>
          </w:p>
          <w:p w:rsidR="0070471D" w:rsidRPr="00E6398A" w:rsidRDefault="0070471D" w:rsidP="007A6A17">
            <w:pPr>
              <w:rPr>
                <w:rFonts w:ascii="Times New Roman" w:hAnsi="Times New Roman" w:cs="Times New Roman"/>
                <w:sz w:val="24"/>
                <w:szCs w:val="24"/>
              </w:rPr>
            </w:pPr>
            <w:r w:rsidRPr="00E6398A">
              <w:rPr>
                <w:rFonts w:ascii="Times New Roman" w:hAnsi="Times New Roman" w:cs="Times New Roman"/>
                <w:sz w:val="24"/>
                <w:szCs w:val="24"/>
              </w:rPr>
              <w:t xml:space="preserve">ДЭР, </w:t>
            </w:r>
          </w:p>
          <w:p w:rsidR="0070471D" w:rsidRPr="00E6398A" w:rsidRDefault="0070471D" w:rsidP="007A6A17">
            <w:pPr>
              <w:rPr>
                <w:rFonts w:ascii="Times New Roman" w:hAnsi="Times New Roman" w:cs="Times New Roman"/>
                <w:sz w:val="24"/>
                <w:szCs w:val="24"/>
              </w:rPr>
            </w:pPr>
            <w:r w:rsidRPr="00E6398A">
              <w:rPr>
                <w:rFonts w:ascii="Times New Roman" w:hAnsi="Times New Roman" w:cs="Times New Roman"/>
                <w:sz w:val="24"/>
                <w:szCs w:val="24"/>
              </w:rPr>
              <w:t xml:space="preserve">УМП, </w:t>
            </w:r>
          </w:p>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заместитель Мэра по социальным вопросам</w:t>
            </w:r>
          </w:p>
        </w:tc>
        <w:tc>
          <w:tcPr>
            <w:tcW w:w="1577" w:type="dxa"/>
            <w:gridSpan w:val="2"/>
            <w:shd w:val="clear" w:color="auto" w:fill="D9D9D9" w:themeFill="background1" w:themeFillShade="D9"/>
          </w:tcPr>
          <w:p w:rsidR="0070471D" w:rsidRPr="00E6398A" w:rsidRDefault="0070471D" w:rsidP="00B253D1">
            <w:pPr>
              <w:ind w:right="-966"/>
              <w:rPr>
                <w:rFonts w:ascii="Times New Roman" w:hAnsi="Times New Roman" w:cs="Times New Roman"/>
                <w:sz w:val="24"/>
                <w:szCs w:val="24"/>
              </w:rPr>
            </w:pPr>
          </w:p>
        </w:tc>
        <w:tc>
          <w:tcPr>
            <w:tcW w:w="1892" w:type="dxa"/>
            <w:gridSpan w:val="2"/>
            <w:shd w:val="clear" w:color="auto" w:fill="D9D9D9" w:themeFill="background1" w:themeFillShade="D9"/>
          </w:tcPr>
          <w:p w:rsidR="0070471D" w:rsidRPr="00E6398A" w:rsidRDefault="0070471D" w:rsidP="00B253D1">
            <w:pPr>
              <w:rPr>
                <w:rFonts w:ascii="Times New Roman" w:hAnsi="Times New Roman" w:cs="Times New Roman"/>
                <w:sz w:val="24"/>
                <w:szCs w:val="24"/>
              </w:rPr>
            </w:pPr>
          </w:p>
        </w:tc>
        <w:tc>
          <w:tcPr>
            <w:tcW w:w="1442" w:type="dxa"/>
            <w:gridSpan w:val="3"/>
            <w:shd w:val="clear" w:color="auto" w:fill="D9D9D9" w:themeFill="background1" w:themeFillShade="D9"/>
          </w:tcPr>
          <w:p w:rsidR="0070471D" w:rsidRPr="00E6398A" w:rsidRDefault="0070471D" w:rsidP="00B253D1">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Основной задачей городских программ в сфере экологии является уменьшение риска здоровью населения на территории города и ограничение негативного воздействия на окружающую среду загрязняющих веществ, концентрации которых в рамках мониторинговых исследований превышают установленные требования.</w:t>
            </w:r>
          </w:p>
        </w:tc>
      </w:tr>
      <w:tr w:rsidR="00E6398A" w:rsidRPr="00E6398A" w:rsidTr="0092651D">
        <w:tc>
          <w:tcPr>
            <w:tcW w:w="975" w:type="dxa"/>
          </w:tcPr>
          <w:p w:rsidR="0070471D" w:rsidRPr="00E6398A" w:rsidRDefault="0070471D" w:rsidP="00B253D1">
            <w:pPr>
              <w:jc w:val="right"/>
              <w:rPr>
                <w:rFonts w:ascii="Times New Roman" w:hAnsi="Times New Roman" w:cs="Times New Roman"/>
                <w:sz w:val="24"/>
                <w:szCs w:val="24"/>
              </w:rPr>
            </w:pPr>
          </w:p>
        </w:tc>
        <w:tc>
          <w:tcPr>
            <w:tcW w:w="15256" w:type="dxa"/>
            <w:gridSpan w:val="11"/>
          </w:tcPr>
          <w:p w:rsidR="0070471D" w:rsidRPr="00E6398A" w:rsidRDefault="0070471D" w:rsidP="006D3A2E">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B253D1">
            <w:pPr>
              <w:jc w:val="right"/>
              <w:rPr>
                <w:rFonts w:ascii="Times New Roman" w:hAnsi="Times New Roman" w:cs="Times New Roman"/>
                <w:sz w:val="24"/>
                <w:szCs w:val="24"/>
              </w:rPr>
            </w:pPr>
          </w:p>
        </w:tc>
        <w:tc>
          <w:tcPr>
            <w:tcW w:w="4934" w:type="dxa"/>
          </w:tcPr>
          <w:p w:rsidR="0070471D" w:rsidRPr="00E6398A" w:rsidRDefault="0070471D" w:rsidP="00BD7E05">
            <w:pPr>
              <w:rPr>
                <w:rFonts w:ascii="Times New Roman" w:hAnsi="Times New Roman" w:cs="Times New Roman"/>
                <w:sz w:val="24"/>
                <w:szCs w:val="24"/>
              </w:rPr>
            </w:pPr>
            <w:r w:rsidRPr="00E6398A">
              <w:rPr>
                <w:rFonts w:ascii="Times New Roman" w:hAnsi="Times New Roman" w:cs="Times New Roman"/>
                <w:sz w:val="24"/>
                <w:szCs w:val="24"/>
              </w:rPr>
              <w:t xml:space="preserve">1. Разработка мероприятий городских программ в сфере экологии – уменьшение </w:t>
            </w:r>
            <w:r w:rsidRPr="00E6398A">
              <w:rPr>
                <w:rFonts w:ascii="Times New Roman" w:hAnsi="Times New Roman" w:cs="Times New Roman"/>
                <w:sz w:val="24"/>
                <w:szCs w:val="24"/>
              </w:rPr>
              <w:lastRenderedPageBreak/>
              <w:t>риска здоровью населения на территории города и ограничение негативного воздействия на окружающую среду (среду обитания человека) загрязняющих веществ, концентрации которых в рамках мониторинговых исследований превышают установленные требования, при сотрудничестве с Управлением Роспотребнадзора по Вологодской области.</w:t>
            </w:r>
          </w:p>
        </w:tc>
        <w:tc>
          <w:tcPr>
            <w:tcW w:w="1987"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577" w:type="dxa"/>
            <w:gridSpan w:val="2"/>
          </w:tcPr>
          <w:p w:rsidR="0070471D" w:rsidRPr="00E6398A" w:rsidRDefault="0070471D" w:rsidP="00C257D5">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2" w:type="dxa"/>
            <w:gridSpan w:val="2"/>
          </w:tcPr>
          <w:p w:rsidR="0070471D" w:rsidRPr="00E6398A" w:rsidRDefault="0070471D" w:rsidP="00746606">
            <w:pPr>
              <w:rPr>
                <w:rFonts w:ascii="Times New Roman" w:hAnsi="Times New Roman" w:cs="Times New Roman"/>
                <w:sz w:val="24"/>
                <w:szCs w:val="24"/>
              </w:rPr>
            </w:pPr>
            <w:r w:rsidRPr="00E6398A">
              <w:rPr>
                <w:rFonts w:ascii="Times New Roman" w:hAnsi="Times New Roman" w:cs="Times New Roman"/>
                <w:sz w:val="24"/>
                <w:szCs w:val="24"/>
              </w:rPr>
              <w:t xml:space="preserve">АГВ, Управление </w:t>
            </w:r>
            <w:r w:rsidRPr="00E6398A">
              <w:rPr>
                <w:rFonts w:ascii="Times New Roman" w:hAnsi="Times New Roman" w:cs="Times New Roman"/>
                <w:sz w:val="24"/>
                <w:szCs w:val="24"/>
              </w:rPr>
              <w:lastRenderedPageBreak/>
              <w:t>Роспотребнадзора по Вологодской области</w:t>
            </w:r>
          </w:p>
        </w:tc>
        <w:tc>
          <w:tcPr>
            <w:tcW w:w="1442" w:type="dxa"/>
            <w:gridSpan w:val="3"/>
          </w:tcPr>
          <w:p w:rsidR="0070471D" w:rsidRPr="00E6398A" w:rsidRDefault="00F93351" w:rsidP="00C257D5">
            <w:pPr>
              <w:rPr>
                <w:rFonts w:ascii="Times New Roman" w:hAnsi="Times New Roman" w:cs="Times New Roman"/>
                <w:sz w:val="24"/>
                <w:szCs w:val="24"/>
              </w:rPr>
            </w:pPr>
            <w:r w:rsidRPr="00E6398A">
              <w:rPr>
                <w:rFonts w:ascii="Times New Roman" w:hAnsi="Times New Roman" w:cs="Times New Roman"/>
                <w:sz w:val="24"/>
                <w:szCs w:val="24"/>
              </w:rPr>
              <w:lastRenderedPageBreak/>
              <w:t>31.12.2023</w:t>
            </w:r>
          </w:p>
        </w:tc>
        <w:tc>
          <w:tcPr>
            <w:tcW w:w="3424" w:type="dxa"/>
          </w:tcPr>
          <w:p w:rsidR="0070471D" w:rsidRPr="00E6398A" w:rsidRDefault="0070471D" w:rsidP="00BD7E05">
            <w:pPr>
              <w:rPr>
                <w:rFonts w:ascii="Times New Roman" w:hAnsi="Times New Roman" w:cs="Times New Roman"/>
                <w:sz w:val="24"/>
                <w:szCs w:val="24"/>
              </w:rPr>
            </w:pPr>
            <w:r w:rsidRPr="00E6398A">
              <w:rPr>
                <w:rFonts w:ascii="Times New Roman" w:hAnsi="Times New Roman" w:cs="Times New Roman"/>
                <w:sz w:val="24"/>
                <w:szCs w:val="24"/>
              </w:rPr>
              <w:t xml:space="preserve">Разработаны мероприятия городских программ в сфере </w:t>
            </w:r>
            <w:r w:rsidRPr="00E6398A">
              <w:rPr>
                <w:rFonts w:ascii="Times New Roman" w:hAnsi="Times New Roman" w:cs="Times New Roman"/>
                <w:sz w:val="24"/>
                <w:szCs w:val="24"/>
              </w:rPr>
              <w:lastRenderedPageBreak/>
              <w:t>экологии, способствующие уменьшению риска здоровью населения на территории города и ограничению негативного воздействия на окружающую среду (среду обитания человека) загрязняющих веществ, концентрации которых в рамках мониторинговых исследований превышают установленные требования.</w:t>
            </w:r>
          </w:p>
        </w:tc>
      </w:tr>
      <w:tr w:rsidR="00E6398A" w:rsidRPr="00E6398A" w:rsidTr="0092651D">
        <w:tc>
          <w:tcPr>
            <w:tcW w:w="975" w:type="dxa"/>
          </w:tcPr>
          <w:p w:rsidR="0070471D" w:rsidRPr="00E6398A" w:rsidRDefault="0070471D" w:rsidP="00B253D1">
            <w:pPr>
              <w:jc w:val="right"/>
              <w:rPr>
                <w:rFonts w:ascii="Times New Roman" w:hAnsi="Times New Roman" w:cs="Times New Roman"/>
                <w:sz w:val="24"/>
                <w:szCs w:val="24"/>
              </w:rPr>
            </w:pPr>
          </w:p>
        </w:tc>
        <w:tc>
          <w:tcPr>
            <w:tcW w:w="4934" w:type="dxa"/>
          </w:tcPr>
          <w:p w:rsidR="0070471D" w:rsidRPr="00E6398A" w:rsidRDefault="0070471D" w:rsidP="00BD7E05">
            <w:pPr>
              <w:rPr>
                <w:rFonts w:ascii="Times New Roman" w:hAnsi="Times New Roman" w:cs="Times New Roman"/>
                <w:sz w:val="24"/>
                <w:szCs w:val="24"/>
              </w:rPr>
            </w:pPr>
            <w:r w:rsidRPr="00E6398A">
              <w:rPr>
                <w:rFonts w:ascii="Times New Roman" w:hAnsi="Times New Roman" w:cs="Times New Roman"/>
                <w:sz w:val="24"/>
                <w:szCs w:val="24"/>
              </w:rPr>
              <w:t>2. Подготовить и направить в ДГХ предложения по включению задачи и мероприятий в городскую программу в сфере экологии - «Развитие градостроительства и инфраструктуры».</w:t>
            </w:r>
          </w:p>
        </w:tc>
        <w:tc>
          <w:tcPr>
            <w:tcW w:w="1987" w:type="dxa"/>
            <w:gridSpan w:val="2"/>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Заместитель Мэра по социальным вопросам</w:t>
            </w:r>
            <w:r w:rsidR="00F93351" w:rsidRPr="00E6398A">
              <w:rPr>
                <w:rFonts w:ascii="Times New Roman" w:hAnsi="Times New Roman" w:cs="Times New Roman"/>
                <w:sz w:val="24"/>
                <w:szCs w:val="24"/>
              </w:rPr>
              <w:t>,</w:t>
            </w:r>
          </w:p>
          <w:p w:rsidR="00F93351" w:rsidRPr="00E6398A" w:rsidRDefault="00F93351" w:rsidP="00C257D5">
            <w:pPr>
              <w:rPr>
                <w:rFonts w:ascii="Times New Roman" w:hAnsi="Times New Roman" w:cs="Times New Roman"/>
                <w:sz w:val="24"/>
                <w:szCs w:val="24"/>
              </w:rPr>
            </w:pPr>
            <w:r w:rsidRPr="00E6398A">
              <w:rPr>
                <w:rFonts w:ascii="Times New Roman" w:hAnsi="Times New Roman" w:cs="Times New Roman"/>
                <w:sz w:val="24"/>
                <w:szCs w:val="24"/>
              </w:rPr>
              <w:t>ДЭР,</w:t>
            </w:r>
          </w:p>
          <w:p w:rsidR="00F93351" w:rsidRPr="00E6398A" w:rsidRDefault="00F93351" w:rsidP="00C257D5">
            <w:pPr>
              <w:rPr>
                <w:rFonts w:ascii="Times New Roman" w:hAnsi="Times New Roman" w:cs="Times New Roman"/>
                <w:sz w:val="24"/>
                <w:szCs w:val="24"/>
              </w:rPr>
            </w:pPr>
            <w:r w:rsidRPr="00E6398A">
              <w:rPr>
                <w:rFonts w:ascii="Times New Roman" w:hAnsi="Times New Roman" w:cs="Times New Roman"/>
                <w:sz w:val="24"/>
                <w:szCs w:val="24"/>
              </w:rPr>
              <w:t>УМП</w:t>
            </w:r>
          </w:p>
        </w:tc>
        <w:tc>
          <w:tcPr>
            <w:tcW w:w="1577" w:type="dxa"/>
            <w:gridSpan w:val="2"/>
          </w:tcPr>
          <w:p w:rsidR="0070471D" w:rsidRPr="00E6398A" w:rsidRDefault="0070471D" w:rsidP="00B41231">
            <w:pPr>
              <w:rPr>
                <w:rFonts w:ascii="Times New Roman" w:hAnsi="Times New Roman" w:cs="Times New Roman"/>
                <w:sz w:val="20"/>
                <w:szCs w:val="20"/>
              </w:rPr>
            </w:pPr>
            <w:r w:rsidRPr="00E6398A">
              <w:rPr>
                <w:rFonts w:ascii="Times New Roman" w:hAnsi="Times New Roman" w:cs="Times New Roman"/>
                <w:sz w:val="20"/>
                <w:szCs w:val="20"/>
              </w:rPr>
              <w:t>Сырцева О.В.</w:t>
            </w:r>
          </w:p>
          <w:p w:rsidR="00F93351" w:rsidRPr="00E6398A" w:rsidRDefault="00F93351" w:rsidP="00B41231">
            <w:pPr>
              <w:rPr>
                <w:rFonts w:ascii="Times New Roman" w:hAnsi="Times New Roman" w:cs="Times New Roman"/>
                <w:sz w:val="20"/>
                <w:szCs w:val="20"/>
              </w:rPr>
            </w:pPr>
          </w:p>
          <w:p w:rsidR="00F93351" w:rsidRPr="00E6398A" w:rsidRDefault="00F93351" w:rsidP="00B41231">
            <w:pPr>
              <w:rPr>
                <w:rFonts w:ascii="Times New Roman" w:hAnsi="Times New Roman" w:cs="Times New Roman"/>
                <w:sz w:val="20"/>
                <w:szCs w:val="20"/>
              </w:rPr>
            </w:pPr>
          </w:p>
          <w:p w:rsidR="00F93351" w:rsidRPr="00E6398A" w:rsidRDefault="00F93351" w:rsidP="00B41231">
            <w:pPr>
              <w:rPr>
                <w:rFonts w:ascii="Times New Roman" w:hAnsi="Times New Roman" w:cs="Times New Roman"/>
                <w:sz w:val="20"/>
                <w:szCs w:val="20"/>
              </w:rPr>
            </w:pPr>
          </w:p>
          <w:p w:rsidR="00F93351" w:rsidRPr="00E6398A" w:rsidRDefault="00F93351" w:rsidP="00B41231">
            <w:pPr>
              <w:rPr>
                <w:rFonts w:ascii="Times New Roman" w:hAnsi="Times New Roman" w:cs="Times New Roman"/>
                <w:sz w:val="19"/>
                <w:szCs w:val="19"/>
              </w:rPr>
            </w:pPr>
            <w:r w:rsidRPr="00E6398A">
              <w:rPr>
                <w:rFonts w:ascii="Times New Roman" w:hAnsi="Times New Roman" w:cs="Times New Roman"/>
                <w:sz w:val="19"/>
                <w:szCs w:val="19"/>
              </w:rPr>
              <w:t>Никешичева Е.Л.</w:t>
            </w:r>
          </w:p>
          <w:p w:rsidR="00F93351" w:rsidRPr="00E6398A" w:rsidRDefault="00F93351" w:rsidP="00B41231">
            <w:pPr>
              <w:rPr>
                <w:rFonts w:ascii="Times New Roman" w:hAnsi="Times New Roman" w:cs="Times New Roman"/>
                <w:sz w:val="20"/>
                <w:szCs w:val="20"/>
              </w:rPr>
            </w:pPr>
            <w:r w:rsidRPr="00E6398A">
              <w:rPr>
                <w:rFonts w:ascii="Times New Roman" w:hAnsi="Times New Roman" w:cs="Times New Roman"/>
                <w:sz w:val="19"/>
                <w:szCs w:val="19"/>
              </w:rPr>
              <w:t>Филиппова Я.Н.</w:t>
            </w:r>
          </w:p>
        </w:tc>
        <w:tc>
          <w:tcPr>
            <w:tcW w:w="1892" w:type="dxa"/>
            <w:gridSpan w:val="2"/>
          </w:tcPr>
          <w:p w:rsidR="0070471D" w:rsidRPr="00E6398A" w:rsidRDefault="0070471D" w:rsidP="00B41231">
            <w:pPr>
              <w:rPr>
                <w:rFonts w:ascii="Times New Roman" w:hAnsi="Times New Roman" w:cs="Times New Roman"/>
                <w:sz w:val="24"/>
                <w:szCs w:val="24"/>
              </w:rPr>
            </w:pPr>
            <w:r w:rsidRPr="00E6398A">
              <w:rPr>
                <w:rFonts w:ascii="Times New Roman" w:hAnsi="Times New Roman" w:cs="Times New Roman"/>
                <w:sz w:val="24"/>
                <w:szCs w:val="24"/>
              </w:rPr>
              <w:t>АГВ</w:t>
            </w:r>
          </w:p>
        </w:tc>
        <w:tc>
          <w:tcPr>
            <w:tcW w:w="1442" w:type="dxa"/>
            <w:gridSpan w:val="3"/>
          </w:tcPr>
          <w:p w:rsidR="0070471D" w:rsidRPr="00E6398A" w:rsidRDefault="0070471D" w:rsidP="00B41231">
            <w:pPr>
              <w:rPr>
                <w:rFonts w:ascii="Times New Roman" w:hAnsi="Times New Roman" w:cs="Times New Roman"/>
                <w:sz w:val="24"/>
                <w:szCs w:val="24"/>
              </w:rPr>
            </w:pPr>
            <w:r w:rsidRPr="00E6398A">
              <w:rPr>
                <w:rFonts w:ascii="Times New Roman" w:hAnsi="Times New Roman" w:cs="Times New Roman"/>
                <w:sz w:val="24"/>
                <w:szCs w:val="24"/>
              </w:rPr>
              <w:t>01.03.2023</w:t>
            </w:r>
          </w:p>
        </w:tc>
        <w:tc>
          <w:tcPr>
            <w:tcW w:w="3424" w:type="dxa"/>
          </w:tcPr>
          <w:p w:rsidR="0070471D" w:rsidRPr="00E6398A" w:rsidRDefault="0070471D" w:rsidP="00810D53">
            <w:pPr>
              <w:rPr>
                <w:rFonts w:ascii="Times New Roman" w:hAnsi="Times New Roman" w:cs="Times New Roman"/>
                <w:sz w:val="24"/>
                <w:szCs w:val="24"/>
              </w:rPr>
            </w:pPr>
            <w:r w:rsidRPr="00E6398A">
              <w:rPr>
                <w:rFonts w:ascii="Times New Roman" w:hAnsi="Times New Roman" w:cs="Times New Roman"/>
                <w:sz w:val="24"/>
                <w:szCs w:val="24"/>
              </w:rPr>
              <w:t>Подготовлены и направлены в ДГХ предложения по включению задачи и мероприятий в городскую программу в сфере экологии - «Развитие градостроительства и инфраструктуры».</w:t>
            </w:r>
          </w:p>
        </w:tc>
      </w:tr>
      <w:tr w:rsidR="00E6398A" w:rsidRPr="00E6398A" w:rsidTr="0092651D">
        <w:tc>
          <w:tcPr>
            <w:tcW w:w="975" w:type="dxa"/>
            <w:shd w:val="clear" w:color="auto" w:fill="D9D9D9" w:themeFill="background1" w:themeFillShade="D9"/>
          </w:tcPr>
          <w:p w:rsidR="0070471D" w:rsidRPr="00E6398A" w:rsidRDefault="0070471D" w:rsidP="00324A3D">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3.7.5. </w:t>
            </w:r>
          </w:p>
        </w:tc>
        <w:tc>
          <w:tcPr>
            <w:tcW w:w="4934" w:type="dxa"/>
            <w:shd w:val="clear" w:color="auto" w:fill="D9D9D9" w:themeFill="background1" w:themeFillShade="D9"/>
          </w:tcPr>
          <w:p w:rsidR="0070471D" w:rsidRPr="00E6398A" w:rsidRDefault="0070471D" w:rsidP="00324A3D">
            <w:pPr>
              <w:rPr>
                <w:rFonts w:ascii="Times New Roman" w:hAnsi="Times New Roman" w:cs="Times New Roman"/>
                <w:sz w:val="24"/>
                <w:szCs w:val="24"/>
              </w:rPr>
            </w:pPr>
            <w:r w:rsidRPr="00E6398A">
              <w:rPr>
                <w:rFonts w:ascii="Times New Roman" w:hAnsi="Times New Roman" w:cs="Times New Roman"/>
                <w:sz w:val="24"/>
                <w:szCs w:val="24"/>
              </w:rPr>
              <w:t>Поддержание информационного взаимодействия с Управлением Роспотребнадзора по Вологодской области, в задачи которого входит реализация требований санитарно-эпидемиологического законодательства в части оценки негативного влияния окружающей среды на здоровье человека.</w:t>
            </w:r>
          </w:p>
        </w:tc>
        <w:tc>
          <w:tcPr>
            <w:tcW w:w="1987" w:type="dxa"/>
            <w:gridSpan w:val="2"/>
            <w:shd w:val="clear" w:color="auto" w:fill="D9D9D9" w:themeFill="background1" w:themeFillShade="D9"/>
          </w:tcPr>
          <w:p w:rsidR="0070471D" w:rsidRPr="00E6398A" w:rsidRDefault="0070471D" w:rsidP="00324A3D">
            <w:pPr>
              <w:rPr>
                <w:rFonts w:ascii="Times New Roman" w:hAnsi="Times New Roman" w:cs="Times New Roman"/>
                <w:sz w:val="24"/>
                <w:szCs w:val="24"/>
              </w:rPr>
            </w:pPr>
            <w:r w:rsidRPr="00E6398A">
              <w:rPr>
                <w:rFonts w:ascii="Times New Roman" w:hAnsi="Times New Roman" w:cs="Times New Roman"/>
                <w:sz w:val="24"/>
                <w:szCs w:val="24"/>
              </w:rPr>
              <w:t>Заместитель Мэра по социальным вопросам,</w:t>
            </w:r>
          </w:p>
          <w:p w:rsidR="0070471D" w:rsidRPr="00E6398A" w:rsidRDefault="00F93351" w:rsidP="00F93351">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shd w:val="clear" w:color="auto" w:fill="D9D9D9" w:themeFill="background1" w:themeFillShade="D9"/>
          </w:tcPr>
          <w:p w:rsidR="0070471D" w:rsidRPr="00E6398A" w:rsidRDefault="0070471D" w:rsidP="00324A3D">
            <w:pPr>
              <w:rPr>
                <w:rFonts w:ascii="Times New Roman" w:hAnsi="Times New Roman" w:cs="Times New Roman"/>
                <w:sz w:val="24"/>
                <w:szCs w:val="24"/>
              </w:rPr>
            </w:pPr>
          </w:p>
        </w:tc>
        <w:tc>
          <w:tcPr>
            <w:tcW w:w="1892" w:type="dxa"/>
            <w:gridSpan w:val="2"/>
            <w:shd w:val="clear" w:color="auto" w:fill="D9D9D9" w:themeFill="background1" w:themeFillShade="D9"/>
          </w:tcPr>
          <w:p w:rsidR="0070471D" w:rsidRPr="00E6398A" w:rsidRDefault="0070471D" w:rsidP="00324A3D">
            <w:pPr>
              <w:rPr>
                <w:rFonts w:ascii="Times New Roman" w:hAnsi="Times New Roman" w:cs="Times New Roman"/>
                <w:sz w:val="24"/>
                <w:szCs w:val="24"/>
              </w:rPr>
            </w:pPr>
          </w:p>
        </w:tc>
        <w:tc>
          <w:tcPr>
            <w:tcW w:w="1442" w:type="dxa"/>
            <w:gridSpan w:val="3"/>
            <w:shd w:val="clear" w:color="auto" w:fill="D9D9D9" w:themeFill="background1" w:themeFillShade="D9"/>
          </w:tcPr>
          <w:p w:rsidR="0070471D" w:rsidRPr="00E6398A" w:rsidRDefault="0070471D" w:rsidP="00324A3D">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324A3D">
            <w:pPr>
              <w:rPr>
                <w:rFonts w:ascii="Times New Roman" w:hAnsi="Times New Roman" w:cs="Times New Roman"/>
                <w:sz w:val="24"/>
                <w:szCs w:val="24"/>
              </w:rPr>
            </w:pPr>
            <w:r w:rsidRPr="00E6398A">
              <w:rPr>
                <w:rFonts w:ascii="Times New Roman" w:hAnsi="Times New Roman" w:cs="Times New Roman"/>
                <w:sz w:val="24"/>
                <w:szCs w:val="24"/>
              </w:rPr>
              <w:t xml:space="preserve">Осуществляется постоянное информационное взаимодействие с Управлением Роспотребнадзора по Вологодской области по вопросам оценки негативного влияния окружающей среды на здоровье человека. </w:t>
            </w:r>
          </w:p>
        </w:tc>
      </w:tr>
      <w:tr w:rsidR="00E6398A" w:rsidRPr="00E6398A" w:rsidTr="0092651D">
        <w:tc>
          <w:tcPr>
            <w:tcW w:w="975" w:type="dxa"/>
          </w:tcPr>
          <w:p w:rsidR="0070471D" w:rsidRPr="00E6398A" w:rsidRDefault="0070471D" w:rsidP="00324A3D">
            <w:pPr>
              <w:jc w:val="right"/>
              <w:rPr>
                <w:rFonts w:ascii="Times New Roman" w:hAnsi="Times New Roman" w:cs="Times New Roman"/>
                <w:sz w:val="24"/>
                <w:szCs w:val="24"/>
              </w:rPr>
            </w:pPr>
          </w:p>
        </w:tc>
        <w:tc>
          <w:tcPr>
            <w:tcW w:w="15256" w:type="dxa"/>
            <w:gridSpan w:val="11"/>
          </w:tcPr>
          <w:p w:rsidR="0070471D" w:rsidRPr="00E6398A" w:rsidRDefault="0070471D" w:rsidP="00810D53">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324A3D">
            <w:pPr>
              <w:jc w:val="center"/>
              <w:rPr>
                <w:rFonts w:ascii="Times New Roman" w:hAnsi="Times New Roman" w:cs="Times New Roman"/>
                <w:sz w:val="24"/>
                <w:szCs w:val="24"/>
              </w:rPr>
            </w:pPr>
          </w:p>
        </w:tc>
        <w:tc>
          <w:tcPr>
            <w:tcW w:w="4934" w:type="dxa"/>
          </w:tcPr>
          <w:p w:rsidR="0070471D" w:rsidRPr="00E6398A" w:rsidRDefault="0070471D" w:rsidP="00324A3D">
            <w:pPr>
              <w:rPr>
                <w:rFonts w:ascii="Times New Roman" w:hAnsi="Times New Roman" w:cs="Times New Roman"/>
                <w:sz w:val="24"/>
                <w:szCs w:val="24"/>
              </w:rPr>
            </w:pPr>
            <w:r w:rsidRPr="00E6398A">
              <w:rPr>
                <w:rFonts w:ascii="Times New Roman" w:hAnsi="Times New Roman" w:cs="Times New Roman"/>
                <w:sz w:val="24"/>
                <w:szCs w:val="24"/>
              </w:rPr>
              <w:t xml:space="preserve">1. Ежегодная актуализация Профиля здоровья города Вологды с учетом данных ежегодного доклада «О состоянии санитарно-эпидемиологического благополучия населения» Управления Роспотребнадзора по Вологодской области </w:t>
            </w:r>
          </w:p>
        </w:tc>
        <w:tc>
          <w:tcPr>
            <w:tcW w:w="1987" w:type="dxa"/>
            <w:gridSpan w:val="2"/>
          </w:tcPr>
          <w:p w:rsidR="00F93351" w:rsidRPr="00E6398A" w:rsidRDefault="0070471D" w:rsidP="00AF1BD5">
            <w:pPr>
              <w:rPr>
                <w:rFonts w:ascii="Times New Roman" w:hAnsi="Times New Roman" w:cs="Times New Roman"/>
                <w:sz w:val="24"/>
                <w:szCs w:val="24"/>
              </w:rPr>
            </w:pPr>
            <w:r w:rsidRPr="00E6398A">
              <w:rPr>
                <w:rFonts w:ascii="Times New Roman" w:hAnsi="Times New Roman" w:cs="Times New Roman"/>
                <w:sz w:val="24"/>
                <w:szCs w:val="24"/>
              </w:rPr>
              <w:t>Заместитель Мэра по социальным вопросам</w:t>
            </w:r>
            <w:r w:rsidR="00F93351" w:rsidRPr="00E6398A">
              <w:rPr>
                <w:rFonts w:ascii="Times New Roman" w:hAnsi="Times New Roman" w:cs="Times New Roman"/>
                <w:sz w:val="24"/>
                <w:szCs w:val="24"/>
              </w:rPr>
              <w:t>,</w:t>
            </w:r>
          </w:p>
          <w:p w:rsidR="0070471D" w:rsidRPr="00E6398A" w:rsidRDefault="00F93351" w:rsidP="00AF1BD5">
            <w:pPr>
              <w:rPr>
                <w:rFonts w:ascii="Times New Roman" w:hAnsi="Times New Roman" w:cs="Times New Roman"/>
                <w:sz w:val="24"/>
                <w:szCs w:val="24"/>
              </w:rPr>
            </w:pPr>
            <w:r w:rsidRPr="00E6398A">
              <w:rPr>
                <w:rFonts w:ascii="Times New Roman" w:hAnsi="Times New Roman" w:cs="Times New Roman"/>
                <w:sz w:val="24"/>
                <w:szCs w:val="24"/>
              </w:rPr>
              <w:t xml:space="preserve">ДГХ, </w:t>
            </w:r>
            <w:r w:rsidR="0070471D" w:rsidRPr="00E6398A">
              <w:rPr>
                <w:rFonts w:ascii="Times New Roman" w:hAnsi="Times New Roman" w:cs="Times New Roman"/>
                <w:sz w:val="24"/>
                <w:szCs w:val="24"/>
              </w:rPr>
              <w:t>органы АГВ</w:t>
            </w:r>
          </w:p>
        </w:tc>
        <w:tc>
          <w:tcPr>
            <w:tcW w:w="1577" w:type="dxa"/>
            <w:gridSpan w:val="2"/>
          </w:tcPr>
          <w:p w:rsidR="0070471D" w:rsidRPr="00E6398A" w:rsidRDefault="0070471D" w:rsidP="00AF1BD5">
            <w:pPr>
              <w:rPr>
                <w:rFonts w:ascii="Times New Roman" w:hAnsi="Times New Roman" w:cs="Times New Roman"/>
                <w:sz w:val="20"/>
                <w:szCs w:val="20"/>
              </w:rPr>
            </w:pPr>
            <w:r w:rsidRPr="00E6398A">
              <w:rPr>
                <w:rFonts w:ascii="Times New Roman" w:hAnsi="Times New Roman" w:cs="Times New Roman"/>
                <w:sz w:val="20"/>
                <w:szCs w:val="20"/>
              </w:rPr>
              <w:t xml:space="preserve">Сырцева О.В., </w:t>
            </w:r>
          </w:p>
          <w:p w:rsidR="0070471D" w:rsidRPr="00E6398A" w:rsidRDefault="00F93351" w:rsidP="00AE27D5">
            <w:pPr>
              <w:rPr>
                <w:rFonts w:ascii="Times New Roman" w:hAnsi="Times New Roman" w:cs="Times New Roman"/>
                <w:sz w:val="20"/>
                <w:szCs w:val="20"/>
              </w:rPr>
            </w:pPr>
            <w:r w:rsidRPr="00E6398A">
              <w:rPr>
                <w:rFonts w:ascii="Times New Roman" w:hAnsi="Times New Roman" w:cs="Times New Roman"/>
                <w:sz w:val="20"/>
                <w:szCs w:val="20"/>
              </w:rPr>
              <w:t>Тихова О.М.</w:t>
            </w:r>
          </w:p>
          <w:p w:rsidR="0070471D" w:rsidRPr="00E6398A" w:rsidRDefault="0070471D" w:rsidP="00AE27D5">
            <w:pPr>
              <w:rPr>
                <w:rFonts w:ascii="Times New Roman" w:hAnsi="Times New Roman" w:cs="Times New Roman"/>
                <w:sz w:val="20"/>
                <w:szCs w:val="20"/>
              </w:rPr>
            </w:pPr>
            <w:r w:rsidRPr="00E6398A">
              <w:rPr>
                <w:rFonts w:ascii="Times New Roman" w:hAnsi="Times New Roman" w:cs="Times New Roman"/>
                <w:sz w:val="20"/>
                <w:szCs w:val="20"/>
              </w:rPr>
              <w:t>руководители органов АГВ</w:t>
            </w:r>
          </w:p>
        </w:tc>
        <w:tc>
          <w:tcPr>
            <w:tcW w:w="1892" w:type="dxa"/>
            <w:gridSpan w:val="2"/>
          </w:tcPr>
          <w:p w:rsidR="0070471D" w:rsidRPr="00E6398A" w:rsidRDefault="0070471D" w:rsidP="00324A3D">
            <w:pPr>
              <w:rPr>
                <w:rFonts w:ascii="Times New Roman" w:hAnsi="Times New Roman" w:cs="Times New Roman"/>
                <w:sz w:val="24"/>
                <w:szCs w:val="24"/>
              </w:rPr>
            </w:pPr>
            <w:r w:rsidRPr="00E6398A">
              <w:rPr>
                <w:rFonts w:ascii="Times New Roman" w:hAnsi="Times New Roman" w:cs="Times New Roman"/>
                <w:sz w:val="24"/>
                <w:szCs w:val="24"/>
              </w:rPr>
              <w:t>АГВ, Управление Роспотребнадзора по Вологодской области</w:t>
            </w:r>
          </w:p>
        </w:tc>
        <w:tc>
          <w:tcPr>
            <w:tcW w:w="1442" w:type="dxa"/>
            <w:gridSpan w:val="3"/>
          </w:tcPr>
          <w:p w:rsidR="0070471D" w:rsidRPr="00E6398A" w:rsidRDefault="0070471D" w:rsidP="00AE27D5">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24" w:type="dxa"/>
          </w:tcPr>
          <w:p w:rsidR="0070471D" w:rsidRPr="00E6398A" w:rsidRDefault="0070471D" w:rsidP="00324A3D">
            <w:pPr>
              <w:rPr>
                <w:rFonts w:ascii="Times New Roman" w:hAnsi="Times New Roman" w:cs="Times New Roman"/>
                <w:sz w:val="24"/>
                <w:szCs w:val="24"/>
              </w:rPr>
            </w:pPr>
            <w:r w:rsidRPr="00E6398A">
              <w:rPr>
                <w:rFonts w:ascii="Times New Roman" w:hAnsi="Times New Roman" w:cs="Times New Roman"/>
                <w:sz w:val="24"/>
                <w:szCs w:val="24"/>
              </w:rPr>
              <w:t xml:space="preserve">Анализ и учет в работе органами АГВ ежегодного доклада «О состоянии санитарно-эпидемиологического благополучия населения» Управления Роспотребнадзора по Вологодской области, </w:t>
            </w:r>
            <w:r w:rsidRPr="00E6398A">
              <w:rPr>
                <w:rFonts w:ascii="Times New Roman" w:hAnsi="Times New Roman" w:cs="Times New Roman"/>
                <w:sz w:val="24"/>
                <w:szCs w:val="24"/>
              </w:rPr>
              <w:lastRenderedPageBreak/>
              <w:t>использование в работе актуализированного  Профиля здоровья города Вологды.</w:t>
            </w:r>
          </w:p>
        </w:tc>
      </w:tr>
      <w:tr w:rsidR="00E6398A" w:rsidRPr="00E6398A" w:rsidTr="0092651D">
        <w:tc>
          <w:tcPr>
            <w:tcW w:w="975" w:type="dxa"/>
            <w:shd w:val="clear" w:color="auto" w:fill="D9D9D9" w:themeFill="background1" w:themeFillShade="D9"/>
          </w:tcPr>
          <w:p w:rsidR="0070471D" w:rsidRPr="00E6398A" w:rsidRDefault="0070471D" w:rsidP="00B253D1">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 xml:space="preserve">3.7.6. – 3.7.8. </w:t>
            </w:r>
          </w:p>
        </w:tc>
        <w:tc>
          <w:tcPr>
            <w:tcW w:w="4934" w:type="dxa"/>
            <w:shd w:val="clear" w:color="auto" w:fill="D9D9D9" w:themeFill="background1" w:themeFillShade="D9"/>
          </w:tcPr>
          <w:p w:rsidR="0070471D" w:rsidRPr="00E6398A" w:rsidRDefault="0070471D" w:rsidP="00EF7F14">
            <w:pPr>
              <w:rPr>
                <w:rFonts w:ascii="Times New Roman" w:hAnsi="Times New Roman" w:cs="Times New Roman"/>
                <w:sz w:val="24"/>
                <w:szCs w:val="24"/>
              </w:rPr>
            </w:pPr>
            <w:r w:rsidRPr="00E6398A">
              <w:rPr>
                <w:rFonts w:ascii="Times New Roman" w:hAnsi="Times New Roman" w:cs="Times New Roman"/>
                <w:sz w:val="24"/>
                <w:szCs w:val="24"/>
              </w:rPr>
              <w:t>Систематическое проведение эколого-эпидемиологических исследований, которые позволяют выявить последствия влияния загрязнения окружающей среды на состояние здоровья населения, определить количественную величину изучаемых воздействий, установить причинно-следственные связи между неблагоприятными факторами среды обитания человека и показателями здоровья, получить достоверную информацию о типах эффектов (неспецифические, обратимые, специфические, выраженные, отдаленные и др.), развивающихся под влиянием химических загрязнителей</w:t>
            </w:r>
          </w:p>
          <w:p w:rsidR="0070471D" w:rsidRPr="00E6398A" w:rsidRDefault="0070471D" w:rsidP="00EF7F14">
            <w:pPr>
              <w:rPr>
                <w:rFonts w:ascii="Times New Roman" w:hAnsi="Times New Roman" w:cs="Times New Roman"/>
                <w:i/>
                <w:sz w:val="24"/>
                <w:szCs w:val="24"/>
              </w:rPr>
            </w:pPr>
            <w:r w:rsidRPr="00E6398A">
              <w:rPr>
                <w:rFonts w:ascii="Times New Roman" w:hAnsi="Times New Roman" w:cs="Times New Roman"/>
                <w:i/>
                <w:sz w:val="24"/>
                <w:szCs w:val="24"/>
              </w:rPr>
              <w:t>(с учетом рекомендаций пунктов 3.7.6. -  3.7.7.Экостандарта).</w:t>
            </w:r>
          </w:p>
          <w:p w:rsidR="0070471D" w:rsidRPr="00E6398A" w:rsidRDefault="0070471D" w:rsidP="00EF7F14">
            <w:pPr>
              <w:rPr>
                <w:rFonts w:ascii="Times New Roman" w:hAnsi="Times New Roman" w:cs="Times New Roman"/>
                <w:sz w:val="24"/>
                <w:szCs w:val="24"/>
              </w:rPr>
            </w:pPr>
          </w:p>
        </w:tc>
        <w:tc>
          <w:tcPr>
            <w:tcW w:w="1987" w:type="dxa"/>
            <w:gridSpan w:val="2"/>
            <w:shd w:val="clear" w:color="auto" w:fill="D9D9D9" w:themeFill="background1" w:themeFillShade="D9"/>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shd w:val="clear" w:color="auto" w:fill="D9D9D9" w:themeFill="background1" w:themeFillShade="D9"/>
          </w:tcPr>
          <w:p w:rsidR="0070471D" w:rsidRPr="00E6398A" w:rsidRDefault="0070471D" w:rsidP="00B253D1">
            <w:pPr>
              <w:rPr>
                <w:rFonts w:ascii="Times New Roman" w:hAnsi="Times New Roman" w:cs="Times New Roman"/>
                <w:sz w:val="24"/>
                <w:szCs w:val="24"/>
              </w:rPr>
            </w:pPr>
          </w:p>
        </w:tc>
        <w:tc>
          <w:tcPr>
            <w:tcW w:w="1892" w:type="dxa"/>
            <w:gridSpan w:val="2"/>
            <w:shd w:val="clear" w:color="auto" w:fill="D9D9D9" w:themeFill="background1" w:themeFillShade="D9"/>
          </w:tcPr>
          <w:p w:rsidR="0070471D" w:rsidRPr="00E6398A" w:rsidRDefault="0070471D" w:rsidP="00B253D1">
            <w:pPr>
              <w:rPr>
                <w:rFonts w:ascii="Times New Roman" w:hAnsi="Times New Roman" w:cs="Times New Roman"/>
                <w:sz w:val="24"/>
                <w:szCs w:val="24"/>
              </w:rPr>
            </w:pPr>
          </w:p>
        </w:tc>
        <w:tc>
          <w:tcPr>
            <w:tcW w:w="1442" w:type="dxa"/>
            <w:gridSpan w:val="3"/>
            <w:shd w:val="clear" w:color="auto" w:fill="D9D9D9" w:themeFill="background1" w:themeFillShade="D9"/>
          </w:tcPr>
          <w:p w:rsidR="0070471D" w:rsidRPr="00E6398A" w:rsidRDefault="0070471D" w:rsidP="00B253D1">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Проводятся систематические эколого-эпидемиологические исследования с целью выявления последствий влияния загрязнения окружающей среды на состояние здоровья населения.</w:t>
            </w:r>
          </w:p>
        </w:tc>
      </w:tr>
      <w:tr w:rsidR="00E6398A" w:rsidRPr="00E6398A" w:rsidTr="0092651D">
        <w:tc>
          <w:tcPr>
            <w:tcW w:w="975" w:type="dxa"/>
          </w:tcPr>
          <w:p w:rsidR="0070471D" w:rsidRPr="00E6398A" w:rsidRDefault="0070471D" w:rsidP="00B253D1">
            <w:pPr>
              <w:jc w:val="right"/>
              <w:rPr>
                <w:rFonts w:ascii="Times New Roman" w:hAnsi="Times New Roman" w:cs="Times New Roman"/>
                <w:sz w:val="24"/>
                <w:szCs w:val="24"/>
              </w:rPr>
            </w:pPr>
          </w:p>
        </w:tc>
        <w:tc>
          <w:tcPr>
            <w:tcW w:w="15256" w:type="dxa"/>
            <w:gridSpan w:val="11"/>
          </w:tcPr>
          <w:p w:rsidR="0070471D" w:rsidRPr="00E6398A" w:rsidRDefault="0070471D" w:rsidP="006D3A2E">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B253D1">
            <w:pPr>
              <w:jc w:val="right"/>
              <w:rPr>
                <w:rFonts w:ascii="Times New Roman" w:hAnsi="Times New Roman" w:cs="Times New Roman"/>
                <w:sz w:val="24"/>
                <w:szCs w:val="24"/>
              </w:rPr>
            </w:pPr>
          </w:p>
        </w:tc>
        <w:tc>
          <w:tcPr>
            <w:tcW w:w="4934" w:type="dxa"/>
          </w:tcPr>
          <w:p w:rsidR="0070471D" w:rsidRPr="00E6398A" w:rsidRDefault="0070471D" w:rsidP="00EF7F14">
            <w:pPr>
              <w:rPr>
                <w:rFonts w:ascii="Times New Roman" w:hAnsi="Times New Roman" w:cs="Times New Roman"/>
                <w:sz w:val="24"/>
                <w:szCs w:val="24"/>
              </w:rPr>
            </w:pPr>
            <w:r w:rsidRPr="00E6398A">
              <w:rPr>
                <w:rFonts w:ascii="Times New Roman" w:hAnsi="Times New Roman" w:cs="Times New Roman"/>
                <w:sz w:val="24"/>
                <w:szCs w:val="24"/>
              </w:rPr>
              <w:t xml:space="preserve">1. Получение результатов систематического проведения эколого-эпидемиологических исследований, которые позволяют выявить последствия влияния загрязнения окружающей среды на состояние здоровья населения, определить количественную величину изучаемых воздействий, установить причинно-следственные связи между неблагоприятными факторами среды обитания человека и показателями здоровья, получить достоверную информацию о типах эффектов (неспецифические, обратимые, специфические, выраженные, отдаленные и др.), развивающихся под влиянием химических загрязнителей при </w:t>
            </w:r>
            <w:r w:rsidRPr="00E6398A">
              <w:rPr>
                <w:rFonts w:ascii="Times New Roman" w:hAnsi="Times New Roman" w:cs="Times New Roman"/>
                <w:sz w:val="24"/>
                <w:szCs w:val="24"/>
              </w:rPr>
              <w:lastRenderedPageBreak/>
              <w:t>сотрудничестве с Управлением Роспотребнадзора по Вологодской области.</w:t>
            </w:r>
          </w:p>
        </w:tc>
        <w:tc>
          <w:tcPr>
            <w:tcW w:w="1987" w:type="dxa"/>
            <w:gridSpan w:val="2"/>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577" w:type="dxa"/>
            <w:gridSpan w:val="2"/>
          </w:tcPr>
          <w:p w:rsidR="0070471D" w:rsidRPr="00E6398A" w:rsidRDefault="0070471D" w:rsidP="00B253D1">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2" w:type="dxa"/>
            <w:gridSpan w:val="2"/>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АГВ, РПН</w:t>
            </w:r>
          </w:p>
        </w:tc>
        <w:tc>
          <w:tcPr>
            <w:tcW w:w="1442" w:type="dxa"/>
            <w:gridSpan w:val="3"/>
          </w:tcPr>
          <w:p w:rsidR="0070471D" w:rsidRPr="00E6398A" w:rsidRDefault="0070471D" w:rsidP="00EF7F14">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24" w:type="dxa"/>
          </w:tcPr>
          <w:p w:rsidR="0070471D" w:rsidRPr="00E6398A" w:rsidRDefault="0070471D" w:rsidP="00A168C9">
            <w:pPr>
              <w:rPr>
                <w:rFonts w:ascii="Times New Roman" w:hAnsi="Times New Roman" w:cs="Times New Roman"/>
                <w:sz w:val="24"/>
                <w:szCs w:val="24"/>
              </w:rPr>
            </w:pPr>
            <w:r w:rsidRPr="00E6398A">
              <w:rPr>
                <w:rFonts w:ascii="Times New Roman" w:hAnsi="Times New Roman" w:cs="Times New Roman"/>
                <w:sz w:val="24"/>
                <w:szCs w:val="24"/>
              </w:rPr>
              <w:t>Результаты систематического проведения эколого-эпидемиологических исследований</w:t>
            </w:r>
            <w:r w:rsidR="00F93351" w:rsidRPr="00E6398A">
              <w:rPr>
                <w:rFonts w:ascii="Times New Roman" w:hAnsi="Times New Roman" w:cs="Times New Roman"/>
                <w:sz w:val="24"/>
                <w:szCs w:val="24"/>
              </w:rPr>
              <w:t xml:space="preserve"> </w:t>
            </w:r>
            <w:r w:rsidRPr="00E6398A">
              <w:rPr>
                <w:rFonts w:ascii="Times New Roman" w:hAnsi="Times New Roman" w:cs="Times New Roman"/>
                <w:sz w:val="24"/>
                <w:szCs w:val="24"/>
              </w:rPr>
              <w:t xml:space="preserve">которые позволяют выявить последствия влияния загрязнения окружающей среды на состояние здоровья населения, определить количественную величину изучаемых воздействий, установить причинно-следственные связи между неблагоприятными факторами среды обитания человека и </w:t>
            </w:r>
            <w:r w:rsidRPr="00E6398A">
              <w:rPr>
                <w:rFonts w:ascii="Times New Roman" w:hAnsi="Times New Roman" w:cs="Times New Roman"/>
                <w:sz w:val="24"/>
                <w:szCs w:val="24"/>
              </w:rPr>
              <w:lastRenderedPageBreak/>
              <w:t>показателями здоровья, получить достоверную информацию о типах эффектов (неспецифические, обратимые, специфические, выраженные, отдаленные и др.), развивающихся под влиянием химических загрязнителей.</w:t>
            </w:r>
          </w:p>
          <w:p w:rsidR="0070471D" w:rsidRPr="00E6398A" w:rsidRDefault="0070471D" w:rsidP="00A168C9">
            <w:pPr>
              <w:rPr>
                <w:rFonts w:ascii="Times New Roman" w:hAnsi="Times New Roman" w:cs="Times New Roman"/>
                <w:sz w:val="24"/>
                <w:szCs w:val="24"/>
              </w:rPr>
            </w:pPr>
          </w:p>
        </w:tc>
      </w:tr>
      <w:tr w:rsidR="00E6398A" w:rsidRPr="00E6398A" w:rsidTr="0092651D">
        <w:tc>
          <w:tcPr>
            <w:tcW w:w="975" w:type="dxa"/>
            <w:shd w:val="clear" w:color="auto" w:fill="D9D9D9" w:themeFill="background1" w:themeFillShade="D9"/>
          </w:tcPr>
          <w:p w:rsidR="0070471D" w:rsidRPr="00E6398A" w:rsidRDefault="0070471D" w:rsidP="00B253D1">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 xml:space="preserve">3.7.9. </w:t>
            </w:r>
          </w:p>
        </w:tc>
        <w:tc>
          <w:tcPr>
            <w:tcW w:w="4934" w:type="dxa"/>
            <w:shd w:val="clear" w:color="auto" w:fill="D9D9D9" w:themeFill="background1" w:themeFillShade="D9"/>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Проведение сопряженных конкретных природоохранных и медико-профилактических мероприятий, включающих оценку риска для здоровья населения от воздействия тех или иных факторов риска в различных районах города, разработку прогнозных моделей по оценке вреда здоровью населения и экономических потерь в целях обеспечения здоровья жителей (населения) и создания комфортных условий проживания.</w:t>
            </w:r>
          </w:p>
        </w:tc>
        <w:tc>
          <w:tcPr>
            <w:tcW w:w="1987" w:type="dxa"/>
            <w:gridSpan w:val="2"/>
            <w:shd w:val="clear" w:color="auto" w:fill="D9D9D9" w:themeFill="background1" w:themeFillShade="D9"/>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ДГХ,</w:t>
            </w:r>
          </w:p>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заместитель Мэра по социальным вопросам,</w:t>
            </w:r>
          </w:p>
          <w:p w:rsidR="0070471D" w:rsidRPr="00E6398A" w:rsidRDefault="00F93351" w:rsidP="008A6262">
            <w:pPr>
              <w:rPr>
                <w:rFonts w:ascii="Times New Roman" w:hAnsi="Times New Roman" w:cs="Times New Roman"/>
                <w:sz w:val="24"/>
                <w:szCs w:val="24"/>
              </w:rPr>
            </w:pPr>
            <w:r w:rsidRPr="00E6398A">
              <w:rPr>
                <w:rFonts w:ascii="Times New Roman" w:hAnsi="Times New Roman" w:cs="Times New Roman"/>
                <w:sz w:val="24"/>
                <w:szCs w:val="24"/>
              </w:rPr>
              <w:t>ДГ</w:t>
            </w:r>
          </w:p>
          <w:p w:rsidR="00AA3719" w:rsidRPr="00E6398A" w:rsidRDefault="0058026B" w:rsidP="008A6262">
            <w:pPr>
              <w:rPr>
                <w:rFonts w:ascii="Times New Roman" w:hAnsi="Times New Roman" w:cs="Times New Roman"/>
                <w:sz w:val="24"/>
                <w:szCs w:val="24"/>
              </w:rPr>
            </w:pPr>
            <w:r w:rsidRPr="00E6398A">
              <w:rPr>
                <w:rFonts w:ascii="Times New Roman" w:hAnsi="Times New Roman" w:cs="Times New Roman"/>
                <w:sz w:val="24"/>
                <w:szCs w:val="24"/>
              </w:rPr>
              <w:t>ДЭР</w:t>
            </w:r>
          </w:p>
          <w:p w:rsidR="0070471D" w:rsidRPr="00E6398A" w:rsidRDefault="0070471D" w:rsidP="008A6262">
            <w:pPr>
              <w:rPr>
                <w:rFonts w:ascii="Times New Roman" w:hAnsi="Times New Roman" w:cs="Times New Roman"/>
                <w:sz w:val="24"/>
                <w:szCs w:val="24"/>
              </w:rPr>
            </w:pPr>
          </w:p>
        </w:tc>
        <w:tc>
          <w:tcPr>
            <w:tcW w:w="1577" w:type="dxa"/>
            <w:gridSpan w:val="2"/>
            <w:shd w:val="clear" w:color="auto" w:fill="D9D9D9" w:themeFill="background1" w:themeFillShade="D9"/>
          </w:tcPr>
          <w:p w:rsidR="0070471D" w:rsidRPr="00E6398A" w:rsidRDefault="0070471D" w:rsidP="00B253D1">
            <w:pPr>
              <w:rPr>
                <w:rFonts w:ascii="Times New Roman" w:hAnsi="Times New Roman" w:cs="Times New Roman"/>
                <w:sz w:val="20"/>
                <w:szCs w:val="20"/>
              </w:rPr>
            </w:pPr>
          </w:p>
        </w:tc>
        <w:tc>
          <w:tcPr>
            <w:tcW w:w="1892" w:type="dxa"/>
            <w:gridSpan w:val="2"/>
            <w:shd w:val="clear" w:color="auto" w:fill="D9D9D9" w:themeFill="background1" w:themeFillShade="D9"/>
          </w:tcPr>
          <w:p w:rsidR="0070471D" w:rsidRPr="00E6398A" w:rsidRDefault="0070471D" w:rsidP="00B253D1">
            <w:pPr>
              <w:rPr>
                <w:rFonts w:ascii="Times New Roman" w:hAnsi="Times New Roman" w:cs="Times New Roman"/>
                <w:sz w:val="24"/>
                <w:szCs w:val="24"/>
              </w:rPr>
            </w:pPr>
          </w:p>
        </w:tc>
        <w:tc>
          <w:tcPr>
            <w:tcW w:w="1442" w:type="dxa"/>
            <w:gridSpan w:val="3"/>
            <w:shd w:val="clear" w:color="auto" w:fill="D9D9D9" w:themeFill="background1" w:themeFillShade="D9"/>
          </w:tcPr>
          <w:p w:rsidR="0070471D" w:rsidRPr="00E6398A" w:rsidRDefault="0070471D" w:rsidP="00B253D1">
            <w:pPr>
              <w:rPr>
                <w:rFonts w:ascii="Times New Roman" w:hAnsi="Times New Roman" w:cs="Times New Roman"/>
                <w:sz w:val="24"/>
                <w:szCs w:val="24"/>
              </w:rPr>
            </w:pPr>
          </w:p>
        </w:tc>
        <w:tc>
          <w:tcPr>
            <w:tcW w:w="3424" w:type="dxa"/>
            <w:shd w:val="clear" w:color="auto" w:fill="D9D9D9" w:themeFill="background1" w:themeFillShade="D9"/>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Проводятся сопряженные природоохранные и медико-профилактические мероприятия, включающие оценку риска для здоровья населения в различных районах города, разработку прогнозных моделей по оценке вреда здоровью населения и экономических потерь.</w:t>
            </w:r>
          </w:p>
        </w:tc>
      </w:tr>
      <w:tr w:rsidR="00E6398A" w:rsidRPr="00E6398A" w:rsidTr="0092651D">
        <w:tc>
          <w:tcPr>
            <w:tcW w:w="975" w:type="dxa"/>
          </w:tcPr>
          <w:p w:rsidR="0070471D" w:rsidRPr="00E6398A" w:rsidRDefault="0070471D" w:rsidP="00B253D1">
            <w:pPr>
              <w:jc w:val="right"/>
              <w:rPr>
                <w:rFonts w:ascii="Times New Roman" w:hAnsi="Times New Roman" w:cs="Times New Roman"/>
                <w:sz w:val="24"/>
                <w:szCs w:val="24"/>
              </w:rPr>
            </w:pPr>
          </w:p>
        </w:tc>
        <w:tc>
          <w:tcPr>
            <w:tcW w:w="15256" w:type="dxa"/>
            <w:gridSpan w:val="11"/>
          </w:tcPr>
          <w:p w:rsidR="0070471D" w:rsidRPr="00E6398A" w:rsidRDefault="0070471D" w:rsidP="006D3A2E">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70471D" w:rsidRPr="00E6398A" w:rsidRDefault="0070471D" w:rsidP="00B253D1">
            <w:pPr>
              <w:jc w:val="right"/>
              <w:rPr>
                <w:rFonts w:ascii="Times New Roman" w:hAnsi="Times New Roman" w:cs="Times New Roman"/>
                <w:sz w:val="24"/>
                <w:szCs w:val="24"/>
              </w:rPr>
            </w:pPr>
          </w:p>
        </w:tc>
        <w:tc>
          <w:tcPr>
            <w:tcW w:w="493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1. Участие специалистов ДГХ в работе Комиссии АГВ по санэпидблагополучию жителей.</w:t>
            </w:r>
          </w:p>
        </w:tc>
        <w:tc>
          <w:tcPr>
            <w:tcW w:w="1987" w:type="dxa"/>
            <w:gridSpan w:val="2"/>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70471D" w:rsidRPr="00E6398A" w:rsidRDefault="0070471D" w:rsidP="00B253D1">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2" w:type="dxa"/>
            <w:gridSpan w:val="2"/>
          </w:tcPr>
          <w:p w:rsidR="0070471D" w:rsidRPr="00E6398A" w:rsidRDefault="0070471D" w:rsidP="00B253D1">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70471D" w:rsidRPr="00E6398A" w:rsidRDefault="0070471D" w:rsidP="00AE27D5">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24" w:type="dxa"/>
          </w:tcPr>
          <w:p w:rsidR="0070471D" w:rsidRPr="00E6398A" w:rsidRDefault="0070471D" w:rsidP="00C257D5">
            <w:pPr>
              <w:rPr>
                <w:rFonts w:ascii="Times New Roman" w:hAnsi="Times New Roman" w:cs="Times New Roman"/>
                <w:sz w:val="24"/>
                <w:szCs w:val="24"/>
              </w:rPr>
            </w:pPr>
            <w:r w:rsidRPr="00E6398A">
              <w:rPr>
                <w:rFonts w:ascii="Times New Roman" w:hAnsi="Times New Roman" w:cs="Times New Roman"/>
                <w:sz w:val="24"/>
                <w:szCs w:val="24"/>
              </w:rPr>
              <w:t>Специалисты ДГХ принимают участие в работе Комиссии АГВ по санэпидблагополучию жителей в пределах своей компетенции.</w:t>
            </w:r>
          </w:p>
          <w:p w:rsidR="00945F2E" w:rsidRPr="00E6398A" w:rsidRDefault="00945F2E" w:rsidP="00C257D5">
            <w:pPr>
              <w:rPr>
                <w:rFonts w:ascii="Times New Roman" w:hAnsi="Times New Roman" w:cs="Times New Roman"/>
                <w:sz w:val="24"/>
                <w:szCs w:val="24"/>
              </w:rPr>
            </w:pPr>
          </w:p>
        </w:tc>
      </w:tr>
      <w:tr w:rsidR="00E6398A" w:rsidRPr="00E6398A" w:rsidTr="0092651D">
        <w:tc>
          <w:tcPr>
            <w:tcW w:w="975" w:type="dxa"/>
          </w:tcPr>
          <w:p w:rsidR="0070471D" w:rsidRPr="00E6398A" w:rsidRDefault="0070471D" w:rsidP="00B253D1">
            <w:pPr>
              <w:jc w:val="right"/>
              <w:rPr>
                <w:rFonts w:ascii="Times New Roman" w:hAnsi="Times New Roman" w:cs="Times New Roman"/>
                <w:sz w:val="24"/>
                <w:szCs w:val="24"/>
              </w:rPr>
            </w:pPr>
          </w:p>
        </w:tc>
        <w:tc>
          <w:tcPr>
            <w:tcW w:w="4934" w:type="dxa"/>
          </w:tcPr>
          <w:p w:rsidR="0070471D" w:rsidRPr="00E6398A" w:rsidRDefault="0070471D" w:rsidP="00C11A02">
            <w:pPr>
              <w:rPr>
                <w:rFonts w:ascii="Times New Roman" w:hAnsi="Times New Roman" w:cs="Times New Roman"/>
                <w:sz w:val="24"/>
                <w:szCs w:val="24"/>
              </w:rPr>
            </w:pPr>
            <w:r w:rsidRPr="00E6398A">
              <w:rPr>
                <w:rFonts w:ascii="Times New Roman" w:hAnsi="Times New Roman" w:cs="Times New Roman"/>
                <w:sz w:val="24"/>
                <w:szCs w:val="24"/>
              </w:rPr>
              <w:t>2. Содействие Департаменту здравоохранения Вологодской области в организации мероприятий, направленных на профилактику различных заболеваний.</w:t>
            </w:r>
          </w:p>
        </w:tc>
        <w:tc>
          <w:tcPr>
            <w:tcW w:w="1987" w:type="dxa"/>
            <w:gridSpan w:val="2"/>
          </w:tcPr>
          <w:p w:rsidR="0070471D" w:rsidRPr="00E6398A" w:rsidRDefault="0070471D" w:rsidP="00324A3D">
            <w:pPr>
              <w:rPr>
                <w:rFonts w:ascii="Times New Roman" w:hAnsi="Times New Roman" w:cs="Times New Roman"/>
                <w:sz w:val="24"/>
                <w:szCs w:val="24"/>
              </w:rPr>
            </w:pPr>
            <w:r w:rsidRPr="00E6398A">
              <w:rPr>
                <w:rFonts w:ascii="Times New Roman" w:hAnsi="Times New Roman" w:cs="Times New Roman"/>
                <w:sz w:val="24"/>
                <w:szCs w:val="24"/>
              </w:rPr>
              <w:t>Заместитель Мэра по социальным вопросам,</w:t>
            </w:r>
          </w:p>
          <w:p w:rsidR="0070471D" w:rsidRPr="00E6398A" w:rsidRDefault="0070471D" w:rsidP="00324A3D">
            <w:pPr>
              <w:rPr>
                <w:rFonts w:ascii="Times New Roman" w:hAnsi="Times New Roman" w:cs="Times New Roman"/>
                <w:sz w:val="24"/>
                <w:szCs w:val="24"/>
              </w:rPr>
            </w:pPr>
            <w:r w:rsidRPr="00E6398A">
              <w:rPr>
                <w:rFonts w:ascii="Times New Roman" w:hAnsi="Times New Roman" w:cs="Times New Roman"/>
                <w:sz w:val="24"/>
                <w:szCs w:val="24"/>
              </w:rPr>
              <w:t>органы АГВ</w:t>
            </w:r>
          </w:p>
        </w:tc>
        <w:tc>
          <w:tcPr>
            <w:tcW w:w="1577" w:type="dxa"/>
            <w:gridSpan w:val="2"/>
          </w:tcPr>
          <w:p w:rsidR="0070471D" w:rsidRPr="00E6398A" w:rsidRDefault="0070471D" w:rsidP="008219D1">
            <w:pPr>
              <w:rPr>
                <w:rFonts w:ascii="Times New Roman" w:hAnsi="Times New Roman" w:cs="Times New Roman"/>
                <w:sz w:val="20"/>
                <w:szCs w:val="20"/>
              </w:rPr>
            </w:pPr>
            <w:r w:rsidRPr="00E6398A">
              <w:rPr>
                <w:rFonts w:ascii="Times New Roman" w:hAnsi="Times New Roman" w:cs="Times New Roman"/>
                <w:sz w:val="20"/>
                <w:szCs w:val="20"/>
              </w:rPr>
              <w:t xml:space="preserve">Сырцева О.В., </w:t>
            </w:r>
          </w:p>
          <w:p w:rsidR="0070471D" w:rsidRPr="00E6398A" w:rsidRDefault="0070471D" w:rsidP="008219D1">
            <w:pPr>
              <w:rPr>
                <w:rFonts w:ascii="Times New Roman" w:hAnsi="Times New Roman" w:cs="Times New Roman"/>
                <w:sz w:val="20"/>
                <w:szCs w:val="20"/>
              </w:rPr>
            </w:pPr>
            <w:r w:rsidRPr="00E6398A">
              <w:rPr>
                <w:rFonts w:ascii="Times New Roman" w:hAnsi="Times New Roman" w:cs="Times New Roman"/>
                <w:sz w:val="20"/>
                <w:szCs w:val="20"/>
              </w:rPr>
              <w:t>руководители органов АГВ</w:t>
            </w:r>
          </w:p>
        </w:tc>
        <w:tc>
          <w:tcPr>
            <w:tcW w:w="1892" w:type="dxa"/>
            <w:gridSpan w:val="2"/>
          </w:tcPr>
          <w:p w:rsidR="0070471D" w:rsidRPr="00E6398A" w:rsidRDefault="0070471D" w:rsidP="008219D1">
            <w:pPr>
              <w:ind w:right="-218"/>
              <w:rPr>
                <w:rFonts w:ascii="Times New Roman" w:hAnsi="Times New Roman" w:cs="Times New Roman"/>
                <w:sz w:val="24"/>
                <w:szCs w:val="24"/>
              </w:rPr>
            </w:pPr>
            <w:r w:rsidRPr="00E6398A">
              <w:rPr>
                <w:rFonts w:ascii="Times New Roman" w:hAnsi="Times New Roman" w:cs="Times New Roman"/>
                <w:sz w:val="24"/>
                <w:szCs w:val="24"/>
              </w:rPr>
              <w:t>АГВ, Департамент здравоохранения Вологодской области</w:t>
            </w:r>
          </w:p>
        </w:tc>
        <w:tc>
          <w:tcPr>
            <w:tcW w:w="1442" w:type="dxa"/>
            <w:gridSpan w:val="3"/>
          </w:tcPr>
          <w:p w:rsidR="0070471D" w:rsidRPr="00E6398A" w:rsidRDefault="0070471D" w:rsidP="00AE27D5">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24" w:type="dxa"/>
          </w:tcPr>
          <w:p w:rsidR="0070471D" w:rsidRPr="00E6398A" w:rsidRDefault="0070471D" w:rsidP="00324A3D">
            <w:pPr>
              <w:rPr>
                <w:rFonts w:ascii="Times New Roman" w:hAnsi="Times New Roman" w:cs="Times New Roman"/>
                <w:sz w:val="24"/>
                <w:szCs w:val="24"/>
              </w:rPr>
            </w:pPr>
            <w:r w:rsidRPr="00E6398A">
              <w:rPr>
                <w:rFonts w:ascii="Times New Roman" w:hAnsi="Times New Roman" w:cs="Times New Roman"/>
                <w:sz w:val="24"/>
                <w:szCs w:val="24"/>
              </w:rPr>
              <w:t>Обеспечено участие в организации медико-профилактических мероприятий, включающих оценку риска для здоровья населения в различных районах города.</w:t>
            </w:r>
          </w:p>
          <w:p w:rsidR="00945F2E" w:rsidRPr="00E6398A" w:rsidRDefault="00945F2E" w:rsidP="00324A3D">
            <w:pPr>
              <w:rPr>
                <w:rFonts w:ascii="Times New Roman" w:hAnsi="Times New Roman" w:cs="Times New Roman"/>
                <w:sz w:val="24"/>
                <w:szCs w:val="24"/>
              </w:rPr>
            </w:pPr>
          </w:p>
        </w:tc>
      </w:tr>
      <w:tr w:rsidR="00E6398A" w:rsidRPr="00E6398A" w:rsidTr="0092651D">
        <w:tc>
          <w:tcPr>
            <w:tcW w:w="975" w:type="dxa"/>
          </w:tcPr>
          <w:p w:rsidR="0070471D" w:rsidRPr="00E6398A" w:rsidRDefault="0070471D" w:rsidP="00B253D1">
            <w:pPr>
              <w:jc w:val="right"/>
              <w:rPr>
                <w:rFonts w:ascii="Times New Roman" w:hAnsi="Times New Roman" w:cs="Times New Roman"/>
                <w:sz w:val="24"/>
                <w:szCs w:val="24"/>
              </w:rPr>
            </w:pPr>
          </w:p>
        </w:tc>
        <w:tc>
          <w:tcPr>
            <w:tcW w:w="4934" w:type="dxa"/>
          </w:tcPr>
          <w:p w:rsidR="00CA55F4" w:rsidRPr="00E6398A" w:rsidRDefault="0070471D" w:rsidP="00CA55F4">
            <w:pPr>
              <w:rPr>
                <w:rFonts w:ascii="Times New Roman" w:hAnsi="Times New Roman" w:cs="Times New Roman"/>
                <w:sz w:val="24"/>
                <w:szCs w:val="24"/>
              </w:rPr>
            </w:pPr>
            <w:r w:rsidRPr="00E6398A">
              <w:rPr>
                <w:rFonts w:ascii="Times New Roman" w:hAnsi="Times New Roman" w:cs="Times New Roman"/>
                <w:sz w:val="24"/>
                <w:szCs w:val="24"/>
              </w:rPr>
              <w:t xml:space="preserve">3. Включение дополнительных мероприятий </w:t>
            </w:r>
            <w:r w:rsidRPr="00E6398A">
              <w:rPr>
                <w:rFonts w:ascii="Times New Roman" w:hAnsi="Times New Roman" w:cs="Times New Roman"/>
                <w:sz w:val="24"/>
                <w:szCs w:val="24"/>
              </w:rPr>
              <w:lastRenderedPageBreak/>
              <w:t xml:space="preserve">в </w:t>
            </w:r>
            <w:r w:rsidR="00CA55F4" w:rsidRPr="00E6398A">
              <w:rPr>
                <w:rFonts w:ascii="Times New Roman" w:hAnsi="Times New Roman" w:cs="Times New Roman"/>
                <w:sz w:val="24"/>
                <w:szCs w:val="24"/>
              </w:rPr>
              <w:t>К</w:t>
            </w:r>
            <w:r w:rsidRPr="00E6398A">
              <w:rPr>
                <w:rFonts w:ascii="Times New Roman" w:hAnsi="Times New Roman" w:cs="Times New Roman"/>
                <w:sz w:val="24"/>
                <w:szCs w:val="24"/>
              </w:rPr>
              <w:t>омплексный план</w:t>
            </w:r>
            <w:r w:rsidRPr="00E6398A">
              <w:t xml:space="preserve"> </w:t>
            </w:r>
            <w:r w:rsidRPr="00E6398A">
              <w:rPr>
                <w:rFonts w:ascii="Times New Roman" w:hAnsi="Times New Roman" w:cs="Times New Roman"/>
                <w:sz w:val="24"/>
                <w:szCs w:val="24"/>
              </w:rPr>
              <w:t xml:space="preserve">мероприятий по укреплению общественного здоровья на территории города Вологды на 2021-2024 годы. </w:t>
            </w:r>
          </w:p>
          <w:p w:rsidR="00CA55F4" w:rsidRPr="00E6398A" w:rsidRDefault="00CA55F4" w:rsidP="00CA55F4">
            <w:pPr>
              <w:rPr>
                <w:rFonts w:ascii="Times New Roman" w:hAnsi="Times New Roman" w:cs="Times New Roman"/>
                <w:sz w:val="24"/>
                <w:szCs w:val="24"/>
              </w:rPr>
            </w:pPr>
          </w:p>
          <w:p w:rsidR="0070471D" w:rsidRPr="00E6398A" w:rsidRDefault="00CA55F4" w:rsidP="00CA55F4">
            <w:pPr>
              <w:rPr>
                <w:rFonts w:ascii="Times New Roman" w:hAnsi="Times New Roman" w:cs="Times New Roman"/>
                <w:sz w:val="24"/>
                <w:szCs w:val="24"/>
              </w:rPr>
            </w:pPr>
            <w:r w:rsidRPr="00E6398A">
              <w:rPr>
                <w:rFonts w:ascii="Times New Roman" w:hAnsi="Times New Roman" w:cs="Times New Roman"/>
                <w:sz w:val="24"/>
                <w:szCs w:val="24"/>
              </w:rPr>
              <w:t>Реализация Комплексного плана.</w:t>
            </w:r>
          </w:p>
        </w:tc>
        <w:tc>
          <w:tcPr>
            <w:tcW w:w="1987" w:type="dxa"/>
            <w:gridSpan w:val="2"/>
          </w:tcPr>
          <w:p w:rsidR="0070471D" w:rsidRPr="00E6398A" w:rsidRDefault="0070471D" w:rsidP="00324A3D">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Заместитель </w:t>
            </w:r>
            <w:r w:rsidRPr="00E6398A">
              <w:rPr>
                <w:rFonts w:ascii="Times New Roman" w:hAnsi="Times New Roman" w:cs="Times New Roman"/>
                <w:sz w:val="24"/>
                <w:szCs w:val="24"/>
              </w:rPr>
              <w:lastRenderedPageBreak/>
              <w:t>Мэра по социальным вопросам,</w:t>
            </w:r>
          </w:p>
          <w:p w:rsidR="0070471D" w:rsidRPr="00E6398A" w:rsidRDefault="0070471D" w:rsidP="00324A3D">
            <w:pPr>
              <w:rPr>
                <w:rFonts w:ascii="Times New Roman" w:hAnsi="Times New Roman" w:cs="Times New Roman"/>
                <w:sz w:val="24"/>
                <w:szCs w:val="24"/>
              </w:rPr>
            </w:pPr>
            <w:r w:rsidRPr="00E6398A">
              <w:rPr>
                <w:rFonts w:ascii="Times New Roman" w:hAnsi="Times New Roman" w:cs="Times New Roman"/>
                <w:sz w:val="24"/>
                <w:szCs w:val="24"/>
              </w:rPr>
              <w:t>органы АГВ</w:t>
            </w:r>
          </w:p>
        </w:tc>
        <w:tc>
          <w:tcPr>
            <w:tcW w:w="1577" w:type="dxa"/>
            <w:gridSpan w:val="2"/>
          </w:tcPr>
          <w:p w:rsidR="0070471D" w:rsidRPr="00E6398A" w:rsidRDefault="0070471D" w:rsidP="00324A3D">
            <w:pPr>
              <w:rPr>
                <w:rFonts w:ascii="Times New Roman" w:hAnsi="Times New Roman" w:cs="Times New Roman"/>
                <w:sz w:val="20"/>
                <w:szCs w:val="20"/>
              </w:rPr>
            </w:pPr>
            <w:r w:rsidRPr="00E6398A">
              <w:rPr>
                <w:rFonts w:ascii="Times New Roman" w:hAnsi="Times New Roman" w:cs="Times New Roman"/>
                <w:sz w:val="20"/>
                <w:szCs w:val="20"/>
              </w:rPr>
              <w:lastRenderedPageBreak/>
              <w:t xml:space="preserve">Сырцева О.В. </w:t>
            </w:r>
          </w:p>
        </w:tc>
        <w:tc>
          <w:tcPr>
            <w:tcW w:w="1892" w:type="dxa"/>
            <w:gridSpan w:val="2"/>
          </w:tcPr>
          <w:p w:rsidR="0070471D" w:rsidRPr="00E6398A" w:rsidRDefault="0070471D" w:rsidP="00324A3D">
            <w:pPr>
              <w:rPr>
                <w:rFonts w:ascii="Times New Roman" w:hAnsi="Times New Roman" w:cs="Times New Roman"/>
                <w:sz w:val="24"/>
                <w:szCs w:val="24"/>
              </w:rPr>
            </w:pPr>
            <w:r w:rsidRPr="00E6398A">
              <w:rPr>
                <w:rFonts w:ascii="Times New Roman" w:hAnsi="Times New Roman" w:cs="Times New Roman"/>
                <w:sz w:val="24"/>
                <w:szCs w:val="24"/>
              </w:rPr>
              <w:t xml:space="preserve">Отраслевые </w:t>
            </w:r>
            <w:r w:rsidRPr="00E6398A">
              <w:rPr>
                <w:rFonts w:ascii="Times New Roman" w:hAnsi="Times New Roman" w:cs="Times New Roman"/>
                <w:sz w:val="24"/>
                <w:szCs w:val="24"/>
              </w:rPr>
              <w:lastRenderedPageBreak/>
              <w:t>органы АГВ</w:t>
            </w:r>
          </w:p>
        </w:tc>
        <w:tc>
          <w:tcPr>
            <w:tcW w:w="1442" w:type="dxa"/>
            <w:gridSpan w:val="3"/>
          </w:tcPr>
          <w:p w:rsidR="00CA55F4" w:rsidRPr="00E6398A" w:rsidRDefault="0070471D" w:rsidP="00324A3D">
            <w:pPr>
              <w:rPr>
                <w:rFonts w:ascii="Times New Roman" w:hAnsi="Times New Roman" w:cs="Times New Roman"/>
                <w:sz w:val="24"/>
                <w:szCs w:val="24"/>
              </w:rPr>
            </w:pPr>
            <w:r w:rsidRPr="00E6398A">
              <w:rPr>
                <w:rFonts w:ascii="Times New Roman" w:hAnsi="Times New Roman" w:cs="Times New Roman"/>
                <w:sz w:val="24"/>
                <w:szCs w:val="24"/>
              </w:rPr>
              <w:lastRenderedPageBreak/>
              <w:t>01.07.2023</w:t>
            </w:r>
          </w:p>
          <w:p w:rsidR="00CA55F4" w:rsidRPr="00E6398A" w:rsidRDefault="00CA55F4" w:rsidP="00324A3D">
            <w:pPr>
              <w:rPr>
                <w:rFonts w:ascii="Times New Roman" w:hAnsi="Times New Roman" w:cs="Times New Roman"/>
                <w:sz w:val="24"/>
                <w:szCs w:val="24"/>
              </w:rPr>
            </w:pPr>
          </w:p>
          <w:p w:rsidR="00CA55F4" w:rsidRPr="00E6398A" w:rsidRDefault="00CA55F4" w:rsidP="00324A3D">
            <w:pPr>
              <w:rPr>
                <w:rFonts w:ascii="Times New Roman" w:hAnsi="Times New Roman" w:cs="Times New Roman"/>
                <w:sz w:val="24"/>
                <w:szCs w:val="24"/>
              </w:rPr>
            </w:pPr>
          </w:p>
          <w:p w:rsidR="00CA55F4" w:rsidRPr="00E6398A" w:rsidRDefault="00CA55F4" w:rsidP="00324A3D">
            <w:pPr>
              <w:rPr>
                <w:rFonts w:ascii="Times New Roman" w:hAnsi="Times New Roman" w:cs="Times New Roman"/>
                <w:sz w:val="24"/>
                <w:szCs w:val="24"/>
              </w:rPr>
            </w:pPr>
          </w:p>
          <w:p w:rsidR="00CA55F4" w:rsidRPr="00E6398A" w:rsidRDefault="00CA55F4" w:rsidP="00324A3D">
            <w:pPr>
              <w:rPr>
                <w:rFonts w:ascii="Times New Roman" w:hAnsi="Times New Roman" w:cs="Times New Roman"/>
                <w:sz w:val="24"/>
                <w:szCs w:val="24"/>
              </w:rPr>
            </w:pPr>
          </w:p>
          <w:p w:rsidR="0070471D" w:rsidRPr="00E6398A" w:rsidRDefault="00CA55F4" w:rsidP="00324A3D">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70471D" w:rsidRPr="00E6398A" w:rsidRDefault="0070471D" w:rsidP="00324A3D">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Проведены дополнительные  </w:t>
            </w:r>
            <w:r w:rsidRPr="00E6398A">
              <w:rPr>
                <w:rFonts w:ascii="Times New Roman" w:hAnsi="Times New Roman" w:cs="Times New Roman"/>
                <w:sz w:val="24"/>
                <w:szCs w:val="24"/>
              </w:rPr>
              <w:lastRenderedPageBreak/>
              <w:t>мероприятия, направленные на улучшение состояния окружающей среды в рамках реализации плана</w:t>
            </w:r>
            <w:r w:rsidRPr="00E6398A">
              <w:t xml:space="preserve"> </w:t>
            </w:r>
            <w:r w:rsidRPr="00E6398A">
              <w:rPr>
                <w:rFonts w:ascii="Times New Roman" w:hAnsi="Times New Roman" w:cs="Times New Roman"/>
                <w:sz w:val="24"/>
                <w:szCs w:val="24"/>
              </w:rPr>
              <w:t>мероприятий по укреплению общественного здоровья на территории города Вологды на 2021-2024 годы.</w:t>
            </w:r>
          </w:p>
          <w:p w:rsidR="00945F2E" w:rsidRPr="00E6398A" w:rsidRDefault="00945F2E" w:rsidP="00324A3D">
            <w:pPr>
              <w:rPr>
                <w:rFonts w:ascii="Times New Roman" w:hAnsi="Times New Roman" w:cs="Times New Roman"/>
                <w:sz w:val="24"/>
                <w:szCs w:val="24"/>
              </w:rPr>
            </w:pPr>
          </w:p>
        </w:tc>
      </w:tr>
      <w:tr w:rsidR="00E6398A" w:rsidRPr="00E6398A" w:rsidTr="0092651D">
        <w:tc>
          <w:tcPr>
            <w:tcW w:w="975" w:type="dxa"/>
          </w:tcPr>
          <w:p w:rsidR="001718D8" w:rsidRPr="00E6398A" w:rsidRDefault="001718D8" w:rsidP="00B253D1">
            <w:pPr>
              <w:jc w:val="right"/>
              <w:rPr>
                <w:rFonts w:ascii="Times New Roman" w:hAnsi="Times New Roman" w:cs="Times New Roman"/>
                <w:sz w:val="24"/>
                <w:szCs w:val="24"/>
              </w:rPr>
            </w:pPr>
          </w:p>
        </w:tc>
        <w:tc>
          <w:tcPr>
            <w:tcW w:w="4934" w:type="dxa"/>
          </w:tcPr>
          <w:p w:rsidR="001718D8" w:rsidRPr="00E6398A" w:rsidRDefault="001718D8" w:rsidP="001718D8">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 xml:space="preserve">4. Обеспечение разработки и реализации корпоративных программ укрепления здоровья в АГВ и муниципальных организациях. </w:t>
            </w:r>
          </w:p>
        </w:tc>
        <w:tc>
          <w:tcPr>
            <w:tcW w:w="1987" w:type="dxa"/>
            <w:gridSpan w:val="2"/>
          </w:tcPr>
          <w:p w:rsidR="001718D8" w:rsidRPr="00E6398A" w:rsidRDefault="001718D8" w:rsidP="00465D06">
            <w:pPr>
              <w:rPr>
                <w:rFonts w:ascii="Times New Roman" w:hAnsi="Times New Roman" w:cs="Times New Roman"/>
                <w:sz w:val="24"/>
                <w:szCs w:val="24"/>
              </w:rPr>
            </w:pPr>
            <w:r w:rsidRPr="00E6398A">
              <w:rPr>
                <w:rFonts w:ascii="Times New Roman" w:hAnsi="Times New Roman" w:cs="Times New Roman"/>
                <w:sz w:val="24"/>
                <w:szCs w:val="24"/>
              </w:rPr>
              <w:t>Заместитель Мэра по социальным вопросам,</w:t>
            </w:r>
          </w:p>
          <w:p w:rsidR="001718D8" w:rsidRPr="00E6398A" w:rsidRDefault="001718D8" w:rsidP="00465D06">
            <w:pPr>
              <w:rPr>
                <w:rFonts w:ascii="Times New Roman" w:hAnsi="Times New Roman" w:cs="Times New Roman"/>
                <w:sz w:val="24"/>
                <w:szCs w:val="24"/>
              </w:rPr>
            </w:pPr>
            <w:r w:rsidRPr="00E6398A">
              <w:rPr>
                <w:rFonts w:ascii="Times New Roman" w:hAnsi="Times New Roman" w:cs="Times New Roman"/>
                <w:sz w:val="24"/>
                <w:szCs w:val="24"/>
              </w:rPr>
              <w:t>органы АГВ</w:t>
            </w:r>
          </w:p>
        </w:tc>
        <w:tc>
          <w:tcPr>
            <w:tcW w:w="1577" w:type="dxa"/>
            <w:gridSpan w:val="2"/>
          </w:tcPr>
          <w:p w:rsidR="001718D8" w:rsidRPr="00E6398A" w:rsidRDefault="001718D8" w:rsidP="00465D06">
            <w:pPr>
              <w:rPr>
                <w:rFonts w:ascii="Times New Roman" w:hAnsi="Times New Roman" w:cs="Times New Roman"/>
                <w:sz w:val="20"/>
                <w:szCs w:val="20"/>
              </w:rPr>
            </w:pPr>
            <w:r w:rsidRPr="00E6398A">
              <w:rPr>
                <w:rFonts w:ascii="Times New Roman" w:hAnsi="Times New Roman" w:cs="Times New Roman"/>
                <w:sz w:val="20"/>
                <w:szCs w:val="20"/>
              </w:rPr>
              <w:t xml:space="preserve">Сырцева О.В., </w:t>
            </w:r>
          </w:p>
          <w:p w:rsidR="001718D8" w:rsidRPr="00E6398A" w:rsidRDefault="001718D8" w:rsidP="00465D06">
            <w:pPr>
              <w:rPr>
                <w:rFonts w:ascii="Times New Roman" w:hAnsi="Times New Roman" w:cs="Times New Roman"/>
                <w:sz w:val="20"/>
                <w:szCs w:val="20"/>
              </w:rPr>
            </w:pPr>
            <w:r w:rsidRPr="00E6398A">
              <w:rPr>
                <w:rFonts w:ascii="Times New Roman" w:hAnsi="Times New Roman" w:cs="Times New Roman"/>
                <w:sz w:val="20"/>
                <w:szCs w:val="20"/>
              </w:rPr>
              <w:t>руководители органов АГВ</w:t>
            </w:r>
          </w:p>
        </w:tc>
        <w:tc>
          <w:tcPr>
            <w:tcW w:w="1892" w:type="dxa"/>
            <w:gridSpan w:val="2"/>
          </w:tcPr>
          <w:p w:rsidR="001718D8" w:rsidRPr="00E6398A" w:rsidRDefault="001718D8" w:rsidP="001718D8">
            <w:pPr>
              <w:rPr>
                <w:rFonts w:ascii="Times New Roman" w:hAnsi="Times New Roman" w:cs="Times New Roman"/>
                <w:sz w:val="24"/>
                <w:szCs w:val="24"/>
              </w:rPr>
            </w:pPr>
            <w:r w:rsidRPr="00E6398A">
              <w:rPr>
                <w:rFonts w:ascii="Times New Roman" w:hAnsi="Times New Roman" w:cs="Times New Roman"/>
                <w:sz w:val="24"/>
                <w:szCs w:val="24"/>
              </w:rPr>
              <w:t>АГВ, муниципальные организации</w:t>
            </w:r>
          </w:p>
        </w:tc>
        <w:tc>
          <w:tcPr>
            <w:tcW w:w="1442" w:type="dxa"/>
            <w:gridSpan w:val="3"/>
          </w:tcPr>
          <w:p w:rsidR="001718D8" w:rsidRPr="00E6398A" w:rsidRDefault="001718D8" w:rsidP="00465D06">
            <w:pPr>
              <w:ind w:left="38"/>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1718D8" w:rsidRPr="00E6398A" w:rsidRDefault="001718D8" w:rsidP="001718D8">
            <w:pPr>
              <w:ind w:left="38"/>
              <w:rPr>
                <w:rFonts w:ascii="Times New Roman" w:hAnsi="Times New Roman" w:cs="Times New Roman"/>
                <w:sz w:val="24"/>
                <w:szCs w:val="24"/>
              </w:rPr>
            </w:pPr>
            <w:r w:rsidRPr="00E6398A">
              <w:rPr>
                <w:rFonts w:ascii="Times New Roman" w:hAnsi="Times New Roman" w:cs="Times New Roman"/>
                <w:sz w:val="24"/>
                <w:szCs w:val="24"/>
              </w:rPr>
              <w:t>Разработаны и реализуются корпоративные программы укрепления здоровья в АГВ и муниципальных организациях.</w:t>
            </w:r>
          </w:p>
        </w:tc>
      </w:tr>
      <w:tr w:rsidR="00E6398A" w:rsidRPr="00E6398A" w:rsidTr="0092651D">
        <w:tc>
          <w:tcPr>
            <w:tcW w:w="975" w:type="dxa"/>
          </w:tcPr>
          <w:p w:rsidR="001718D8" w:rsidRPr="00E6398A" w:rsidRDefault="001718D8" w:rsidP="00324A3D">
            <w:pPr>
              <w:jc w:val="center"/>
              <w:rPr>
                <w:rFonts w:ascii="Times New Roman" w:hAnsi="Times New Roman" w:cs="Times New Roman"/>
                <w:sz w:val="24"/>
                <w:szCs w:val="24"/>
              </w:rPr>
            </w:pPr>
          </w:p>
        </w:tc>
        <w:tc>
          <w:tcPr>
            <w:tcW w:w="4934" w:type="dxa"/>
          </w:tcPr>
          <w:p w:rsidR="001718D8" w:rsidRPr="00E6398A" w:rsidRDefault="001718D8" w:rsidP="00324A3D">
            <w:pPr>
              <w:rPr>
                <w:rFonts w:ascii="Times New Roman" w:hAnsi="Times New Roman" w:cs="Times New Roman"/>
                <w:sz w:val="24"/>
                <w:szCs w:val="24"/>
              </w:rPr>
            </w:pPr>
            <w:r w:rsidRPr="00E6398A">
              <w:rPr>
                <w:rFonts w:ascii="Times New Roman" w:hAnsi="Times New Roman" w:cs="Times New Roman"/>
                <w:sz w:val="24"/>
                <w:szCs w:val="24"/>
              </w:rPr>
              <w:t xml:space="preserve">5. </w:t>
            </w:r>
            <w:r w:rsidR="00F93351" w:rsidRPr="00E6398A">
              <w:rPr>
                <w:rFonts w:ascii="Times New Roman" w:hAnsi="Times New Roman" w:cs="Times New Roman"/>
                <w:sz w:val="24"/>
                <w:szCs w:val="24"/>
              </w:rPr>
              <w:t>Направление рекомендательных писем проектным и строительным организациям о необходимости осуществления проектирования с учетом «зеленых» стандартов.</w:t>
            </w:r>
          </w:p>
          <w:p w:rsidR="001718D8" w:rsidRPr="00E6398A" w:rsidRDefault="001718D8" w:rsidP="00324A3D">
            <w:pPr>
              <w:rPr>
                <w:rFonts w:ascii="Times New Roman" w:hAnsi="Times New Roman" w:cs="Times New Roman"/>
                <w:sz w:val="24"/>
                <w:szCs w:val="24"/>
              </w:rPr>
            </w:pPr>
          </w:p>
        </w:tc>
        <w:tc>
          <w:tcPr>
            <w:tcW w:w="1987" w:type="dxa"/>
            <w:gridSpan w:val="2"/>
          </w:tcPr>
          <w:p w:rsidR="001718D8" w:rsidRPr="00E6398A" w:rsidRDefault="00F93351" w:rsidP="00F93351">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tcPr>
          <w:p w:rsidR="001718D8" w:rsidRPr="00E6398A" w:rsidRDefault="00F93351" w:rsidP="008219D1">
            <w:pPr>
              <w:rPr>
                <w:rFonts w:ascii="Times New Roman" w:hAnsi="Times New Roman" w:cs="Times New Roman"/>
                <w:sz w:val="20"/>
                <w:szCs w:val="20"/>
              </w:rPr>
            </w:pPr>
            <w:r w:rsidRPr="00E6398A">
              <w:rPr>
                <w:rFonts w:ascii="Times New Roman" w:hAnsi="Times New Roman" w:cs="Times New Roman"/>
                <w:sz w:val="20"/>
                <w:szCs w:val="20"/>
              </w:rPr>
              <w:t>Доста Л.Н.</w:t>
            </w:r>
          </w:p>
          <w:p w:rsidR="00F93351" w:rsidRPr="00E6398A" w:rsidRDefault="00F93351" w:rsidP="008219D1">
            <w:pPr>
              <w:rPr>
                <w:rFonts w:ascii="Times New Roman" w:hAnsi="Times New Roman" w:cs="Times New Roman"/>
                <w:sz w:val="20"/>
                <w:szCs w:val="20"/>
              </w:rPr>
            </w:pPr>
            <w:r w:rsidRPr="00E6398A">
              <w:rPr>
                <w:rFonts w:ascii="Times New Roman" w:hAnsi="Times New Roman" w:cs="Times New Roman"/>
                <w:sz w:val="20"/>
                <w:szCs w:val="20"/>
              </w:rPr>
              <w:t>Задорожная А.В.</w:t>
            </w:r>
          </w:p>
          <w:p w:rsidR="00F93351" w:rsidRPr="00E6398A" w:rsidRDefault="00F93351" w:rsidP="008219D1">
            <w:pPr>
              <w:rPr>
                <w:rFonts w:ascii="Times New Roman" w:hAnsi="Times New Roman" w:cs="Times New Roman"/>
                <w:sz w:val="20"/>
                <w:szCs w:val="20"/>
              </w:rPr>
            </w:pPr>
            <w:r w:rsidRPr="00E6398A">
              <w:rPr>
                <w:rFonts w:ascii="Times New Roman" w:hAnsi="Times New Roman" w:cs="Times New Roman"/>
                <w:sz w:val="20"/>
                <w:szCs w:val="20"/>
              </w:rPr>
              <w:t>Смирнова А.Д.</w:t>
            </w:r>
          </w:p>
          <w:p w:rsidR="00F93351" w:rsidRPr="00E6398A" w:rsidRDefault="00F93351" w:rsidP="008219D1">
            <w:pPr>
              <w:rPr>
                <w:rFonts w:ascii="Times New Roman" w:hAnsi="Times New Roman" w:cs="Times New Roman"/>
                <w:sz w:val="20"/>
                <w:szCs w:val="20"/>
              </w:rPr>
            </w:pPr>
            <w:r w:rsidRPr="00E6398A">
              <w:rPr>
                <w:rFonts w:ascii="Times New Roman" w:hAnsi="Times New Roman" w:cs="Times New Roman"/>
                <w:sz w:val="20"/>
                <w:szCs w:val="20"/>
              </w:rPr>
              <w:t>Тарабаева Д.А.</w:t>
            </w:r>
          </w:p>
        </w:tc>
        <w:tc>
          <w:tcPr>
            <w:tcW w:w="1892" w:type="dxa"/>
            <w:gridSpan w:val="2"/>
          </w:tcPr>
          <w:p w:rsidR="001718D8" w:rsidRPr="00E6398A" w:rsidRDefault="00F93351" w:rsidP="00324A3D">
            <w:pPr>
              <w:rPr>
                <w:rFonts w:ascii="Times New Roman" w:hAnsi="Times New Roman" w:cs="Times New Roman"/>
                <w:sz w:val="24"/>
                <w:szCs w:val="24"/>
              </w:rPr>
            </w:pPr>
            <w:r w:rsidRPr="00E6398A">
              <w:rPr>
                <w:rFonts w:ascii="Times New Roman" w:hAnsi="Times New Roman" w:cs="Times New Roman"/>
                <w:sz w:val="24"/>
                <w:szCs w:val="24"/>
              </w:rPr>
              <w:t>ДГ</w:t>
            </w:r>
          </w:p>
        </w:tc>
        <w:tc>
          <w:tcPr>
            <w:tcW w:w="1442" w:type="dxa"/>
            <w:gridSpan w:val="3"/>
          </w:tcPr>
          <w:p w:rsidR="001718D8" w:rsidRPr="00E6398A" w:rsidRDefault="00F93351" w:rsidP="00324A3D">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F93351" w:rsidRPr="00E6398A" w:rsidRDefault="00F93351" w:rsidP="00324A3D">
            <w:pPr>
              <w:rPr>
                <w:rFonts w:ascii="Times New Roman" w:hAnsi="Times New Roman" w:cs="Times New Roman"/>
                <w:sz w:val="24"/>
                <w:szCs w:val="24"/>
              </w:rPr>
            </w:pPr>
            <w:r w:rsidRPr="00E6398A">
              <w:rPr>
                <w:rFonts w:ascii="Times New Roman" w:hAnsi="Times New Roman" w:cs="Times New Roman"/>
                <w:sz w:val="24"/>
                <w:szCs w:val="24"/>
              </w:rPr>
              <w:t>Создание комфортных условий проживания граждан с помощью внедрения «зеленых» стандартов в проектировании и строительстве.</w:t>
            </w:r>
          </w:p>
        </w:tc>
      </w:tr>
      <w:tr w:rsidR="00E6398A" w:rsidRPr="00E6398A" w:rsidTr="0092651D">
        <w:tc>
          <w:tcPr>
            <w:tcW w:w="975" w:type="dxa"/>
            <w:shd w:val="clear" w:color="auto" w:fill="D9D9D9" w:themeFill="background1" w:themeFillShade="D9"/>
          </w:tcPr>
          <w:p w:rsidR="001718D8" w:rsidRPr="00E6398A" w:rsidRDefault="001718D8" w:rsidP="00B253D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3.7.10. </w:t>
            </w:r>
          </w:p>
        </w:tc>
        <w:tc>
          <w:tcPr>
            <w:tcW w:w="4934" w:type="dxa"/>
            <w:shd w:val="clear" w:color="auto" w:fill="D9D9D9" w:themeFill="background1" w:themeFillShade="D9"/>
          </w:tcPr>
          <w:p w:rsidR="001718D8" w:rsidRPr="00E6398A" w:rsidRDefault="001718D8" w:rsidP="00B253D1">
            <w:pPr>
              <w:rPr>
                <w:rFonts w:ascii="Times New Roman" w:hAnsi="Times New Roman" w:cs="Times New Roman"/>
                <w:i/>
                <w:sz w:val="24"/>
                <w:szCs w:val="24"/>
              </w:rPr>
            </w:pPr>
            <w:r w:rsidRPr="00E6398A">
              <w:rPr>
                <w:rFonts w:ascii="Times New Roman" w:hAnsi="Times New Roman" w:cs="Times New Roman"/>
                <w:sz w:val="24"/>
                <w:szCs w:val="24"/>
              </w:rPr>
              <w:t xml:space="preserve">Разработка последовательной этапной схемы обоснования оптимальных управленческих решений по снижению риска для здоровья с целью обеспечения безопасных условий проживания населения города при реализации градостроительных и иных проектов, на которой  должны базироваться природоохранные и медико-профилактические мероприятия </w:t>
            </w:r>
            <w:r w:rsidRPr="00E6398A">
              <w:rPr>
                <w:rFonts w:ascii="Times New Roman" w:hAnsi="Times New Roman" w:cs="Times New Roman"/>
                <w:i/>
                <w:sz w:val="24"/>
                <w:szCs w:val="24"/>
              </w:rPr>
              <w:t>(схема разрабатывается с учетом рекомендаций пункта 3.7.10.Экостандарта).</w:t>
            </w:r>
          </w:p>
        </w:tc>
        <w:tc>
          <w:tcPr>
            <w:tcW w:w="1987" w:type="dxa"/>
            <w:gridSpan w:val="2"/>
            <w:shd w:val="clear" w:color="auto" w:fill="D9D9D9" w:themeFill="background1" w:themeFillShade="D9"/>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ДГХ,</w:t>
            </w:r>
          </w:p>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shd w:val="clear" w:color="auto" w:fill="D9D9D9" w:themeFill="background1" w:themeFillShade="D9"/>
          </w:tcPr>
          <w:p w:rsidR="001718D8" w:rsidRPr="00E6398A" w:rsidRDefault="001718D8" w:rsidP="00B253D1">
            <w:pPr>
              <w:rPr>
                <w:rFonts w:ascii="Times New Roman" w:hAnsi="Times New Roman" w:cs="Times New Roman"/>
                <w:sz w:val="24"/>
                <w:szCs w:val="24"/>
              </w:rPr>
            </w:pPr>
          </w:p>
        </w:tc>
        <w:tc>
          <w:tcPr>
            <w:tcW w:w="1892" w:type="dxa"/>
            <w:gridSpan w:val="2"/>
            <w:shd w:val="clear" w:color="auto" w:fill="D9D9D9" w:themeFill="background1" w:themeFillShade="D9"/>
          </w:tcPr>
          <w:p w:rsidR="001718D8" w:rsidRPr="00E6398A" w:rsidRDefault="001718D8" w:rsidP="00B253D1">
            <w:pPr>
              <w:rPr>
                <w:rFonts w:ascii="Times New Roman" w:hAnsi="Times New Roman" w:cs="Times New Roman"/>
                <w:sz w:val="24"/>
                <w:szCs w:val="24"/>
              </w:rPr>
            </w:pPr>
          </w:p>
        </w:tc>
        <w:tc>
          <w:tcPr>
            <w:tcW w:w="1442" w:type="dxa"/>
            <w:gridSpan w:val="3"/>
            <w:shd w:val="clear" w:color="auto" w:fill="D9D9D9" w:themeFill="background1" w:themeFillShade="D9"/>
          </w:tcPr>
          <w:p w:rsidR="001718D8" w:rsidRPr="00E6398A" w:rsidRDefault="001718D8" w:rsidP="00B253D1">
            <w:pPr>
              <w:rPr>
                <w:rFonts w:ascii="Times New Roman" w:hAnsi="Times New Roman" w:cs="Times New Roman"/>
                <w:sz w:val="24"/>
                <w:szCs w:val="24"/>
              </w:rPr>
            </w:pPr>
          </w:p>
        </w:tc>
        <w:tc>
          <w:tcPr>
            <w:tcW w:w="3424" w:type="dxa"/>
            <w:shd w:val="clear" w:color="auto" w:fill="D9D9D9" w:themeFill="background1" w:themeFillShade="D9"/>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Разработана последовательная этапная схема управленческих решений по снижению риска для здоровья с целью обеспечения безопасных условий проживания населения города при реализации градостроительных и иных проектов.</w:t>
            </w:r>
          </w:p>
        </w:tc>
      </w:tr>
      <w:tr w:rsidR="00E6398A" w:rsidRPr="00E6398A" w:rsidTr="0092651D">
        <w:tc>
          <w:tcPr>
            <w:tcW w:w="975" w:type="dxa"/>
          </w:tcPr>
          <w:p w:rsidR="001718D8" w:rsidRPr="00E6398A" w:rsidRDefault="001718D8" w:rsidP="00C257D5">
            <w:pPr>
              <w:jc w:val="right"/>
              <w:rPr>
                <w:rFonts w:ascii="Times New Roman" w:hAnsi="Times New Roman" w:cs="Times New Roman"/>
                <w:sz w:val="24"/>
                <w:szCs w:val="24"/>
              </w:rPr>
            </w:pPr>
          </w:p>
        </w:tc>
        <w:tc>
          <w:tcPr>
            <w:tcW w:w="15256" w:type="dxa"/>
            <w:gridSpan w:val="11"/>
          </w:tcPr>
          <w:p w:rsidR="001718D8" w:rsidRPr="00E6398A" w:rsidRDefault="001718D8" w:rsidP="00C257D5">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1718D8" w:rsidRPr="00E6398A" w:rsidRDefault="001718D8" w:rsidP="00B253D1">
            <w:pPr>
              <w:jc w:val="right"/>
              <w:rPr>
                <w:rFonts w:ascii="Times New Roman" w:hAnsi="Times New Roman" w:cs="Times New Roman"/>
                <w:sz w:val="24"/>
                <w:szCs w:val="24"/>
              </w:rPr>
            </w:pPr>
          </w:p>
        </w:tc>
        <w:tc>
          <w:tcPr>
            <w:tcW w:w="4934" w:type="dxa"/>
          </w:tcPr>
          <w:p w:rsidR="001718D8" w:rsidRPr="00E6398A" w:rsidRDefault="001718D8" w:rsidP="00C257D5">
            <w:pPr>
              <w:rPr>
                <w:rFonts w:ascii="Times New Roman" w:hAnsi="Times New Roman" w:cs="Times New Roman"/>
                <w:sz w:val="24"/>
                <w:szCs w:val="24"/>
              </w:rPr>
            </w:pPr>
            <w:r w:rsidRPr="00E6398A">
              <w:rPr>
                <w:rFonts w:ascii="Times New Roman" w:hAnsi="Times New Roman" w:cs="Times New Roman"/>
                <w:sz w:val="24"/>
                <w:szCs w:val="24"/>
              </w:rPr>
              <w:t xml:space="preserve">1. Разработка последовательной этапной схемы обоснования оптимальных управленческих решений по снижению риска для здоровья с целью обеспечения безопасных условий проживания населения </w:t>
            </w:r>
            <w:r w:rsidRPr="00E6398A">
              <w:rPr>
                <w:rFonts w:ascii="Times New Roman" w:hAnsi="Times New Roman" w:cs="Times New Roman"/>
                <w:sz w:val="24"/>
                <w:szCs w:val="24"/>
              </w:rPr>
              <w:lastRenderedPageBreak/>
              <w:t>города при реализации градостроительных и иных проектов, на которой  должны базироваться природоохранные и медико-профилактические мероприятия  при сотрудничестве с Управлением Роспотребнадзора по Вологодской области.</w:t>
            </w:r>
          </w:p>
        </w:tc>
        <w:tc>
          <w:tcPr>
            <w:tcW w:w="1987" w:type="dxa"/>
            <w:gridSpan w:val="2"/>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577" w:type="dxa"/>
            <w:gridSpan w:val="2"/>
          </w:tcPr>
          <w:p w:rsidR="001718D8" w:rsidRPr="00E6398A" w:rsidRDefault="001718D8" w:rsidP="00B253D1">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2" w:type="dxa"/>
            <w:gridSpan w:val="2"/>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АГВ, РПН</w:t>
            </w:r>
          </w:p>
        </w:tc>
        <w:tc>
          <w:tcPr>
            <w:tcW w:w="1442" w:type="dxa"/>
            <w:gridSpan w:val="3"/>
          </w:tcPr>
          <w:p w:rsidR="001718D8" w:rsidRPr="00E6398A" w:rsidRDefault="001718D8" w:rsidP="00EF7F14">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24" w:type="dxa"/>
          </w:tcPr>
          <w:p w:rsidR="001718D8" w:rsidRPr="00E6398A" w:rsidRDefault="001718D8" w:rsidP="00C257D5">
            <w:pPr>
              <w:rPr>
                <w:rFonts w:ascii="Times New Roman" w:hAnsi="Times New Roman" w:cs="Times New Roman"/>
                <w:sz w:val="24"/>
                <w:szCs w:val="24"/>
              </w:rPr>
            </w:pPr>
            <w:r w:rsidRPr="00E6398A">
              <w:rPr>
                <w:rFonts w:ascii="Times New Roman" w:hAnsi="Times New Roman" w:cs="Times New Roman"/>
                <w:sz w:val="24"/>
                <w:szCs w:val="24"/>
              </w:rPr>
              <w:t xml:space="preserve">Разработана последовательная этапная схема управленческих решений по снижению риска для здоровья с целью обеспечения безопасных </w:t>
            </w:r>
            <w:r w:rsidRPr="00E6398A">
              <w:rPr>
                <w:rFonts w:ascii="Times New Roman" w:hAnsi="Times New Roman" w:cs="Times New Roman"/>
                <w:sz w:val="24"/>
                <w:szCs w:val="24"/>
              </w:rPr>
              <w:lastRenderedPageBreak/>
              <w:t>условий проживания населения города при реализации градостроительных и иных проектов.</w:t>
            </w:r>
          </w:p>
        </w:tc>
      </w:tr>
      <w:tr w:rsidR="00E6398A" w:rsidRPr="00E6398A" w:rsidTr="0092651D">
        <w:tc>
          <w:tcPr>
            <w:tcW w:w="975" w:type="dxa"/>
          </w:tcPr>
          <w:p w:rsidR="001718D8" w:rsidRPr="00E6398A" w:rsidRDefault="001718D8" w:rsidP="00B253D1">
            <w:pPr>
              <w:jc w:val="right"/>
              <w:rPr>
                <w:rFonts w:ascii="Times New Roman" w:hAnsi="Times New Roman" w:cs="Times New Roman"/>
                <w:sz w:val="24"/>
                <w:szCs w:val="24"/>
              </w:rPr>
            </w:pPr>
          </w:p>
        </w:tc>
        <w:tc>
          <w:tcPr>
            <w:tcW w:w="4934" w:type="dxa"/>
          </w:tcPr>
          <w:p w:rsidR="001718D8" w:rsidRPr="00E6398A" w:rsidRDefault="001718D8" w:rsidP="00CC2121">
            <w:pPr>
              <w:rPr>
                <w:rFonts w:ascii="Times New Roman" w:hAnsi="Times New Roman" w:cs="Times New Roman"/>
                <w:sz w:val="24"/>
                <w:szCs w:val="24"/>
              </w:rPr>
            </w:pPr>
            <w:r w:rsidRPr="00E6398A">
              <w:rPr>
                <w:rFonts w:ascii="Times New Roman" w:hAnsi="Times New Roman" w:cs="Times New Roman"/>
                <w:sz w:val="24"/>
                <w:szCs w:val="24"/>
              </w:rPr>
              <w:t>2. При разработке проектов планировки территорий учитывать нормативную плотность населения.</w:t>
            </w:r>
          </w:p>
        </w:tc>
        <w:tc>
          <w:tcPr>
            <w:tcW w:w="1987" w:type="dxa"/>
            <w:gridSpan w:val="2"/>
          </w:tcPr>
          <w:p w:rsidR="001718D8" w:rsidRPr="00E6398A" w:rsidRDefault="001718D8" w:rsidP="00CC2121">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tcPr>
          <w:p w:rsidR="001718D8" w:rsidRPr="00E6398A" w:rsidRDefault="001A70A6" w:rsidP="00CC2121">
            <w:pPr>
              <w:rPr>
                <w:rFonts w:ascii="Times New Roman" w:hAnsi="Times New Roman" w:cs="Times New Roman"/>
                <w:sz w:val="20"/>
                <w:szCs w:val="20"/>
              </w:rPr>
            </w:pPr>
            <w:r w:rsidRPr="00E6398A">
              <w:rPr>
                <w:rFonts w:ascii="Times New Roman" w:hAnsi="Times New Roman" w:cs="Times New Roman"/>
                <w:sz w:val="20"/>
                <w:szCs w:val="20"/>
              </w:rPr>
              <w:t>Кудрявцева С.В.</w:t>
            </w:r>
          </w:p>
          <w:p w:rsidR="001A70A6" w:rsidRPr="00E6398A" w:rsidRDefault="001A70A6" w:rsidP="00CC2121">
            <w:pPr>
              <w:rPr>
                <w:rFonts w:ascii="Times New Roman" w:hAnsi="Times New Roman" w:cs="Times New Roman"/>
                <w:sz w:val="20"/>
                <w:szCs w:val="20"/>
              </w:rPr>
            </w:pPr>
            <w:r w:rsidRPr="00E6398A">
              <w:rPr>
                <w:rFonts w:ascii="Times New Roman" w:hAnsi="Times New Roman" w:cs="Times New Roman"/>
                <w:sz w:val="20"/>
                <w:szCs w:val="20"/>
              </w:rPr>
              <w:t>Валуева Т.П.</w:t>
            </w:r>
          </w:p>
          <w:p w:rsidR="001A70A6" w:rsidRPr="00E6398A" w:rsidRDefault="001A70A6" w:rsidP="00CC2121">
            <w:pPr>
              <w:rPr>
                <w:rFonts w:ascii="Times New Roman" w:hAnsi="Times New Roman" w:cs="Times New Roman"/>
                <w:sz w:val="20"/>
                <w:szCs w:val="20"/>
              </w:rPr>
            </w:pPr>
            <w:r w:rsidRPr="00E6398A">
              <w:rPr>
                <w:rFonts w:ascii="Times New Roman" w:hAnsi="Times New Roman" w:cs="Times New Roman"/>
                <w:sz w:val="20"/>
                <w:szCs w:val="20"/>
              </w:rPr>
              <w:t>Артемьева И.Н.</w:t>
            </w:r>
          </w:p>
        </w:tc>
        <w:tc>
          <w:tcPr>
            <w:tcW w:w="1892" w:type="dxa"/>
            <w:gridSpan w:val="2"/>
          </w:tcPr>
          <w:p w:rsidR="001718D8" w:rsidRPr="00E6398A" w:rsidRDefault="001718D8" w:rsidP="00CC2121">
            <w:pPr>
              <w:rPr>
                <w:rFonts w:ascii="Times New Roman" w:hAnsi="Times New Roman" w:cs="Times New Roman"/>
                <w:sz w:val="24"/>
                <w:szCs w:val="24"/>
              </w:rPr>
            </w:pPr>
            <w:r w:rsidRPr="00E6398A">
              <w:rPr>
                <w:rFonts w:ascii="Times New Roman" w:hAnsi="Times New Roman" w:cs="Times New Roman"/>
                <w:sz w:val="24"/>
                <w:szCs w:val="24"/>
              </w:rPr>
              <w:t>ДГ, МКУ «Градострои</w:t>
            </w:r>
          </w:p>
          <w:p w:rsidR="001718D8" w:rsidRPr="00E6398A" w:rsidRDefault="001718D8" w:rsidP="00CC2121">
            <w:pPr>
              <w:rPr>
                <w:rFonts w:ascii="Times New Roman" w:hAnsi="Times New Roman" w:cs="Times New Roman"/>
                <w:sz w:val="24"/>
                <w:szCs w:val="24"/>
              </w:rPr>
            </w:pPr>
            <w:r w:rsidRPr="00E6398A">
              <w:rPr>
                <w:rFonts w:ascii="Times New Roman" w:hAnsi="Times New Roman" w:cs="Times New Roman"/>
                <w:sz w:val="24"/>
                <w:szCs w:val="24"/>
              </w:rPr>
              <w:t>тельный центр города Вологды», проектные и строительные организации</w:t>
            </w:r>
          </w:p>
        </w:tc>
        <w:tc>
          <w:tcPr>
            <w:tcW w:w="1442" w:type="dxa"/>
            <w:gridSpan w:val="3"/>
          </w:tcPr>
          <w:p w:rsidR="001718D8" w:rsidRPr="00E6398A" w:rsidRDefault="001718D8" w:rsidP="00CC2121">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1718D8" w:rsidRPr="00E6398A" w:rsidRDefault="001718D8" w:rsidP="00CC2121">
            <w:pPr>
              <w:rPr>
                <w:rFonts w:ascii="Times New Roman" w:hAnsi="Times New Roman" w:cs="Times New Roman"/>
                <w:sz w:val="24"/>
                <w:szCs w:val="24"/>
              </w:rPr>
            </w:pPr>
            <w:r w:rsidRPr="00E6398A">
              <w:rPr>
                <w:rFonts w:ascii="Times New Roman" w:hAnsi="Times New Roman" w:cs="Times New Roman"/>
                <w:sz w:val="24"/>
                <w:szCs w:val="24"/>
              </w:rPr>
              <w:t>Разработка проектов планировки территорий ведется с учетом нормативных требований по плотности населения.</w:t>
            </w:r>
          </w:p>
        </w:tc>
      </w:tr>
      <w:tr w:rsidR="00E6398A" w:rsidRPr="00E6398A" w:rsidTr="0092651D">
        <w:tc>
          <w:tcPr>
            <w:tcW w:w="975" w:type="dxa"/>
            <w:shd w:val="clear" w:color="auto" w:fill="D9D9D9" w:themeFill="background1" w:themeFillShade="D9"/>
          </w:tcPr>
          <w:p w:rsidR="001718D8" w:rsidRPr="00E6398A" w:rsidRDefault="001718D8" w:rsidP="00B253D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3.7.11. </w:t>
            </w:r>
          </w:p>
        </w:tc>
        <w:tc>
          <w:tcPr>
            <w:tcW w:w="4934" w:type="dxa"/>
            <w:shd w:val="clear" w:color="auto" w:fill="D9D9D9" w:themeFill="background1" w:themeFillShade="D9"/>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 xml:space="preserve">Проведение мероприятий по обеспечению качества атмосферного воздуха для уменьшения риска возникновения, развития и обострения заболеваний, ассоциированных с загрязняющими веществами в атмосферном воздухе, в том числе респираторных патологий, аллергических реакций. </w:t>
            </w:r>
          </w:p>
          <w:p w:rsidR="001718D8" w:rsidRPr="00E6398A" w:rsidRDefault="001718D8" w:rsidP="00B253D1">
            <w:pPr>
              <w:rPr>
                <w:rFonts w:ascii="Times New Roman" w:hAnsi="Times New Roman" w:cs="Times New Roman"/>
                <w:sz w:val="24"/>
                <w:szCs w:val="24"/>
              </w:rPr>
            </w:pPr>
          </w:p>
        </w:tc>
        <w:tc>
          <w:tcPr>
            <w:tcW w:w="1987" w:type="dxa"/>
            <w:gridSpan w:val="2"/>
            <w:shd w:val="clear" w:color="auto" w:fill="D9D9D9" w:themeFill="background1" w:themeFillShade="D9"/>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shd w:val="clear" w:color="auto" w:fill="D9D9D9" w:themeFill="background1" w:themeFillShade="D9"/>
          </w:tcPr>
          <w:p w:rsidR="001718D8" w:rsidRPr="00E6398A" w:rsidRDefault="001718D8" w:rsidP="00B253D1">
            <w:pPr>
              <w:rPr>
                <w:rFonts w:ascii="Times New Roman" w:hAnsi="Times New Roman" w:cs="Times New Roman"/>
                <w:sz w:val="20"/>
                <w:szCs w:val="20"/>
              </w:rPr>
            </w:pPr>
          </w:p>
        </w:tc>
        <w:tc>
          <w:tcPr>
            <w:tcW w:w="1892" w:type="dxa"/>
            <w:gridSpan w:val="2"/>
            <w:shd w:val="clear" w:color="auto" w:fill="D9D9D9" w:themeFill="background1" w:themeFillShade="D9"/>
          </w:tcPr>
          <w:p w:rsidR="001718D8" w:rsidRPr="00E6398A" w:rsidRDefault="001718D8" w:rsidP="00B253D1">
            <w:pPr>
              <w:rPr>
                <w:rFonts w:ascii="Times New Roman" w:hAnsi="Times New Roman" w:cs="Times New Roman"/>
                <w:sz w:val="24"/>
                <w:szCs w:val="24"/>
              </w:rPr>
            </w:pPr>
          </w:p>
        </w:tc>
        <w:tc>
          <w:tcPr>
            <w:tcW w:w="1442" w:type="dxa"/>
            <w:gridSpan w:val="3"/>
            <w:shd w:val="clear" w:color="auto" w:fill="D9D9D9" w:themeFill="background1" w:themeFillShade="D9"/>
          </w:tcPr>
          <w:p w:rsidR="001718D8" w:rsidRPr="00E6398A" w:rsidRDefault="001718D8" w:rsidP="00B253D1">
            <w:pPr>
              <w:rPr>
                <w:rFonts w:ascii="Times New Roman" w:hAnsi="Times New Roman" w:cs="Times New Roman"/>
                <w:sz w:val="24"/>
                <w:szCs w:val="24"/>
              </w:rPr>
            </w:pPr>
          </w:p>
        </w:tc>
        <w:tc>
          <w:tcPr>
            <w:tcW w:w="3424" w:type="dxa"/>
            <w:shd w:val="clear" w:color="auto" w:fill="D9D9D9" w:themeFill="background1" w:themeFillShade="D9"/>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Реализуются мероприятия по обеспечению качества атмосферного воздуха для уменьшения риска возникновения, развития и обострения заболеваний, ассоциированных с загрязняющими веществами в атмосферном воздухе, в том числе респираторных патологий, аллергических реакций.</w:t>
            </w:r>
          </w:p>
        </w:tc>
      </w:tr>
      <w:tr w:rsidR="00E6398A" w:rsidRPr="00E6398A" w:rsidTr="0092651D">
        <w:tc>
          <w:tcPr>
            <w:tcW w:w="975" w:type="dxa"/>
          </w:tcPr>
          <w:p w:rsidR="001718D8" w:rsidRPr="00E6398A" w:rsidRDefault="001718D8" w:rsidP="00B253D1">
            <w:pPr>
              <w:jc w:val="right"/>
              <w:rPr>
                <w:rFonts w:ascii="Times New Roman" w:hAnsi="Times New Roman" w:cs="Times New Roman"/>
                <w:sz w:val="24"/>
                <w:szCs w:val="24"/>
              </w:rPr>
            </w:pPr>
          </w:p>
        </w:tc>
        <w:tc>
          <w:tcPr>
            <w:tcW w:w="15256" w:type="dxa"/>
            <w:gridSpan w:val="11"/>
          </w:tcPr>
          <w:p w:rsidR="001718D8" w:rsidRPr="00E6398A" w:rsidRDefault="001718D8" w:rsidP="006D3A2E">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1718D8" w:rsidRPr="00E6398A" w:rsidRDefault="001718D8" w:rsidP="00B253D1">
            <w:pPr>
              <w:jc w:val="right"/>
              <w:rPr>
                <w:rFonts w:ascii="Times New Roman" w:hAnsi="Times New Roman" w:cs="Times New Roman"/>
                <w:sz w:val="24"/>
                <w:szCs w:val="24"/>
              </w:rPr>
            </w:pPr>
          </w:p>
        </w:tc>
        <w:tc>
          <w:tcPr>
            <w:tcW w:w="4934" w:type="dxa"/>
          </w:tcPr>
          <w:p w:rsidR="001718D8" w:rsidRPr="00E6398A" w:rsidRDefault="001718D8" w:rsidP="00C257D5">
            <w:pPr>
              <w:rPr>
                <w:rFonts w:ascii="Times New Roman" w:hAnsi="Times New Roman" w:cs="Times New Roman"/>
                <w:sz w:val="24"/>
                <w:szCs w:val="24"/>
              </w:rPr>
            </w:pPr>
            <w:r w:rsidRPr="00E6398A">
              <w:rPr>
                <w:rFonts w:ascii="Times New Roman" w:hAnsi="Times New Roman" w:cs="Times New Roman"/>
                <w:sz w:val="24"/>
                <w:szCs w:val="24"/>
              </w:rPr>
              <w:t xml:space="preserve">1. Проведение мероприятий по обеспечению качества атмосферного воздуха для уменьшения риска возникновения, развития и обострения заболеваний, ассоциированных с загрязняющими веществами в атмосферном воздухе, в том числе респираторных патологий, аллергических реакций. </w:t>
            </w:r>
          </w:p>
          <w:p w:rsidR="001718D8" w:rsidRPr="00E6398A" w:rsidRDefault="001718D8" w:rsidP="00C257D5">
            <w:pPr>
              <w:rPr>
                <w:rFonts w:ascii="Times New Roman" w:hAnsi="Times New Roman" w:cs="Times New Roman"/>
                <w:sz w:val="24"/>
                <w:szCs w:val="24"/>
              </w:rPr>
            </w:pPr>
            <w:r w:rsidRPr="00E6398A">
              <w:rPr>
                <w:rFonts w:ascii="Times New Roman" w:hAnsi="Times New Roman" w:cs="Times New Roman"/>
                <w:sz w:val="24"/>
                <w:szCs w:val="24"/>
              </w:rPr>
              <w:t xml:space="preserve">С этой целью целесообразно определить источники загрязнения атмосферного воздуха, обеспечить инструментальную </w:t>
            </w:r>
            <w:r w:rsidRPr="00E6398A">
              <w:rPr>
                <w:rFonts w:ascii="Times New Roman" w:hAnsi="Times New Roman" w:cs="Times New Roman"/>
                <w:sz w:val="24"/>
                <w:szCs w:val="24"/>
              </w:rPr>
              <w:lastRenderedPageBreak/>
              <w:t xml:space="preserve">инвентаризацию выбросов, предусмотреть снижение выбросов наиболее опасных </w:t>
            </w:r>
          </w:p>
          <w:p w:rsidR="001718D8" w:rsidRPr="00E6398A" w:rsidRDefault="001718D8" w:rsidP="00C257D5">
            <w:pPr>
              <w:rPr>
                <w:rFonts w:ascii="Times New Roman" w:hAnsi="Times New Roman" w:cs="Times New Roman"/>
                <w:sz w:val="24"/>
                <w:szCs w:val="24"/>
              </w:rPr>
            </w:pPr>
            <w:r w:rsidRPr="00E6398A">
              <w:rPr>
                <w:rFonts w:ascii="Times New Roman" w:hAnsi="Times New Roman" w:cs="Times New Roman"/>
                <w:sz w:val="24"/>
                <w:szCs w:val="24"/>
              </w:rPr>
              <w:t>(с точки зрения указанных патологий) загрязняющих веществ, а также выбросов взвешенных веществ, формирующих загрязнение атмосферного воздуха взвешенными частицами РМ10 и РМ2,5. при сотрудничестве с</w:t>
            </w:r>
          </w:p>
          <w:p w:rsidR="001718D8" w:rsidRPr="00E6398A" w:rsidRDefault="001718D8" w:rsidP="00C257D5">
            <w:pPr>
              <w:rPr>
                <w:rFonts w:ascii="Times New Roman" w:hAnsi="Times New Roman" w:cs="Times New Roman"/>
                <w:sz w:val="24"/>
                <w:szCs w:val="24"/>
              </w:rPr>
            </w:pPr>
            <w:r w:rsidRPr="00E6398A">
              <w:rPr>
                <w:rFonts w:ascii="Times New Roman" w:hAnsi="Times New Roman" w:cs="Times New Roman"/>
                <w:sz w:val="24"/>
                <w:szCs w:val="24"/>
              </w:rPr>
              <w:t>с Управлением Роспотребнадзора по Вологодской области.</w:t>
            </w:r>
          </w:p>
        </w:tc>
        <w:tc>
          <w:tcPr>
            <w:tcW w:w="1987" w:type="dxa"/>
            <w:gridSpan w:val="2"/>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577" w:type="dxa"/>
            <w:gridSpan w:val="2"/>
          </w:tcPr>
          <w:p w:rsidR="001718D8" w:rsidRPr="00E6398A" w:rsidRDefault="001718D8" w:rsidP="00B253D1">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2" w:type="dxa"/>
            <w:gridSpan w:val="2"/>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АГВ, РПН, ЮЛ, ИП</w:t>
            </w:r>
          </w:p>
        </w:tc>
        <w:tc>
          <w:tcPr>
            <w:tcW w:w="1442" w:type="dxa"/>
            <w:gridSpan w:val="3"/>
          </w:tcPr>
          <w:p w:rsidR="001718D8" w:rsidRPr="00E6398A" w:rsidRDefault="001718D8" w:rsidP="00EF7F14">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24" w:type="dxa"/>
          </w:tcPr>
          <w:p w:rsidR="001718D8" w:rsidRPr="00E6398A" w:rsidRDefault="001718D8" w:rsidP="0073106E">
            <w:pPr>
              <w:rPr>
                <w:rFonts w:ascii="Times New Roman" w:hAnsi="Times New Roman" w:cs="Times New Roman"/>
                <w:sz w:val="24"/>
                <w:szCs w:val="24"/>
              </w:rPr>
            </w:pPr>
            <w:r w:rsidRPr="00E6398A">
              <w:rPr>
                <w:rFonts w:ascii="Times New Roman" w:hAnsi="Times New Roman" w:cs="Times New Roman"/>
                <w:sz w:val="24"/>
                <w:szCs w:val="24"/>
              </w:rPr>
              <w:t xml:space="preserve">Реализуются мероприятия по обеспечению качества атмосферного воздуха для уменьшения риска возникновения, развития и обострения заболеваний, ассоциированных с загрязняющими веществами в атмосферном воздухе, в том числе респираторных </w:t>
            </w:r>
            <w:r w:rsidRPr="00E6398A">
              <w:rPr>
                <w:rFonts w:ascii="Times New Roman" w:hAnsi="Times New Roman" w:cs="Times New Roman"/>
                <w:sz w:val="24"/>
                <w:szCs w:val="24"/>
              </w:rPr>
              <w:lastRenderedPageBreak/>
              <w:t>патологий, аллергических реакций.</w:t>
            </w:r>
          </w:p>
        </w:tc>
      </w:tr>
      <w:tr w:rsidR="00E6398A" w:rsidRPr="00E6398A" w:rsidTr="0092651D">
        <w:tc>
          <w:tcPr>
            <w:tcW w:w="975" w:type="dxa"/>
            <w:shd w:val="clear" w:color="auto" w:fill="D9D9D9" w:themeFill="background1" w:themeFillShade="D9"/>
          </w:tcPr>
          <w:p w:rsidR="001718D8" w:rsidRPr="00E6398A" w:rsidRDefault="001718D8" w:rsidP="00B253D1">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 xml:space="preserve">3.7.12. </w:t>
            </w:r>
          </w:p>
        </w:tc>
        <w:tc>
          <w:tcPr>
            <w:tcW w:w="4934" w:type="dxa"/>
            <w:shd w:val="clear" w:color="auto" w:fill="D9D9D9" w:themeFill="background1" w:themeFillShade="D9"/>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Проведение сопряженной оценки перспектив снижения выбросов от автотранспорта в результате реализации программ по его модернизации, перехода на стандарты топлива с экологическим классом Евро-4, Евро-5  и оценки риска здоровью населения на селитебных территориях вблизи наиболее загруженных автомагистралей.</w:t>
            </w:r>
          </w:p>
        </w:tc>
        <w:tc>
          <w:tcPr>
            <w:tcW w:w="1987" w:type="dxa"/>
            <w:gridSpan w:val="2"/>
            <w:shd w:val="clear" w:color="auto" w:fill="D9D9D9" w:themeFill="background1" w:themeFillShade="D9"/>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shd w:val="clear" w:color="auto" w:fill="D9D9D9" w:themeFill="background1" w:themeFillShade="D9"/>
          </w:tcPr>
          <w:p w:rsidR="001718D8" w:rsidRPr="00E6398A" w:rsidRDefault="001718D8" w:rsidP="00B253D1">
            <w:pPr>
              <w:rPr>
                <w:rFonts w:ascii="Times New Roman" w:hAnsi="Times New Roman" w:cs="Times New Roman"/>
                <w:sz w:val="20"/>
                <w:szCs w:val="20"/>
              </w:rPr>
            </w:pPr>
          </w:p>
        </w:tc>
        <w:tc>
          <w:tcPr>
            <w:tcW w:w="1892" w:type="dxa"/>
            <w:gridSpan w:val="2"/>
            <w:shd w:val="clear" w:color="auto" w:fill="D9D9D9" w:themeFill="background1" w:themeFillShade="D9"/>
          </w:tcPr>
          <w:p w:rsidR="001718D8" w:rsidRPr="00E6398A" w:rsidRDefault="001718D8" w:rsidP="00B253D1">
            <w:pPr>
              <w:rPr>
                <w:rFonts w:ascii="Times New Roman" w:hAnsi="Times New Roman" w:cs="Times New Roman"/>
                <w:sz w:val="24"/>
                <w:szCs w:val="24"/>
              </w:rPr>
            </w:pPr>
          </w:p>
        </w:tc>
        <w:tc>
          <w:tcPr>
            <w:tcW w:w="1442" w:type="dxa"/>
            <w:gridSpan w:val="3"/>
            <w:shd w:val="clear" w:color="auto" w:fill="D9D9D9" w:themeFill="background1" w:themeFillShade="D9"/>
          </w:tcPr>
          <w:p w:rsidR="001718D8" w:rsidRPr="00E6398A" w:rsidRDefault="001718D8" w:rsidP="00B253D1">
            <w:pPr>
              <w:rPr>
                <w:rFonts w:ascii="Times New Roman" w:hAnsi="Times New Roman" w:cs="Times New Roman"/>
                <w:sz w:val="24"/>
                <w:szCs w:val="24"/>
              </w:rPr>
            </w:pPr>
          </w:p>
        </w:tc>
        <w:tc>
          <w:tcPr>
            <w:tcW w:w="3424" w:type="dxa"/>
            <w:shd w:val="clear" w:color="auto" w:fill="D9D9D9" w:themeFill="background1" w:themeFillShade="D9"/>
          </w:tcPr>
          <w:p w:rsidR="001718D8" w:rsidRPr="00E6398A" w:rsidRDefault="001718D8" w:rsidP="00B73BC3">
            <w:pPr>
              <w:rPr>
                <w:rFonts w:ascii="Times New Roman" w:hAnsi="Times New Roman" w:cs="Times New Roman"/>
                <w:sz w:val="24"/>
                <w:szCs w:val="24"/>
              </w:rPr>
            </w:pPr>
            <w:r w:rsidRPr="00E6398A">
              <w:rPr>
                <w:rFonts w:ascii="Times New Roman" w:hAnsi="Times New Roman" w:cs="Times New Roman"/>
                <w:sz w:val="24"/>
                <w:szCs w:val="24"/>
              </w:rPr>
              <w:t>Проводится оценка перспектив снижения выбросов от автотранспорта в результате реализации программ по его модернизации, внедрения Евро-4, Евро-5.</w:t>
            </w:r>
            <w:r w:rsidR="00B73BC3" w:rsidRPr="00E6398A">
              <w:rPr>
                <w:rFonts w:ascii="Times New Roman" w:hAnsi="Times New Roman" w:cs="Times New Roman"/>
                <w:sz w:val="24"/>
                <w:szCs w:val="24"/>
              </w:rPr>
              <w:t xml:space="preserve"> </w:t>
            </w:r>
            <w:r w:rsidRPr="00E6398A">
              <w:rPr>
                <w:rFonts w:ascii="Times New Roman" w:hAnsi="Times New Roman" w:cs="Times New Roman"/>
                <w:sz w:val="24"/>
                <w:szCs w:val="24"/>
              </w:rPr>
              <w:t>Проводится оценка риска здоровью населения на селитебных территориях вблизи наиболее загруженных автомагистралей.</w:t>
            </w:r>
          </w:p>
        </w:tc>
      </w:tr>
      <w:tr w:rsidR="00E6398A" w:rsidRPr="00E6398A" w:rsidTr="0092651D">
        <w:tc>
          <w:tcPr>
            <w:tcW w:w="975" w:type="dxa"/>
          </w:tcPr>
          <w:p w:rsidR="001718D8" w:rsidRPr="00E6398A" w:rsidRDefault="001718D8" w:rsidP="00B253D1">
            <w:pPr>
              <w:jc w:val="right"/>
              <w:rPr>
                <w:rFonts w:ascii="Times New Roman" w:hAnsi="Times New Roman" w:cs="Times New Roman"/>
                <w:sz w:val="24"/>
                <w:szCs w:val="24"/>
              </w:rPr>
            </w:pPr>
          </w:p>
        </w:tc>
        <w:tc>
          <w:tcPr>
            <w:tcW w:w="15256" w:type="dxa"/>
            <w:gridSpan w:val="11"/>
          </w:tcPr>
          <w:p w:rsidR="001718D8" w:rsidRPr="00E6398A" w:rsidRDefault="001718D8" w:rsidP="006D3A2E">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1718D8" w:rsidRPr="00E6398A" w:rsidRDefault="001718D8" w:rsidP="00B253D1">
            <w:pPr>
              <w:jc w:val="right"/>
              <w:rPr>
                <w:rFonts w:ascii="Times New Roman" w:hAnsi="Times New Roman" w:cs="Times New Roman"/>
                <w:sz w:val="24"/>
                <w:szCs w:val="24"/>
              </w:rPr>
            </w:pPr>
          </w:p>
        </w:tc>
        <w:tc>
          <w:tcPr>
            <w:tcW w:w="4934" w:type="dxa"/>
          </w:tcPr>
          <w:p w:rsidR="001718D8" w:rsidRPr="00E6398A" w:rsidRDefault="001718D8" w:rsidP="00240E1D">
            <w:pPr>
              <w:rPr>
                <w:rFonts w:ascii="Times New Roman" w:hAnsi="Times New Roman" w:cs="Times New Roman"/>
                <w:sz w:val="24"/>
                <w:szCs w:val="24"/>
              </w:rPr>
            </w:pPr>
            <w:r w:rsidRPr="00E6398A">
              <w:rPr>
                <w:rFonts w:ascii="Times New Roman" w:hAnsi="Times New Roman" w:cs="Times New Roman"/>
                <w:sz w:val="24"/>
                <w:szCs w:val="24"/>
              </w:rPr>
              <w:t xml:space="preserve">1. Проведение оценки перспектив перевода общественного транспорта, осуществляющего перевозки пассажиров на территории города Вологды, на стандарт топлива с экологическим классом Евро-4, Евро-5.  </w:t>
            </w:r>
          </w:p>
          <w:p w:rsidR="001718D8" w:rsidRPr="00E6398A" w:rsidRDefault="001718D8" w:rsidP="00240E1D">
            <w:pPr>
              <w:rPr>
                <w:rFonts w:ascii="Times New Roman" w:hAnsi="Times New Roman" w:cs="Times New Roman"/>
                <w:sz w:val="24"/>
                <w:szCs w:val="24"/>
              </w:rPr>
            </w:pPr>
            <w:r w:rsidRPr="00E6398A">
              <w:rPr>
                <w:rFonts w:ascii="Times New Roman" w:hAnsi="Times New Roman" w:cs="Times New Roman"/>
                <w:sz w:val="24"/>
                <w:szCs w:val="24"/>
              </w:rPr>
              <w:t xml:space="preserve">2. Подготовка предложений по результатам оценки.  </w:t>
            </w:r>
          </w:p>
        </w:tc>
        <w:tc>
          <w:tcPr>
            <w:tcW w:w="1987" w:type="dxa"/>
            <w:gridSpan w:val="2"/>
          </w:tcPr>
          <w:p w:rsidR="001718D8" w:rsidRPr="00E6398A" w:rsidRDefault="001718D8" w:rsidP="00240E1D">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1718D8" w:rsidRPr="00E6398A" w:rsidRDefault="001718D8" w:rsidP="00240E1D">
            <w:pPr>
              <w:rPr>
                <w:rFonts w:ascii="Times New Roman" w:hAnsi="Times New Roman" w:cs="Times New Roman"/>
                <w:sz w:val="20"/>
                <w:szCs w:val="20"/>
              </w:rPr>
            </w:pPr>
            <w:r w:rsidRPr="00E6398A">
              <w:rPr>
                <w:rFonts w:ascii="Times New Roman" w:hAnsi="Times New Roman" w:cs="Times New Roman"/>
                <w:sz w:val="20"/>
                <w:szCs w:val="20"/>
              </w:rPr>
              <w:t xml:space="preserve">Комяков А.Ю., Козлова Н.Л., </w:t>
            </w:r>
          </w:p>
        </w:tc>
        <w:tc>
          <w:tcPr>
            <w:tcW w:w="1892" w:type="dxa"/>
            <w:gridSpan w:val="2"/>
          </w:tcPr>
          <w:p w:rsidR="001718D8" w:rsidRPr="00E6398A" w:rsidRDefault="001718D8" w:rsidP="00240E1D">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1718D8" w:rsidRPr="00E6398A" w:rsidRDefault="001718D8" w:rsidP="00240E1D">
            <w:pPr>
              <w:rPr>
                <w:rFonts w:ascii="Times New Roman" w:hAnsi="Times New Roman" w:cs="Times New Roman"/>
                <w:sz w:val="24"/>
                <w:szCs w:val="24"/>
              </w:rPr>
            </w:pPr>
            <w:r w:rsidRPr="00E6398A">
              <w:rPr>
                <w:rFonts w:ascii="Times New Roman" w:eastAsia="Times New Roman" w:hAnsi="Times New Roman" w:cs="Times New Roman"/>
                <w:sz w:val="24"/>
                <w:szCs w:val="24"/>
              </w:rPr>
              <w:t>31.12.2022</w:t>
            </w:r>
          </w:p>
        </w:tc>
        <w:tc>
          <w:tcPr>
            <w:tcW w:w="3424" w:type="dxa"/>
          </w:tcPr>
          <w:p w:rsidR="001718D8" w:rsidRPr="00E6398A" w:rsidRDefault="001718D8" w:rsidP="0009305B">
            <w:pPr>
              <w:rPr>
                <w:rFonts w:ascii="Times New Roman" w:hAnsi="Times New Roman" w:cs="Times New Roman"/>
                <w:sz w:val="24"/>
                <w:szCs w:val="24"/>
              </w:rPr>
            </w:pPr>
            <w:r w:rsidRPr="00E6398A">
              <w:rPr>
                <w:rFonts w:ascii="Times New Roman" w:hAnsi="Times New Roman" w:cs="Times New Roman"/>
                <w:sz w:val="24"/>
                <w:szCs w:val="24"/>
              </w:rPr>
              <w:t xml:space="preserve">Подготовлены предложения по переводу общественного транспорта, осуществляющего перевозки пассажиров на территории города Вологды, на стандарт топлива с экологическим классом Евро-4, Евро-5.  </w:t>
            </w:r>
          </w:p>
          <w:p w:rsidR="001718D8" w:rsidRPr="00E6398A" w:rsidRDefault="001718D8" w:rsidP="00240E1D">
            <w:pPr>
              <w:rPr>
                <w:rFonts w:ascii="Times New Roman" w:hAnsi="Times New Roman" w:cs="Times New Roman"/>
                <w:sz w:val="24"/>
                <w:szCs w:val="24"/>
              </w:rPr>
            </w:pPr>
          </w:p>
        </w:tc>
      </w:tr>
      <w:tr w:rsidR="00E6398A" w:rsidRPr="00E6398A" w:rsidTr="0092651D">
        <w:tc>
          <w:tcPr>
            <w:tcW w:w="975" w:type="dxa"/>
            <w:shd w:val="clear" w:color="auto" w:fill="D9D9D9" w:themeFill="background1" w:themeFillShade="D9"/>
          </w:tcPr>
          <w:p w:rsidR="001718D8" w:rsidRPr="00E6398A" w:rsidRDefault="001718D8" w:rsidP="00B253D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3.7.13. </w:t>
            </w:r>
          </w:p>
        </w:tc>
        <w:tc>
          <w:tcPr>
            <w:tcW w:w="4934" w:type="dxa"/>
            <w:shd w:val="clear" w:color="auto" w:fill="D9D9D9" w:themeFill="background1" w:themeFillShade="D9"/>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 xml:space="preserve">Проведение анализа динамики концентраций загрязняющих веществ в атмосферном воздухе, уровней шума и оценки риска здоровью населения от воздействия химических веществ и шума, чтобы оценить эффективность реализуемых программ по модернизации автотранспорта и развития </w:t>
            </w:r>
            <w:r w:rsidRPr="00E6398A">
              <w:rPr>
                <w:rFonts w:ascii="Times New Roman" w:hAnsi="Times New Roman" w:cs="Times New Roman"/>
                <w:sz w:val="24"/>
                <w:szCs w:val="24"/>
              </w:rPr>
              <w:lastRenderedPageBreak/>
              <w:t>дорожной среды и разработать пути дальнейшего улучшения качества атмосферного воздуха.</w:t>
            </w:r>
          </w:p>
        </w:tc>
        <w:tc>
          <w:tcPr>
            <w:tcW w:w="1987" w:type="dxa"/>
            <w:gridSpan w:val="2"/>
            <w:shd w:val="clear" w:color="auto" w:fill="D9D9D9" w:themeFill="background1" w:themeFillShade="D9"/>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577" w:type="dxa"/>
            <w:gridSpan w:val="2"/>
            <w:shd w:val="clear" w:color="auto" w:fill="D9D9D9" w:themeFill="background1" w:themeFillShade="D9"/>
          </w:tcPr>
          <w:p w:rsidR="001718D8" w:rsidRPr="00E6398A" w:rsidRDefault="001718D8" w:rsidP="00B253D1">
            <w:pPr>
              <w:rPr>
                <w:rFonts w:ascii="Times New Roman" w:hAnsi="Times New Roman" w:cs="Times New Roman"/>
                <w:sz w:val="24"/>
                <w:szCs w:val="24"/>
              </w:rPr>
            </w:pPr>
          </w:p>
        </w:tc>
        <w:tc>
          <w:tcPr>
            <w:tcW w:w="1892" w:type="dxa"/>
            <w:gridSpan w:val="2"/>
            <w:shd w:val="clear" w:color="auto" w:fill="D9D9D9" w:themeFill="background1" w:themeFillShade="D9"/>
          </w:tcPr>
          <w:p w:rsidR="001718D8" w:rsidRPr="00E6398A" w:rsidRDefault="001718D8" w:rsidP="00B253D1">
            <w:pPr>
              <w:rPr>
                <w:rFonts w:ascii="Times New Roman" w:hAnsi="Times New Roman" w:cs="Times New Roman"/>
                <w:sz w:val="24"/>
                <w:szCs w:val="24"/>
              </w:rPr>
            </w:pPr>
          </w:p>
        </w:tc>
        <w:tc>
          <w:tcPr>
            <w:tcW w:w="1442" w:type="dxa"/>
            <w:gridSpan w:val="3"/>
            <w:shd w:val="clear" w:color="auto" w:fill="D9D9D9" w:themeFill="background1" w:themeFillShade="D9"/>
          </w:tcPr>
          <w:p w:rsidR="001718D8" w:rsidRPr="00E6398A" w:rsidRDefault="001718D8" w:rsidP="00B253D1">
            <w:pPr>
              <w:rPr>
                <w:rFonts w:ascii="Times New Roman" w:hAnsi="Times New Roman" w:cs="Times New Roman"/>
                <w:sz w:val="24"/>
                <w:szCs w:val="24"/>
              </w:rPr>
            </w:pPr>
          </w:p>
        </w:tc>
        <w:tc>
          <w:tcPr>
            <w:tcW w:w="3424" w:type="dxa"/>
            <w:shd w:val="clear" w:color="auto" w:fill="D9D9D9" w:themeFill="background1" w:themeFillShade="D9"/>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 xml:space="preserve">Регулярно проводится анализ динамики концентраций загрязняющих веществ в атмосферном воздухе, уровней шума и оценки риска здоровью населения от воздействия химических </w:t>
            </w:r>
            <w:r w:rsidRPr="00E6398A">
              <w:rPr>
                <w:rFonts w:ascii="Times New Roman" w:hAnsi="Times New Roman" w:cs="Times New Roman"/>
                <w:sz w:val="24"/>
                <w:szCs w:val="24"/>
              </w:rPr>
              <w:lastRenderedPageBreak/>
              <w:t>веществ и шума для целей оценки эффективности реализуемых программ по модернизации автотранспорта и развития дорожной среды.</w:t>
            </w:r>
          </w:p>
        </w:tc>
      </w:tr>
      <w:tr w:rsidR="00E6398A" w:rsidRPr="00E6398A" w:rsidTr="0092651D">
        <w:tc>
          <w:tcPr>
            <w:tcW w:w="975" w:type="dxa"/>
          </w:tcPr>
          <w:p w:rsidR="001718D8" w:rsidRPr="00E6398A" w:rsidRDefault="001718D8" w:rsidP="00B253D1">
            <w:pPr>
              <w:jc w:val="right"/>
              <w:rPr>
                <w:rFonts w:ascii="Times New Roman" w:hAnsi="Times New Roman" w:cs="Times New Roman"/>
                <w:sz w:val="24"/>
                <w:szCs w:val="24"/>
              </w:rPr>
            </w:pPr>
          </w:p>
        </w:tc>
        <w:tc>
          <w:tcPr>
            <w:tcW w:w="15256" w:type="dxa"/>
            <w:gridSpan w:val="11"/>
          </w:tcPr>
          <w:p w:rsidR="001718D8" w:rsidRPr="00E6398A" w:rsidRDefault="001718D8" w:rsidP="006D3A2E">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1718D8" w:rsidRPr="00E6398A" w:rsidRDefault="001718D8" w:rsidP="00B253D1">
            <w:pPr>
              <w:jc w:val="right"/>
              <w:rPr>
                <w:rFonts w:ascii="Times New Roman" w:hAnsi="Times New Roman" w:cs="Times New Roman"/>
                <w:sz w:val="24"/>
                <w:szCs w:val="24"/>
              </w:rPr>
            </w:pPr>
          </w:p>
        </w:tc>
        <w:tc>
          <w:tcPr>
            <w:tcW w:w="4934" w:type="dxa"/>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 xml:space="preserve">1. Заключение договоров на проведение анализа динамики концентраций загрязняющих веществ в атмосферном воздухе, уровней шума и оценки риска здоровью населения от воздействия химических веществ и шума, чтобы оценить эффективность реализуемых программ по модернизации автотранспорта и развития дорожной среды. </w:t>
            </w:r>
          </w:p>
        </w:tc>
        <w:tc>
          <w:tcPr>
            <w:tcW w:w="1987" w:type="dxa"/>
            <w:gridSpan w:val="2"/>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1718D8" w:rsidRPr="00E6398A" w:rsidRDefault="001718D8" w:rsidP="00B253D1">
            <w:pPr>
              <w:rPr>
                <w:rFonts w:ascii="Times New Roman" w:hAnsi="Times New Roman" w:cs="Times New Roman"/>
                <w:sz w:val="20"/>
                <w:szCs w:val="20"/>
              </w:rPr>
            </w:pPr>
            <w:r w:rsidRPr="00E6398A">
              <w:rPr>
                <w:rFonts w:ascii="Times New Roman" w:hAnsi="Times New Roman" w:cs="Times New Roman"/>
                <w:sz w:val="20"/>
                <w:szCs w:val="20"/>
              </w:rPr>
              <w:t>Комяков А.Ю.</w:t>
            </w:r>
          </w:p>
          <w:p w:rsidR="001718D8" w:rsidRPr="00E6398A" w:rsidRDefault="001718D8" w:rsidP="00B253D1">
            <w:pPr>
              <w:rPr>
                <w:rFonts w:ascii="Times New Roman" w:hAnsi="Times New Roman" w:cs="Times New Roman"/>
                <w:sz w:val="20"/>
                <w:szCs w:val="20"/>
              </w:rPr>
            </w:pPr>
            <w:r w:rsidRPr="00E6398A">
              <w:rPr>
                <w:rFonts w:ascii="Times New Roman" w:hAnsi="Times New Roman" w:cs="Times New Roman"/>
                <w:sz w:val="20"/>
                <w:szCs w:val="20"/>
              </w:rPr>
              <w:t>Козлова Н.Л.</w:t>
            </w:r>
          </w:p>
        </w:tc>
        <w:tc>
          <w:tcPr>
            <w:tcW w:w="1892" w:type="dxa"/>
            <w:gridSpan w:val="2"/>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ДГХ, РПН</w:t>
            </w:r>
          </w:p>
        </w:tc>
        <w:tc>
          <w:tcPr>
            <w:tcW w:w="1442" w:type="dxa"/>
            <w:gridSpan w:val="3"/>
          </w:tcPr>
          <w:p w:rsidR="001718D8" w:rsidRPr="00E6398A" w:rsidRDefault="001718D8" w:rsidP="00240E1D">
            <w:pPr>
              <w:rPr>
                <w:rFonts w:ascii="Times New Roman" w:hAnsi="Times New Roman" w:cs="Times New Roman"/>
                <w:sz w:val="24"/>
                <w:szCs w:val="24"/>
              </w:rPr>
            </w:pPr>
            <w:r w:rsidRPr="00E6398A">
              <w:rPr>
                <w:rFonts w:ascii="Times New Roman" w:hAnsi="Times New Roman" w:cs="Times New Roman"/>
                <w:sz w:val="24"/>
                <w:szCs w:val="24"/>
              </w:rPr>
              <w:t>31.12.2025</w:t>
            </w:r>
          </w:p>
        </w:tc>
        <w:tc>
          <w:tcPr>
            <w:tcW w:w="3424" w:type="dxa"/>
          </w:tcPr>
          <w:p w:rsidR="001718D8" w:rsidRPr="00E6398A" w:rsidRDefault="001718D8" w:rsidP="00240E1D">
            <w:pPr>
              <w:rPr>
                <w:rFonts w:ascii="Times New Roman" w:hAnsi="Times New Roman" w:cs="Times New Roman"/>
                <w:sz w:val="24"/>
                <w:szCs w:val="24"/>
              </w:rPr>
            </w:pPr>
            <w:r w:rsidRPr="00E6398A">
              <w:rPr>
                <w:rFonts w:ascii="Times New Roman" w:hAnsi="Times New Roman" w:cs="Times New Roman"/>
                <w:sz w:val="24"/>
                <w:szCs w:val="24"/>
              </w:rPr>
              <w:t>Получение анализа динамики концентраций загрязняющих веществ в атмосферном воздухе, уровней шума и оценки риска здоровью населения от воздействия химических веществ и шума, чтобы оценить эффективность реализуемых программ по модернизации автотранспорта и развития дорожной среды и разработать пути дальнейшего улучшения качества атмосферного воздуха.</w:t>
            </w:r>
          </w:p>
        </w:tc>
      </w:tr>
      <w:tr w:rsidR="00E6398A" w:rsidRPr="00E6398A" w:rsidTr="0092651D">
        <w:tc>
          <w:tcPr>
            <w:tcW w:w="975" w:type="dxa"/>
          </w:tcPr>
          <w:p w:rsidR="001718D8" w:rsidRPr="00E6398A" w:rsidRDefault="001718D8" w:rsidP="00B253D1">
            <w:pPr>
              <w:jc w:val="right"/>
              <w:rPr>
                <w:rFonts w:ascii="Times New Roman" w:hAnsi="Times New Roman" w:cs="Times New Roman"/>
                <w:sz w:val="24"/>
                <w:szCs w:val="24"/>
              </w:rPr>
            </w:pPr>
          </w:p>
        </w:tc>
        <w:tc>
          <w:tcPr>
            <w:tcW w:w="4934" w:type="dxa"/>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2. Разработка путей дальнейшего улучшения качества атмосферного воздуха.</w:t>
            </w:r>
          </w:p>
        </w:tc>
        <w:tc>
          <w:tcPr>
            <w:tcW w:w="1987" w:type="dxa"/>
            <w:gridSpan w:val="2"/>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1718D8" w:rsidRPr="00E6398A" w:rsidRDefault="001718D8" w:rsidP="00B253D1">
            <w:pPr>
              <w:rPr>
                <w:rFonts w:ascii="Times New Roman" w:hAnsi="Times New Roman" w:cs="Times New Roman"/>
                <w:sz w:val="20"/>
                <w:szCs w:val="20"/>
              </w:rPr>
            </w:pPr>
            <w:r w:rsidRPr="00E6398A">
              <w:rPr>
                <w:rFonts w:ascii="Times New Roman" w:hAnsi="Times New Roman" w:cs="Times New Roman"/>
                <w:sz w:val="20"/>
                <w:szCs w:val="20"/>
              </w:rPr>
              <w:t>Комяков А.Ю.</w:t>
            </w:r>
          </w:p>
          <w:p w:rsidR="001718D8" w:rsidRPr="00E6398A" w:rsidRDefault="001718D8" w:rsidP="00B253D1">
            <w:pPr>
              <w:rPr>
                <w:rFonts w:ascii="Times New Roman" w:hAnsi="Times New Roman" w:cs="Times New Roman"/>
                <w:sz w:val="20"/>
                <w:szCs w:val="20"/>
              </w:rPr>
            </w:pPr>
            <w:r w:rsidRPr="00E6398A">
              <w:rPr>
                <w:rFonts w:ascii="Times New Roman" w:hAnsi="Times New Roman" w:cs="Times New Roman"/>
                <w:sz w:val="20"/>
                <w:szCs w:val="20"/>
              </w:rPr>
              <w:t>Козлова Н.Л.</w:t>
            </w:r>
          </w:p>
        </w:tc>
        <w:tc>
          <w:tcPr>
            <w:tcW w:w="1892" w:type="dxa"/>
            <w:gridSpan w:val="2"/>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ДГХ, РПН</w:t>
            </w:r>
          </w:p>
        </w:tc>
        <w:tc>
          <w:tcPr>
            <w:tcW w:w="1442" w:type="dxa"/>
            <w:gridSpan w:val="3"/>
          </w:tcPr>
          <w:p w:rsidR="001718D8" w:rsidRPr="00E6398A" w:rsidRDefault="001718D8" w:rsidP="00240E1D">
            <w:pPr>
              <w:rPr>
                <w:rFonts w:ascii="Times New Roman" w:hAnsi="Times New Roman" w:cs="Times New Roman"/>
                <w:sz w:val="24"/>
                <w:szCs w:val="24"/>
              </w:rPr>
            </w:pPr>
            <w:r w:rsidRPr="00E6398A">
              <w:rPr>
                <w:rFonts w:ascii="Times New Roman" w:hAnsi="Times New Roman" w:cs="Times New Roman"/>
                <w:sz w:val="24"/>
                <w:szCs w:val="24"/>
              </w:rPr>
              <w:t>31.12.2025</w:t>
            </w:r>
          </w:p>
        </w:tc>
        <w:tc>
          <w:tcPr>
            <w:tcW w:w="3424" w:type="dxa"/>
          </w:tcPr>
          <w:p w:rsidR="001718D8" w:rsidRPr="00E6398A" w:rsidRDefault="001718D8" w:rsidP="00240E1D">
            <w:pPr>
              <w:rPr>
                <w:rFonts w:ascii="Times New Roman" w:hAnsi="Times New Roman" w:cs="Times New Roman"/>
                <w:sz w:val="24"/>
                <w:szCs w:val="24"/>
              </w:rPr>
            </w:pPr>
            <w:r w:rsidRPr="00E6398A">
              <w:rPr>
                <w:rFonts w:ascii="Times New Roman" w:hAnsi="Times New Roman" w:cs="Times New Roman"/>
                <w:sz w:val="24"/>
                <w:szCs w:val="24"/>
              </w:rPr>
              <w:t>Снижение негативного воздействия на окружающую среду, снижение количества выхлопных газов.</w:t>
            </w:r>
          </w:p>
        </w:tc>
      </w:tr>
      <w:tr w:rsidR="00E6398A" w:rsidRPr="00E6398A" w:rsidTr="0092651D">
        <w:tc>
          <w:tcPr>
            <w:tcW w:w="975" w:type="dxa"/>
            <w:shd w:val="clear" w:color="auto" w:fill="D9D9D9" w:themeFill="background1" w:themeFillShade="D9"/>
          </w:tcPr>
          <w:p w:rsidR="001718D8" w:rsidRPr="00E6398A" w:rsidRDefault="001718D8" w:rsidP="00B253D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3.7.14. </w:t>
            </w:r>
          </w:p>
        </w:tc>
        <w:tc>
          <w:tcPr>
            <w:tcW w:w="4934" w:type="dxa"/>
            <w:shd w:val="clear" w:color="auto" w:fill="D9D9D9" w:themeFill="background1" w:themeFillShade="D9"/>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Создание акустической карты города, на которой отражены наиболее выраженные зоны шумового дискомфорта, а также проведение оценки риска здоровью населения, проживающего на селитебных территориях и подвергающегося воздействию внешнего шума, источником которого является транспорт общего и специального назначения (автомобильный, железнодорожный и воздушный).</w:t>
            </w:r>
          </w:p>
        </w:tc>
        <w:tc>
          <w:tcPr>
            <w:tcW w:w="1987" w:type="dxa"/>
            <w:gridSpan w:val="2"/>
            <w:shd w:val="clear" w:color="auto" w:fill="D9D9D9" w:themeFill="background1" w:themeFillShade="D9"/>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ДГХ,</w:t>
            </w:r>
          </w:p>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УД</w:t>
            </w:r>
          </w:p>
        </w:tc>
        <w:tc>
          <w:tcPr>
            <w:tcW w:w="1577" w:type="dxa"/>
            <w:gridSpan w:val="2"/>
            <w:shd w:val="clear" w:color="auto" w:fill="D9D9D9" w:themeFill="background1" w:themeFillShade="D9"/>
          </w:tcPr>
          <w:p w:rsidR="001718D8" w:rsidRPr="00E6398A" w:rsidRDefault="001718D8" w:rsidP="00B253D1">
            <w:pPr>
              <w:rPr>
                <w:rFonts w:ascii="Times New Roman" w:hAnsi="Times New Roman" w:cs="Times New Roman"/>
                <w:sz w:val="24"/>
                <w:szCs w:val="24"/>
              </w:rPr>
            </w:pPr>
          </w:p>
        </w:tc>
        <w:tc>
          <w:tcPr>
            <w:tcW w:w="1892" w:type="dxa"/>
            <w:gridSpan w:val="2"/>
            <w:shd w:val="clear" w:color="auto" w:fill="D9D9D9" w:themeFill="background1" w:themeFillShade="D9"/>
          </w:tcPr>
          <w:p w:rsidR="001718D8" w:rsidRPr="00E6398A" w:rsidRDefault="001718D8" w:rsidP="00B253D1">
            <w:pPr>
              <w:rPr>
                <w:rFonts w:ascii="Times New Roman" w:hAnsi="Times New Roman" w:cs="Times New Roman"/>
                <w:sz w:val="24"/>
                <w:szCs w:val="24"/>
              </w:rPr>
            </w:pPr>
          </w:p>
        </w:tc>
        <w:tc>
          <w:tcPr>
            <w:tcW w:w="1442" w:type="dxa"/>
            <w:gridSpan w:val="3"/>
            <w:shd w:val="clear" w:color="auto" w:fill="D9D9D9" w:themeFill="background1" w:themeFillShade="D9"/>
          </w:tcPr>
          <w:p w:rsidR="001718D8" w:rsidRPr="00E6398A" w:rsidRDefault="001718D8" w:rsidP="00B253D1">
            <w:pPr>
              <w:rPr>
                <w:rFonts w:ascii="Times New Roman" w:hAnsi="Times New Roman" w:cs="Times New Roman"/>
                <w:sz w:val="24"/>
                <w:szCs w:val="24"/>
              </w:rPr>
            </w:pPr>
          </w:p>
        </w:tc>
        <w:tc>
          <w:tcPr>
            <w:tcW w:w="3424" w:type="dxa"/>
            <w:shd w:val="clear" w:color="auto" w:fill="D9D9D9" w:themeFill="background1" w:themeFillShade="D9"/>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Создана и ведется  акустическая карта города с отражением наиболее выраженных зон шумового дискомфорта.</w:t>
            </w:r>
          </w:p>
        </w:tc>
      </w:tr>
      <w:tr w:rsidR="00E6398A" w:rsidRPr="00E6398A" w:rsidTr="0092651D">
        <w:tc>
          <w:tcPr>
            <w:tcW w:w="975" w:type="dxa"/>
          </w:tcPr>
          <w:p w:rsidR="001718D8" w:rsidRPr="00E6398A" w:rsidRDefault="001718D8" w:rsidP="00B253D1">
            <w:pPr>
              <w:jc w:val="right"/>
              <w:rPr>
                <w:rFonts w:ascii="Times New Roman" w:hAnsi="Times New Roman" w:cs="Times New Roman"/>
                <w:sz w:val="24"/>
                <w:szCs w:val="24"/>
              </w:rPr>
            </w:pPr>
          </w:p>
        </w:tc>
        <w:tc>
          <w:tcPr>
            <w:tcW w:w="4934" w:type="dxa"/>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c>
          <w:tcPr>
            <w:tcW w:w="1987" w:type="dxa"/>
            <w:gridSpan w:val="2"/>
          </w:tcPr>
          <w:p w:rsidR="001718D8" w:rsidRPr="00E6398A" w:rsidRDefault="001718D8" w:rsidP="006235DF">
            <w:pPr>
              <w:rPr>
                <w:rFonts w:ascii="Times New Roman" w:hAnsi="Times New Roman" w:cs="Times New Roman"/>
                <w:sz w:val="24"/>
                <w:szCs w:val="24"/>
              </w:rPr>
            </w:pPr>
          </w:p>
        </w:tc>
        <w:tc>
          <w:tcPr>
            <w:tcW w:w="1577" w:type="dxa"/>
            <w:gridSpan w:val="2"/>
          </w:tcPr>
          <w:p w:rsidR="001718D8" w:rsidRPr="00E6398A" w:rsidRDefault="001718D8" w:rsidP="006235DF">
            <w:pPr>
              <w:rPr>
                <w:rFonts w:ascii="Times New Roman" w:hAnsi="Times New Roman" w:cs="Times New Roman"/>
                <w:sz w:val="24"/>
                <w:szCs w:val="24"/>
              </w:rPr>
            </w:pPr>
          </w:p>
        </w:tc>
        <w:tc>
          <w:tcPr>
            <w:tcW w:w="1892" w:type="dxa"/>
            <w:gridSpan w:val="2"/>
          </w:tcPr>
          <w:p w:rsidR="001718D8" w:rsidRPr="00E6398A" w:rsidRDefault="001718D8" w:rsidP="006235DF">
            <w:pPr>
              <w:rPr>
                <w:rFonts w:ascii="Times New Roman" w:hAnsi="Times New Roman" w:cs="Times New Roman"/>
                <w:sz w:val="24"/>
                <w:szCs w:val="24"/>
              </w:rPr>
            </w:pPr>
          </w:p>
        </w:tc>
        <w:tc>
          <w:tcPr>
            <w:tcW w:w="1442" w:type="dxa"/>
            <w:gridSpan w:val="3"/>
          </w:tcPr>
          <w:p w:rsidR="001718D8" w:rsidRPr="00E6398A" w:rsidRDefault="001718D8" w:rsidP="006235DF">
            <w:pPr>
              <w:rPr>
                <w:rFonts w:ascii="Times New Roman" w:hAnsi="Times New Roman" w:cs="Times New Roman"/>
                <w:sz w:val="24"/>
                <w:szCs w:val="24"/>
              </w:rPr>
            </w:pPr>
          </w:p>
        </w:tc>
        <w:tc>
          <w:tcPr>
            <w:tcW w:w="3424" w:type="dxa"/>
          </w:tcPr>
          <w:p w:rsidR="001718D8" w:rsidRPr="00E6398A" w:rsidRDefault="001718D8" w:rsidP="006D3A2E">
            <w:pPr>
              <w:rPr>
                <w:rFonts w:ascii="Times New Roman" w:hAnsi="Times New Roman" w:cs="Times New Roman"/>
                <w:sz w:val="24"/>
                <w:szCs w:val="24"/>
              </w:rPr>
            </w:pPr>
          </w:p>
        </w:tc>
      </w:tr>
      <w:tr w:rsidR="00E6398A" w:rsidRPr="00E6398A" w:rsidTr="0092651D">
        <w:tc>
          <w:tcPr>
            <w:tcW w:w="975" w:type="dxa"/>
          </w:tcPr>
          <w:p w:rsidR="001718D8" w:rsidRPr="00E6398A" w:rsidRDefault="001718D8" w:rsidP="00B253D1">
            <w:pPr>
              <w:jc w:val="right"/>
              <w:rPr>
                <w:rFonts w:ascii="Times New Roman" w:hAnsi="Times New Roman" w:cs="Times New Roman"/>
                <w:sz w:val="24"/>
                <w:szCs w:val="24"/>
              </w:rPr>
            </w:pPr>
          </w:p>
        </w:tc>
        <w:tc>
          <w:tcPr>
            <w:tcW w:w="4934" w:type="dxa"/>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 xml:space="preserve">1. Проведение рабочих встреч с РПН и научными организациями для разработки </w:t>
            </w:r>
            <w:r w:rsidRPr="00E6398A">
              <w:rPr>
                <w:rFonts w:ascii="Times New Roman" w:hAnsi="Times New Roman" w:cs="Times New Roman"/>
                <w:sz w:val="24"/>
                <w:szCs w:val="24"/>
              </w:rPr>
              <w:lastRenderedPageBreak/>
              <w:t>акустической карты города, на которой отражены наиболее выраженные зоны шумового дискомфорта, а также проведение оценки риска здоровью населения, проживающего на селитебных территориях и подвергающегося воздействию внешнего шума, источником которого является транспорт общего и специального назначения</w:t>
            </w:r>
            <w:r w:rsidR="00B73BC3" w:rsidRPr="00E6398A">
              <w:rPr>
                <w:rFonts w:ascii="Times New Roman" w:hAnsi="Times New Roman" w:cs="Times New Roman"/>
                <w:sz w:val="24"/>
                <w:szCs w:val="24"/>
              </w:rPr>
              <w:t>.</w:t>
            </w:r>
          </w:p>
        </w:tc>
        <w:tc>
          <w:tcPr>
            <w:tcW w:w="1987" w:type="dxa"/>
            <w:gridSpan w:val="2"/>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577" w:type="dxa"/>
            <w:gridSpan w:val="2"/>
          </w:tcPr>
          <w:p w:rsidR="001718D8" w:rsidRPr="00E6398A" w:rsidRDefault="001718D8" w:rsidP="00B253D1">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2" w:type="dxa"/>
            <w:gridSpan w:val="2"/>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РПН, научные сообщества</w:t>
            </w:r>
          </w:p>
        </w:tc>
        <w:tc>
          <w:tcPr>
            <w:tcW w:w="1442" w:type="dxa"/>
            <w:gridSpan w:val="3"/>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31.12.2024</w:t>
            </w:r>
          </w:p>
        </w:tc>
        <w:tc>
          <w:tcPr>
            <w:tcW w:w="3424" w:type="dxa"/>
            <w:vMerge w:val="restart"/>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 xml:space="preserve">Создана и ведется  акустическая карта города с </w:t>
            </w:r>
            <w:r w:rsidRPr="00E6398A">
              <w:rPr>
                <w:rFonts w:ascii="Times New Roman" w:hAnsi="Times New Roman" w:cs="Times New Roman"/>
                <w:sz w:val="24"/>
                <w:szCs w:val="24"/>
              </w:rPr>
              <w:lastRenderedPageBreak/>
              <w:t>отражением наиболее выраженных зон шумового дискомфорта.</w:t>
            </w:r>
          </w:p>
        </w:tc>
      </w:tr>
      <w:tr w:rsidR="00E6398A" w:rsidRPr="00E6398A" w:rsidTr="0092651D">
        <w:tc>
          <w:tcPr>
            <w:tcW w:w="975" w:type="dxa"/>
          </w:tcPr>
          <w:p w:rsidR="001718D8" w:rsidRPr="00E6398A" w:rsidRDefault="001718D8" w:rsidP="00B253D1">
            <w:pPr>
              <w:jc w:val="right"/>
              <w:rPr>
                <w:rFonts w:ascii="Times New Roman" w:hAnsi="Times New Roman" w:cs="Times New Roman"/>
                <w:sz w:val="24"/>
                <w:szCs w:val="24"/>
              </w:rPr>
            </w:pPr>
          </w:p>
        </w:tc>
        <w:tc>
          <w:tcPr>
            <w:tcW w:w="4934" w:type="dxa"/>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2. Изучение маршрутной сети города Вологды в целях создания акустической карты города с изображениям зон шумового дискомфорта</w:t>
            </w:r>
            <w:r w:rsidR="00B73BC3" w:rsidRPr="00E6398A">
              <w:rPr>
                <w:rFonts w:ascii="Times New Roman" w:hAnsi="Times New Roman" w:cs="Times New Roman"/>
                <w:sz w:val="24"/>
                <w:szCs w:val="24"/>
              </w:rPr>
              <w:t>.</w:t>
            </w:r>
          </w:p>
        </w:tc>
        <w:tc>
          <w:tcPr>
            <w:tcW w:w="1987" w:type="dxa"/>
            <w:gridSpan w:val="2"/>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1718D8" w:rsidRPr="00E6398A" w:rsidRDefault="001718D8" w:rsidP="00B253D1">
            <w:pPr>
              <w:rPr>
                <w:rFonts w:ascii="Times New Roman" w:hAnsi="Times New Roman" w:cs="Times New Roman"/>
                <w:sz w:val="20"/>
                <w:szCs w:val="20"/>
              </w:rPr>
            </w:pPr>
            <w:r w:rsidRPr="00E6398A">
              <w:rPr>
                <w:rFonts w:ascii="Times New Roman" w:hAnsi="Times New Roman" w:cs="Times New Roman"/>
                <w:sz w:val="20"/>
                <w:szCs w:val="20"/>
              </w:rPr>
              <w:t>Комяков А.Ю.</w:t>
            </w:r>
          </w:p>
          <w:p w:rsidR="001718D8" w:rsidRPr="00E6398A" w:rsidRDefault="001718D8" w:rsidP="00B253D1">
            <w:pPr>
              <w:rPr>
                <w:rFonts w:ascii="Times New Roman" w:hAnsi="Times New Roman" w:cs="Times New Roman"/>
                <w:sz w:val="20"/>
                <w:szCs w:val="20"/>
              </w:rPr>
            </w:pPr>
            <w:r w:rsidRPr="00E6398A">
              <w:rPr>
                <w:rFonts w:ascii="Times New Roman" w:hAnsi="Times New Roman" w:cs="Times New Roman"/>
                <w:sz w:val="20"/>
                <w:szCs w:val="20"/>
              </w:rPr>
              <w:t>Козлова Н.Л.</w:t>
            </w:r>
          </w:p>
        </w:tc>
        <w:tc>
          <w:tcPr>
            <w:tcW w:w="1892" w:type="dxa"/>
            <w:gridSpan w:val="2"/>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1718D8" w:rsidRPr="00E6398A" w:rsidRDefault="001718D8" w:rsidP="00240E1D">
            <w:pPr>
              <w:rPr>
                <w:rFonts w:ascii="Times New Roman" w:hAnsi="Times New Roman" w:cs="Times New Roman"/>
                <w:sz w:val="24"/>
                <w:szCs w:val="24"/>
              </w:rPr>
            </w:pPr>
            <w:r w:rsidRPr="00E6398A">
              <w:rPr>
                <w:rFonts w:ascii="Times New Roman" w:hAnsi="Times New Roman" w:cs="Times New Roman"/>
                <w:sz w:val="24"/>
                <w:szCs w:val="24"/>
              </w:rPr>
              <w:t>31.12.2024</w:t>
            </w:r>
          </w:p>
        </w:tc>
        <w:tc>
          <w:tcPr>
            <w:tcW w:w="3424" w:type="dxa"/>
            <w:vMerge/>
          </w:tcPr>
          <w:p w:rsidR="001718D8" w:rsidRPr="00E6398A" w:rsidRDefault="001718D8" w:rsidP="00B253D1">
            <w:pPr>
              <w:rPr>
                <w:rFonts w:ascii="Times New Roman" w:hAnsi="Times New Roman" w:cs="Times New Roman"/>
                <w:sz w:val="24"/>
                <w:szCs w:val="24"/>
              </w:rPr>
            </w:pPr>
          </w:p>
        </w:tc>
      </w:tr>
      <w:tr w:rsidR="00E6398A" w:rsidRPr="00E6398A" w:rsidTr="0092651D">
        <w:tc>
          <w:tcPr>
            <w:tcW w:w="975" w:type="dxa"/>
          </w:tcPr>
          <w:p w:rsidR="001718D8" w:rsidRPr="00E6398A" w:rsidRDefault="001718D8" w:rsidP="00B253D1">
            <w:pPr>
              <w:jc w:val="right"/>
              <w:rPr>
                <w:rFonts w:ascii="Times New Roman" w:hAnsi="Times New Roman" w:cs="Times New Roman"/>
                <w:sz w:val="24"/>
                <w:szCs w:val="24"/>
              </w:rPr>
            </w:pPr>
          </w:p>
        </w:tc>
        <w:tc>
          <w:tcPr>
            <w:tcW w:w="4934" w:type="dxa"/>
          </w:tcPr>
          <w:p w:rsidR="001718D8" w:rsidRPr="00E6398A" w:rsidRDefault="001718D8" w:rsidP="001A70A6">
            <w:pPr>
              <w:rPr>
                <w:rFonts w:ascii="Times New Roman" w:hAnsi="Times New Roman" w:cs="Times New Roman"/>
                <w:sz w:val="24"/>
                <w:szCs w:val="24"/>
              </w:rPr>
            </w:pPr>
            <w:r w:rsidRPr="00E6398A">
              <w:rPr>
                <w:rFonts w:ascii="Times New Roman" w:hAnsi="Times New Roman" w:cs="Times New Roman"/>
                <w:sz w:val="24"/>
                <w:szCs w:val="24"/>
              </w:rPr>
              <w:t xml:space="preserve">3. Формирование </w:t>
            </w:r>
            <w:r w:rsidR="001A70A6" w:rsidRPr="00E6398A">
              <w:rPr>
                <w:rFonts w:ascii="Times New Roman" w:hAnsi="Times New Roman" w:cs="Times New Roman"/>
                <w:sz w:val="24"/>
                <w:szCs w:val="24"/>
              </w:rPr>
              <w:t xml:space="preserve">совместно с РПН требований (в том числе дизайн-макета) </w:t>
            </w:r>
            <w:r w:rsidRPr="00E6398A">
              <w:rPr>
                <w:rFonts w:ascii="Times New Roman" w:hAnsi="Times New Roman" w:cs="Times New Roman"/>
                <w:sz w:val="24"/>
                <w:szCs w:val="24"/>
              </w:rPr>
              <w:t>к акустической карте города с отражением наиболее выраженных зон шумового дискомфорта и соответствующему разделу портала «ЭкоВологда».</w:t>
            </w:r>
          </w:p>
        </w:tc>
        <w:tc>
          <w:tcPr>
            <w:tcW w:w="1987" w:type="dxa"/>
            <w:gridSpan w:val="2"/>
          </w:tcPr>
          <w:p w:rsidR="001718D8" w:rsidRPr="00E6398A" w:rsidRDefault="001718D8" w:rsidP="00BF1E12">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1718D8" w:rsidRPr="00E6398A" w:rsidRDefault="001A70A6" w:rsidP="00BF1E12">
            <w:pPr>
              <w:rPr>
                <w:rFonts w:ascii="Times New Roman" w:hAnsi="Times New Roman" w:cs="Times New Roman"/>
                <w:sz w:val="20"/>
                <w:szCs w:val="20"/>
              </w:rPr>
            </w:pPr>
            <w:r w:rsidRPr="00E6398A">
              <w:rPr>
                <w:rFonts w:ascii="Times New Roman" w:hAnsi="Times New Roman" w:cs="Times New Roman"/>
                <w:sz w:val="20"/>
                <w:szCs w:val="20"/>
              </w:rPr>
              <w:t>Лаптева Л.В.</w:t>
            </w:r>
          </w:p>
        </w:tc>
        <w:tc>
          <w:tcPr>
            <w:tcW w:w="1892" w:type="dxa"/>
            <w:gridSpan w:val="2"/>
          </w:tcPr>
          <w:p w:rsidR="001718D8" w:rsidRPr="00E6398A" w:rsidRDefault="001718D8" w:rsidP="00BF1E12">
            <w:pPr>
              <w:rPr>
                <w:rFonts w:ascii="Times New Roman" w:hAnsi="Times New Roman" w:cs="Times New Roman"/>
                <w:sz w:val="24"/>
                <w:szCs w:val="24"/>
              </w:rPr>
            </w:pPr>
            <w:r w:rsidRPr="00E6398A">
              <w:rPr>
                <w:rFonts w:ascii="Times New Roman" w:hAnsi="Times New Roman" w:cs="Times New Roman"/>
                <w:sz w:val="24"/>
                <w:szCs w:val="24"/>
              </w:rPr>
              <w:t>ДГХ</w:t>
            </w:r>
          </w:p>
          <w:p w:rsidR="001718D8" w:rsidRPr="00E6398A" w:rsidRDefault="001718D8" w:rsidP="00BF1E12">
            <w:pPr>
              <w:rPr>
                <w:rFonts w:ascii="Times New Roman" w:hAnsi="Times New Roman" w:cs="Times New Roman"/>
                <w:sz w:val="24"/>
                <w:szCs w:val="24"/>
              </w:rPr>
            </w:pPr>
          </w:p>
        </w:tc>
        <w:tc>
          <w:tcPr>
            <w:tcW w:w="1442" w:type="dxa"/>
            <w:gridSpan w:val="3"/>
          </w:tcPr>
          <w:p w:rsidR="001718D8" w:rsidRPr="00E6398A" w:rsidRDefault="001A70A6" w:rsidP="00460063">
            <w:pPr>
              <w:rPr>
                <w:rFonts w:ascii="Times New Roman" w:hAnsi="Times New Roman" w:cs="Times New Roman"/>
                <w:sz w:val="24"/>
                <w:szCs w:val="24"/>
              </w:rPr>
            </w:pPr>
            <w:r w:rsidRPr="00E6398A">
              <w:rPr>
                <w:rFonts w:ascii="Times New Roman" w:hAnsi="Times New Roman" w:cs="Times New Roman"/>
                <w:sz w:val="24"/>
                <w:szCs w:val="24"/>
              </w:rPr>
              <w:t>31.12.2023</w:t>
            </w:r>
          </w:p>
        </w:tc>
        <w:tc>
          <w:tcPr>
            <w:tcW w:w="3424" w:type="dxa"/>
          </w:tcPr>
          <w:p w:rsidR="001718D8" w:rsidRPr="00E6398A" w:rsidRDefault="001718D8" w:rsidP="00B73BC3">
            <w:pPr>
              <w:ind w:right="-179"/>
              <w:rPr>
                <w:rFonts w:ascii="Times New Roman" w:hAnsi="Times New Roman" w:cs="Times New Roman"/>
                <w:sz w:val="24"/>
                <w:szCs w:val="24"/>
              </w:rPr>
            </w:pPr>
            <w:r w:rsidRPr="00E6398A">
              <w:rPr>
                <w:rFonts w:ascii="Times New Roman" w:hAnsi="Times New Roman" w:cs="Times New Roman"/>
                <w:sz w:val="24"/>
                <w:szCs w:val="24"/>
              </w:rPr>
              <w:t xml:space="preserve">Разработано, согласовано </w:t>
            </w:r>
            <w:r w:rsidR="001A70A6" w:rsidRPr="00E6398A">
              <w:rPr>
                <w:rFonts w:ascii="Times New Roman" w:hAnsi="Times New Roman" w:cs="Times New Roman"/>
                <w:sz w:val="24"/>
                <w:szCs w:val="24"/>
              </w:rPr>
              <w:t xml:space="preserve">с УД </w:t>
            </w:r>
            <w:r w:rsidRPr="00E6398A">
              <w:rPr>
                <w:rFonts w:ascii="Times New Roman" w:hAnsi="Times New Roman" w:cs="Times New Roman"/>
                <w:sz w:val="24"/>
                <w:szCs w:val="24"/>
              </w:rPr>
              <w:t xml:space="preserve">и утверждено </w:t>
            </w:r>
            <w:r w:rsidR="00B73BC3" w:rsidRPr="00E6398A">
              <w:rPr>
                <w:rFonts w:ascii="Times New Roman" w:hAnsi="Times New Roman" w:cs="Times New Roman"/>
                <w:sz w:val="24"/>
                <w:szCs w:val="24"/>
              </w:rPr>
              <w:t>ТЗ</w:t>
            </w:r>
            <w:r w:rsidRPr="00E6398A">
              <w:rPr>
                <w:rFonts w:ascii="Times New Roman" w:hAnsi="Times New Roman" w:cs="Times New Roman"/>
                <w:sz w:val="24"/>
                <w:szCs w:val="24"/>
              </w:rPr>
              <w:t xml:space="preserve"> на создание (приобретение или использование существующих ресурсов) акустической карты города и соответствующего раздела портала «ЭкоВологда».</w:t>
            </w:r>
          </w:p>
        </w:tc>
      </w:tr>
      <w:tr w:rsidR="00E6398A" w:rsidRPr="00E6398A" w:rsidTr="0092651D">
        <w:tc>
          <w:tcPr>
            <w:tcW w:w="975" w:type="dxa"/>
          </w:tcPr>
          <w:p w:rsidR="001718D8" w:rsidRPr="00E6398A" w:rsidRDefault="001718D8" w:rsidP="00B253D1">
            <w:pPr>
              <w:jc w:val="right"/>
              <w:rPr>
                <w:rFonts w:ascii="Times New Roman" w:hAnsi="Times New Roman" w:cs="Times New Roman"/>
                <w:sz w:val="24"/>
                <w:szCs w:val="24"/>
              </w:rPr>
            </w:pPr>
          </w:p>
        </w:tc>
        <w:tc>
          <w:tcPr>
            <w:tcW w:w="4934" w:type="dxa"/>
          </w:tcPr>
          <w:p w:rsidR="001718D8" w:rsidRPr="00E6398A" w:rsidRDefault="001718D8" w:rsidP="00BF1E12">
            <w:pPr>
              <w:rPr>
                <w:rFonts w:ascii="Times New Roman" w:hAnsi="Times New Roman" w:cs="Times New Roman"/>
                <w:sz w:val="24"/>
                <w:szCs w:val="24"/>
              </w:rPr>
            </w:pPr>
            <w:r w:rsidRPr="00E6398A">
              <w:rPr>
                <w:rFonts w:ascii="Times New Roman" w:hAnsi="Times New Roman" w:cs="Times New Roman"/>
                <w:sz w:val="24"/>
                <w:szCs w:val="24"/>
              </w:rPr>
              <w:t>4. Реализация (создание, приобретение или использование существующих ресурсов) утвержденных требований к акустической карте города с отражением наиболее выраженных зон шумового дискомфорта и соответствующему разделу портала «ЭкоВологда».</w:t>
            </w:r>
          </w:p>
        </w:tc>
        <w:tc>
          <w:tcPr>
            <w:tcW w:w="1987" w:type="dxa"/>
            <w:gridSpan w:val="2"/>
          </w:tcPr>
          <w:p w:rsidR="001718D8" w:rsidRPr="00E6398A" w:rsidRDefault="001718D8" w:rsidP="00BF1E12">
            <w:pPr>
              <w:rPr>
                <w:rFonts w:ascii="Times New Roman" w:hAnsi="Times New Roman" w:cs="Times New Roman"/>
                <w:sz w:val="24"/>
                <w:szCs w:val="24"/>
              </w:rPr>
            </w:pPr>
            <w:r w:rsidRPr="00E6398A">
              <w:rPr>
                <w:rFonts w:ascii="Times New Roman" w:hAnsi="Times New Roman" w:cs="Times New Roman"/>
                <w:sz w:val="24"/>
                <w:szCs w:val="24"/>
              </w:rPr>
              <w:t>УД</w:t>
            </w:r>
          </w:p>
        </w:tc>
        <w:tc>
          <w:tcPr>
            <w:tcW w:w="1577" w:type="dxa"/>
            <w:gridSpan w:val="2"/>
          </w:tcPr>
          <w:p w:rsidR="001718D8" w:rsidRPr="00E6398A" w:rsidRDefault="001718D8" w:rsidP="00BF1E12">
            <w:pPr>
              <w:rPr>
                <w:rFonts w:ascii="Times New Roman" w:hAnsi="Times New Roman" w:cs="Times New Roman"/>
                <w:sz w:val="20"/>
                <w:szCs w:val="20"/>
              </w:rPr>
            </w:pPr>
            <w:r w:rsidRPr="00E6398A">
              <w:rPr>
                <w:rFonts w:ascii="Times New Roman" w:hAnsi="Times New Roman" w:cs="Times New Roman"/>
                <w:sz w:val="20"/>
                <w:szCs w:val="20"/>
              </w:rPr>
              <w:t>Митенев Ю.А.</w:t>
            </w:r>
          </w:p>
        </w:tc>
        <w:tc>
          <w:tcPr>
            <w:tcW w:w="1892" w:type="dxa"/>
            <w:gridSpan w:val="2"/>
          </w:tcPr>
          <w:p w:rsidR="001718D8" w:rsidRPr="00E6398A" w:rsidRDefault="001718D8" w:rsidP="001A70A6">
            <w:pPr>
              <w:tabs>
                <w:tab w:val="left" w:pos="924"/>
              </w:tabs>
              <w:rPr>
                <w:rFonts w:ascii="Times New Roman" w:hAnsi="Times New Roman" w:cs="Times New Roman"/>
                <w:sz w:val="24"/>
                <w:szCs w:val="24"/>
              </w:rPr>
            </w:pPr>
            <w:r w:rsidRPr="00E6398A">
              <w:rPr>
                <w:rFonts w:ascii="Times New Roman" w:hAnsi="Times New Roman" w:cs="Times New Roman"/>
                <w:sz w:val="24"/>
                <w:szCs w:val="24"/>
              </w:rPr>
              <w:t>УД,</w:t>
            </w:r>
            <w:r w:rsidR="001A70A6" w:rsidRPr="00E6398A">
              <w:rPr>
                <w:rFonts w:ascii="Times New Roman" w:hAnsi="Times New Roman" w:cs="Times New Roman"/>
                <w:sz w:val="24"/>
                <w:szCs w:val="24"/>
              </w:rPr>
              <w:t xml:space="preserve"> </w:t>
            </w:r>
            <w:r w:rsidRPr="00E6398A">
              <w:rPr>
                <w:rFonts w:ascii="Times New Roman" w:hAnsi="Times New Roman" w:cs="Times New Roman"/>
                <w:sz w:val="24"/>
                <w:szCs w:val="24"/>
              </w:rPr>
              <w:t>ДГХ</w:t>
            </w:r>
          </w:p>
        </w:tc>
        <w:tc>
          <w:tcPr>
            <w:tcW w:w="1442" w:type="dxa"/>
            <w:gridSpan w:val="3"/>
          </w:tcPr>
          <w:p w:rsidR="001718D8" w:rsidRPr="00E6398A" w:rsidRDefault="001718D8" w:rsidP="00BF1E12">
            <w:pPr>
              <w:ind w:right="-202"/>
              <w:rPr>
                <w:rFonts w:ascii="Times New Roman" w:hAnsi="Times New Roman" w:cs="Times New Roman"/>
                <w:sz w:val="20"/>
                <w:szCs w:val="20"/>
              </w:rPr>
            </w:pPr>
            <w:r w:rsidRPr="00E6398A">
              <w:rPr>
                <w:rFonts w:ascii="Times New Roman" w:hAnsi="Times New Roman" w:cs="Times New Roman"/>
                <w:sz w:val="20"/>
                <w:szCs w:val="20"/>
              </w:rPr>
              <w:t>Определения срока исполнения мероприятия – после изучения утвержденного ТЗ</w:t>
            </w:r>
          </w:p>
        </w:tc>
        <w:tc>
          <w:tcPr>
            <w:tcW w:w="3424" w:type="dxa"/>
          </w:tcPr>
          <w:p w:rsidR="001718D8" w:rsidRPr="00E6398A" w:rsidRDefault="001718D8" w:rsidP="00BF1E12">
            <w:pPr>
              <w:rPr>
                <w:rFonts w:ascii="Times New Roman" w:hAnsi="Times New Roman" w:cs="Times New Roman"/>
                <w:sz w:val="24"/>
                <w:szCs w:val="24"/>
              </w:rPr>
            </w:pPr>
            <w:r w:rsidRPr="00E6398A">
              <w:rPr>
                <w:rFonts w:ascii="Times New Roman" w:hAnsi="Times New Roman" w:cs="Times New Roman"/>
                <w:sz w:val="24"/>
                <w:szCs w:val="24"/>
              </w:rPr>
              <w:t>Реализованы, согласно техническому заданию, требования к акустической карте города с отражением наиболее выраженных зон шумового дискомфорта и соответствующему разделу портала «ЭкоВологда».</w:t>
            </w:r>
          </w:p>
          <w:p w:rsidR="001718D8" w:rsidRPr="00E6398A" w:rsidRDefault="001718D8" w:rsidP="00BF1E12">
            <w:pPr>
              <w:rPr>
                <w:rFonts w:ascii="Times New Roman" w:hAnsi="Times New Roman" w:cs="Times New Roman"/>
                <w:sz w:val="24"/>
                <w:szCs w:val="24"/>
              </w:rPr>
            </w:pPr>
          </w:p>
        </w:tc>
      </w:tr>
      <w:tr w:rsidR="00E6398A" w:rsidRPr="00E6398A" w:rsidTr="0092651D">
        <w:tc>
          <w:tcPr>
            <w:tcW w:w="975" w:type="dxa"/>
          </w:tcPr>
          <w:p w:rsidR="001718D8" w:rsidRPr="00E6398A" w:rsidRDefault="001718D8" w:rsidP="00BF1E12">
            <w:pPr>
              <w:jc w:val="right"/>
              <w:rPr>
                <w:rFonts w:ascii="Times New Roman" w:hAnsi="Times New Roman" w:cs="Times New Roman"/>
                <w:sz w:val="24"/>
                <w:szCs w:val="24"/>
              </w:rPr>
            </w:pPr>
          </w:p>
        </w:tc>
        <w:tc>
          <w:tcPr>
            <w:tcW w:w="4934" w:type="dxa"/>
          </w:tcPr>
          <w:p w:rsidR="001718D8" w:rsidRPr="00E6398A" w:rsidRDefault="001718D8" w:rsidP="00947523">
            <w:pPr>
              <w:rPr>
                <w:rFonts w:ascii="Times New Roman" w:hAnsi="Times New Roman" w:cs="Times New Roman"/>
                <w:sz w:val="24"/>
                <w:szCs w:val="24"/>
              </w:rPr>
            </w:pPr>
            <w:r w:rsidRPr="00E6398A">
              <w:rPr>
                <w:rFonts w:ascii="Times New Roman" w:hAnsi="Times New Roman" w:cs="Times New Roman"/>
                <w:sz w:val="24"/>
                <w:szCs w:val="24"/>
              </w:rPr>
              <w:t>5. Ведение раздела портала «ЭкоВологда» с акустической картой города с отражением наиболее выраженных зон шумового дискомфорта.</w:t>
            </w:r>
          </w:p>
        </w:tc>
        <w:tc>
          <w:tcPr>
            <w:tcW w:w="1987" w:type="dxa"/>
            <w:gridSpan w:val="2"/>
          </w:tcPr>
          <w:p w:rsidR="001718D8" w:rsidRPr="00E6398A" w:rsidRDefault="001718D8" w:rsidP="00BF1E12">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1718D8" w:rsidRPr="00E6398A" w:rsidRDefault="004854FF" w:rsidP="00BF1E12">
            <w:pPr>
              <w:rPr>
                <w:rFonts w:ascii="Times New Roman" w:hAnsi="Times New Roman" w:cs="Times New Roman"/>
                <w:sz w:val="20"/>
                <w:szCs w:val="20"/>
              </w:rPr>
            </w:pPr>
            <w:r w:rsidRPr="00E6398A">
              <w:rPr>
                <w:rFonts w:ascii="Times New Roman" w:hAnsi="Times New Roman" w:cs="Times New Roman"/>
                <w:sz w:val="20"/>
                <w:szCs w:val="20"/>
              </w:rPr>
              <w:t>Лаптева Л.В.</w:t>
            </w:r>
          </w:p>
        </w:tc>
        <w:tc>
          <w:tcPr>
            <w:tcW w:w="1892" w:type="dxa"/>
            <w:gridSpan w:val="2"/>
          </w:tcPr>
          <w:p w:rsidR="001718D8" w:rsidRPr="00E6398A" w:rsidRDefault="001718D8" w:rsidP="00BF1E12">
            <w:pPr>
              <w:rPr>
                <w:rFonts w:ascii="Times New Roman" w:hAnsi="Times New Roman" w:cs="Times New Roman"/>
                <w:sz w:val="24"/>
                <w:szCs w:val="24"/>
              </w:rPr>
            </w:pPr>
            <w:r w:rsidRPr="00E6398A">
              <w:rPr>
                <w:rFonts w:ascii="Times New Roman" w:hAnsi="Times New Roman" w:cs="Times New Roman"/>
                <w:sz w:val="24"/>
                <w:szCs w:val="24"/>
              </w:rPr>
              <w:t>ДГХ,</w:t>
            </w:r>
          </w:p>
          <w:p w:rsidR="001718D8" w:rsidRPr="00E6398A" w:rsidRDefault="001718D8" w:rsidP="00BF1E12">
            <w:pPr>
              <w:rPr>
                <w:rFonts w:ascii="Times New Roman" w:hAnsi="Times New Roman" w:cs="Times New Roman"/>
                <w:sz w:val="24"/>
                <w:szCs w:val="24"/>
              </w:rPr>
            </w:pPr>
            <w:r w:rsidRPr="00E6398A">
              <w:rPr>
                <w:rFonts w:ascii="Times New Roman" w:hAnsi="Times New Roman" w:cs="Times New Roman"/>
                <w:sz w:val="24"/>
                <w:szCs w:val="24"/>
              </w:rPr>
              <w:t>организации и жители города</w:t>
            </w:r>
          </w:p>
        </w:tc>
        <w:tc>
          <w:tcPr>
            <w:tcW w:w="1442" w:type="dxa"/>
            <w:gridSpan w:val="3"/>
          </w:tcPr>
          <w:p w:rsidR="001718D8" w:rsidRPr="00E6398A" w:rsidRDefault="001718D8" w:rsidP="00BF1E12">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1718D8" w:rsidRPr="00E6398A" w:rsidRDefault="001718D8" w:rsidP="00D74AFF">
            <w:pPr>
              <w:rPr>
                <w:rFonts w:ascii="Times New Roman" w:hAnsi="Times New Roman" w:cs="Times New Roman"/>
                <w:sz w:val="24"/>
                <w:szCs w:val="24"/>
              </w:rPr>
            </w:pPr>
            <w:r w:rsidRPr="00E6398A">
              <w:rPr>
                <w:rFonts w:ascii="Times New Roman" w:hAnsi="Times New Roman" w:cs="Times New Roman"/>
                <w:sz w:val="24"/>
                <w:szCs w:val="24"/>
              </w:rPr>
              <w:t>Создан и ведется раздел портала «ЭкоВологда» с акустической картой города с отражением наиболее выраженных зон шумового дискомфорта.</w:t>
            </w:r>
          </w:p>
          <w:p w:rsidR="001718D8" w:rsidRPr="00E6398A" w:rsidRDefault="001718D8" w:rsidP="00D74AFF">
            <w:pPr>
              <w:rPr>
                <w:rFonts w:ascii="Times New Roman" w:hAnsi="Times New Roman" w:cs="Times New Roman"/>
                <w:sz w:val="24"/>
                <w:szCs w:val="24"/>
              </w:rPr>
            </w:pPr>
          </w:p>
        </w:tc>
      </w:tr>
      <w:tr w:rsidR="00E6398A" w:rsidRPr="00E6398A" w:rsidTr="0092651D">
        <w:tc>
          <w:tcPr>
            <w:tcW w:w="975" w:type="dxa"/>
            <w:shd w:val="clear" w:color="auto" w:fill="D9D9D9" w:themeFill="background1" w:themeFillShade="D9"/>
          </w:tcPr>
          <w:p w:rsidR="001718D8" w:rsidRPr="00E6398A" w:rsidRDefault="001718D8" w:rsidP="00B253D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3.7.15. </w:t>
            </w:r>
          </w:p>
        </w:tc>
        <w:tc>
          <w:tcPr>
            <w:tcW w:w="4934" w:type="dxa"/>
            <w:shd w:val="clear" w:color="auto" w:fill="D9D9D9" w:themeFill="background1" w:themeFillShade="D9"/>
          </w:tcPr>
          <w:p w:rsidR="001718D8" w:rsidRPr="00E6398A" w:rsidRDefault="001718D8" w:rsidP="00084AD9">
            <w:pPr>
              <w:rPr>
                <w:rFonts w:ascii="Times New Roman" w:hAnsi="Times New Roman" w:cs="Times New Roman"/>
                <w:sz w:val="24"/>
                <w:szCs w:val="24"/>
              </w:rPr>
            </w:pPr>
            <w:r w:rsidRPr="00E6398A">
              <w:rPr>
                <w:rFonts w:ascii="Times New Roman" w:hAnsi="Times New Roman" w:cs="Times New Roman"/>
                <w:sz w:val="24"/>
                <w:szCs w:val="24"/>
              </w:rPr>
              <w:t xml:space="preserve">Проведение не только оценки загрязнения </w:t>
            </w:r>
            <w:r w:rsidRPr="00E6398A">
              <w:rPr>
                <w:rFonts w:ascii="Times New Roman" w:hAnsi="Times New Roman" w:cs="Times New Roman"/>
                <w:sz w:val="24"/>
                <w:szCs w:val="24"/>
              </w:rPr>
              <w:lastRenderedPageBreak/>
              <w:t xml:space="preserve">атмосферного воздуха, но и изучения влияния загрязнения водных объектов на здоровье населения, загрязнения почв на территории населенных пунктов, гигиенической оценки акустического режима в городе. </w:t>
            </w:r>
          </w:p>
        </w:tc>
        <w:tc>
          <w:tcPr>
            <w:tcW w:w="1987" w:type="dxa"/>
            <w:gridSpan w:val="2"/>
            <w:shd w:val="clear" w:color="auto" w:fill="D9D9D9" w:themeFill="background1" w:themeFillShade="D9"/>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577" w:type="dxa"/>
            <w:gridSpan w:val="2"/>
            <w:shd w:val="clear" w:color="auto" w:fill="D9D9D9" w:themeFill="background1" w:themeFillShade="D9"/>
          </w:tcPr>
          <w:p w:rsidR="001718D8" w:rsidRPr="00E6398A" w:rsidRDefault="001718D8" w:rsidP="00B253D1">
            <w:pPr>
              <w:rPr>
                <w:rFonts w:ascii="Times New Roman" w:hAnsi="Times New Roman" w:cs="Times New Roman"/>
                <w:sz w:val="24"/>
                <w:szCs w:val="24"/>
              </w:rPr>
            </w:pPr>
          </w:p>
        </w:tc>
        <w:tc>
          <w:tcPr>
            <w:tcW w:w="1892" w:type="dxa"/>
            <w:gridSpan w:val="2"/>
            <w:shd w:val="clear" w:color="auto" w:fill="D9D9D9" w:themeFill="background1" w:themeFillShade="D9"/>
          </w:tcPr>
          <w:p w:rsidR="001718D8" w:rsidRPr="00E6398A" w:rsidRDefault="001718D8" w:rsidP="00B253D1">
            <w:pPr>
              <w:rPr>
                <w:rFonts w:ascii="Times New Roman" w:hAnsi="Times New Roman" w:cs="Times New Roman"/>
                <w:sz w:val="24"/>
                <w:szCs w:val="24"/>
              </w:rPr>
            </w:pPr>
          </w:p>
        </w:tc>
        <w:tc>
          <w:tcPr>
            <w:tcW w:w="1442" w:type="dxa"/>
            <w:gridSpan w:val="3"/>
            <w:shd w:val="clear" w:color="auto" w:fill="D9D9D9" w:themeFill="background1" w:themeFillShade="D9"/>
          </w:tcPr>
          <w:p w:rsidR="001718D8" w:rsidRPr="00E6398A" w:rsidRDefault="001718D8" w:rsidP="00B253D1">
            <w:pPr>
              <w:rPr>
                <w:rFonts w:ascii="Times New Roman" w:hAnsi="Times New Roman" w:cs="Times New Roman"/>
                <w:sz w:val="24"/>
                <w:szCs w:val="24"/>
              </w:rPr>
            </w:pPr>
          </w:p>
        </w:tc>
        <w:tc>
          <w:tcPr>
            <w:tcW w:w="3424" w:type="dxa"/>
            <w:shd w:val="clear" w:color="auto" w:fill="D9D9D9" w:themeFill="background1" w:themeFillShade="D9"/>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 xml:space="preserve">Регулярно проводится оценка </w:t>
            </w:r>
            <w:r w:rsidRPr="00E6398A">
              <w:rPr>
                <w:rFonts w:ascii="Times New Roman" w:hAnsi="Times New Roman" w:cs="Times New Roman"/>
                <w:sz w:val="24"/>
                <w:szCs w:val="24"/>
              </w:rPr>
              <w:lastRenderedPageBreak/>
              <w:t>влияния загрязнения водных объектов на здоровье населения, загрязнения почв на территории населенных пунктов и гигиеническая оценка акустического режима в городе.</w:t>
            </w:r>
          </w:p>
        </w:tc>
      </w:tr>
      <w:tr w:rsidR="00E6398A" w:rsidRPr="00E6398A" w:rsidTr="0092651D">
        <w:tc>
          <w:tcPr>
            <w:tcW w:w="975" w:type="dxa"/>
          </w:tcPr>
          <w:p w:rsidR="001718D8" w:rsidRPr="00E6398A" w:rsidRDefault="001718D8" w:rsidP="00B253D1">
            <w:pPr>
              <w:jc w:val="right"/>
              <w:rPr>
                <w:rFonts w:ascii="Times New Roman" w:hAnsi="Times New Roman" w:cs="Times New Roman"/>
                <w:sz w:val="24"/>
                <w:szCs w:val="24"/>
              </w:rPr>
            </w:pPr>
          </w:p>
        </w:tc>
        <w:tc>
          <w:tcPr>
            <w:tcW w:w="4934" w:type="dxa"/>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c>
          <w:tcPr>
            <w:tcW w:w="1987" w:type="dxa"/>
            <w:gridSpan w:val="2"/>
          </w:tcPr>
          <w:p w:rsidR="001718D8" w:rsidRPr="00E6398A" w:rsidRDefault="001718D8" w:rsidP="006235DF">
            <w:pPr>
              <w:rPr>
                <w:rFonts w:ascii="Times New Roman" w:hAnsi="Times New Roman" w:cs="Times New Roman"/>
                <w:sz w:val="24"/>
                <w:szCs w:val="24"/>
              </w:rPr>
            </w:pPr>
          </w:p>
        </w:tc>
        <w:tc>
          <w:tcPr>
            <w:tcW w:w="1577" w:type="dxa"/>
            <w:gridSpan w:val="2"/>
          </w:tcPr>
          <w:p w:rsidR="001718D8" w:rsidRPr="00E6398A" w:rsidRDefault="001718D8" w:rsidP="006235DF">
            <w:pPr>
              <w:rPr>
                <w:rFonts w:ascii="Times New Roman" w:hAnsi="Times New Roman" w:cs="Times New Roman"/>
                <w:sz w:val="24"/>
                <w:szCs w:val="24"/>
              </w:rPr>
            </w:pPr>
          </w:p>
        </w:tc>
        <w:tc>
          <w:tcPr>
            <w:tcW w:w="1892" w:type="dxa"/>
            <w:gridSpan w:val="2"/>
          </w:tcPr>
          <w:p w:rsidR="001718D8" w:rsidRPr="00E6398A" w:rsidRDefault="001718D8" w:rsidP="006235DF">
            <w:pPr>
              <w:rPr>
                <w:rFonts w:ascii="Times New Roman" w:hAnsi="Times New Roman" w:cs="Times New Roman"/>
                <w:sz w:val="24"/>
                <w:szCs w:val="24"/>
              </w:rPr>
            </w:pPr>
          </w:p>
        </w:tc>
        <w:tc>
          <w:tcPr>
            <w:tcW w:w="1442" w:type="dxa"/>
            <w:gridSpan w:val="3"/>
          </w:tcPr>
          <w:p w:rsidR="001718D8" w:rsidRPr="00E6398A" w:rsidRDefault="001718D8" w:rsidP="006235DF">
            <w:pPr>
              <w:rPr>
                <w:rFonts w:ascii="Times New Roman" w:hAnsi="Times New Roman" w:cs="Times New Roman"/>
                <w:sz w:val="24"/>
                <w:szCs w:val="24"/>
              </w:rPr>
            </w:pPr>
          </w:p>
        </w:tc>
        <w:tc>
          <w:tcPr>
            <w:tcW w:w="3424" w:type="dxa"/>
          </w:tcPr>
          <w:p w:rsidR="001718D8" w:rsidRPr="00E6398A" w:rsidRDefault="001718D8" w:rsidP="006D3A2E">
            <w:pPr>
              <w:rPr>
                <w:rFonts w:ascii="Times New Roman" w:hAnsi="Times New Roman" w:cs="Times New Roman"/>
                <w:sz w:val="24"/>
                <w:szCs w:val="24"/>
              </w:rPr>
            </w:pPr>
          </w:p>
        </w:tc>
      </w:tr>
      <w:tr w:rsidR="00E6398A" w:rsidRPr="00E6398A" w:rsidTr="0092651D">
        <w:tc>
          <w:tcPr>
            <w:tcW w:w="975" w:type="dxa"/>
          </w:tcPr>
          <w:p w:rsidR="001718D8" w:rsidRPr="00E6398A" w:rsidRDefault="001718D8" w:rsidP="00B253D1">
            <w:pPr>
              <w:jc w:val="right"/>
              <w:rPr>
                <w:rFonts w:ascii="Times New Roman" w:hAnsi="Times New Roman" w:cs="Times New Roman"/>
                <w:sz w:val="24"/>
                <w:szCs w:val="24"/>
              </w:rPr>
            </w:pPr>
          </w:p>
        </w:tc>
        <w:tc>
          <w:tcPr>
            <w:tcW w:w="4934" w:type="dxa"/>
          </w:tcPr>
          <w:p w:rsidR="001718D8" w:rsidRPr="00E6398A" w:rsidRDefault="001718D8" w:rsidP="001718D8">
            <w:pPr>
              <w:rPr>
                <w:rFonts w:ascii="Times New Roman" w:hAnsi="Times New Roman" w:cs="Times New Roman"/>
                <w:sz w:val="24"/>
                <w:szCs w:val="24"/>
              </w:rPr>
            </w:pPr>
            <w:r w:rsidRPr="00E6398A">
              <w:rPr>
                <w:rFonts w:ascii="Times New Roman" w:hAnsi="Times New Roman" w:cs="Times New Roman"/>
                <w:sz w:val="24"/>
                <w:szCs w:val="24"/>
              </w:rPr>
              <w:t xml:space="preserve">1. Рабочие встречи с РПН и научными организациями по вопросам проведения не только оценки загрязнения атмосферного воздуха, но и изучения влияния загрязнения водных объектов на здоровье населения, загрязнения почв на территории города, гигиенической оценки акустического режима в городе. </w:t>
            </w:r>
          </w:p>
        </w:tc>
        <w:tc>
          <w:tcPr>
            <w:tcW w:w="1987" w:type="dxa"/>
            <w:gridSpan w:val="2"/>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1718D8" w:rsidRPr="00E6398A" w:rsidRDefault="001718D8" w:rsidP="00B253D1">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2" w:type="dxa"/>
            <w:gridSpan w:val="2"/>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АГВ, РПН, научные сообщества</w:t>
            </w:r>
          </w:p>
        </w:tc>
        <w:tc>
          <w:tcPr>
            <w:tcW w:w="1442" w:type="dxa"/>
            <w:gridSpan w:val="3"/>
          </w:tcPr>
          <w:p w:rsidR="001718D8" w:rsidRPr="00E6398A" w:rsidRDefault="001718D8" w:rsidP="00B253D1">
            <w:pPr>
              <w:rPr>
                <w:rFonts w:ascii="Times New Roman" w:hAnsi="Times New Roman" w:cs="Times New Roman"/>
                <w:sz w:val="24"/>
                <w:szCs w:val="24"/>
              </w:rPr>
            </w:pPr>
            <w:r w:rsidRPr="00E6398A">
              <w:rPr>
                <w:rFonts w:ascii="Times New Roman" w:hAnsi="Times New Roman" w:cs="Times New Roman"/>
                <w:sz w:val="24"/>
                <w:szCs w:val="24"/>
              </w:rPr>
              <w:t>2022-2024 годы</w:t>
            </w:r>
          </w:p>
        </w:tc>
        <w:tc>
          <w:tcPr>
            <w:tcW w:w="3424" w:type="dxa"/>
          </w:tcPr>
          <w:p w:rsidR="001718D8" w:rsidRPr="00E6398A" w:rsidRDefault="001718D8" w:rsidP="001718D8">
            <w:pPr>
              <w:rPr>
                <w:rFonts w:ascii="Times New Roman" w:hAnsi="Times New Roman" w:cs="Times New Roman"/>
                <w:sz w:val="24"/>
                <w:szCs w:val="24"/>
              </w:rPr>
            </w:pPr>
            <w:r w:rsidRPr="00E6398A">
              <w:rPr>
                <w:rFonts w:ascii="Times New Roman" w:hAnsi="Times New Roman" w:cs="Times New Roman"/>
                <w:sz w:val="24"/>
                <w:szCs w:val="24"/>
              </w:rPr>
              <w:t>Проводится оценка загрязнения атмосферного воздуха, а также изучение влияния загрязнения водных объектов на здоровье населения, загрязнения почв на территории города, гигиеническая оценка акустического режима в городе.</w:t>
            </w:r>
          </w:p>
          <w:p w:rsidR="00B73BC3" w:rsidRPr="00E6398A" w:rsidRDefault="00B73BC3" w:rsidP="001718D8">
            <w:pPr>
              <w:rPr>
                <w:rFonts w:ascii="Times New Roman" w:hAnsi="Times New Roman" w:cs="Times New Roman"/>
                <w:sz w:val="24"/>
                <w:szCs w:val="24"/>
              </w:rPr>
            </w:pPr>
          </w:p>
          <w:p w:rsidR="00B73BC3" w:rsidRPr="00E6398A" w:rsidRDefault="00B73BC3" w:rsidP="001718D8">
            <w:pPr>
              <w:rPr>
                <w:rFonts w:ascii="Times New Roman" w:hAnsi="Times New Roman" w:cs="Times New Roman"/>
                <w:sz w:val="24"/>
                <w:szCs w:val="24"/>
              </w:rPr>
            </w:pPr>
          </w:p>
        </w:tc>
      </w:tr>
      <w:tr w:rsidR="00E6398A" w:rsidRPr="00E6398A" w:rsidTr="0092651D">
        <w:tc>
          <w:tcPr>
            <w:tcW w:w="975" w:type="dxa"/>
            <w:shd w:val="clear" w:color="auto" w:fill="D9D9D9" w:themeFill="background1" w:themeFillShade="D9"/>
          </w:tcPr>
          <w:p w:rsidR="001718D8" w:rsidRPr="00E6398A" w:rsidRDefault="001718D8" w:rsidP="00324A3D">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3.7.16. </w:t>
            </w:r>
          </w:p>
        </w:tc>
        <w:tc>
          <w:tcPr>
            <w:tcW w:w="4934" w:type="dxa"/>
            <w:shd w:val="clear" w:color="auto" w:fill="D9D9D9" w:themeFill="background1" w:themeFillShade="D9"/>
          </w:tcPr>
          <w:p w:rsidR="001718D8" w:rsidRPr="00E6398A" w:rsidRDefault="001718D8" w:rsidP="00324A3D">
            <w:pPr>
              <w:rPr>
                <w:rFonts w:ascii="Times New Roman" w:hAnsi="Times New Roman" w:cs="Times New Roman"/>
                <w:sz w:val="24"/>
                <w:szCs w:val="24"/>
              </w:rPr>
            </w:pPr>
            <w:r w:rsidRPr="00E6398A">
              <w:rPr>
                <w:rFonts w:ascii="Times New Roman" w:hAnsi="Times New Roman" w:cs="Times New Roman"/>
                <w:sz w:val="24"/>
                <w:szCs w:val="24"/>
              </w:rPr>
              <w:t>Проведение оценки распространенности эколого-обусловленных заболеваний и по результатам разработка программы локальных мероприятий по улучшению качества окружающей среды, лечебно-профилактических мероприятий и снижения заболеваемости. Рекомендуется выбирать оптимальные и апробированные методики для оценки влияния воздействия неблагоприятных факторов окружающей среды на состояние здоровья населения города.</w:t>
            </w:r>
          </w:p>
        </w:tc>
        <w:tc>
          <w:tcPr>
            <w:tcW w:w="1987" w:type="dxa"/>
            <w:gridSpan w:val="2"/>
            <w:shd w:val="clear" w:color="auto" w:fill="D9D9D9" w:themeFill="background1" w:themeFillShade="D9"/>
          </w:tcPr>
          <w:p w:rsidR="001718D8" w:rsidRPr="00E6398A" w:rsidRDefault="001718D8" w:rsidP="004854FF">
            <w:pPr>
              <w:rPr>
                <w:rFonts w:ascii="Times New Roman" w:hAnsi="Times New Roman" w:cs="Times New Roman"/>
                <w:sz w:val="24"/>
                <w:szCs w:val="24"/>
              </w:rPr>
            </w:pPr>
            <w:r w:rsidRPr="00E6398A">
              <w:rPr>
                <w:rFonts w:ascii="Times New Roman" w:hAnsi="Times New Roman" w:cs="Times New Roman"/>
                <w:sz w:val="24"/>
                <w:szCs w:val="24"/>
              </w:rPr>
              <w:t>ДГХ, заместит</w:t>
            </w:r>
            <w:r w:rsidR="004854FF" w:rsidRPr="00E6398A">
              <w:rPr>
                <w:rFonts w:ascii="Times New Roman" w:hAnsi="Times New Roman" w:cs="Times New Roman"/>
                <w:sz w:val="24"/>
                <w:szCs w:val="24"/>
              </w:rPr>
              <w:t>ель Мэра по социальным вопросам</w:t>
            </w:r>
            <w:r w:rsidR="0058026B" w:rsidRPr="00E6398A">
              <w:rPr>
                <w:rFonts w:ascii="Times New Roman" w:hAnsi="Times New Roman" w:cs="Times New Roman"/>
                <w:sz w:val="24"/>
                <w:szCs w:val="24"/>
              </w:rPr>
              <w:t>,</w:t>
            </w:r>
          </w:p>
          <w:p w:rsidR="0058026B" w:rsidRPr="00E6398A" w:rsidRDefault="0058026B" w:rsidP="004854FF">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77" w:type="dxa"/>
            <w:gridSpan w:val="2"/>
            <w:shd w:val="clear" w:color="auto" w:fill="D9D9D9" w:themeFill="background1" w:themeFillShade="D9"/>
          </w:tcPr>
          <w:p w:rsidR="001718D8" w:rsidRPr="00E6398A" w:rsidRDefault="001718D8" w:rsidP="00324A3D">
            <w:pPr>
              <w:rPr>
                <w:rFonts w:ascii="Times New Roman" w:hAnsi="Times New Roman" w:cs="Times New Roman"/>
                <w:sz w:val="24"/>
                <w:szCs w:val="24"/>
              </w:rPr>
            </w:pPr>
          </w:p>
        </w:tc>
        <w:tc>
          <w:tcPr>
            <w:tcW w:w="1892" w:type="dxa"/>
            <w:gridSpan w:val="2"/>
            <w:shd w:val="clear" w:color="auto" w:fill="D9D9D9" w:themeFill="background1" w:themeFillShade="D9"/>
          </w:tcPr>
          <w:p w:rsidR="001718D8" w:rsidRPr="00E6398A" w:rsidRDefault="001718D8" w:rsidP="00324A3D">
            <w:pPr>
              <w:rPr>
                <w:rFonts w:ascii="Times New Roman" w:hAnsi="Times New Roman" w:cs="Times New Roman"/>
                <w:sz w:val="24"/>
                <w:szCs w:val="24"/>
              </w:rPr>
            </w:pPr>
          </w:p>
        </w:tc>
        <w:tc>
          <w:tcPr>
            <w:tcW w:w="1442" w:type="dxa"/>
            <w:gridSpan w:val="3"/>
            <w:shd w:val="clear" w:color="auto" w:fill="D9D9D9" w:themeFill="background1" w:themeFillShade="D9"/>
          </w:tcPr>
          <w:p w:rsidR="001718D8" w:rsidRPr="00E6398A" w:rsidRDefault="001718D8" w:rsidP="00324A3D">
            <w:pPr>
              <w:rPr>
                <w:rFonts w:ascii="Times New Roman" w:hAnsi="Times New Roman" w:cs="Times New Roman"/>
                <w:sz w:val="24"/>
                <w:szCs w:val="24"/>
              </w:rPr>
            </w:pPr>
          </w:p>
        </w:tc>
        <w:tc>
          <w:tcPr>
            <w:tcW w:w="3424" w:type="dxa"/>
            <w:shd w:val="clear" w:color="auto" w:fill="D9D9D9" w:themeFill="background1" w:themeFillShade="D9"/>
          </w:tcPr>
          <w:p w:rsidR="001718D8" w:rsidRPr="00E6398A" w:rsidRDefault="001718D8" w:rsidP="00324A3D">
            <w:pPr>
              <w:rPr>
                <w:rFonts w:ascii="Times New Roman" w:hAnsi="Times New Roman" w:cs="Times New Roman"/>
                <w:sz w:val="24"/>
                <w:szCs w:val="24"/>
              </w:rPr>
            </w:pPr>
            <w:r w:rsidRPr="00E6398A">
              <w:rPr>
                <w:rFonts w:ascii="Times New Roman" w:hAnsi="Times New Roman" w:cs="Times New Roman"/>
                <w:sz w:val="24"/>
                <w:szCs w:val="24"/>
              </w:rPr>
              <w:t>Разработана и реализуется программа локальных мероприятий по улучшению качества окружающей среды, лечебно-профилактических мероприятий и снижения заболеваемости.</w:t>
            </w:r>
          </w:p>
        </w:tc>
      </w:tr>
      <w:tr w:rsidR="00E6398A" w:rsidRPr="00E6398A" w:rsidTr="0092651D">
        <w:tc>
          <w:tcPr>
            <w:tcW w:w="975" w:type="dxa"/>
          </w:tcPr>
          <w:p w:rsidR="001718D8" w:rsidRPr="00E6398A" w:rsidRDefault="001718D8" w:rsidP="00324A3D">
            <w:pPr>
              <w:jc w:val="right"/>
              <w:rPr>
                <w:rFonts w:ascii="Times New Roman" w:hAnsi="Times New Roman" w:cs="Times New Roman"/>
                <w:sz w:val="24"/>
                <w:szCs w:val="24"/>
              </w:rPr>
            </w:pPr>
          </w:p>
        </w:tc>
        <w:tc>
          <w:tcPr>
            <w:tcW w:w="4934" w:type="dxa"/>
          </w:tcPr>
          <w:p w:rsidR="001718D8" w:rsidRPr="00E6398A" w:rsidRDefault="001718D8" w:rsidP="00324A3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c>
          <w:tcPr>
            <w:tcW w:w="1987" w:type="dxa"/>
            <w:gridSpan w:val="2"/>
          </w:tcPr>
          <w:p w:rsidR="001718D8" w:rsidRPr="00E6398A" w:rsidRDefault="001718D8" w:rsidP="00B253D1">
            <w:pPr>
              <w:rPr>
                <w:rFonts w:ascii="Times New Roman" w:hAnsi="Times New Roman" w:cs="Times New Roman"/>
                <w:sz w:val="24"/>
                <w:szCs w:val="24"/>
              </w:rPr>
            </w:pPr>
          </w:p>
        </w:tc>
        <w:tc>
          <w:tcPr>
            <w:tcW w:w="1577" w:type="dxa"/>
            <w:gridSpan w:val="2"/>
          </w:tcPr>
          <w:p w:rsidR="001718D8" w:rsidRPr="00E6398A" w:rsidRDefault="001718D8" w:rsidP="00B253D1">
            <w:pPr>
              <w:rPr>
                <w:rFonts w:ascii="Times New Roman" w:hAnsi="Times New Roman" w:cs="Times New Roman"/>
                <w:sz w:val="20"/>
                <w:szCs w:val="20"/>
              </w:rPr>
            </w:pPr>
          </w:p>
        </w:tc>
        <w:tc>
          <w:tcPr>
            <w:tcW w:w="1892" w:type="dxa"/>
            <w:gridSpan w:val="2"/>
          </w:tcPr>
          <w:p w:rsidR="001718D8" w:rsidRPr="00E6398A" w:rsidRDefault="001718D8" w:rsidP="00B253D1">
            <w:pPr>
              <w:rPr>
                <w:rFonts w:ascii="Times New Roman" w:hAnsi="Times New Roman" w:cs="Times New Roman"/>
                <w:sz w:val="24"/>
                <w:szCs w:val="24"/>
              </w:rPr>
            </w:pPr>
          </w:p>
        </w:tc>
        <w:tc>
          <w:tcPr>
            <w:tcW w:w="1442" w:type="dxa"/>
            <w:gridSpan w:val="3"/>
          </w:tcPr>
          <w:p w:rsidR="001718D8" w:rsidRPr="00E6398A" w:rsidRDefault="001718D8" w:rsidP="00B253D1">
            <w:pPr>
              <w:rPr>
                <w:rFonts w:ascii="Times New Roman" w:hAnsi="Times New Roman" w:cs="Times New Roman"/>
                <w:sz w:val="24"/>
                <w:szCs w:val="24"/>
              </w:rPr>
            </w:pPr>
          </w:p>
        </w:tc>
        <w:tc>
          <w:tcPr>
            <w:tcW w:w="3424" w:type="dxa"/>
          </w:tcPr>
          <w:p w:rsidR="001718D8" w:rsidRPr="00E6398A" w:rsidRDefault="001718D8" w:rsidP="00B253D1">
            <w:pPr>
              <w:rPr>
                <w:rFonts w:ascii="Times New Roman" w:hAnsi="Times New Roman" w:cs="Times New Roman"/>
                <w:sz w:val="24"/>
                <w:szCs w:val="24"/>
              </w:rPr>
            </w:pPr>
          </w:p>
        </w:tc>
      </w:tr>
      <w:tr w:rsidR="00E6398A" w:rsidRPr="00E6398A" w:rsidTr="0092651D">
        <w:tc>
          <w:tcPr>
            <w:tcW w:w="975" w:type="dxa"/>
          </w:tcPr>
          <w:p w:rsidR="004854FF" w:rsidRPr="00E6398A" w:rsidRDefault="004854FF" w:rsidP="008219D1">
            <w:pPr>
              <w:jc w:val="right"/>
              <w:rPr>
                <w:rFonts w:ascii="Times New Roman" w:hAnsi="Times New Roman" w:cs="Times New Roman"/>
                <w:sz w:val="24"/>
                <w:szCs w:val="24"/>
              </w:rPr>
            </w:pPr>
          </w:p>
        </w:tc>
        <w:tc>
          <w:tcPr>
            <w:tcW w:w="4934" w:type="dxa"/>
          </w:tcPr>
          <w:p w:rsidR="004854FF" w:rsidRPr="00E6398A" w:rsidRDefault="004854FF" w:rsidP="004854FF">
            <w:pPr>
              <w:rPr>
                <w:rFonts w:ascii="Times New Roman" w:hAnsi="Times New Roman" w:cs="Times New Roman"/>
                <w:sz w:val="24"/>
                <w:szCs w:val="24"/>
              </w:rPr>
            </w:pPr>
            <w:r w:rsidRPr="00E6398A">
              <w:rPr>
                <w:rFonts w:ascii="Times New Roman" w:hAnsi="Times New Roman" w:cs="Times New Roman"/>
                <w:sz w:val="24"/>
                <w:szCs w:val="24"/>
              </w:rPr>
              <w:t>1. Взаимодействие с Управлением Роспотребнадзора по Вологодской области по вопросам оценки распространенности эколого-обусловленных заболеваний.</w:t>
            </w:r>
          </w:p>
        </w:tc>
        <w:tc>
          <w:tcPr>
            <w:tcW w:w="1987" w:type="dxa"/>
            <w:gridSpan w:val="2"/>
          </w:tcPr>
          <w:p w:rsidR="004854FF" w:rsidRPr="00E6398A" w:rsidRDefault="004854FF" w:rsidP="008219D1">
            <w:pPr>
              <w:rPr>
                <w:rFonts w:ascii="Times New Roman" w:hAnsi="Times New Roman" w:cs="Times New Roman"/>
                <w:sz w:val="24"/>
                <w:szCs w:val="24"/>
              </w:rPr>
            </w:pPr>
            <w:r w:rsidRPr="00E6398A">
              <w:rPr>
                <w:rFonts w:ascii="Times New Roman" w:hAnsi="Times New Roman" w:cs="Times New Roman"/>
                <w:sz w:val="24"/>
                <w:szCs w:val="24"/>
              </w:rPr>
              <w:t xml:space="preserve">ДГХ, Заместитель Мэра по социальным </w:t>
            </w:r>
            <w:r w:rsidRPr="00E6398A">
              <w:rPr>
                <w:rFonts w:ascii="Times New Roman" w:hAnsi="Times New Roman" w:cs="Times New Roman"/>
                <w:sz w:val="24"/>
                <w:szCs w:val="24"/>
              </w:rPr>
              <w:lastRenderedPageBreak/>
              <w:t>вопросам</w:t>
            </w:r>
          </w:p>
        </w:tc>
        <w:tc>
          <w:tcPr>
            <w:tcW w:w="1577" w:type="dxa"/>
            <w:gridSpan w:val="2"/>
          </w:tcPr>
          <w:p w:rsidR="004854FF" w:rsidRPr="00E6398A" w:rsidRDefault="004854FF" w:rsidP="008219D1">
            <w:pPr>
              <w:rPr>
                <w:rFonts w:ascii="Times New Roman" w:hAnsi="Times New Roman" w:cs="Times New Roman"/>
                <w:sz w:val="20"/>
                <w:szCs w:val="20"/>
              </w:rPr>
            </w:pPr>
            <w:r w:rsidRPr="00E6398A">
              <w:rPr>
                <w:rFonts w:ascii="Times New Roman" w:hAnsi="Times New Roman" w:cs="Times New Roman"/>
                <w:sz w:val="20"/>
                <w:szCs w:val="20"/>
              </w:rPr>
              <w:lastRenderedPageBreak/>
              <w:t>Тихова О.М.</w:t>
            </w:r>
          </w:p>
          <w:p w:rsidR="004854FF" w:rsidRPr="00E6398A" w:rsidRDefault="004854FF" w:rsidP="008219D1">
            <w:pPr>
              <w:rPr>
                <w:rFonts w:ascii="Times New Roman" w:hAnsi="Times New Roman" w:cs="Times New Roman"/>
                <w:sz w:val="20"/>
                <w:szCs w:val="20"/>
              </w:rPr>
            </w:pPr>
            <w:r w:rsidRPr="00E6398A">
              <w:rPr>
                <w:rFonts w:ascii="Times New Roman" w:hAnsi="Times New Roman" w:cs="Times New Roman"/>
                <w:sz w:val="20"/>
                <w:szCs w:val="20"/>
              </w:rPr>
              <w:t>Сырцева О.В.</w:t>
            </w:r>
          </w:p>
        </w:tc>
        <w:tc>
          <w:tcPr>
            <w:tcW w:w="1892" w:type="dxa"/>
            <w:gridSpan w:val="2"/>
          </w:tcPr>
          <w:p w:rsidR="004854FF" w:rsidRPr="00E6398A" w:rsidRDefault="004854FF" w:rsidP="004854FF">
            <w:pPr>
              <w:rPr>
                <w:rFonts w:ascii="Times New Roman" w:hAnsi="Times New Roman" w:cs="Times New Roman"/>
                <w:sz w:val="24"/>
                <w:szCs w:val="24"/>
              </w:rPr>
            </w:pPr>
            <w:r w:rsidRPr="00E6398A">
              <w:rPr>
                <w:rFonts w:ascii="Times New Roman" w:hAnsi="Times New Roman" w:cs="Times New Roman"/>
                <w:sz w:val="24"/>
                <w:szCs w:val="24"/>
              </w:rPr>
              <w:t xml:space="preserve">АГВ, Управление Роспотребнадзора по </w:t>
            </w:r>
            <w:r w:rsidRPr="00E6398A">
              <w:rPr>
                <w:rFonts w:ascii="Times New Roman" w:hAnsi="Times New Roman" w:cs="Times New Roman"/>
                <w:sz w:val="24"/>
                <w:szCs w:val="24"/>
              </w:rPr>
              <w:lastRenderedPageBreak/>
              <w:t>Вологодской области</w:t>
            </w:r>
          </w:p>
        </w:tc>
        <w:tc>
          <w:tcPr>
            <w:tcW w:w="1442" w:type="dxa"/>
            <w:gridSpan w:val="3"/>
          </w:tcPr>
          <w:p w:rsidR="004854FF" w:rsidRPr="00E6398A" w:rsidRDefault="004854FF" w:rsidP="008219D1">
            <w:pPr>
              <w:rPr>
                <w:rFonts w:ascii="Times New Roman" w:hAnsi="Times New Roman" w:cs="Times New Roman"/>
                <w:sz w:val="24"/>
                <w:szCs w:val="24"/>
              </w:rPr>
            </w:pPr>
            <w:r w:rsidRPr="00E6398A">
              <w:rPr>
                <w:rFonts w:ascii="Times New Roman" w:hAnsi="Times New Roman" w:cs="Times New Roman"/>
                <w:sz w:val="24"/>
                <w:szCs w:val="24"/>
              </w:rPr>
              <w:lastRenderedPageBreak/>
              <w:t>01.03.2023</w:t>
            </w:r>
          </w:p>
        </w:tc>
        <w:tc>
          <w:tcPr>
            <w:tcW w:w="3424" w:type="dxa"/>
          </w:tcPr>
          <w:p w:rsidR="004854FF" w:rsidRPr="00E6398A" w:rsidRDefault="004854FF" w:rsidP="008219D1">
            <w:pPr>
              <w:rPr>
                <w:rFonts w:ascii="Times New Roman" w:hAnsi="Times New Roman" w:cs="Times New Roman"/>
                <w:sz w:val="24"/>
                <w:szCs w:val="24"/>
              </w:rPr>
            </w:pPr>
            <w:r w:rsidRPr="00E6398A">
              <w:rPr>
                <w:rFonts w:ascii="Times New Roman" w:hAnsi="Times New Roman" w:cs="Times New Roman"/>
                <w:sz w:val="24"/>
                <w:szCs w:val="24"/>
              </w:rPr>
              <w:t xml:space="preserve">Обеспечено взаимодействие с Управлением Роспотребнадзора по Вологодской области по </w:t>
            </w:r>
            <w:r w:rsidRPr="00E6398A">
              <w:rPr>
                <w:rFonts w:ascii="Times New Roman" w:hAnsi="Times New Roman" w:cs="Times New Roman"/>
                <w:sz w:val="24"/>
                <w:szCs w:val="24"/>
              </w:rPr>
              <w:lastRenderedPageBreak/>
              <w:t>вопросам оценки распространенности эколого-обусловленных заболеваний.</w:t>
            </w:r>
          </w:p>
        </w:tc>
      </w:tr>
      <w:tr w:rsidR="00E6398A" w:rsidRPr="00E6398A" w:rsidTr="0092651D">
        <w:tc>
          <w:tcPr>
            <w:tcW w:w="975" w:type="dxa"/>
          </w:tcPr>
          <w:p w:rsidR="004854FF" w:rsidRPr="00E6398A" w:rsidRDefault="004854FF" w:rsidP="00324A3D">
            <w:pPr>
              <w:jc w:val="center"/>
              <w:rPr>
                <w:rFonts w:ascii="Times New Roman" w:hAnsi="Times New Roman" w:cs="Times New Roman"/>
                <w:sz w:val="24"/>
                <w:szCs w:val="24"/>
              </w:rPr>
            </w:pPr>
          </w:p>
        </w:tc>
        <w:tc>
          <w:tcPr>
            <w:tcW w:w="4934" w:type="dxa"/>
          </w:tcPr>
          <w:p w:rsidR="004854FF" w:rsidRPr="00E6398A" w:rsidRDefault="004854FF" w:rsidP="00C11A02">
            <w:pPr>
              <w:rPr>
                <w:rFonts w:ascii="Times New Roman" w:hAnsi="Times New Roman" w:cs="Times New Roman"/>
                <w:sz w:val="24"/>
                <w:szCs w:val="24"/>
              </w:rPr>
            </w:pPr>
            <w:r w:rsidRPr="00E6398A">
              <w:rPr>
                <w:rFonts w:ascii="Times New Roman" w:hAnsi="Times New Roman" w:cs="Times New Roman"/>
                <w:sz w:val="24"/>
                <w:szCs w:val="24"/>
              </w:rPr>
              <w:t>2. Содействие Департаменту здравоохранения Вологодской области в организации мероприятий, направленных на профилактику различных заболеваний.</w:t>
            </w:r>
          </w:p>
        </w:tc>
        <w:tc>
          <w:tcPr>
            <w:tcW w:w="1987" w:type="dxa"/>
            <w:gridSpan w:val="2"/>
          </w:tcPr>
          <w:p w:rsidR="004854FF" w:rsidRPr="00E6398A" w:rsidRDefault="004854FF" w:rsidP="00324A3D">
            <w:pPr>
              <w:rPr>
                <w:rFonts w:ascii="Times New Roman" w:hAnsi="Times New Roman" w:cs="Times New Roman"/>
                <w:sz w:val="24"/>
                <w:szCs w:val="24"/>
              </w:rPr>
            </w:pPr>
          </w:p>
        </w:tc>
        <w:tc>
          <w:tcPr>
            <w:tcW w:w="1577" w:type="dxa"/>
            <w:gridSpan w:val="2"/>
          </w:tcPr>
          <w:p w:rsidR="004854FF" w:rsidRPr="00E6398A" w:rsidRDefault="004854FF" w:rsidP="00324A3D">
            <w:pPr>
              <w:rPr>
                <w:rFonts w:ascii="Times New Roman" w:hAnsi="Times New Roman" w:cs="Times New Roman"/>
                <w:sz w:val="20"/>
                <w:szCs w:val="20"/>
              </w:rPr>
            </w:pPr>
            <w:r w:rsidRPr="00E6398A">
              <w:rPr>
                <w:rFonts w:ascii="Times New Roman" w:hAnsi="Times New Roman" w:cs="Times New Roman"/>
                <w:sz w:val="20"/>
                <w:szCs w:val="20"/>
              </w:rPr>
              <w:t xml:space="preserve">Сырцева О.В. </w:t>
            </w:r>
          </w:p>
          <w:p w:rsidR="004854FF" w:rsidRPr="00E6398A" w:rsidRDefault="004854FF" w:rsidP="00324A3D">
            <w:pPr>
              <w:rPr>
                <w:rFonts w:ascii="Times New Roman" w:hAnsi="Times New Roman" w:cs="Times New Roman"/>
                <w:sz w:val="20"/>
                <w:szCs w:val="20"/>
              </w:rPr>
            </w:pPr>
          </w:p>
          <w:p w:rsidR="004854FF" w:rsidRPr="00E6398A" w:rsidRDefault="004854FF" w:rsidP="00C11A02">
            <w:pPr>
              <w:rPr>
                <w:rFonts w:ascii="Times New Roman" w:hAnsi="Times New Roman" w:cs="Times New Roman"/>
                <w:sz w:val="20"/>
                <w:szCs w:val="20"/>
              </w:rPr>
            </w:pPr>
          </w:p>
          <w:p w:rsidR="004854FF" w:rsidRPr="00E6398A" w:rsidRDefault="004854FF" w:rsidP="00C11A02">
            <w:pPr>
              <w:rPr>
                <w:rFonts w:ascii="Times New Roman" w:hAnsi="Times New Roman" w:cs="Times New Roman"/>
                <w:sz w:val="20"/>
                <w:szCs w:val="20"/>
              </w:rPr>
            </w:pPr>
          </w:p>
          <w:p w:rsidR="004854FF" w:rsidRPr="00E6398A" w:rsidRDefault="004854FF" w:rsidP="00C11A02">
            <w:pPr>
              <w:rPr>
                <w:rFonts w:ascii="Times New Roman" w:hAnsi="Times New Roman" w:cs="Times New Roman"/>
                <w:sz w:val="20"/>
                <w:szCs w:val="20"/>
              </w:rPr>
            </w:pPr>
          </w:p>
          <w:p w:rsidR="004854FF" w:rsidRPr="00E6398A" w:rsidRDefault="004854FF" w:rsidP="00C11A02">
            <w:pPr>
              <w:rPr>
                <w:rFonts w:ascii="Times New Roman" w:hAnsi="Times New Roman" w:cs="Times New Roman"/>
                <w:sz w:val="20"/>
                <w:szCs w:val="20"/>
              </w:rPr>
            </w:pPr>
            <w:r w:rsidRPr="00E6398A">
              <w:rPr>
                <w:rFonts w:ascii="Times New Roman" w:hAnsi="Times New Roman" w:cs="Times New Roman"/>
                <w:sz w:val="20"/>
                <w:szCs w:val="20"/>
              </w:rPr>
              <w:t>руководители органов АГВ</w:t>
            </w:r>
          </w:p>
        </w:tc>
        <w:tc>
          <w:tcPr>
            <w:tcW w:w="1892" w:type="dxa"/>
            <w:gridSpan w:val="2"/>
          </w:tcPr>
          <w:p w:rsidR="004854FF" w:rsidRPr="00E6398A" w:rsidRDefault="004854FF" w:rsidP="00C11A02">
            <w:pPr>
              <w:ind w:right="-218"/>
              <w:rPr>
                <w:rFonts w:ascii="Times New Roman" w:hAnsi="Times New Roman" w:cs="Times New Roman"/>
                <w:sz w:val="24"/>
                <w:szCs w:val="24"/>
              </w:rPr>
            </w:pPr>
            <w:r w:rsidRPr="00E6398A">
              <w:rPr>
                <w:rFonts w:ascii="Times New Roman" w:hAnsi="Times New Roman" w:cs="Times New Roman"/>
                <w:sz w:val="24"/>
                <w:szCs w:val="24"/>
              </w:rPr>
              <w:t>АГВ, Департамент здравоохранения Вологодской области</w:t>
            </w:r>
          </w:p>
        </w:tc>
        <w:tc>
          <w:tcPr>
            <w:tcW w:w="1442" w:type="dxa"/>
            <w:gridSpan w:val="3"/>
          </w:tcPr>
          <w:p w:rsidR="004854FF" w:rsidRPr="00E6398A" w:rsidRDefault="004854FF" w:rsidP="00C11A02">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24" w:type="dxa"/>
          </w:tcPr>
          <w:p w:rsidR="004854FF" w:rsidRPr="00E6398A" w:rsidRDefault="004854FF" w:rsidP="00324A3D">
            <w:pPr>
              <w:rPr>
                <w:rFonts w:ascii="Times New Roman" w:hAnsi="Times New Roman" w:cs="Times New Roman"/>
                <w:sz w:val="24"/>
                <w:szCs w:val="24"/>
              </w:rPr>
            </w:pPr>
            <w:r w:rsidRPr="00E6398A">
              <w:rPr>
                <w:rFonts w:ascii="Times New Roman" w:hAnsi="Times New Roman" w:cs="Times New Roman"/>
                <w:sz w:val="24"/>
                <w:szCs w:val="24"/>
              </w:rPr>
              <w:t>Обеспечено участие АГВ в организации медико-профилактических мероприятий, включающих оценку риска для здоровья населения в различных районах города.</w:t>
            </w:r>
          </w:p>
        </w:tc>
      </w:tr>
      <w:tr w:rsidR="00E6398A" w:rsidRPr="00E6398A" w:rsidTr="0092651D">
        <w:tc>
          <w:tcPr>
            <w:tcW w:w="975" w:type="dxa"/>
          </w:tcPr>
          <w:p w:rsidR="004854FF" w:rsidRPr="00E6398A" w:rsidRDefault="004854FF" w:rsidP="00324A3D">
            <w:pPr>
              <w:jc w:val="right"/>
              <w:rPr>
                <w:rFonts w:ascii="Times New Roman" w:hAnsi="Times New Roman" w:cs="Times New Roman"/>
                <w:sz w:val="24"/>
                <w:szCs w:val="24"/>
              </w:rPr>
            </w:pPr>
          </w:p>
        </w:tc>
        <w:tc>
          <w:tcPr>
            <w:tcW w:w="4934" w:type="dxa"/>
          </w:tcPr>
          <w:p w:rsidR="004854FF" w:rsidRPr="00E6398A" w:rsidRDefault="004854FF" w:rsidP="00324A3D">
            <w:pPr>
              <w:rPr>
                <w:rFonts w:ascii="Times New Roman" w:hAnsi="Times New Roman" w:cs="Times New Roman"/>
                <w:sz w:val="24"/>
                <w:szCs w:val="24"/>
              </w:rPr>
            </w:pPr>
            <w:r w:rsidRPr="00E6398A">
              <w:rPr>
                <w:rFonts w:ascii="Times New Roman" w:hAnsi="Times New Roman" w:cs="Times New Roman"/>
                <w:sz w:val="24"/>
                <w:szCs w:val="24"/>
              </w:rPr>
              <w:t>3. Участие учреждений социальной сферы в реализации муниципальных проектов, направленных на улучшение качества городской среды.</w:t>
            </w:r>
          </w:p>
        </w:tc>
        <w:tc>
          <w:tcPr>
            <w:tcW w:w="1987" w:type="dxa"/>
            <w:gridSpan w:val="2"/>
          </w:tcPr>
          <w:p w:rsidR="004854FF" w:rsidRPr="00E6398A" w:rsidRDefault="004854FF" w:rsidP="00324A3D">
            <w:pPr>
              <w:rPr>
                <w:rFonts w:ascii="Times New Roman" w:hAnsi="Times New Roman" w:cs="Times New Roman"/>
                <w:sz w:val="24"/>
                <w:szCs w:val="24"/>
              </w:rPr>
            </w:pPr>
            <w:r w:rsidRPr="00E6398A">
              <w:rPr>
                <w:rFonts w:ascii="Times New Roman" w:hAnsi="Times New Roman" w:cs="Times New Roman"/>
                <w:sz w:val="24"/>
                <w:szCs w:val="24"/>
              </w:rPr>
              <w:t>УО,</w:t>
            </w:r>
          </w:p>
          <w:p w:rsidR="004854FF" w:rsidRPr="00E6398A" w:rsidRDefault="004854FF" w:rsidP="00324A3D">
            <w:pPr>
              <w:rPr>
                <w:rFonts w:ascii="Times New Roman" w:hAnsi="Times New Roman" w:cs="Times New Roman"/>
                <w:sz w:val="24"/>
                <w:szCs w:val="24"/>
              </w:rPr>
            </w:pPr>
            <w:r w:rsidRPr="00E6398A">
              <w:rPr>
                <w:rFonts w:ascii="Times New Roman" w:hAnsi="Times New Roman" w:cs="Times New Roman"/>
                <w:sz w:val="24"/>
                <w:szCs w:val="24"/>
              </w:rPr>
              <w:t>УКИН,</w:t>
            </w:r>
          </w:p>
          <w:p w:rsidR="004854FF" w:rsidRPr="00E6398A" w:rsidRDefault="004854FF" w:rsidP="00324A3D">
            <w:pPr>
              <w:rPr>
                <w:rFonts w:ascii="Times New Roman" w:hAnsi="Times New Roman" w:cs="Times New Roman"/>
                <w:sz w:val="24"/>
                <w:szCs w:val="24"/>
              </w:rPr>
            </w:pPr>
            <w:r w:rsidRPr="00E6398A">
              <w:rPr>
                <w:rFonts w:ascii="Times New Roman" w:hAnsi="Times New Roman" w:cs="Times New Roman"/>
                <w:sz w:val="24"/>
                <w:szCs w:val="24"/>
              </w:rPr>
              <w:t>УФКМС</w:t>
            </w:r>
          </w:p>
          <w:p w:rsidR="004854FF" w:rsidRPr="00E6398A" w:rsidRDefault="004854FF" w:rsidP="00324A3D">
            <w:pPr>
              <w:rPr>
                <w:rFonts w:ascii="Times New Roman" w:hAnsi="Times New Roman" w:cs="Times New Roman"/>
                <w:sz w:val="24"/>
                <w:szCs w:val="24"/>
              </w:rPr>
            </w:pPr>
          </w:p>
        </w:tc>
        <w:tc>
          <w:tcPr>
            <w:tcW w:w="1577" w:type="dxa"/>
            <w:gridSpan w:val="2"/>
          </w:tcPr>
          <w:p w:rsidR="004854FF" w:rsidRPr="00E6398A" w:rsidRDefault="004854FF" w:rsidP="00C11A02">
            <w:pPr>
              <w:ind w:right="-128"/>
              <w:rPr>
                <w:rFonts w:ascii="Times New Roman" w:hAnsi="Times New Roman" w:cs="Times New Roman"/>
                <w:sz w:val="20"/>
                <w:szCs w:val="20"/>
              </w:rPr>
            </w:pPr>
            <w:r w:rsidRPr="00E6398A">
              <w:rPr>
                <w:rFonts w:ascii="Times New Roman" w:hAnsi="Times New Roman" w:cs="Times New Roman"/>
                <w:sz w:val="20"/>
                <w:szCs w:val="20"/>
              </w:rPr>
              <w:t>Гуляева И.Л.</w:t>
            </w:r>
          </w:p>
          <w:p w:rsidR="004854FF" w:rsidRPr="00E6398A" w:rsidRDefault="004854FF" w:rsidP="00C11A02">
            <w:pPr>
              <w:ind w:right="-128"/>
              <w:rPr>
                <w:rFonts w:ascii="Times New Roman" w:hAnsi="Times New Roman" w:cs="Times New Roman"/>
                <w:sz w:val="20"/>
                <w:szCs w:val="20"/>
              </w:rPr>
            </w:pPr>
            <w:r w:rsidRPr="00E6398A">
              <w:rPr>
                <w:rFonts w:ascii="Times New Roman" w:hAnsi="Times New Roman" w:cs="Times New Roman"/>
                <w:sz w:val="20"/>
                <w:szCs w:val="20"/>
              </w:rPr>
              <w:t>Доможирова Е.В.</w:t>
            </w:r>
          </w:p>
          <w:p w:rsidR="004854FF" w:rsidRPr="00E6398A" w:rsidRDefault="004854FF" w:rsidP="00C11A02">
            <w:pPr>
              <w:ind w:right="-128"/>
              <w:rPr>
                <w:rFonts w:ascii="Times New Roman" w:hAnsi="Times New Roman" w:cs="Times New Roman"/>
                <w:sz w:val="20"/>
                <w:szCs w:val="20"/>
              </w:rPr>
            </w:pPr>
            <w:r w:rsidRPr="00E6398A">
              <w:rPr>
                <w:rFonts w:ascii="Times New Roman" w:hAnsi="Times New Roman" w:cs="Times New Roman"/>
                <w:sz w:val="20"/>
                <w:szCs w:val="20"/>
              </w:rPr>
              <w:t>Жиобакас Д.П.</w:t>
            </w:r>
          </w:p>
        </w:tc>
        <w:tc>
          <w:tcPr>
            <w:tcW w:w="1892" w:type="dxa"/>
            <w:gridSpan w:val="2"/>
          </w:tcPr>
          <w:p w:rsidR="004854FF" w:rsidRPr="00E6398A" w:rsidRDefault="004854FF" w:rsidP="00324A3D">
            <w:pPr>
              <w:rPr>
                <w:rFonts w:ascii="Times New Roman" w:hAnsi="Times New Roman" w:cs="Times New Roman"/>
                <w:sz w:val="24"/>
                <w:szCs w:val="24"/>
              </w:rPr>
            </w:pPr>
            <w:r w:rsidRPr="00E6398A">
              <w:rPr>
                <w:rFonts w:ascii="Times New Roman" w:hAnsi="Times New Roman" w:cs="Times New Roman"/>
                <w:sz w:val="24"/>
                <w:szCs w:val="24"/>
              </w:rPr>
              <w:t>АГВ, организации и жители города</w:t>
            </w:r>
          </w:p>
        </w:tc>
        <w:tc>
          <w:tcPr>
            <w:tcW w:w="1442" w:type="dxa"/>
            <w:gridSpan w:val="3"/>
          </w:tcPr>
          <w:p w:rsidR="004854FF" w:rsidRPr="00E6398A" w:rsidRDefault="004854FF" w:rsidP="00C11A02">
            <w:pPr>
              <w:rPr>
                <w:rFonts w:ascii="Times New Roman" w:hAnsi="Times New Roman" w:cs="Times New Roman"/>
                <w:sz w:val="24"/>
                <w:szCs w:val="24"/>
              </w:rPr>
            </w:pPr>
            <w:r w:rsidRPr="00E6398A">
              <w:rPr>
                <w:rFonts w:ascii="Times New Roman" w:hAnsi="Times New Roman" w:cs="Times New Roman"/>
                <w:sz w:val="24"/>
                <w:szCs w:val="24"/>
              </w:rPr>
              <w:t xml:space="preserve">2023-2024 </w:t>
            </w:r>
          </w:p>
        </w:tc>
        <w:tc>
          <w:tcPr>
            <w:tcW w:w="3424" w:type="dxa"/>
          </w:tcPr>
          <w:p w:rsidR="004854FF" w:rsidRPr="00E6398A" w:rsidRDefault="004854FF" w:rsidP="00324A3D">
            <w:pPr>
              <w:rPr>
                <w:rFonts w:ascii="Times New Roman" w:hAnsi="Times New Roman" w:cs="Times New Roman"/>
                <w:sz w:val="24"/>
                <w:szCs w:val="24"/>
              </w:rPr>
            </w:pPr>
            <w:r w:rsidRPr="00E6398A">
              <w:rPr>
                <w:rFonts w:ascii="Times New Roman" w:hAnsi="Times New Roman" w:cs="Times New Roman"/>
                <w:sz w:val="24"/>
                <w:szCs w:val="24"/>
              </w:rPr>
              <w:t>Реализованы мероприятия, направленные на улучшение качества городской среды</w:t>
            </w:r>
          </w:p>
        </w:tc>
      </w:tr>
      <w:tr w:rsidR="00E6398A" w:rsidRPr="00E6398A" w:rsidTr="00465D06">
        <w:tc>
          <w:tcPr>
            <w:tcW w:w="975" w:type="dxa"/>
            <w:shd w:val="clear" w:color="auto" w:fill="D9D9D9" w:themeFill="background1" w:themeFillShade="D9"/>
          </w:tcPr>
          <w:p w:rsidR="004854FF" w:rsidRPr="00E6398A" w:rsidRDefault="004854FF" w:rsidP="00465D06">
            <w:pPr>
              <w:jc w:val="center"/>
              <w:rPr>
                <w:rFonts w:ascii="Times New Roman" w:hAnsi="Times New Roman" w:cs="Times New Roman"/>
                <w:b/>
                <w:sz w:val="32"/>
                <w:szCs w:val="32"/>
              </w:rPr>
            </w:pPr>
            <w:r w:rsidRPr="00E6398A">
              <w:rPr>
                <w:rFonts w:ascii="Times New Roman" w:hAnsi="Times New Roman" w:cs="Times New Roman"/>
                <w:b/>
                <w:sz w:val="32"/>
                <w:szCs w:val="32"/>
              </w:rPr>
              <w:t>–</w:t>
            </w:r>
          </w:p>
        </w:tc>
        <w:tc>
          <w:tcPr>
            <w:tcW w:w="4934" w:type="dxa"/>
            <w:shd w:val="clear" w:color="auto" w:fill="D9D9D9" w:themeFill="background1" w:themeFillShade="D9"/>
          </w:tcPr>
          <w:p w:rsidR="004854FF" w:rsidRPr="00E6398A" w:rsidRDefault="004854FF" w:rsidP="00465D06">
            <w:pPr>
              <w:rPr>
                <w:rFonts w:ascii="Times New Roman" w:hAnsi="Times New Roman" w:cs="Times New Roman"/>
                <w:sz w:val="24"/>
                <w:szCs w:val="24"/>
              </w:rPr>
            </w:pPr>
            <w:r w:rsidRPr="00E6398A">
              <w:rPr>
                <w:rFonts w:ascii="Times New Roman" w:hAnsi="Times New Roman" w:cs="Times New Roman"/>
                <w:sz w:val="24"/>
                <w:szCs w:val="24"/>
              </w:rPr>
              <w:t>Миграционная убыль на 1000 человек населения – не более 3%</w:t>
            </w:r>
          </w:p>
        </w:tc>
        <w:tc>
          <w:tcPr>
            <w:tcW w:w="1987" w:type="dxa"/>
            <w:gridSpan w:val="2"/>
            <w:shd w:val="clear" w:color="auto" w:fill="D9D9D9" w:themeFill="background1" w:themeFillShade="D9"/>
          </w:tcPr>
          <w:p w:rsidR="004854FF" w:rsidRPr="00E6398A" w:rsidRDefault="004854FF" w:rsidP="00465D06">
            <w:pPr>
              <w:rPr>
                <w:rFonts w:ascii="Times New Roman" w:hAnsi="Times New Roman" w:cs="Times New Roman"/>
                <w:sz w:val="24"/>
                <w:szCs w:val="24"/>
              </w:rPr>
            </w:pPr>
            <w:r w:rsidRPr="00E6398A">
              <w:rPr>
                <w:rFonts w:ascii="Times New Roman" w:hAnsi="Times New Roman" w:cs="Times New Roman"/>
                <w:sz w:val="24"/>
                <w:szCs w:val="24"/>
              </w:rPr>
              <w:t>ДЭР,</w:t>
            </w:r>
          </w:p>
          <w:p w:rsidR="004854FF" w:rsidRPr="00E6398A" w:rsidRDefault="004854FF" w:rsidP="00465D06">
            <w:pPr>
              <w:rPr>
                <w:rFonts w:ascii="Times New Roman" w:hAnsi="Times New Roman" w:cs="Times New Roman"/>
                <w:sz w:val="24"/>
                <w:szCs w:val="24"/>
              </w:rPr>
            </w:pPr>
            <w:r w:rsidRPr="00E6398A">
              <w:rPr>
                <w:rFonts w:ascii="Times New Roman" w:hAnsi="Times New Roman" w:cs="Times New Roman"/>
                <w:sz w:val="24"/>
                <w:szCs w:val="24"/>
              </w:rPr>
              <w:t xml:space="preserve">УИОС, </w:t>
            </w:r>
          </w:p>
          <w:p w:rsidR="004854FF" w:rsidRPr="00E6398A" w:rsidRDefault="004854FF" w:rsidP="00465D06">
            <w:pPr>
              <w:rPr>
                <w:rFonts w:ascii="Times New Roman" w:hAnsi="Times New Roman" w:cs="Times New Roman"/>
                <w:sz w:val="24"/>
                <w:szCs w:val="24"/>
              </w:rPr>
            </w:pPr>
            <w:r w:rsidRPr="00E6398A">
              <w:rPr>
                <w:rFonts w:ascii="Times New Roman" w:hAnsi="Times New Roman" w:cs="Times New Roman"/>
                <w:sz w:val="24"/>
                <w:szCs w:val="24"/>
              </w:rPr>
              <w:t xml:space="preserve">ПУ, </w:t>
            </w:r>
          </w:p>
          <w:p w:rsidR="004854FF" w:rsidRPr="00E6398A" w:rsidRDefault="004854FF" w:rsidP="00465D06">
            <w:pPr>
              <w:rPr>
                <w:rFonts w:ascii="Times New Roman" w:hAnsi="Times New Roman" w:cs="Times New Roman"/>
                <w:sz w:val="24"/>
                <w:szCs w:val="24"/>
              </w:rPr>
            </w:pPr>
            <w:r w:rsidRPr="00E6398A">
              <w:rPr>
                <w:rFonts w:ascii="Times New Roman" w:hAnsi="Times New Roman" w:cs="Times New Roman"/>
                <w:sz w:val="24"/>
                <w:szCs w:val="24"/>
              </w:rPr>
              <w:t xml:space="preserve">УД, </w:t>
            </w:r>
          </w:p>
          <w:p w:rsidR="004854FF" w:rsidRPr="00E6398A" w:rsidRDefault="004854FF" w:rsidP="00F35420">
            <w:pPr>
              <w:rPr>
                <w:rFonts w:ascii="Times New Roman" w:hAnsi="Times New Roman" w:cs="Times New Roman"/>
                <w:sz w:val="24"/>
                <w:szCs w:val="24"/>
              </w:rPr>
            </w:pPr>
            <w:r w:rsidRPr="00E6398A">
              <w:rPr>
                <w:rFonts w:ascii="Times New Roman" w:hAnsi="Times New Roman" w:cs="Times New Roman"/>
                <w:sz w:val="24"/>
                <w:szCs w:val="24"/>
              </w:rPr>
              <w:t>ДГХ, заместитель Мэра по социальным вопросам</w:t>
            </w:r>
          </w:p>
        </w:tc>
        <w:tc>
          <w:tcPr>
            <w:tcW w:w="1577" w:type="dxa"/>
            <w:gridSpan w:val="2"/>
            <w:shd w:val="clear" w:color="auto" w:fill="D9D9D9" w:themeFill="background1" w:themeFillShade="D9"/>
          </w:tcPr>
          <w:p w:rsidR="004854FF" w:rsidRPr="00E6398A" w:rsidRDefault="004854FF" w:rsidP="00465D06">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465D06">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465D06">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465D06">
            <w:pPr>
              <w:rPr>
                <w:rFonts w:ascii="Times New Roman" w:hAnsi="Times New Roman" w:cs="Times New Roman"/>
                <w:sz w:val="24"/>
                <w:szCs w:val="24"/>
              </w:rPr>
            </w:pPr>
          </w:p>
        </w:tc>
      </w:tr>
      <w:tr w:rsidR="00E6398A" w:rsidRPr="00E6398A" w:rsidTr="00465D06">
        <w:tc>
          <w:tcPr>
            <w:tcW w:w="975" w:type="dxa"/>
          </w:tcPr>
          <w:p w:rsidR="004854FF" w:rsidRPr="00E6398A" w:rsidRDefault="004854FF" w:rsidP="00465D06">
            <w:pPr>
              <w:jc w:val="right"/>
              <w:rPr>
                <w:rFonts w:ascii="Times New Roman" w:hAnsi="Times New Roman" w:cs="Times New Roman"/>
                <w:sz w:val="24"/>
                <w:szCs w:val="24"/>
              </w:rPr>
            </w:pPr>
          </w:p>
        </w:tc>
        <w:tc>
          <w:tcPr>
            <w:tcW w:w="4934" w:type="dxa"/>
          </w:tcPr>
          <w:p w:rsidR="004854FF" w:rsidRPr="00E6398A" w:rsidRDefault="004854FF" w:rsidP="00465D06">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c>
          <w:tcPr>
            <w:tcW w:w="1987" w:type="dxa"/>
            <w:gridSpan w:val="2"/>
          </w:tcPr>
          <w:p w:rsidR="004854FF" w:rsidRPr="00E6398A" w:rsidRDefault="004854FF" w:rsidP="00465D06">
            <w:pPr>
              <w:rPr>
                <w:rFonts w:ascii="Times New Roman" w:hAnsi="Times New Roman" w:cs="Times New Roman"/>
                <w:sz w:val="24"/>
                <w:szCs w:val="24"/>
              </w:rPr>
            </w:pPr>
          </w:p>
        </w:tc>
        <w:tc>
          <w:tcPr>
            <w:tcW w:w="1577" w:type="dxa"/>
            <w:gridSpan w:val="2"/>
          </w:tcPr>
          <w:p w:rsidR="004854FF" w:rsidRPr="00E6398A" w:rsidRDefault="004854FF" w:rsidP="00465D06">
            <w:pPr>
              <w:rPr>
                <w:rFonts w:ascii="Times New Roman" w:hAnsi="Times New Roman" w:cs="Times New Roman"/>
                <w:sz w:val="20"/>
                <w:szCs w:val="20"/>
              </w:rPr>
            </w:pPr>
          </w:p>
        </w:tc>
        <w:tc>
          <w:tcPr>
            <w:tcW w:w="1892" w:type="dxa"/>
            <w:gridSpan w:val="2"/>
          </w:tcPr>
          <w:p w:rsidR="004854FF" w:rsidRPr="00E6398A" w:rsidRDefault="004854FF" w:rsidP="00465D06">
            <w:pPr>
              <w:rPr>
                <w:rFonts w:ascii="Times New Roman" w:hAnsi="Times New Roman" w:cs="Times New Roman"/>
                <w:sz w:val="24"/>
                <w:szCs w:val="24"/>
              </w:rPr>
            </w:pPr>
          </w:p>
        </w:tc>
        <w:tc>
          <w:tcPr>
            <w:tcW w:w="1442" w:type="dxa"/>
            <w:gridSpan w:val="3"/>
          </w:tcPr>
          <w:p w:rsidR="004854FF" w:rsidRPr="00E6398A" w:rsidRDefault="004854FF" w:rsidP="00465D06">
            <w:pPr>
              <w:rPr>
                <w:rFonts w:ascii="Times New Roman" w:hAnsi="Times New Roman" w:cs="Times New Roman"/>
                <w:sz w:val="24"/>
                <w:szCs w:val="24"/>
              </w:rPr>
            </w:pPr>
          </w:p>
        </w:tc>
        <w:tc>
          <w:tcPr>
            <w:tcW w:w="3424" w:type="dxa"/>
          </w:tcPr>
          <w:p w:rsidR="004854FF" w:rsidRPr="00E6398A" w:rsidRDefault="004854FF" w:rsidP="00465D06">
            <w:pPr>
              <w:rPr>
                <w:rFonts w:ascii="Times New Roman" w:hAnsi="Times New Roman" w:cs="Times New Roman"/>
                <w:sz w:val="24"/>
                <w:szCs w:val="24"/>
              </w:rPr>
            </w:pPr>
          </w:p>
        </w:tc>
      </w:tr>
      <w:tr w:rsidR="00E6398A" w:rsidRPr="00E6398A" w:rsidTr="00465D06">
        <w:tc>
          <w:tcPr>
            <w:tcW w:w="975" w:type="dxa"/>
          </w:tcPr>
          <w:p w:rsidR="004854FF" w:rsidRPr="00E6398A" w:rsidRDefault="004854FF" w:rsidP="00465D06">
            <w:pPr>
              <w:jc w:val="right"/>
              <w:rPr>
                <w:rFonts w:ascii="Times New Roman" w:hAnsi="Times New Roman" w:cs="Times New Roman"/>
                <w:sz w:val="24"/>
                <w:szCs w:val="24"/>
              </w:rPr>
            </w:pPr>
          </w:p>
        </w:tc>
        <w:tc>
          <w:tcPr>
            <w:tcW w:w="4934" w:type="dxa"/>
          </w:tcPr>
          <w:p w:rsidR="004854FF" w:rsidRPr="00E6398A" w:rsidRDefault="004854FF" w:rsidP="00465D06">
            <w:pPr>
              <w:autoSpaceDE w:val="0"/>
              <w:autoSpaceDN w:val="0"/>
              <w:adjustRightInd w:val="0"/>
              <w:outlineLvl w:val="0"/>
              <w:rPr>
                <w:rFonts w:ascii="Times New Roman" w:hAnsi="Times New Roman" w:cs="Times New Roman"/>
                <w:sz w:val="24"/>
                <w:szCs w:val="24"/>
              </w:rPr>
            </w:pPr>
            <w:r w:rsidRPr="00E6398A">
              <w:rPr>
                <w:rFonts w:ascii="Times New Roman" w:hAnsi="Times New Roman" w:cs="Times New Roman"/>
                <w:sz w:val="24"/>
                <w:szCs w:val="24"/>
              </w:rPr>
              <w:t xml:space="preserve">1. Разработка и внедрение «Карты вологжанина». </w:t>
            </w:r>
          </w:p>
          <w:p w:rsidR="004854FF" w:rsidRPr="00E6398A" w:rsidRDefault="004854FF" w:rsidP="00465D06">
            <w:pPr>
              <w:autoSpaceDE w:val="0"/>
              <w:autoSpaceDN w:val="0"/>
              <w:adjustRightInd w:val="0"/>
              <w:rPr>
                <w:rFonts w:ascii="Times New Roman" w:hAnsi="Times New Roman" w:cs="Times New Roman"/>
                <w:sz w:val="24"/>
                <w:szCs w:val="24"/>
              </w:rPr>
            </w:pPr>
          </w:p>
        </w:tc>
        <w:tc>
          <w:tcPr>
            <w:tcW w:w="1987" w:type="dxa"/>
            <w:gridSpan w:val="2"/>
          </w:tcPr>
          <w:p w:rsidR="004854FF" w:rsidRPr="00E6398A" w:rsidRDefault="004854FF" w:rsidP="00882D28">
            <w:pPr>
              <w:rPr>
                <w:rFonts w:ascii="Times New Roman" w:hAnsi="Times New Roman" w:cs="Times New Roman"/>
                <w:sz w:val="24"/>
                <w:szCs w:val="24"/>
              </w:rPr>
            </w:pPr>
            <w:r w:rsidRPr="00E6398A">
              <w:rPr>
                <w:rFonts w:ascii="Times New Roman" w:hAnsi="Times New Roman" w:cs="Times New Roman"/>
                <w:sz w:val="24"/>
                <w:szCs w:val="24"/>
              </w:rPr>
              <w:t xml:space="preserve">ДФ, </w:t>
            </w:r>
          </w:p>
          <w:p w:rsidR="004854FF" w:rsidRPr="00E6398A" w:rsidRDefault="004854FF" w:rsidP="00882D28">
            <w:pPr>
              <w:rPr>
                <w:rFonts w:ascii="Times New Roman" w:hAnsi="Times New Roman" w:cs="Times New Roman"/>
                <w:sz w:val="24"/>
                <w:szCs w:val="24"/>
              </w:rPr>
            </w:pPr>
            <w:r w:rsidRPr="00E6398A">
              <w:rPr>
                <w:rFonts w:ascii="Times New Roman" w:hAnsi="Times New Roman" w:cs="Times New Roman"/>
                <w:sz w:val="24"/>
                <w:szCs w:val="24"/>
              </w:rPr>
              <w:t>ДЭР,</w:t>
            </w:r>
          </w:p>
          <w:p w:rsidR="004854FF" w:rsidRPr="00E6398A" w:rsidRDefault="004854FF" w:rsidP="00882D28">
            <w:pPr>
              <w:rPr>
                <w:rFonts w:ascii="Times New Roman" w:hAnsi="Times New Roman" w:cs="Times New Roman"/>
                <w:sz w:val="24"/>
                <w:szCs w:val="24"/>
              </w:rPr>
            </w:pPr>
            <w:r w:rsidRPr="00E6398A">
              <w:rPr>
                <w:rFonts w:ascii="Times New Roman" w:hAnsi="Times New Roman" w:cs="Times New Roman"/>
                <w:sz w:val="24"/>
                <w:szCs w:val="24"/>
              </w:rPr>
              <w:t xml:space="preserve">УИОС, </w:t>
            </w:r>
          </w:p>
          <w:p w:rsidR="004854FF" w:rsidRPr="00E6398A" w:rsidRDefault="004854FF" w:rsidP="00882D28">
            <w:pPr>
              <w:rPr>
                <w:rFonts w:ascii="Times New Roman" w:hAnsi="Times New Roman" w:cs="Times New Roman"/>
                <w:sz w:val="24"/>
                <w:szCs w:val="24"/>
              </w:rPr>
            </w:pPr>
            <w:r w:rsidRPr="00E6398A">
              <w:rPr>
                <w:rFonts w:ascii="Times New Roman" w:hAnsi="Times New Roman" w:cs="Times New Roman"/>
                <w:sz w:val="24"/>
                <w:szCs w:val="24"/>
              </w:rPr>
              <w:t xml:space="preserve">ПУ, </w:t>
            </w:r>
          </w:p>
          <w:p w:rsidR="004854FF" w:rsidRPr="00E6398A" w:rsidRDefault="004854FF" w:rsidP="00882D28">
            <w:pPr>
              <w:rPr>
                <w:rFonts w:ascii="Times New Roman" w:hAnsi="Times New Roman" w:cs="Times New Roman"/>
                <w:sz w:val="24"/>
                <w:szCs w:val="24"/>
              </w:rPr>
            </w:pPr>
            <w:r w:rsidRPr="00E6398A">
              <w:rPr>
                <w:rFonts w:ascii="Times New Roman" w:hAnsi="Times New Roman" w:cs="Times New Roman"/>
                <w:sz w:val="24"/>
                <w:szCs w:val="24"/>
              </w:rPr>
              <w:t xml:space="preserve">УД, </w:t>
            </w:r>
          </w:p>
          <w:p w:rsidR="004854FF" w:rsidRPr="00E6398A" w:rsidRDefault="004854FF" w:rsidP="00882D28">
            <w:pPr>
              <w:rPr>
                <w:rFonts w:ascii="Times New Roman" w:hAnsi="Times New Roman" w:cs="Times New Roman"/>
                <w:sz w:val="24"/>
                <w:szCs w:val="24"/>
              </w:rPr>
            </w:pPr>
            <w:r w:rsidRPr="00E6398A">
              <w:rPr>
                <w:rFonts w:ascii="Times New Roman" w:hAnsi="Times New Roman" w:cs="Times New Roman"/>
                <w:sz w:val="24"/>
                <w:szCs w:val="24"/>
              </w:rPr>
              <w:t>ДГХ, заместитель Мэра по социальным вопросам</w:t>
            </w:r>
          </w:p>
          <w:p w:rsidR="004854FF" w:rsidRPr="00E6398A" w:rsidRDefault="004854FF" w:rsidP="00882D28">
            <w:pPr>
              <w:rPr>
                <w:rFonts w:ascii="Times New Roman" w:hAnsi="Times New Roman" w:cs="Times New Roman"/>
                <w:sz w:val="24"/>
                <w:szCs w:val="24"/>
              </w:rPr>
            </w:pPr>
          </w:p>
        </w:tc>
        <w:tc>
          <w:tcPr>
            <w:tcW w:w="1577" w:type="dxa"/>
            <w:gridSpan w:val="2"/>
          </w:tcPr>
          <w:p w:rsidR="004854FF" w:rsidRPr="00E6398A" w:rsidRDefault="004854FF" w:rsidP="00F35420">
            <w:pPr>
              <w:spacing w:line="276" w:lineRule="auto"/>
              <w:rPr>
                <w:rFonts w:ascii="Times New Roman" w:hAnsi="Times New Roman" w:cs="Times New Roman"/>
                <w:sz w:val="20"/>
                <w:szCs w:val="20"/>
              </w:rPr>
            </w:pPr>
            <w:r w:rsidRPr="00E6398A">
              <w:rPr>
                <w:rFonts w:ascii="Times New Roman" w:hAnsi="Times New Roman" w:cs="Times New Roman"/>
                <w:sz w:val="20"/>
                <w:szCs w:val="20"/>
              </w:rPr>
              <w:t>Бурков С.Н. Пахнина С.Ю. Санкина А.В. Трикоз Р.В. Корюкаев А.В. Степанов Л.В. Колыгин Н.М.</w:t>
            </w:r>
          </w:p>
        </w:tc>
        <w:tc>
          <w:tcPr>
            <w:tcW w:w="1892" w:type="dxa"/>
            <w:gridSpan w:val="2"/>
          </w:tcPr>
          <w:p w:rsidR="004854FF" w:rsidRPr="00E6398A" w:rsidRDefault="004854FF" w:rsidP="00882D28">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42" w:type="dxa"/>
            <w:gridSpan w:val="3"/>
          </w:tcPr>
          <w:p w:rsidR="004854FF" w:rsidRPr="00E6398A" w:rsidRDefault="004854FF" w:rsidP="00465D06">
            <w:pPr>
              <w:autoSpaceDE w:val="0"/>
              <w:autoSpaceDN w:val="0"/>
              <w:adjustRightInd w:val="0"/>
              <w:outlineLvl w:val="0"/>
              <w:rPr>
                <w:rFonts w:ascii="Times New Roman" w:hAnsi="Times New Roman" w:cs="Times New Roman"/>
                <w:sz w:val="24"/>
                <w:szCs w:val="24"/>
                <w:lang w:val="en-US"/>
              </w:rPr>
            </w:pPr>
            <w:r w:rsidRPr="00E6398A">
              <w:rPr>
                <w:rFonts w:ascii="Times New Roman" w:hAnsi="Times New Roman" w:cs="Times New Roman"/>
                <w:sz w:val="24"/>
                <w:szCs w:val="24"/>
                <w:lang w:val="en-US"/>
              </w:rPr>
              <w:t>2024</w:t>
            </w:r>
          </w:p>
        </w:tc>
        <w:tc>
          <w:tcPr>
            <w:tcW w:w="3424" w:type="dxa"/>
          </w:tcPr>
          <w:p w:rsidR="004854FF" w:rsidRPr="00E6398A" w:rsidRDefault="004854FF" w:rsidP="00465D06">
            <w:pPr>
              <w:autoSpaceDE w:val="0"/>
              <w:autoSpaceDN w:val="0"/>
              <w:adjustRightInd w:val="0"/>
              <w:outlineLvl w:val="0"/>
              <w:rPr>
                <w:rFonts w:ascii="Times New Roman" w:hAnsi="Times New Roman" w:cs="Times New Roman"/>
                <w:sz w:val="24"/>
                <w:szCs w:val="24"/>
              </w:rPr>
            </w:pPr>
            <w:r w:rsidRPr="00E6398A">
              <w:rPr>
                <w:rFonts w:ascii="Times New Roman" w:hAnsi="Times New Roman" w:cs="Times New Roman"/>
                <w:sz w:val="24"/>
                <w:szCs w:val="24"/>
              </w:rPr>
              <w:t>Внедрена «Карта вологжанина».</w:t>
            </w:r>
          </w:p>
          <w:p w:rsidR="004854FF" w:rsidRPr="00E6398A" w:rsidRDefault="004854FF" w:rsidP="00465D06">
            <w:pPr>
              <w:autoSpaceDE w:val="0"/>
              <w:autoSpaceDN w:val="0"/>
              <w:adjustRightInd w:val="0"/>
              <w:outlineLvl w:val="0"/>
              <w:rPr>
                <w:rFonts w:ascii="Times New Roman" w:hAnsi="Times New Roman" w:cs="Times New Roman"/>
                <w:sz w:val="24"/>
                <w:szCs w:val="24"/>
              </w:rPr>
            </w:pPr>
          </w:p>
        </w:tc>
      </w:tr>
      <w:tr w:rsidR="00E6398A" w:rsidRPr="00E6398A" w:rsidTr="00465D06">
        <w:tc>
          <w:tcPr>
            <w:tcW w:w="975" w:type="dxa"/>
          </w:tcPr>
          <w:p w:rsidR="004854FF" w:rsidRPr="00E6398A" w:rsidRDefault="004854FF" w:rsidP="00465D06">
            <w:pPr>
              <w:jc w:val="right"/>
              <w:rPr>
                <w:rFonts w:ascii="Times New Roman" w:hAnsi="Times New Roman" w:cs="Times New Roman"/>
                <w:sz w:val="24"/>
                <w:szCs w:val="24"/>
              </w:rPr>
            </w:pPr>
          </w:p>
        </w:tc>
        <w:tc>
          <w:tcPr>
            <w:tcW w:w="4934" w:type="dxa"/>
          </w:tcPr>
          <w:p w:rsidR="004854FF" w:rsidRPr="00E6398A" w:rsidRDefault="004854FF" w:rsidP="003B605A">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2. Организация информационной кампании о преимуществах жизни в Вологде.</w:t>
            </w:r>
          </w:p>
        </w:tc>
        <w:tc>
          <w:tcPr>
            <w:tcW w:w="1987" w:type="dxa"/>
            <w:gridSpan w:val="2"/>
          </w:tcPr>
          <w:p w:rsidR="004854FF" w:rsidRPr="00E6398A" w:rsidRDefault="004854FF" w:rsidP="00882D28">
            <w:pPr>
              <w:rPr>
                <w:rFonts w:ascii="Times New Roman" w:hAnsi="Times New Roman" w:cs="Times New Roman"/>
                <w:sz w:val="24"/>
                <w:szCs w:val="24"/>
              </w:rPr>
            </w:pPr>
            <w:r w:rsidRPr="00E6398A">
              <w:rPr>
                <w:rFonts w:ascii="Times New Roman" w:hAnsi="Times New Roman" w:cs="Times New Roman"/>
                <w:sz w:val="24"/>
                <w:szCs w:val="24"/>
              </w:rPr>
              <w:t>УИОС,</w:t>
            </w:r>
          </w:p>
          <w:p w:rsidR="004854FF" w:rsidRPr="00E6398A" w:rsidRDefault="004854FF" w:rsidP="00882D28">
            <w:pPr>
              <w:rPr>
                <w:rFonts w:ascii="Times New Roman" w:hAnsi="Times New Roman" w:cs="Times New Roman"/>
                <w:sz w:val="24"/>
                <w:szCs w:val="24"/>
              </w:rPr>
            </w:pPr>
            <w:r w:rsidRPr="00E6398A">
              <w:rPr>
                <w:rFonts w:ascii="Times New Roman" w:hAnsi="Times New Roman" w:cs="Times New Roman"/>
                <w:sz w:val="24"/>
                <w:szCs w:val="24"/>
              </w:rPr>
              <w:t xml:space="preserve">МАУ «ИИЦ </w:t>
            </w:r>
            <w:r w:rsidRPr="00E6398A">
              <w:rPr>
                <w:rFonts w:ascii="Times New Roman" w:hAnsi="Times New Roman" w:cs="Times New Roman"/>
                <w:sz w:val="24"/>
                <w:szCs w:val="24"/>
              </w:rPr>
              <w:lastRenderedPageBreak/>
              <w:t>«Вологда-Портал»</w:t>
            </w:r>
          </w:p>
        </w:tc>
        <w:tc>
          <w:tcPr>
            <w:tcW w:w="1577" w:type="dxa"/>
            <w:gridSpan w:val="2"/>
          </w:tcPr>
          <w:p w:rsidR="004854FF" w:rsidRPr="00E6398A" w:rsidRDefault="004854FF" w:rsidP="00882D28">
            <w:pPr>
              <w:rPr>
                <w:rFonts w:ascii="Times New Roman" w:hAnsi="Times New Roman" w:cs="Times New Roman"/>
                <w:sz w:val="20"/>
                <w:szCs w:val="20"/>
              </w:rPr>
            </w:pPr>
            <w:r w:rsidRPr="00E6398A">
              <w:rPr>
                <w:rFonts w:ascii="Times New Roman" w:hAnsi="Times New Roman" w:cs="Times New Roman"/>
                <w:sz w:val="20"/>
                <w:szCs w:val="20"/>
              </w:rPr>
              <w:lastRenderedPageBreak/>
              <w:t>Рыжков Е.К.,</w:t>
            </w:r>
          </w:p>
          <w:p w:rsidR="004854FF" w:rsidRPr="00E6398A" w:rsidRDefault="004854FF" w:rsidP="00882D28">
            <w:pPr>
              <w:ind w:right="-122"/>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2" w:type="dxa"/>
            <w:gridSpan w:val="2"/>
          </w:tcPr>
          <w:p w:rsidR="004854FF" w:rsidRPr="00E6398A" w:rsidRDefault="004854FF" w:rsidP="00882D28">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42" w:type="dxa"/>
            <w:gridSpan w:val="3"/>
          </w:tcPr>
          <w:p w:rsidR="004854FF" w:rsidRPr="00E6398A" w:rsidRDefault="004854FF" w:rsidP="00882D28">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4854FF" w:rsidRPr="00E6398A" w:rsidRDefault="004854FF" w:rsidP="00465D06">
            <w:pPr>
              <w:ind w:left="38"/>
              <w:rPr>
                <w:rFonts w:ascii="Times New Roman" w:hAnsi="Times New Roman" w:cs="Times New Roman"/>
                <w:sz w:val="24"/>
                <w:szCs w:val="24"/>
              </w:rPr>
            </w:pPr>
            <w:r w:rsidRPr="00E6398A">
              <w:rPr>
                <w:rFonts w:ascii="Times New Roman" w:hAnsi="Times New Roman" w:cs="Times New Roman"/>
                <w:sz w:val="24"/>
                <w:szCs w:val="24"/>
              </w:rPr>
              <w:t xml:space="preserve">Публикуются регулярные тематические материалы и </w:t>
            </w:r>
            <w:r w:rsidRPr="00E6398A">
              <w:rPr>
                <w:rFonts w:ascii="Times New Roman" w:hAnsi="Times New Roman" w:cs="Times New Roman"/>
                <w:sz w:val="24"/>
                <w:szCs w:val="24"/>
              </w:rPr>
              <w:lastRenderedPageBreak/>
              <w:t>интервью с вологжанами, добившимися успехов в разных сферах деятельности, с представителями молодежи и старшего поколения.</w:t>
            </w:r>
          </w:p>
          <w:p w:rsidR="004854FF" w:rsidRPr="00E6398A" w:rsidRDefault="004854FF" w:rsidP="00465D06">
            <w:pPr>
              <w:ind w:left="38"/>
              <w:rPr>
                <w:rFonts w:ascii="Times New Roman" w:hAnsi="Times New Roman" w:cs="Times New Roman"/>
                <w:sz w:val="24"/>
                <w:szCs w:val="24"/>
              </w:rPr>
            </w:pPr>
          </w:p>
          <w:p w:rsidR="004854FF" w:rsidRPr="00E6398A" w:rsidRDefault="004854FF" w:rsidP="00465D06">
            <w:pPr>
              <w:ind w:left="38"/>
              <w:rPr>
                <w:rFonts w:ascii="Times New Roman" w:hAnsi="Times New Roman" w:cs="Times New Roman"/>
                <w:sz w:val="24"/>
                <w:szCs w:val="24"/>
              </w:rPr>
            </w:pPr>
          </w:p>
        </w:tc>
      </w:tr>
      <w:tr w:rsidR="00E6398A" w:rsidRPr="00E6398A" w:rsidTr="00465D06">
        <w:tc>
          <w:tcPr>
            <w:tcW w:w="975" w:type="dxa"/>
            <w:shd w:val="clear" w:color="auto" w:fill="D9D9D9" w:themeFill="background1" w:themeFillShade="D9"/>
          </w:tcPr>
          <w:p w:rsidR="004854FF" w:rsidRPr="00E6398A" w:rsidRDefault="004854FF" w:rsidP="00465D06">
            <w:pPr>
              <w:jc w:val="center"/>
              <w:rPr>
                <w:rFonts w:ascii="Times New Roman" w:hAnsi="Times New Roman" w:cs="Times New Roman"/>
                <w:b/>
                <w:sz w:val="32"/>
                <w:szCs w:val="32"/>
              </w:rPr>
            </w:pPr>
            <w:r w:rsidRPr="00E6398A">
              <w:rPr>
                <w:rFonts w:ascii="Times New Roman" w:hAnsi="Times New Roman" w:cs="Times New Roman"/>
                <w:b/>
                <w:sz w:val="32"/>
                <w:szCs w:val="32"/>
              </w:rPr>
              <w:lastRenderedPageBreak/>
              <w:t>–</w:t>
            </w:r>
          </w:p>
        </w:tc>
        <w:tc>
          <w:tcPr>
            <w:tcW w:w="4934" w:type="dxa"/>
            <w:shd w:val="clear" w:color="auto" w:fill="D9D9D9" w:themeFill="background1" w:themeFillShade="D9"/>
          </w:tcPr>
          <w:p w:rsidR="004854FF" w:rsidRPr="00E6398A" w:rsidRDefault="004854FF" w:rsidP="00465D06">
            <w:pPr>
              <w:rPr>
                <w:rFonts w:ascii="Times New Roman" w:hAnsi="Times New Roman" w:cs="Times New Roman"/>
                <w:sz w:val="24"/>
                <w:szCs w:val="24"/>
              </w:rPr>
            </w:pPr>
            <w:r w:rsidRPr="00E6398A">
              <w:rPr>
                <w:rFonts w:ascii="Times New Roman" w:hAnsi="Times New Roman" w:cs="Times New Roman"/>
                <w:sz w:val="24"/>
                <w:szCs w:val="24"/>
              </w:rPr>
              <w:t>Развитие креативных индустрий</w:t>
            </w:r>
          </w:p>
        </w:tc>
        <w:tc>
          <w:tcPr>
            <w:tcW w:w="1987" w:type="dxa"/>
            <w:gridSpan w:val="2"/>
            <w:shd w:val="clear" w:color="auto" w:fill="D9D9D9" w:themeFill="background1" w:themeFillShade="D9"/>
          </w:tcPr>
          <w:p w:rsidR="004854FF" w:rsidRPr="00E6398A" w:rsidRDefault="004854FF" w:rsidP="00465D06">
            <w:pPr>
              <w:rPr>
                <w:rFonts w:ascii="Times New Roman" w:hAnsi="Times New Roman" w:cs="Times New Roman"/>
                <w:sz w:val="24"/>
                <w:szCs w:val="24"/>
              </w:rPr>
            </w:pPr>
            <w:r w:rsidRPr="00E6398A">
              <w:rPr>
                <w:rFonts w:ascii="Times New Roman" w:hAnsi="Times New Roman" w:cs="Times New Roman"/>
                <w:sz w:val="24"/>
                <w:szCs w:val="24"/>
              </w:rPr>
              <w:t>УКИН,</w:t>
            </w:r>
          </w:p>
          <w:p w:rsidR="004854FF" w:rsidRPr="00E6398A" w:rsidRDefault="004854FF" w:rsidP="00465D06">
            <w:pPr>
              <w:rPr>
                <w:rFonts w:ascii="Times New Roman" w:hAnsi="Times New Roman" w:cs="Times New Roman"/>
                <w:sz w:val="24"/>
                <w:szCs w:val="24"/>
              </w:rPr>
            </w:pPr>
            <w:r w:rsidRPr="00E6398A">
              <w:rPr>
                <w:rFonts w:ascii="Times New Roman" w:hAnsi="Times New Roman" w:cs="Times New Roman"/>
                <w:sz w:val="24"/>
                <w:szCs w:val="24"/>
              </w:rPr>
              <w:t>УМП</w:t>
            </w:r>
          </w:p>
        </w:tc>
        <w:tc>
          <w:tcPr>
            <w:tcW w:w="1577" w:type="dxa"/>
            <w:gridSpan w:val="2"/>
            <w:shd w:val="clear" w:color="auto" w:fill="D9D9D9" w:themeFill="background1" w:themeFillShade="D9"/>
          </w:tcPr>
          <w:p w:rsidR="004854FF" w:rsidRPr="00E6398A" w:rsidRDefault="004854FF" w:rsidP="00465D06">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465D06">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465D06">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465D06">
            <w:pPr>
              <w:rPr>
                <w:rFonts w:ascii="Times New Roman" w:hAnsi="Times New Roman" w:cs="Times New Roman"/>
                <w:sz w:val="24"/>
                <w:szCs w:val="24"/>
              </w:rPr>
            </w:pPr>
          </w:p>
        </w:tc>
      </w:tr>
      <w:tr w:rsidR="00E6398A" w:rsidRPr="00E6398A" w:rsidTr="00465D06">
        <w:tc>
          <w:tcPr>
            <w:tcW w:w="975" w:type="dxa"/>
          </w:tcPr>
          <w:p w:rsidR="004854FF" w:rsidRPr="00E6398A" w:rsidRDefault="004854FF" w:rsidP="00465D06">
            <w:pPr>
              <w:jc w:val="right"/>
              <w:rPr>
                <w:rFonts w:ascii="Times New Roman" w:hAnsi="Times New Roman" w:cs="Times New Roman"/>
                <w:sz w:val="24"/>
                <w:szCs w:val="24"/>
              </w:rPr>
            </w:pPr>
          </w:p>
        </w:tc>
        <w:tc>
          <w:tcPr>
            <w:tcW w:w="4934" w:type="dxa"/>
          </w:tcPr>
          <w:p w:rsidR="004854FF" w:rsidRPr="00E6398A" w:rsidRDefault="004854FF" w:rsidP="00465D06">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c>
          <w:tcPr>
            <w:tcW w:w="1987" w:type="dxa"/>
            <w:gridSpan w:val="2"/>
          </w:tcPr>
          <w:p w:rsidR="004854FF" w:rsidRPr="00E6398A" w:rsidRDefault="004854FF" w:rsidP="00465D06">
            <w:pPr>
              <w:rPr>
                <w:rFonts w:ascii="Times New Roman" w:hAnsi="Times New Roman" w:cs="Times New Roman"/>
                <w:sz w:val="24"/>
                <w:szCs w:val="24"/>
              </w:rPr>
            </w:pPr>
          </w:p>
        </w:tc>
        <w:tc>
          <w:tcPr>
            <w:tcW w:w="1577" w:type="dxa"/>
            <w:gridSpan w:val="2"/>
          </w:tcPr>
          <w:p w:rsidR="004854FF" w:rsidRPr="00E6398A" w:rsidRDefault="004854FF" w:rsidP="00465D06">
            <w:pPr>
              <w:rPr>
                <w:rFonts w:ascii="Times New Roman" w:hAnsi="Times New Roman" w:cs="Times New Roman"/>
                <w:sz w:val="20"/>
                <w:szCs w:val="20"/>
              </w:rPr>
            </w:pPr>
          </w:p>
        </w:tc>
        <w:tc>
          <w:tcPr>
            <w:tcW w:w="1892" w:type="dxa"/>
            <w:gridSpan w:val="2"/>
          </w:tcPr>
          <w:p w:rsidR="004854FF" w:rsidRPr="00E6398A" w:rsidRDefault="004854FF" w:rsidP="00465D06">
            <w:pPr>
              <w:rPr>
                <w:rFonts w:ascii="Times New Roman" w:hAnsi="Times New Roman" w:cs="Times New Roman"/>
                <w:sz w:val="24"/>
                <w:szCs w:val="24"/>
              </w:rPr>
            </w:pPr>
          </w:p>
        </w:tc>
        <w:tc>
          <w:tcPr>
            <w:tcW w:w="1442" w:type="dxa"/>
            <w:gridSpan w:val="3"/>
          </w:tcPr>
          <w:p w:rsidR="004854FF" w:rsidRPr="00E6398A" w:rsidRDefault="004854FF" w:rsidP="00465D06">
            <w:pPr>
              <w:rPr>
                <w:rFonts w:ascii="Times New Roman" w:hAnsi="Times New Roman" w:cs="Times New Roman"/>
                <w:sz w:val="24"/>
                <w:szCs w:val="24"/>
              </w:rPr>
            </w:pPr>
          </w:p>
        </w:tc>
        <w:tc>
          <w:tcPr>
            <w:tcW w:w="3424" w:type="dxa"/>
          </w:tcPr>
          <w:p w:rsidR="004854FF" w:rsidRPr="00E6398A" w:rsidRDefault="004854FF" w:rsidP="00465D06">
            <w:pPr>
              <w:rPr>
                <w:rFonts w:ascii="Times New Roman" w:hAnsi="Times New Roman" w:cs="Times New Roman"/>
                <w:sz w:val="24"/>
                <w:szCs w:val="24"/>
              </w:rPr>
            </w:pPr>
          </w:p>
        </w:tc>
      </w:tr>
      <w:tr w:rsidR="00E6398A" w:rsidRPr="00E6398A" w:rsidTr="00465D06">
        <w:tc>
          <w:tcPr>
            <w:tcW w:w="975" w:type="dxa"/>
          </w:tcPr>
          <w:p w:rsidR="004854FF" w:rsidRPr="00E6398A" w:rsidRDefault="004854FF" w:rsidP="00465D06">
            <w:pPr>
              <w:jc w:val="right"/>
              <w:rPr>
                <w:rFonts w:ascii="Times New Roman" w:hAnsi="Times New Roman" w:cs="Times New Roman"/>
                <w:sz w:val="24"/>
                <w:szCs w:val="24"/>
              </w:rPr>
            </w:pPr>
          </w:p>
        </w:tc>
        <w:tc>
          <w:tcPr>
            <w:tcW w:w="4934" w:type="dxa"/>
          </w:tcPr>
          <w:p w:rsidR="004854FF" w:rsidRPr="00E6398A" w:rsidRDefault="004854FF" w:rsidP="00465D06">
            <w:pPr>
              <w:rPr>
                <w:rFonts w:ascii="Times New Roman" w:hAnsi="Times New Roman" w:cs="Times New Roman"/>
                <w:sz w:val="24"/>
                <w:szCs w:val="24"/>
              </w:rPr>
            </w:pPr>
            <w:r w:rsidRPr="00E6398A">
              <w:rPr>
                <w:rFonts w:ascii="Times New Roman" w:hAnsi="Times New Roman" w:cs="Times New Roman"/>
                <w:sz w:val="24"/>
                <w:szCs w:val="24"/>
              </w:rPr>
              <w:t>1. Разработка Концепции Школы креативных индустрий.</w:t>
            </w:r>
          </w:p>
        </w:tc>
        <w:tc>
          <w:tcPr>
            <w:tcW w:w="1987" w:type="dxa"/>
            <w:gridSpan w:val="2"/>
          </w:tcPr>
          <w:p w:rsidR="004854FF" w:rsidRPr="00E6398A" w:rsidRDefault="004854FF" w:rsidP="00882D28">
            <w:pPr>
              <w:rPr>
                <w:rFonts w:ascii="Times New Roman" w:hAnsi="Times New Roman" w:cs="Times New Roman"/>
                <w:sz w:val="24"/>
                <w:szCs w:val="24"/>
              </w:rPr>
            </w:pPr>
            <w:r w:rsidRPr="00E6398A">
              <w:rPr>
                <w:rFonts w:ascii="Times New Roman" w:hAnsi="Times New Roman" w:cs="Times New Roman"/>
                <w:sz w:val="24"/>
                <w:szCs w:val="24"/>
              </w:rPr>
              <w:t>УКИН,</w:t>
            </w:r>
          </w:p>
          <w:p w:rsidR="004854FF" w:rsidRPr="00E6398A" w:rsidRDefault="004854FF" w:rsidP="00882D28">
            <w:pPr>
              <w:rPr>
                <w:rFonts w:ascii="Times New Roman" w:hAnsi="Times New Roman" w:cs="Times New Roman"/>
                <w:sz w:val="24"/>
                <w:szCs w:val="24"/>
              </w:rPr>
            </w:pPr>
            <w:r w:rsidRPr="00E6398A">
              <w:rPr>
                <w:rFonts w:ascii="Times New Roman" w:hAnsi="Times New Roman" w:cs="Times New Roman"/>
                <w:sz w:val="24"/>
                <w:szCs w:val="24"/>
              </w:rPr>
              <w:t>УМП</w:t>
            </w:r>
          </w:p>
        </w:tc>
        <w:tc>
          <w:tcPr>
            <w:tcW w:w="1577" w:type="dxa"/>
            <w:gridSpan w:val="2"/>
          </w:tcPr>
          <w:p w:rsidR="004854FF" w:rsidRPr="00E6398A" w:rsidRDefault="004854FF" w:rsidP="00F35420">
            <w:pPr>
              <w:ind w:left="-66" w:right="-122"/>
              <w:rPr>
                <w:rFonts w:ascii="Times New Roman" w:hAnsi="Times New Roman" w:cs="Times New Roman"/>
                <w:sz w:val="20"/>
                <w:szCs w:val="20"/>
              </w:rPr>
            </w:pPr>
            <w:r w:rsidRPr="00E6398A">
              <w:rPr>
                <w:rFonts w:ascii="Times New Roman" w:hAnsi="Times New Roman" w:cs="Times New Roman"/>
                <w:sz w:val="20"/>
                <w:szCs w:val="20"/>
              </w:rPr>
              <w:t>Доможирова Е.В.</w:t>
            </w:r>
          </w:p>
          <w:p w:rsidR="004854FF" w:rsidRPr="00E6398A" w:rsidRDefault="004854FF" w:rsidP="00F35420">
            <w:pPr>
              <w:ind w:left="-66" w:right="-122"/>
              <w:rPr>
                <w:rFonts w:ascii="Times New Roman" w:hAnsi="Times New Roman" w:cs="Times New Roman"/>
                <w:sz w:val="20"/>
                <w:szCs w:val="20"/>
              </w:rPr>
            </w:pPr>
            <w:r w:rsidRPr="00E6398A">
              <w:rPr>
                <w:rFonts w:ascii="Times New Roman" w:hAnsi="Times New Roman" w:cs="Times New Roman"/>
                <w:sz w:val="20"/>
                <w:szCs w:val="20"/>
              </w:rPr>
              <w:t>Филиппова Я.Н.</w:t>
            </w:r>
          </w:p>
        </w:tc>
        <w:tc>
          <w:tcPr>
            <w:tcW w:w="1892" w:type="dxa"/>
            <w:gridSpan w:val="2"/>
          </w:tcPr>
          <w:p w:rsidR="004854FF" w:rsidRPr="00E6398A" w:rsidRDefault="004854FF" w:rsidP="00882D28">
            <w:pPr>
              <w:ind w:right="-112"/>
              <w:rPr>
                <w:rFonts w:ascii="Times New Roman" w:hAnsi="Times New Roman" w:cs="Times New Roman"/>
                <w:sz w:val="24"/>
                <w:szCs w:val="24"/>
              </w:rPr>
            </w:pPr>
            <w:r w:rsidRPr="00E6398A">
              <w:rPr>
                <w:rFonts w:ascii="Times New Roman" w:hAnsi="Times New Roman" w:cs="Times New Roman"/>
                <w:sz w:val="24"/>
                <w:szCs w:val="24"/>
              </w:rPr>
              <w:t>УКИН, УМП, представители креативных отраслей</w:t>
            </w:r>
          </w:p>
          <w:p w:rsidR="004854FF" w:rsidRPr="00E6398A" w:rsidRDefault="004854FF" w:rsidP="00882D28">
            <w:pPr>
              <w:ind w:right="-112"/>
              <w:rPr>
                <w:rFonts w:ascii="Times New Roman" w:hAnsi="Times New Roman" w:cs="Times New Roman"/>
                <w:sz w:val="24"/>
                <w:szCs w:val="24"/>
              </w:rPr>
            </w:pPr>
          </w:p>
        </w:tc>
        <w:tc>
          <w:tcPr>
            <w:tcW w:w="1442" w:type="dxa"/>
            <w:gridSpan w:val="3"/>
          </w:tcPr>
          <w:p w:rsidR="004854FF" w:rsidRPr="00E6398A" w:rsidRDefault="004854FF" w:rsidP="00882D28">
            <w:pPr>
              <w:rPr>
                <w:rFonts w:ascii="Times New Roman" w:hAnsi="Times New Roman" w:cs="Times New Roman"/>
                <w:sz w:val="24"/>
                <w:szCs w:val="24"/>
              </w:rPr>
            </w:pPr>
            <w:r w:rsidRPr="00E6398A">
              <w:rPr>
                <w:rFonts w:ascii="Times New Roman" w:hAnsi="Times New Roman" w:cs="Times New Roman"/>
                <w:sz w:val="24"/>
                <w:szCs w:val="24"/>
              </w:rPr>
              <w:t>01.03.2023</w:t>
            </w:r>
          </w:p>
        </w:tc>
        <w:tc>
          <w:tcPr>
            <w:tcW w:w="3424" w:type="dxa"/>
          </w:tcPr>
          <w:p w:rsidR="004854FF" w:rsidRPr="00E6398A" w:rsidRDefault="004854FF" w:rsidP="00882D28">
            <w:pPr>
              <w:ind w:left="38"/>
              <w:rPr>
                <w:rFonts w:ascii="Times New Roman" w:hAnsi="Times New Roman" w:cs="Times New Roman"/>
                <w:sz w:val="24"/>
                <w:szCs w:val="24"/>
              </w:rPr>
            </w:pPr>
            <w:r w:rsidRPr="00E6398A">
              <w:rPr>
                <w:rFonts w:ascii="Times New Roman" w:hAnsi="Times New Roman" w:cs="Times New Roman"/>
                <w:sz w:val="24"/>
                <w:szCs w:val="24"/>
              </w:rPr>
              <w:t>Подготовлена Концепция Школы при участии заинтересованных представителей креативных отраслей.</w:t>
            </w:r>
          </w:p>
        </w:tc>
      </w:tr>
      <w:tr w:rsidR="00E6398A" w:rsidRPr="00E6398A" w:rsidTr="00465D06">
        <w:tc>
          <w:tcPr>
            <w:tcW w:w="975" w:type="dxa"/>
          </w:tcPr>
          <w:p w:rsidR="004854FF" w:rsidRPr="00E6398A" w:rsidRDefault="004854FF" w:rsidP="00465D06">
            <w:pPr>
              <w:jc w:val="right"/>
              <w:rPr>
                <w:rFonts w:ascii="Times New Roman" w:hAnsi="Times New Roman" w:cs="Times New Roman"/>
                <w:sz w:val="24"/>
                <w:szCs w:val="24"/>
              </w:rPr>
            </w:pPr>
          </w:p>
        </w:tc>
        <w:tc>
          <w:tcPr>
            <w:tcW w:w="4934" w:type="dxa"/>
          </w:tcPr>
          <w:p w:rsidR="004854FF" w:rsidRPr="00E6398A" w:rsidRDefault="004854FF" w:rsidP="00F35420">
            <w:pPr>
              <w:rPr>
                <w:rFonts w:ascii="Times New Roman" w:hAnsi="Times New Roman" w:cs="Times New Roman"/>
                <w:sz w:val="24"/>
                <w:szCs w:val="24"/>
              </w:rPr>
            </w:pPr>
            <w:r w:rsidRPr="00E6398A">
              <w:rPr>
                <w:rFonts w:ascii="Times New Roman" w:hAnsi="Times New Roman" w:cs="Times New Roman"/>
                <w:sz w:val="24"/>
                <w:szCs w:val="24"/>
              </w:rPr>
              <w:t>2. Реализация Концепции Школы креативных индустрий.</w:t>
            </w:r>
          </w:p>
        </w:tc>
        <w:tc>
          <w:tcPr>
            <w:tcW w:w="1987" w:type="dxa"/>
            <w:gridSpan w:val="2"/>
          </w:tcPr>
          <w:p w:rsidR="004854FF" w:rsidRPr="00E6398A" w:rsidRDefault="004854FF" w:rsidP="00882D28">
            <w:pPr>
              <w:rPr>
                <w:rFonts w:ascii="Times New Roman" w:hAnsi="Times New Roman" w:cs="Times New Roman"/>
                <w:sz w:val="24"/>
                <w:szCs w:val="24"/>
              </w:rPr>
            </w:pPr>
            <w:r w:rsidRPr="00E6398A">
              <w:rPr>
                <w:rFonts w:ascii="Times New Roman" w:hAnsi="Times New Roman" w:cs="Times New Roman"/>
                <w:sz w:val="24"/>
                <w:szCs w:val="24"/>
              </w:rPr>
              <w:t>УКИН,</w:t>
            </w:r>
          </w:p>
          <w:p w:rsidR="004854FF" w:rsidRPr="00E6398A" w:rsidRDefault="004854FF" w:rsidP="00882D28">
            <w:pPr>
              <w:rPr>
                <w:rFonts w:ascii="Times New Roman" w:hAnsi="Times New Roman" w:cs="Times New Roman"/>
                <w:sz w:val="24"/>
                <w:szCs w:val="24"/>
              </w:rPr>
            </w:pPr>
            <w:r w:rsidRPr="00E6398A">
              <w:rPr>
                <w:rFonts w:ascii="Times New Roman" w:hAnsi="Times New Roman" w:cs="Times New Roman"/>
                <w:sz w:val="24"/>
                <w:szCs w:val="24"/>
              </w:rPr>
              <w:t>УМП</w:t>
            </w:r>
          </w:p>
        </w:tc>
        <w:tc>
          <w:tcPr>
            <w:tcW w:w="1577" w:type="dxa"/>
            <w:gridSpan w:val="2"/>
          </w:tcPr>
          <w:p w:rsidR="004854FF" w:rsidRPr="00E6398A" w:rsidRDefault="004854FF" w:rsidP="00882D28">
            <w:pPr>
              <w:ind w:left="-66" w:right="-122"/>
              <w:rPr>
                <w:rFonts w:ascii="Times New Roman" w:hAnsi="Times New Roman" w:cs="Times New Roman"/>
                <w:sz w:val="20"/>
                <w:szCs w:val="20"/>
              </w:rPr>
            </w:pPr>
            <w:r w:rsidRPr="00E6398A">
              <w:rPr>
                <w:rFonts w:ascii="Times New Roman" w:hAnsi="Times New Roman" w:cs="Times New Roman"/>
                <w:sz w:val="20"/>
                <w:szCs w:val="20"/>
              </w:rPr>
              <w:t>Доможирова Е.В.</w:t>
            </w:r>
          </w:p>
          <w:p w:rsidR="004854FF" w:rsidRPr="00E6398A" w:rsidRDefault="004854FF" w:rsidP="00882D28">
            <w:pPr>
              <w:ind w:left="-66" w:right="-122"/>
              <w:rPr>
                <w:rFonts w:ascii="Times New Roman" w:hAnsi="Times New Roman" w:cs="Times New Roman"/>
                <w:sz w:val="20"/>
                <w:szCs w:val="20"/>
              </w:rPr>
            </w:pPr>
            <w:r w:rsidRPr="00E6398A">
              <w:rPr>
                <w:rFonts w:ascii="Times New Roman" w:hAnsi="Times New Roman" w:cs="Times New Roman"/>
                <w:sz w:val="20"/>
                <w:szCs w:val="20"/>
              </w:rPr>
              <w:t>Филиппова Я.Н.</w:t>
            </w:r>
          </w:p>
        </w:tc>
        <w:tc>
          <w:tcPr>
            <w:tcW w:w="1892" w:type="dxa"/>
            <w:gridSpan w:val="2"/>
          </w:tcPr>
          <w:p w:rsidR="004854FF" w:rsidRPr="00E6398A" w:rsidRDefault="004854FF" w:rsidP="00882D28">
            <w:pPr>
              <w:rPr>
                <w:rFonts w:ascii="Times New Roman" w:hAnsi="Times New Roman" w:cs="Times New Roman"/>
                <w:sz w:val="24"/>
                <w:szCs w:val="24"/>
              </w:rPr>
            </w:pPr>
            <w:r w:rsidRPr="00E6398A">
              <w:rPr>
                <w:rFonts w:ascii="Times New Roman" w:hAnsi="Times New Roman" w:cs="Times New Roman"/>
                <w:sz w:val="24"/>
                <w:szCs w:val="24"/>
              </w:rPr>
              <w:t xml:space="preserve">НКО, </w:t>
            </w:r>
          </w:p>
          <w:p w:rsidR="004854FF" w:rsidRPr="00E6398A" w:rsidRDefault="004854FF" w:rsidP="00882D28">
            <w:pPr>
              <w:ind w:right="-112"/>
              <w:rPr>
                <w:rFonts w:ascii="Times New Roman" w:hAnsi="Times New Roman" w:cs="Times New Roman"/>
                <w:sz w:val="24"/>
                <w:szCs w:val="24"/>
              </w:rPr>
            </w:pPr>
            <w:r w:rsidRPr="00E6398A">
              <w:rPr>
                <w:rFonts w:ascii="Times New Roman" w:hAnsi="Times New Roman" w:cs="Times New Roman"/>
                <w:sz w:val="24"/>
                <w:szCs w:val="24"/>
              </w:rPr>
              <w:t>МБУ «МЦ «ГОР.СОМ 35», жители города</w:t>
            </w:r>
          </w:p>
        </w:tc>
        <w:tc>
          <w:tcPr>
            <w:tcW w:w="1442" w:type="dxa"/>
            <w:gridSpan w:val="3"/>
          </w:tcPr>
          <w:p w:rsidR="004854FF" w:rsidRPr="00E6398A" w:rsidRDefault="004854FF" w:rsidP="00F35420">
            <w:pPr>
              <w:rPr>
                <w:rFonts w:ascii="Times New Roman" w:hAnsi="Times New Roman" w:cs="Times New Roman"/>
                <w:sz w:val="24"/>
                <w:szCs w:val="24"/>
              </w:rPr>
            </w:pPr>
            <w:r w:rsidRPr="00E6398A">
              <w:rPr>
                <w:rFonts w:ascii="Times New Roman" w:hAnsi="Times New Roman" w:cs="Times New Roman"/>
                <w:sz w:val="24"/>
                <w:szCs w:val="24"/>
              </w:rPr>
              <w:t>2023-2024</w:t>
            </w:r>
          </w:p>
        </w:tc>
        <w:tc>
          <w:tcPr>
            <w:tcW w:w="3424" w:type="dxa"/>
          </w:tcPr>
          <w:p w:rsidR="004854FF" w:rsidRPr="00E6398A" w:rsidRDefault="004854FF" w:rsidP="00882D28">
            <w:pPr>
              <w:ind w:left="38"/>
              <w:rPr>
                <w:rFonts w:ascii="Times New Roman" w:hAnsi="Times New Roman" w:cs="Times New Roman"/>
                <w:sz w:val="24"/>
                <w:szCs w:val="24"/>
              </w:rPr>
            </w:pPr>
            <w:r w:rsidRPr="00E6398A">
              <w:rPr>
                <w:rFonts w:ascii="Times New Roman" w:hAnsi="Times New Roman" w:cs="Times New Roman"/>
                <w:sz w:val="24"/>
                <w:szCs w:val="24"/>
              </w:rPr>
              <w:t xml:space="preserve">Действует Школа креативных индустрий не менее чем </w:t>
            </w:r>
          </w:p>
          <w:p w:rsidR="004854FF" w:rsidRPr="00E6398A" w:rsidRDefault="004854FF" w:rsidP="00882D28">
            <w:pPr>
              <w:ind w:left="38"/>
              <w:rPr>
                <w:rFonts w:ascii="Times New Roman" w:hAnsi="Times New Roman" w:cs="Times New Roman"/>
                <w:sz w:val="24"/>
                <w:szCs w:val="24"/>
              </w:rPr>
            </w:pPr>
            <w:r w:rsidRPr="00E6398A">
              <w:rPr>
                <w:rFonts w:ascii="Times New Roman" w:hAnsi="Times New Roman" w:cs="Times New Roman"/>
                <w:sz w:val="24"/>
                <w:szCs w:val="24"/>
              </w:rPr>
              <w:t>по 5 направлениям.</w:t>
            </w:r>
          </w:p>
        </w:tc>
      </w:tr>
      <w:tr w:rsidR="00E6398A" w:rsidRPr="00E6398A" w:rsidTr="0092651D">
        <w:tc>
          <w:tcPr>
            <w:tcW w:w="975" w:type="dxa"/>
          </w:tcPr>
          <w:p w:rsidR="004854FF" w:rsidRPr="00E6398A" w:rsidRDefault="004854FF" w:rsidP="0008139C">
            <w:pPr>
              <w:jc w:val="right"/>
              <w:rPr>
                <w:rFonts w:ascii="Times New Roman" w:hAnsi="Times New Roman" w:cs="Times New Roman"/>
                <w:b/>
                <w:sz w:val="24"/>
                <w:szCs w:val="24"/>
              </w:rPr>
            </w:pPr>
            <w:r w:rsidRPr="00E6398A">
              <w:rPr>
                <w:rFonts w:ascii="Times New Roman" w:hAnsi="Times New Roman" w:cs="Times New Roman"/>
                <w:b/>
                <w:sz w:val="24"/>
                <w:szCs w:val="24"/>
              </w:rPr>
              <w:t>3.8.</w:t>
            </w:r>
          </w:p>
        </w:tc>
        <w:tc>
          <w:tcPr>
            <w:tcW w:w="15256" w:type="dxa"/>
            <w:gridSpan w:val="11"/>
          </w:tcPr>
          <w:p w:rsidR="004854FF" w:rsidRPr="00E6398A" w:rsidRDefault="004854FF" w:rsidP="0008139C">
            <w:pPr>
              <w:pStyle w:val="1"/>
              <w:tabs>
                <w:tab w:val="left" w:pos="851"/>
                <w:tab w:val="left" w:pos="1123"/>
              </w:tabs>
              <w:ind w:left="0" w:firstLine="0"/>
              <w:outlineLvl w:val="0"/>
            </w:pPr>
            <w:r w:rsidRPr="00E6398A">
              <w:t>Рекомендации по взаимодействию с общественными экологическими организациями, работающими в городе</w:t>
            </w:r>
          </w:p>
          <w:p w:rsidR="004854FF" w:rsidRPr="00E6398A" w:rsidRDefault="004854FF" w:rsidP="0008139C">
            <w:pPr>
              <w:pStyle w:val="1"/>
              <w:tabs>
                <w:tab w:val="left" w:pos="851"/>
                <w:tab w:val="left" w:pos="1123"/>
              </w:tabs>
              <w:ind w:left="0" w:firstLine="0"/>
              <w:outlineLvl w:val="0"/>
            </w:pPr>
          </w:p>
        </w:tc>
      </w:tr>
      <w:tr w:rsidR="00E6398A" w:rsidRPr="00E6398A" w:rsidTr="0092651D">
        <w:tc>
          <w:tcPr>
            <w:tcW w:w="975" w:type="dxa"/>
            <w:shd w:val="clear" w:color="auto" w:fill="D9D9D9" w:themeFill="background1" w:themeFillShade="D9"/>
          </w:tcPr>
          <w:p w:rsidR="004854FF" w:rsidRPr="00E6398A" w:rsidRDefault="004854FF" w:rsidP="00240E1D">
            <w:pPr>
              <w:jc w:val="right"/>
              <w:rPr>
                <w:rFonts w:ascii="Times New Roman" w:hAnsi="Times New Roman" w:cs="Times New Roman"/>
                <w:b/>
                <w:sz w:val="24"/>
                <w:szCs w:val="24"/>
              </w:rPr>
            </w:pPr>
            <w:r w:rsidRPr="00E6398A">
              <w:rPr>
                <w:rFonts w:ascii="Times New Roman" w:hAnsi="Times New Roman" w:cs="Times New Roman"/>
                <w:b/>
                <w:sz w:val="24"/>
                <w:szCs w:val="24"/>
              </w:rPr>
              <w:t>3.8.1,</w:t>
            </w:r>
          </w:p>
          <w:p w:rsidR="004854FF" w:rsidRPr="00E6398A" w:rsidRDefault="004854FF" w:rsidP="00240E1D">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3.8.3. </w:t>
            </w:r>
          </w:p>
        </w:tc>
        <w:tc>
          <w:tcPr>
            <w:tcW w:w="4934" w:type="dxa"/>
            <w:shd w:val="clear" w:color="auto" w:fill="D9D9D9" w:themeFill="background1" w:themeFillShade="D9"/>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Формирование площадки для регулярного взаимодействия с общественными организациями, работающими в городе, с целью совместной с органами власти выработки рекомендаций по вопросам и проектам, касающимся охраны окружающей среды и природопользования, обеспечивающих принятие экологически значимых решений с учетом мнения жителей города.</w:t>
            </w:r>
          </w:p>
          <w:p w:rsidR="004854FF" w:rsidRPr="00E6398A" w:rsidRDefault="004854FF" w:rsidP="00240E1D">
            <w:pPr>
              <w:rPr>
                <w:rFonts w:ascii="Times New Roman" w:hAnsi="Times New Roman" w:cs="Times New Roman"/>
                <w:sz w:val="24"/>
                <w:szCs w:val="24"/>
              </w:rPr>
            </w:pPr>
          </w:p>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Вовлечение волонтерских движений города в планируемые общегородские массовые мероприятия, в природоохранные акции и экологические проекты, в качестве соорганизаторов и участников.</w:t>
            </w:r>
          </w:p>
        </w:tc>
        <w:tc>
          <w:tcPr>
            <w:tcW w:w="1987" w:type="dxa"/>
            <w:gridSpan w:val="2"/>
            <w:shd w:val="clear" w:color="auto" w:fill="D9D9D9" w:themeFill="background1" w:themeFillShade="D9"/>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 xml:space="preserve">УМП, </w:t>
            </w:r>
          </w:p>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c>
          <w:tcPr>
            <w:tcW w:w="1856" w:type="dxa"/>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c>
          <w:tcPr>
            <w:tcW w:w="1434" w:type="dxa"/>
            <w:gridSpan w:val="3"/>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c>
          <w:tcPr>
            <w:tcW w:w="3468" w:type="dxa"/>
            <w:gridSpan w:val="2"/>
            <w:shd w:val="clear" w:color="auto" w:fill="D9D9D9" w:themeFill="background1" w:themeFillShade="D9"/>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Сформирована и действует площадка для регулярного взаимодействия с общественными организациями, работающими в городе.</w:t>
            </w:r>
          </w:p>
          <w:p w:rsidR="004854FF" w:rsidRPr="00E6398A" w:rsidRDefault="004854FF" w:rsidP="00240E1D">
            <w:pPr>
              <w:rPr>
                <w:rFonts w:ascii="Times New Roman" w:hAnsi="Times New Roman" w:cs="Times New Roman"/>
                <w:sz w:val="24"/>
                <w:szCs w:val="24"/>
              </w:rPr>
            </w:pPr>
          </w:p>
          <w:p w:rsidR="004854FF" w:rsidRPr="00E6398A" w:rsidRDefault="004854FF" w:rsidP="00240E1D">
            <w:pPr>
              <w:rPr>
                <w:rFonts w:ascii="Times New Roman" w:hAnsi="Times New Roman" w:cs="Times New Roman"/>
                <w:sz w:val="24"/>
                <w:szCs w:val="24"/>
              </w:rPr>
            </w:pPr>
          </w:p>
          <w:p w:rsidR="004854FF" w:rsidRPr="00E6398A" w:rsidRDefault="004854FF" w:rsidP="00240E1D">
            <w:pPr>
              <w:rPr>
                <w:rFonts w:ascii="Times New Roman" w:hAnsi="Times New Roman" w:cs="Times New Roman"/>
                <w:sz w:val="24"/>
                <w:szCs w:val="24"/>
              </w:rPr>
            </w:pPr>
          </w:p>
          <w:p w:rsidR="004854FF" w:rsidRPr="00E6398A" w:rsidRDefault="004854FF" w:rsidP="00240E1D">
            <w:pPr>
              <w:rPr>
                <w:rFonts w:ascii="Times New Roman" w:hAnsi="Times New Roman" w:cs="Times New Roman"/>
                <w:sz w:val="24"/>
                <w:szCs w:val="24"/>
              </w:rPr>
            </w:pPr>
          </w:p>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Волонтерские движения города</w:t>
            </w:r>
            <w:r w:rsidR="003374CC" w:rsidRPr="00E6398A">
              <w:rPr>
                <w:rFonts w:ascii="Times New Roman" w:hAnsi="Times New Roman" w:cs="Times New Roman"/>
                <w:sz w:val="24"/>
                <w:szCs w:val="24"/>
              </w:rPr>
              <w:t xml:space="preserve"> </w:t>
            </w:r>
            <w:r w:rsidRPr="00E6398A">
              <w:rPr>
                <w:rFonts w:ascii="Times New Roman" w:hAnsi="Times New Roman" w:cs="Times New Roman"/>
                <w:sz w:val="24"/>
                <w:szCs w:val="24"/>
              </w:rPr>
              <w:t>привлекаются</w:t>
            </w:r>
            <w:r w:rsidR="003374CC" w:rsidRPr="00E6398A">
              <w:rPr>
                <w:rFonts w:ascii="Times New Roman" w:hAnsi="Times New Roman" w:cs="Times New Roman"/>
                <w:sz w:val="24"/>
                <w:szCs w:val="24"/>
              </w:rPr>
              <w:t xml:space="preserve"> </w:t>
            </w:r>
            <w:r w:rsidRPr="00E6398A">
              <w:rPr>
                <w:rFonts w:ascii="Times New Roman" w:hAnsi="Times New Roman" w:cs="Times New Roman"/>
                <w:sz w:val="24"/>
                <w:szCs w:val="24"/>
              </w:rPr>
              <w:t xml:space="preserve">в качестве соорганизаторов и участников общегородских массовых мероприятий, природоохранных акций и </w:t>
            </w:r>
            <w:r w:rsidRPr="00E6398A">
              <w:rPr>
                <w:rFonts w:ascii="Times New Roman" w:hAnsi="Times New Roman" w:cs="Times New Roman"/>
                <w:sz w:val="24"/>
                <w:szCs w:val="24"/>
              </w:rPr>
              <w:lastRenderedPageBreak/>
              <w:t>экологических проектов.</w:t>
            </w:r>
          </w:p>
        </w:tc>
      </w:tr>
      <w:tr w:rsidR="00E6398A" w:rsidRPr="00E6398A" w:rsidTr="0092651D">
        <w:tc>
          <w:tcPr>
            <w:tcW w:w="975" w:type="dxa"/>
          </w:tcPr>
          <w:p w:rsidR="004854FF" w:rsidRPr="00E6398A" w:rsidRDefault="004854FF" w:rsidP="00240E1D">
            <w:pPr>
              <w:jc w:val="right"/>
              <w:rPr>
                <w:rFonts w:ascii="Times New Roman" w:hAnsi="Times New Roman" w:cs="Times New Roman"/>
                <w:sz w:val="24"/>
                <w:szCs w:val="24"/>
              </w:rPr>
            </w:pPr>
          </w:p>
        </w:tc>
        <w:tc>
          <w:tcPr>
            <w:tcW w:w="4934" w:type="dxa"/>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c>
          <w:tcPr>
            <w:tcW w:w="1987" w:type="dxa"/>
            <w:gridSpan w:val="2"/>
          </w:tcPr>
          <w:p w:rsidR="004854FF" w:rsidRPr="00E6398A" w:rsidRDefault="004854FF" w:rsidP="007B0D49">
            <w:pPr>
              <w:rPr>
                <w:rFonts w:ascii="Times New Roman" w:hAnsi="Times New Roman" w:cs="Times New Roman"/>
                <w:sz w:val="24"/>
                <w:szCs w:val="24"/>
              </w:rPr>
            </w:pPr>
          </w:p>
        </w:tc>
        <w:tc>
          <w:tcPr>
            <w:tcW w:w="1577" w:type="dxa"/>
            <w:gridSpan w:val="2"/>
          </w:tcPr>
          <w:p w:rsidR="004854FF" w:rsidRPr="00E6398A" w:rsidRDefault="004854FF" w:rsidP="007B0D49">
            <w:pPr>
              <w:rPr>
                <w:rFonts w:ascii="Times New Roman" w:hAnsi="Times New Roman" w:cs="Times New Roman"/>
                <w:sz w:val="24"/>
                <w:szCs w:val="24"/>
              </w:rPr>
            </w:pPr>
          </w:p>
        </w:tc>
        <w:tc>
          <w:tcPr>
            <w:tcW w:w="1856" w:type="dxa"/>
          </w:tcPr>
          <w:p w:rsidR="004854FF" w:rsidRPr="00E6398A" w:rsidRDefault="004854FF" w:rsidP="007B0D49">
            <w:pPr>
              <w:rPr>
                <w:rFonts w:ascii="Times New Roman" w:hAnsi="Times New Roman" w:cs="Times New Roman"/>
                <w:sz w:val="24"/>
                <w:szCs w:val="24"/>
              </w:rPr>
            </w:pPr>
          </w:p>
        </w:tc>
        <w:tc>
          <w:tcPr>
            <w:tcW w:w="1434" w:type="dxa"/>
            <w:gridSpan w:val="3"/>
          </w:tcPr>
          <w:p w:rsidR="004854FF" w:rsidRPr="00E6398A" w:rsidRDefault="004854FF" w:rsidP="007B0D49">
            <w:pPr>
              <w:rPr>
                <w:rFonts w:ascii="Times New Roman" w:hAnsi="Times New Roman" w:cs="Times New Roman"/>
                <w:sz w:val="24"/>
                <w:szCs w:val="24"/>
              </w:rPr>
            </w:pPr>
          </w:p>
        </w:tc>
        <w:tc>
          <w:tcPr>
            <w:tcW w:w="3468" w:type="dxa"/>
            <w:gridSpan w:val="2"/>
          </w:tcPr>
          <w:p w:rsidR="004854FF" w:rsidRPr="00E6398A" w:rsidRDefault="004854FF" w:rsidP="007B0D49">
            <w:pPr>
              <w:rPr>
                <w:rFonts w:ascii="Times New Roman" w:hAnsi="Times New Roman" w:cs="Times New Roman"/>
                <w:sz w:val="24"/>
                <w:szCs w:val="24"/>
              </w:rPr>
            </w:pPr>
          </w:p>
        </w:tc>
      </w:tr>
      <w:tr w:rsidR="00E6398A" w:rsidRPr="00E6398A" w:rsidTr="0092651D">
        <w:tc>
          <w:tcPr>
            <w:tcW w:w="975" w:type="dxa"/>
          </w:tcPr>
          <w:p w:rsidR="004854FF" w:rsidRPr="00E6398A" w:rsidRDefault="004854FF" w:rsidP="00240E1D">
            <w:pPr>
              <w:jc w:val="right"/>
              <w:rPr>
                <w:rFonts w:ascii="Times New Roman" w:hAnsi="Times New Roman" w:cs="Times New Roman"/>
                <w:sz w:val="24"/>
                <w:szCs w:val="24"/>
              </w:rPr>
            </w:pPr>
          </w:p>
        </w:tc>
        <w:tc>
          <w:tcPr>
            <w:tcW w:w="4934" w:type="dxa"/>
          </w:tcPr>
          <w:p w:rsidR="004854FF" w:rsidRPr="00E6398A" w:rsidRDefault="004854FF" w:rsidP="00AB72A1">
            <w:pPr>
              <w:rPr>
                <w:rFonts w:ascii="Times New Roman" w:hAnsi="Times New Roman" w:cs="Times New Roman"/>
                <w:sz w:val="24"/>
                <w:szCs w:val="24"/>
              </w:rPr>
            </w:pPr>
            <w:r w:rsidRPr="00E6398A">
              <w:rPr>
                <w:rFonts w:ascii="Times New Roman" w:hAnsi="Times New Roman" w:cs="Times New Roman"/>
                <w:sz w:val="24"/>
                <w:szCs w:val="24"/>
              </w:rPr>
              <w:t xml:space="preserve">1.Организация площадки для регулярного взаимодействия с общественными организациями, работающими в городе, на базе Молодежного центра ГОР.СОМ35. </w:t>
            </w:r>
          </w:p>
        </w:tc>
        <w:tc>
          <w:tcPr>
            <w:tcW w:w="1987" w:type="dxa"/>
            <w:gridSpan w:val="2"/>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УМП,</w:t>
            </w:r>
          </w:p>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4854FF" w:rsidP="00240E1D">
            <w:pPr>
              <w:rPr>
                <w:rFonts w:ascii="Times New Roman" w:hAnsi="Times New Roman" w:cs="Times New Roman"/>
                <w:sz w:val="24"/>
                <w:szCs w:val="24"/>
              </w:rPr>
            </w:pPr>
          </w:p>
        </w:tc>
        <w:tc>
          <w:tcPr>
            <w:tcW w:w="1577" w:type="dxa"/>
            <w:gridSpan w:val="2"/>
          </w:tcPr>
          <w:p w:rsidR="004854FF" w:rsidRPr="00E6398A" w:rsidRDefault="004854FF" w:rsidP="00AB72A1">
            <w:pPr>
              <w:ind w:right="-125"/>
              <w:rPr>
                <w:rFonts w:ascii="Times New Roman" w:hAnsi="Times New Roman" w:cs="Times New Roman"/>
                <w:sz w:val="20"/>
                <w:szCs w:val="20"/>
              </w:rPr>
            </w:pPr>
            <w:r w:rsidRPr="00E6398A">
              <w:rPr>
                <w:rFonts w:ascii="Times New Roman" w:hAnsi="Times New Roman" w:cs="Times New Roman"/>
                <w:sz w:val="20"/>
                <w:szCs w:val="20"/>
              </w:rPr>
              <w:t>Филиппова Я.Н.</w:t>
            </w:r>
          </w:p>
          <w:p w:rsidR="004854FF" w:rsidRPr="00E6398A" w:rsidRDefault="004854FF" w:rsidP="00AB72A1">
            <w:pPr>
              <w:ind w:right="-125"/>
              <w:rPr>
                <w:rFonts w:ascii="Times New Roman" w:hAnsi="Times New Roman" w:cs="Times New Roman"/>
                <w:sz w:val="20"/>
                <w:szCs w:val="20"/>
              </w:rPr>
            </w:pPr>
            <w:r w:rsidRPr="00E6398A">
              <w:rPr>
                <w:rFonts w:ascii="Times New Roman" w:hAnsi="Times New Roman" w:cs="Times New Roman"/>
                <w:sz w:val="20"/>
                <w:szCs w:val="20"/>
              </w:rPr>
              <w:t>Тихова О.М.</w:t>
            </w:r>
          </w:p>
          <w:p w:rsidR="004854FF" w:rsidRPr="00E6398A" w:rsidRDefault="004854FF" w:rsidP="00240E1D">
            <w:pPr>
              <w:rPr>
                <w:rFonts w:ascii="Times New Roman" w:hAnsi="Times New Roman" w:cs="Times New Roman"/>
                <w:sz w:val="20"/>
                <w:szCs w:val="20"/>
              </w:rPr>
            </w:pPr>
          </w:p>
        </w:tc>
        <w:tc>
          <w:tcPr>
            <w:tcW w:w="1856" w:type="dxa"/>
          </w:tcPr>
          <w:p w:rsidR="004854FF" w:rsidRPr="00E6398A" w:rsidRDefault="004854FF" w:rsidP="00B73BC3">
            <w:pPr>
              <w:rPr>
                <w:rFonts w:ascii="Times New Roman" w:hAnsi="Times New Roman" w:cs="Times New Roman"/>
                <w:sz w:val="24"/>
                <w:szCs w:val="24"/>
              </w:rPr>
            </w:pPr>
            <w:r w:rsidRPr="00E6398A">
              <w:rPr>
                <w:rFonts w:ascii="Times New Roman" w:hAnsi="Times New Roman" w:cs="Times New Roman"/>
                <w:sz w:val="24"/>
                <w:szCs w:val="24"/>
              </w:rPr>
              <w:t>АГВ, ГОР.СОМ35, жители города, общественные организации</w:t>
            </w:r>
          </w:p>
        </w:tc>
        <w:tc>
          <w:tcPr>
            <w:tcW w:w="1434" w:type="dxa"/>
            <w:gridSpan w:val="3"/>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01.03.2023</w:t>
            </w:r>
          </w:p>
        </w:tc>
        <w:tc>
          <w:tcPr>
            <w:tcW w:w="3468" w:type="dxa"/>
            <w:gridSpan w:val="2"/>
          </w:tcPr>
          <w:p w:rsidR="004854FF" w:rsidRPr="00E6398A" w:rsidRDefault="004854FF" w:rsidP="00B73BC3">
            <w:pPr>
              <w:ind w:right="-179"/>
              <w:rPr>
                <w:rFonts w:ascii="Times New Roman" w:hAnsi="Times New Roman" w:cs="Times New Roman"/>
                <w:sz w:val="24"/>
                <w:szCs w:val="24"/>
              </w:rPr>
            </w:pPr>
            <w:r w:rsidRPr="00E6398A">
              <w:rPr>
                <w:rFonts w:ascii="Times New Roman" w:hAnsi="Times New Roman" w:cs="Times New Roman"/>
                <w:sz w:val="24"/>
                <w:szCs w:val="24"/>
              </w:rPr>
              <w:t xml:space="preserve">Организована площадка для регулярного взаимодействия с общественными организациями, работающими в городе, на базе центра ГОР.СОМ35. </w:t>
            </w:r>
          </w:p>
        </w:tc>
      </w:tr>
      <w:tr w:rsidR="00E6398A" w:rsidRPr="00E6398A" w:rsidTr="0092651D">
        <w:tc>
          <w:tcPr>
            <w:tcW w:w="975" w:type="dxa"/>
          </w:tcPr>
          <w:p w:rsidR="004854FF" w:rsidRPr="00E6398A" w:rsidRDefault="004854FF" w:rsidP="00240E1D">
            <w:pPr>
              <w:jc w:val="right"/>
              <w:rPr>
                <w:rFonts w:ascii="Times New Roman" w:hAnsi="Times New Roman" w:cs="Times New Roman"/>
                <w:sz w:val="24"/>
                <w:szCs w:val="24"/>
              </w:rPr>
            </w:pPr>
          </w:p>
        </w:tc>
        <w:tc>
          <w:tcPr>
            <w:tcW w:w="4934" w:type="dxa"/>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 xml:space="preserve">2. Реализация образовательного блока в рамках муниципального проекта «Пластик Ноль». </w:t>
            </w:r>
          </w:p>
        </w:tc>
        <w:tc>
          <w:tcPr>
            <w:tcW w:w="1987" w:type="dxa"/>
            <w:gridSpan w:val="2"/>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УМП</w:t>
            </w:r>
          </w:p>
        </w:tc>
        <w:tc>
          <w:tcPr>
            <w:tcW w:w="1577" w:type="dxa"/>
            <w:gridSpan w:val="2"/>
          </w:tcPr>
          <w:p w:rsidR="004854FF" w:rsidRPr="00E6398A" w:rsidRDefault="004854FF" w:rsidP="00401EC1">
            <w:pPr>
              <w:ind w:right="-122"/>
              <w:rPr>
                <w:rFonts w:ascii="Times New Roman" w:hAnsi="Times New Roman" w:cs="Times New Roman"/>
                <w:sz w:val="20"/>
                <w:szCs w:val="20"/>
              </w:rPr>
            </w:pPr>
            <w:r w:rsidRPr="00E6398A">
              <w:rPr>
                <w:rFonts w:ascii="Times New Roman" w:hAnsi="Times New Roman" w:cs="Times New Roman"/>
                <w:sz w:val="20"/>
                <w:szCs w:val="20"/>
              </w:rPr>
              <w:t>Филиппова Я.Н.</w:t>
            </w:r>
          </w:p>
        </w:tc>
        <w:tc>
          <w:tcPr>
            <w:tcW w:w="1856" w:type="dxa"/>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 xml:space="preserve">НКО, </w:t>
            </w:r>
          </w:p>
          <w:p w:rsidR="004854FF" w:rsidRPr="00E6398A" w:rsidRDefault="004854FF" w:rsidP="00084AD9">
            <w:pPr>
              <w:ind w:right="-112"/>
              <w:rPr>
                <w:rFonts w:ascii="Times New Roman" w:hAnsi="Times New Roman" w:cs="Times New Roman"/>
                <w:sz w:val="24"/>
                <w:szCs w:val="24"/>
              </w:rPr>
            </w:pPr>
            <w:r w:rsidRPr="00E6398A">
              <w:rPr>
                <w:rFonts w:ascii="Times New Roman" w:hAnsi="Times New Roman" w:cs="Times New Roman"/>
                <w:sz w:val="24"/>
                <w:szCs w:val="24"/>
              </w:rPr>
              <w:t>МБУ «МЦ «ГОР.СОМ 35», жители города</w:t>
            </w:r>
          </w:p>
        </w:tc>
        <w:tc>
          <w:tcPr>
            <w:tcW w:w="1434" w:type="dxa"/>
            <w:gridSpan w:val="3"/>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68" w:type="dxa"/>
            <w:gridSpan w:val="2"/>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Реализуется образовательный блок в рамках муниципального проекта «Пластик Ноль».</w:t>
            </w:r>
          </w:p>
        </w:tc>
      </w:tr>
      <w:tr w:rsidR="00E6398A" w:rsidRPr="00E6398A" w:rsidTr="0092651D">
        <w:tc>
          <w:tcPr>
            <w:tcW w:w="975" w:type="dxa"/>
            <w:shd w:val="clear" w:color="auto" w:fill="D9D9D9" w:themeFill="background1" w:themeFillShade="D9"/>
          </w:tcPr>
          <w:p w:rsidR="004854FF" w:rsidRPr="00E6398A" w:rsidRDefault="004854FF" w:rsidP="00240E1D">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3.8.2. </w:t>
            </w:r>
          </w:p>
        </w:tc>
        <w:tc>
          <w:tcPr>
            <w:tcW w:w="4934" w:type="dxa"/>
            <w:shd w:val="clear" w:color="auto" w:fill="D9D9D9" w:themeFill="background1" w:themeFillShade="D9"/>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Проведение анализа направлений деятельности существующих общественных организаций и определение формата их привлечения к проектам и мероприятиям в сфере охраны окружающей среды и природопользования в целях организации взаимодействия.</w:t>
            </w:r>
          </w:p>
        </w:tc>
        <w:tc>
          <w:tcPr>
            <w:tcW w:w="1987" w:type="dxa"/>
            <w:gridSpan w:val="2"/>
            <w:shd w:val="clear" w:color="auto" w:fill="D9D9D9" w:themeFill="background1" w:themeFillShade="D9"/>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УИОС,</w:t>
            </w:r>
          </w:p>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c>
          <w:tcPr>
            <w:tcW w:w="1856" w:type="dxa"/>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c>
          <w:tcPr>
            <w:tcW w:w="1434" w:type="dxa"/>
            <w:gridSpan w:val="3"/>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c>
          <w:tcPr>
            <w:tcW w:w="3468" w:type="dxa"/>
            <w:gridSpan w:val="2"/>
            <w:shd w:val="clear" w:color="auto" w:fill="D9D9D9" w:themeFill="background1" w:themeFillShade="D9"/>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Создан реестр общественных организаций города с определением формата их привлечения к проектам и мероприятиям в сфере охраны окружающей среды и природопользования.</w:t>
            </w:r>
          </w:p>
        </w:tc>
      </w:tr>
      <w:tr w:rsidR="00E6398A" w:rsidRPr="00E6398A" w:rsidTr="0092651D">
        <w:tc>
          <w:tcPr>
            <w:tcW w:w="975" w:type="dxa"/>
          </w:tcPr>
          <w:p w:rsidR="004854FF" w:rsidRPr="00E6398A" w:rsidRDefault="004854FF" w:rsidP="00240E1D">
            <w:pPr>
              <w:jc w:val="right"/>
              <w:rPr>
                <w:rFonts w:ascii="Times New Roman" w:hAnsi="Times New Roman" w:cs="Times New Roman"/>
                <w:sz w:val="24"/>
                <w:szCs w:val="24"/>
              </w:rPr>
            </w:pPr>
          </w:p>
        </w:tc>
        <w:tc>
          <w:tcPr>
            <w:tcW w:w="4934" w:type="dxa"/>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c>
          <w:tcPr>
            <w:tcW w:w="1987" w:type="dxa"/>
            <w:gridSpan w:val="2"/>
          </w:tcPr>
          <w:p w:rsidR="004854FF" w:rsidRPr="00E6398A" w:rsidRDefault="004854FF" w:rsidP="007B0D49">
            <w:pPr>
              <w:rPr>
                <w:rFonts w:ascii="Times New Roman" w:hAnsi="Times New Roman" w:cs="Times New Roman"/>
                <w:sz w:val="24"/>
                <w:szCs w:val="24"/>
              </w:rPr>
            </w:pPr>
          </w:p>
        </w:tc>
        <w:tc>
          <w:tcPr>
            <w:tcW w:w="1577" w:type="dxa"/>
            <w:gridSpan w:val="2"/>
          </w:tcPr>
          <w:p w:rsidR="004854FF" w:rsidRPr="00E6398A" w:rsidRDefault="004854FF" w:rsidP="007B0D49">
            <w:pPr>
              <w:rPr>
                <w:rFonts w:ascii="Times New Roman" w:hAnsi="Times New Roman" w:cs="Times New Roman"/>
                <w:sz w:val="24"/>
                <w:szCs w:val="24"/>
              </w:rPr>
            </w:pPr>
          </w:p>
        </w:tc>
        <w:tc>
          <w:tcPr>
            <w:tcW w:w="1856" w:type="dxa"/>
          </w:tcPr>
          <w:p w:rsidR="004854FF" w:rsidRPr="00E6398A" w:rsidRDefault="004854FF" w:rsidP="007B0D49">
            <w:pPr>
              <w:rPr>
                <w:rFonts w:ascii="Times New Roman" w:hAnsi="Times New Roman" w:cs="Times New Roman"/>
                <w:sz w:val="24"/>
                <w:szCs w:val="24"/>
              </w:rPr>
            </w:pPr>
          </w:p>
        </w:tc>
        <w:tc>
          <w:tcPr>
            <w:tcW w:w="1434" w:type="dxa"/>
            <w:gridSpan w:val="3"/>
          </w:tcPr>
          <w:p w:rsidR="004854FF" w:rsidRPr="00E6398A" w:rsidRDefault="004854FF" w:rsidP="007B0D49">
            <w:pPr>
              <w:rPr>
                <w:rFonts w:ascii="Times New Roman" w:hAnsi="Times New Roman" w:cs="Times New Roman"/>
                <w:sz w:val="24"/>
                <w:szCs w:val="24"/>
              </w:rPr>
            </w:pPr>
          </w:p>
        </w:tc>
        <w:tc>
          <w:tcPr>
            <w:tcW w:w="3468" w:type="dxa"/>
            <w:gridSpan w:val="2"/>
          </w:tcPr>
          <w:p w:rsidR="004854FF" w:rsidRPr="00E6398A" w:rsidRDefault="004854FF" w:rsidP="007B0D49">
            <w:pPr>
              <w:rPr>
                <w:rFonts w:ascii="Times New Roman" w:hAnsi="Times New Roman" w:cs="Times New Roman"/>
                <w:sz w:val="24"/>
                <w:szCs w:val="24"/>
              </w:rPr>
            </w:pPr>
          </w:p>
        </w:tc>
      </w:tr>
      <w:tr w:rsidR="00E6398A" w:rsidRPr="00E6398A" w:rsidTr="0092651D">
        <w:tc>
          <w:tcPr>
            <w:tcW w:w="975" w:type="dxa"/>
          </w:tcPr>
          <w:p w:rsidR="004854FF" w:rsidRPr="00E6398A" w:rsidRDefault="004854FF" w:rsidP="00240E1D">
            <w:pPr>
              <w:jc w:val="right"/>
              <w:rPr>
                <w:rFonts w:ascii="Times New Roman" w:hAnsi="Times New Roman" w:cs="Times New Roman"/>
                <w:sz w:val="24"/>
                <w:szCs w:val="24"/>
              </w:rPr>
            </w:pPr>
          </w:p>
        </w:tc>
        <w:tc>
          <w:tcPr>
            <w:tcW w:w="4934" w:type="dxa"/>
          </w:tcPr>
          <w:p w:rsidR="004854FF" w:rsidRPr="00E6398A" w:rsidRDefault="004854FF" w:rsidP="00EC73ED">
            <w:pPr>
              <w:rPr>
                <w:rFonts w:ascii="Times New Roman" w:hAnsi="Times New Roman" w:cs="Times New Roman"/>
                <w:sz w:val="24"/>
                <w:szCs w:val="24"/>
              </w:rPr>
            </w:pPr>
            <w:r w:rsidRPr="00E6398A">
              <w:rPr>
                <w:rFonts w:ascii="Times New Roman" w:hAnsi="Times New Roman" w:cs="Times New Roman"/>
                <w:sz w:val="24"/>
                <w:szCs w:val="24"/>
              </w:rPr>
              <w:t>1. Проведение анализа деятельности общественных организаций, направленной на реализацию экологических мероприятий, и определение формата их привлечения к проектам и мероприятиям в сфере охраны окружающей среды и природопользования.</w:t>
            </w:r>
          </w:p>
        </w:tc>
        <w:tc>
          <w:tcPr>
            <w:tcW w:w="1987" w:type="dxa"/>
            <w:gridSpan w:val="2"/>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77" w:type="dxa"/>
            <w:gridSpan w:val="2"/>
          </w:tcPr>
          <w:p w:rsidR="004854FF" w:rsidRPr="00E6398A" w:rsidRDefault="004854FF" w:rsidP="00401EC1">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4854FF" w:rsidRPr="00E6398A" w:rsidRDefault="004854FF" w:rsidP="00401EC1">
            <w:pPr>
              <w:rPr>
                <w:rFonts w:ascii="Times New Roman" w:hAnsi="Times New Roman" w:cs="Times New Roman"/>
                <w:sz w:val="20"/>
                <w:szCs w:val="20"/>
              </w:rPr>
            </w:pPr>
            <w:r w:rsidRPr="00E6398A">
              <w:rPr>
                <w:rFonts w:ascii="Times New Roman" w:hAnsi="Times New Roman" w:cs="Times New Roman"/>
                <w:sz w:val="20"/>
                <w:szCs w:val="20"/>
              </w:rPr>
              <w:t>Лаврентьева А.В.</w:t>
            </w:r>
          </w:p>
        </w:tc>
        <w:tc>
          <w:tcPr>
            <w:tcW w:w="1856" w:type="dxa"/>
          </w:tcPr>
          <w:p w:rsidR="004854FF" w:rsidRPr="00E6398A" w:rsidRDefault="004854FF" w:rsidP="00EC73ED">
            <w:pPr>
              <w:ind w:right="-112"/>
              <w:rPr>
                <w:rFonts w:ascii="Times New Roman" w:hAnsi="Times New Roman" w:cs="Times New Roman"/>
                <w:sz w:val="24"/>
                <w:szCs w:val="24"/>
              </w:rPr>
            </w:pPr>
            <w:r w:rsidRPr="00E6398A">
              <w:rPr>
                <w:rFonts w:ascii="Times New Roman" w:hAnsi="Times New Roman" w:cs="Times New Roman"/>
                <w:sz w:val="24"/>
                <w:szCs w:val="24"/>
              </w:rPr>
              <w:t>НКО экологической направленности</w:t>
            </w:r>
          </w:p>
        </w:tc>
        <w:tc>
          <w:tcPr>
            <w:tcW w:w="1434" w:type="dxa"/>
            <w:gridSpan w:val="3"/>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февраль-март</w:t>
            </w:r>
          </w:p>
          <w:p w:rsidR="004854FF" w:rsidRPr="00E6398A" w:rsidRDefault="004854FF" w:rsidP="00084AD9">
            <w:pPr>
              <w:rPr>
                <w:rFonts w:ascii="Times New Roman" w:hAnsi="Times New Roman" w:cs="Times New Roman"/>
                <w:sz w:val="24"/>
                <w:szCs w:val="24"/>
              </w:rPr>
            </w:pPr>
            <w:r w:rsidRPr="00E6398A">
              <w:rPr>
                <w:rFonts w:ascii="Times New Roman" w:hAnsi="Times New Roman" w:cs="Times New Roman"/>
                <w:sz w:val="24"/>
                <w:szCs w:val="24"/>
              </w:rPr>
              <w:t>2022</w:t>
            </w:r>
          </w:p>
        </w:tc>
        <w:tc>
          <w:tcPr>
            <w:tcW w:w="3468" w:type="dxa"/>
            <w:gridSpan w:val="2"/>
          </w:tcPr>
          <w:p w:rsidR="004854FF" w:rsidRPr="00E6398A" w:rsidRDefault="004854FF" w:rsidP="00084AD9">
            <w:pPr>
              <w:rPr>
                <w:rFonts w:ascii="Times New Roman" w:hAnsi="Times New Roman" w:cs="Times New Roman"/>
                <w:sz w:val="24"/>
                <w:szCs w:val="24"/>
              </w:rPr>
            </w:pPr>
            <w:r w:rsidRPr="00E6398A">
              <w:rPr>
                <w:rFonts w:ascii="Times New Roman" w:hAnsi="Times New Roman" w:cs="Times New Roman"/>
                <w:sz w:val="24"/>
                <w:szCs w:val="24"/>
              </w:rPr>
              <w:t>Выполнен анализ деятельности НКО, направленной на реализацию экологических мероприятий, и определен формат их привлечения к проектам и мероприятиям в сфере охраны окружающей среды и природопользования.</w:t>
            </w:r>
          </w:p>
        </w:tc>
      </w:tr>
      <w:tr w:rsidR="00E6398A" w:rsidRPr="00E6398A" w:rsidTr="0092651D">
        <w:tc>
          <w:tcPr>
            <w:tcW w:w="975" w:type="dxa"/>
          </w:tcPr>
          <w:p w:rsidR="004854FF" w:rsidRPr="00E6398A" w:rsidRDefault="004854FF" w:rsidP="00240E1D">
            <w:pPr>
              <w:jc w:val="right"/>
              <w:rPr>
                <w:rFonts w:ascii="Times New Roman" w:hAnsi="Times New Roman" w:cs="Times New Roman"/>
                <w:sz w:val="24"/>
                <w:szCs w:val="24"/>
              </w:rPr>
            </w:pPr>
          </w:p>
        </w:tc>
        <w:tc>
          <w:tcPr>
            <w:tcW w:w="4934" w:type="dxa"/>
          </w:tcPr>
          <w:p w:rsidR="004854FF" w:rsidRPr="00E6398A" w:rsidRDefault="004854FF" w:rsidP="00EC73ED">
            <w:pPr>
              <w:rPr>
                <w:rFonts w:ascii="Times New Roman" w:hAnsi="Times New Roman" w:cs="Times New Roman"/>
                <w:sz w:val="24"/>
                <w:szCs w:val="24"/>
              </w:rPr>
            </w:pPr>
            <w:r w:rsidRPr="00E6398A">
              <w:rPr>
                <w:rFonts w:ascii="Times New Roman" w:hAnsi="Times New Roman" w:cs="Times New Roman"/>
                <w:sz w:val="24"/>
                <w:szCs w:val="24"/>
              </w:rPr>
              <w:t>Привлечение НКО к проектам и мероприятиям в сфере охраны окружающей среды и природопользования.</w:t>
            </w:r>
          </w:p>
        </w:tc>
        <w:tc>
          <w:tcPr>
            <w:tcW w:w="1987" w:type="dxa"/>
            <w:gridSpan w:val="2"/>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854FF" w:rsidRPr="00E6398A" w:rsidRDefault="004854FF" w:rsidP="00401EC1">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56" w:type="dxa"/>
          </w:tcPr>
          <w:p w:rsidR="004854FF" w:rsidRPr="00E6398A" w:rsidRDefault="004854FF" w:rsidP="00460063">
            <w:pPr>
              <w:ind w:right="-112"/>
              <w:rPr>
                <w:rFonts w:ascii="Times New Roman" w:hAnsi="Times New Roman" w:cs="Times New Roman"/>
                <w:sz w:val="24"/>
                <w:szCs w:val="24"/>
              </w:rPr>
            </w:pPr>
            <w:r w:rsidRPr="00E6398A">
              <w:rPr>
                <w:rFonts w:ascii="Times New Roman" w:hAnsi="Times New Roman" w:cs="Times New Roman"/>
                <w:sz w:val="24"/>
                <w:szCs w:val="24"/>
              </w:rPr>
              <w:t>ДГХ, НКО экологической направленности</w:t>
            </w:r>
          </w:p>
        </w:tc>
        <w:tc>
          <w:tcPr>
            <w:tcW w:w="1434" w:type="dxa"/>
            <w:gridSpan w:val="3"/>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68" w:type="dxa"/>
            <w:gridSpan w:val="2"/>
          </w:tcPr>
          <w:p w:rsidR="004854FF" w:rsidRPr="00E6398A" w:rsidRDefault="004854FF" w:rsidP="00084AD9">
            <w:pPr>
              <w:rPr>
                <w:rFonts w:ascii="Times New Roman" w:hAnsi="Times New Roman" w:cs="Times New Roman"/>
                <w:sz w:val="24"/>
                <w:szCs w:val="24"/>
              </w:rPr>
            </w:pPr>
            <w:r w:rsidRPr="00E6398A">
              <w:rPr>
                <w:rFonts w:ascii="Times New Roman" w:hAnsi="Times New Roman" w:cs="Times New Roman"/>
                <w:sz w:val="24"/>
                <w:szCs w:val="24"/>
              </w:rPr>
              <w:t>НКО привлекаются к проектам и мероприятиям в сфере охраны окружающей среды и природопользования.</w:t>
            </w:r>
          </w:p>
        </w:tc>
      </w:tr>
      <w:tr w:rsidR="00E6398A" w:rsidRPr="00E6398A" w:rsidTr="0092651D">
        <w:tc>
          <w:tcPr>
            <w:tcW w:w="975" w:type="dxa"/>
            <w:shd w:val="clear" w:color="auto" w:fill="D9D9D9" w:themeFill="background1" w:themeFillShade="D9"/>
          </w:tcPr>
          <w:p w:rsidR="004854FF" w:rsidRPr="00E6398A" w:rsidRDefault="004854FF" w:rsidP="007B0D49">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3.8.4. </w:t>
            </w:r>
          </w:p>
        </w:tc>
        <w:tc>
          <w:tcPr>
            <w:tcW w:w="4934" w:type="dxa"/>
            <w:shd w:val="clear" w:color="auto" w:fill="D9D9D9" w:themeFill="background1" w:themeFillShade="D9"/>
          </w:tcPr>
          <w:p w:rsidR="004854FF" w:rsidRPr="00E6398A" w:rsidRDefault="004854FF" w:rsidP="007B0D49">
            <w:pPr>
              <w:rPr>
                <w:rFonts w:ascii="Times New Roman" w:hAnsi="Times New Roman" w:cs="Times New Roman"/>
                <w:sz w:val="24"/>
                <w:szCs w:val="24"/>
              </w:rPr>
            </w:pPr>
            <w:r w:rsidRPr="00E6398A">
              <w:rPr>
                <w:rFonts w:ascii="Times New Roman" w:hAnsi="Times New Roman" w:cs="Times New Roman"/>
                <w:sz w:val="24"/>
                <w:szCs w:val="24"/>
              </w:rPr>
              <w:t xml:space="preserve">В рамках сотрудничества с общественными организациями предусмотреть проведение исследовательских работ по разным направлениям (в области охраны атмосферного воздуха, поверхностных и подземных вод города, обращения с </w:t>
            </w:r>
            <w:r w:rsidRPr="00E6398A">
              <w:rPr>
                <w:rFonts w:ascii="Times New Roman" w:hAnsi="Times New Roman" w:cs="Times New Roman"/>
                <w:sz w:val="24"/>
                <w:szCs w:val="24"/>
              </w:rPr>
              <w:lastRenderedPageBreak/>
              <w:t>отходами и пр.)</w:t>
            </w:r>
          </w:p>
        </w:tc>
        <w:tc>
          <w:tcPr>
            <w:tcW w:w="1987" w:type="dxa"/>
            <w:gridSpan w:val="2"/>
            <w:shd w:val="clear" w:color="auto" w:fill="D9D9D9" w:themeFill="background1" w:themeFillShade="D9"/>
          </w:tcPr>
          <w:p w:rsidR="004854FF" w:rsidRPr="00E6398A" w:rsidRDefault="004854FF" w:rsidP="007B0D49">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p w:rsidR="004854FF" w:rsidRPr="00E6398A" w:rsidRDefault="004854FF" w:rsidP="007B0D49">
            <w:pPr>
              <w:rPr>
                <w:rFonts w:ascii="Times New Roman" w:hAnsi="Times New Roman" w:cs="Times New Roman"/>
                <w:sz w:val="24"/>
                <w:szCs w:val="24"/>
              </w:rPr>
            </w:pPr>
            <w:r w:rsidRPr="00E6398A">
              <w:rPr>
                <w:rFonts w:ascii="Times New Roman" w:hAnsi="Times New Roman" w:cs="Times New Roman"/>
                <w:sz w:val="24"/>
                <w:szCs w:val="24"/>
              </w:rPr>
              <w:t>ДЭР,</w:t>
            </w:r>
          </w:p>
          <w:p w:rsidR="004854FF" w:rsidRPr="00E6398A" w:rsidRDefault="004854FF" w:rsidP="007B0D49">
            <w:pPr>
              <w:rPr>
                <w:rFonts w:ascii="Times New Roman" w:hAnsi="Times New Roman" w:cs="Times New Roman"/>
                <w:sz w:val="24"/>
                <w:szCs w:val="24"/>
              </w:rPr>
            </w:pPr>
            <w:r w:rsidRPr="00E6398A">
              <w:rPr>
                <w:rFonts w:ascii="Times New Roman" w:hAnsi="Times New Roman" w:cs="Times New Roman"/>
                <w:sz w:val="24"/>
                <w:szCs w:val="24"/>
              </w:rPr>
              <w:t>УМП</w:t>
            </w:r>
          </w:p>
        </w:tc>
        <w:tc>
          <w:tcPr>
            <w:tcW w:w="1577" w:type="dxa"/>
            <w:gridSpan w:val="2"/>
            <w:shd w:val="clear" w:color="auto" w:fill="D9D9D9" w:themeFill="background1" w:themeFillShade="D9"/>
          </w:tcPr>
          <w:p w:rsidR="004854FF" w:rsidRPr="00E6398A" w:rsidRDefault="004854FF" w:rsidP="007B0D49">
            <w:pPr>
              <w:rPr>
                <w:rFonts w:ascii="Times New Roman" w:hAnsi="Times New Roman" w:cs="Times New Roman"/>
                <w:sz w:val="24"/>
                <w:szCs w:val="24"/>
              </w:rPr>
            </w:pPr>
          </w:p>
        </w:tc>
        <w:tc>
          <w:tcPr>
            <w:tcW w:w="1856" w:type="dxa"/>
            <w:shd w:val="clear" w:color="auto" w:fill="D9D9D9" w:themeFill="background1" w:themeFillShade="D9"/>
          </w:tcPr>
          <w:p w:rsidR="004854FF" w:rsidRPr="00E6398A" w:rsidRDefault="004854FF" w:rsidP="007B0D49">
            <w:pPr>
              <w:rPr>
                <w:rFonts w:ascii="Times New Roman" w:hAnsi="Times New Roman" w:cs="Times New Roman"/>
                <w:sz w:val="24"/>
                <w:szCs w:val="24"/>
              </w:rPr>
            </w:pPr>
          </w:p>
        </w:tc>
        <w:tc>
          <w:tcPr>
            <w:tcW w:w="1434" w:type="dxa"/>
            <w:gridSpan w:val="3"/>
            <w:shd w:val="clear" w:color="auto" w:fill="D9D9D9" w:themeFill="background1" w:themeFillShade="D9"/>
          </w:tcPr>
          <w:p w:rsidR="004854FF" w:rsidRPr="00E6398A" w:rsidRDefault="004854FF" w:rsidP="007B0D49">
            <w:pPr>
              <w:rPr>
                <w:rFonts w:ascii="Times New Roman" w:hAnsi="Times New Roman" w:cs="Times New Roman"/>
                <w:sz w:val="24"/>
                <w:szCs w:val="24"/>
              </w:rPr>
            </w:pPr>
          </w:p>
        </w:tc>
        <w:tc>
          <w:tcPr>
            <w:tcW w:w="3468" w:type="dxa"/>
            <w:gridSpan w:val="2"/>
            <w:shd w:val="clear" w:color="auto" w:fill="D9D9D9" w:themeFill="background1" w:themeFillShade="D9"/>
          </w:tcPr>
          <w:p w:rsidR="004854FF" w:rsidRPr="00E6398A" w:rsidRDefault="004854FF" w:rsidP="007B0D49">
            <w:pPr>
              <w:rPr>
                <w:rFonts w:ascii="Times New Roman" w:hAnsi="Times New Roman" w:cs="Times New Roman"/>
                <w:sz w:val="24"/>
                <w:szCs w:val="24"/>
              </w:rPr>
            </w:pPr>
            <w:r w:rsidRPr="00E6398A">
              <w:rPr>
                <w:rFonts w:ascii="Times New Roman" w:hAnsi="Times New Roman" w:cs="Times New Roman"/>
                <w:sz w:val="24"/>
                <w:szCs w:val="24"/>
              </w:rPr>
              <w:t>Общественными организациями проводятся исследовательские работы по экологическим направлениям</w:t>
            </w:r>
          </w:p>
        </w:tc>
      </w:tr>
      <w:tr w:rsidR="00E6398A" w:rsidRPr="00E6398A" w:rsidTr="0092651D">
        <w:trPr>
          <w:trHeight w:val="54"/>
        </w:trPr>
        <w:tc>
          <w:tcPr>
            <w:tcW w:w="975" w:type="dxa"/>
          </w:tcPr>
          <w:p w:rsidR="004854FF" w:rsidRPr="00E6398A" w:rsidRDefault="004854FF" w:rsidP="00D51125">
            <w:pPr>
              <w:jc w:val="right"/>
              <w:rPr>
                <w:rFonts w:ascii="Times New Roman" w:hAnsi="Times New Roman" w:cs="Times New Roman"/>
                <w:b/>
                <w:sz w:val="24"/>
                <w:szCs w:val="24"/>
              </w:rPr>
            </w:pPr>
          </w:p>
        </w:tc>
        <w:tc>
          <w:tcPr>
            <w:tcW w:w="15256" w:type="dxa"/>
            <w:gridSpan w:val="11"/>
          </w:tcPr>
          <w:p w:rsidR="004854FF" w:rsidRPr="00E6398A" w:rsidRDefault="004854FF" w:rsidP="00D51125">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D51125">
            <w:pPr>
              <w:jc w:val="right"/>
              <w:rPr>
                <w:rFonts w:ascii="Times New Roman" w:hAnsi="Times New Roman" w:cs="Times New Roman"/>
                <w:b/>
                <w:sz w:val="24"/>
                <w:szCs w:val="24"/>
              </w:rPr>
            </w:pPr>
          </w:p>
        </w:tc>
        <w:tc>
          <w:tcPr>
            <w:tcW w:w="4934" w:type="dxa"/>
          </w:tcPr>
          <w:p w:rsidR="004854FF" w:rsidRPr="00E6398A" w:rsidRDefault="004854FF" w:rsidP="00C95327">
            <w:pPr>
              <w:pStyle w:val="a4"/>
              <w:ind w:left="0"/>
              <w:rPr>
                <w:rFonts w:ascii="Times New Roman" w:hAnsi="Times New Roman" w:cs="Times New Roman"/>
                <w:sz w:val="24"/>
                <w:szCs w:val="24"/>
              </w:rPr>
            </w:pPr>
            <w:r w:rsidRPr="00E6398A">
              <w:rPr>
                <w:rFonts w:ascii="Times New Roman" w:hAnsi="Times New Roman" w:cs="Times New Roman"/>
                <w:sz w:val="24"/>
                <w:szCs w:val="24"/>
              </w:rPr>
              <w:t>1. Проведение исследовательских работ по разным направлениям (в области охраны атмосферного воздуха, поверхностных и подземных вод города, обращения с отходами и пр.) в рамках сотрудничества с общественными организациями</w:t>
            </w:r>
          </w:p>
          <w:p w:rsidR="004854FF" w:rsidRPr="00E6398A" w:rsidRDefault="004854FF" w:rsidP="00C95327">
            <w:pPr>
              <w:pStyle w:val="a4"/>
              <w:ind w:left="0"/>
              <w:rPr>
                <w:rFonts w:ascii="Times New Roman" w:hAnsi="Times New Roman" w:cs="Times New Roman"/>
                <w:sz w:val="24"/>
                <w:szCs w:val="24"/>
              </w:rPr>
            </w:pPr>
            <w:r w:rsidRPr="00E6398A">
              <w:rPr>
                <w:rFonts w:ascii="Times New Roman" w:hAnsi="Times New Roman" w:cs="Times New Roman"/>
                <w:sz w:val="24"/>
                <w:szCs w:val="24"/>
              </w:rPr>
              <w:t>(при необходимости).</w:t>
            </w:r>
          </w:p>
        </w:tc>
        <w:tc>
          <w:tcPr>
            <w:tcW w:w="1987" w:type="dxa"/>
            <w:gridSpan w:val="2"/>
          </w:tcPr>
          <w:p w:rsidR="004854FF" w:rsidRPr="00E6398A" w:rsidRDefault="004854FF" w:rsidP="00C95327">
            <w:pPr>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4854FF" w:rsidP="00C95327">
            <w:pPr>
              <w:rPr>
                <w:rFonts w:ascii="Times New Roman" w:hAnsi="Times New Roman" w:cs="Times New Roman"/>
                <w:sz w:val="24"/>
                <w:szCs w:val="24"/>
              </w:rPr>
            </w:pPr>
            <w:r w:rsidRPr="00E6398A">
              <w:rPr>
                <w:rFonts w:ascii="Times New Roman" w:hAnsi="Times New Roman" w:cs="Times New Roman"/>
                <w:sz w:val="24"/>
                <w:szCs w:val="24"/>
              </w:rPr>
              <w:t>ДЭР,</w:t>
            </w:r>
          </w:p>
          <w:p w:rsidR="004854FF" w:rsidRPr="00E6398A" w:rsidRDefault="004854FF" w:rsidP="00C95327">
            <w:pPr>
              <w:rPr>
                <w:rFonts w:ascii="Times New Roman" w:hAnsi="Times New Roman" w:cs="Times New Roman"/>
                <w:sz w:val="24"/>
                <w:szCs w:val="24"/>
              </w:rPr>
            </w:pPr>
            <w:r w:rsidRPr="00E6398A">
              <w:rPr>
                <w:rFonts w:ascii="Times New Roman" w:hAnsi="Times New Roman" w:cs="Times New Roman"/>
                <w:sz w:val="24"/>
                <w:szCs w:val="24"/>
              </w:rPr>
              <w:t>УМП</w:t>
            </w:r>
          </w:p>
          <w:p w:rsidR="004854FF" w:rsidRPr="00E6398A" w:rsidRDefault="004854FF" w:rsidP="00C95327">
            <w:pPr>
              <w:rPr>
                <w:rFonts w:ascii="Times New Roman" w:hAnsi="Times New Roman" w:cs="Times New Roman"/>
                <w:sz w:val="24"/>
                <w:szCs w:val="24"/>
              </w:rPr>
            </w:pPr>
          </w:p>
        </w:tc>
        <w:tc>
          <w:tcPr>
            <w:tcW w:w="1577" w:type="dxa"/>
            <w:gridSpan w:val="2"/>
          </w:tcPr>
          <w:p w:rsidR="004854FF" w:rsidRPr="00E6398A" w:rsidRDefault="004854FF" w:rsidP="00D51125">
            <w:pPr>
              <w:rPr>
                <w:rFonts w:ascii="Times New Roman" w:hAnsi="Times New Roman" w:cs="Times New Roman"/>
                <w:sz w:val="20"/>
                <w:szCs w:val="20"/>
              </w:rPr>
            </w:pPr>
            <w:r w:rsidRPr="00E6398A">
              <w:rPr>
                <w:rFonts w:ascii="Times New Roman" w:hAnsi="Times New Roman" w:cs="Times New Roman"/>
                <w:sz w:val="20"/>
                <w:szCs w:val="20"/>
              </w:rPr>
              <w:t>Тихова О.М.,</w:t>
            </w:r>
          </w:p>
          <w:p w:rsidR="004854FF" w:rsidRPr="00E6398A" w:rsidRDefault="004854FF" w:rsidP="00D51125">
            <w:pPr>
              <w:rPr>
                <w:rFonts w:ascii="Times New Roman" w:hAnsi="Times New Roman" w:cs="Times New Roman"/>
                <w:sz w:val="20"/>
                <w:szCs w:val="20"/>
              </w:rPr>
            </w:pPr>
            <w:r w:rsidRPr="00E6398A">
              <w:rPr>
                <w:rFonts w:ascii="Times New Roman" w:hAnsi="Times New Roman" w:cs="Times New Roman"/>
                <w:sz w:val="20"/>
                <w:szCs w:val="20"/>
              </w:rPr>
              <w:t>Пахнина С.Ю.,</w:t>
            </w:r>
          </w:p>
          <w:p w:rsidR="004854FF" w:rsidRPr="00E6398A" w:rsidRDefault="004854FF" w:rsidP="00F307A8">
            <w:pPr>
              <w:ind w:right="-128"/>
              <w:rPr>
                <w:rFonts w:ascii="Times New Roman" w:hAnsi="Times New Roman" w:cs="Times New Roman"/>
                <w:sz w:val="20"/>
                <w:szCs w:val="20"/>
              </w:rPr>
            </w:pPr>
            <w:r w:rsidRPr="00E6398A">
              <w:rPr>
                <w:rFonts w:ascii="Times New Roman" w:hAnsi="Times New Roman" w:cs="Times New Roman"/>
                <w:sz w:val="20"/>
                <w:szCs w:val="20"/>
              </w:rPr>
              <w:t>Филиппова Я.Н.</w:t>
            </w:r>
          </w:p>
          <w:p w:rsidR="004854FF" w:rsidRPr="00E6398A" w:rsidRDefault="004854FF" w:rsidP="00D51125">
            <w:pPr>
              <w:rPr>
                <w:rFonts w:ascii="Times New Roman" w:hAnsi="Times New Roman" w:cs="Times New Roman"/>
                <w:sz w:val="20"/>
                <w:szCs w:val="20"/>
              </w:rPr>
            </w:pPr>
          </w:p>
        </w:tc>
        <w:tc>
          <w:tcPr>
            <w:tcW w:w="1892" w:type="dxa"/>
            <w:gridSpan w:val="2"/>
          </w:tcPr>
          <w:p w:rsidR="004854FF" w:rsidRPr="00E6398A" w:rsidRDefault="004854FF" w:rsidP="00F307A8">
            <w:pPr>
              <w:rPr>
                <w:rFonts w:ascii="Times New Roman" w:hAnsi="Times New Roman" w:cs="Times New Roman"/>
                <w:sz w:val="24"/>
                <w:szCs w:val="24"/>
              </w:rPr>
            </w:pPr>
            <w:r w:rsidRPr="00E6398A">
              <w:rPr>
                <w:rFonts w:ascii="Times New Roman" w:hAnsi="Times New Roman" w:cs="Times New Roman"/>
                <w:sz w:val="24"/>
                <w:szCs w:val="24"/>
              </w:rPr>
              <w:t>Молодежный центр ГОР.СОМ35, общественные организации</w:t>
            </w:r>
          </w:p>
        </w:tc>
        <w:tc>
          <w:tcPr>
            <w:tcW w:w="1442" w:type="dxa"/>
            <w:gridSpan w:val="3"/>
          </w:tcPr>
          <w:p w:rsidR="004854FF" w:rsidRPr="00E6398A" w:rsidRDefault="004854FF" w:rsidP="00F307A8">
            <w:pPr>
              <w:rPr>
                <w:rFonts w:ascii="Times New Roman" w:hAnsi="Times New Roman" w:cs="Times New Roman"/>
                <w:sz w:val="24"/>
                <w:szCs w:val="24"/>
              </w:rPr>
            </w:pPr>
            <w:r w:rsidRPr="00E6398A">
              <w:rPr>
                <w:rFonts w:ascii="Times New Roman" w:hAnsi="Times New Roman" w:cs="Times New Roman"/>
                <w:sz w:val="24"/>
                <w:szCs w:val="24"/>
              </w:rPr>
              <w:t>по мере необходи-мости</w:t>
            </w:r>
          </w:p>
        </w:tc>
        <w:tc>
          <w:tcPr>
            <w:tcW w:w="3424" w:type="dxa"/>
          </w:tcPr>
          <w:p w:rsidR="004854FF" w:rsidRPr="00E6398A" w:rsidRDefault="004854FF" w:rsidP="00C95327">
            <w:pPr>
              <w:rPr>
                <w:rFonts w:ascii="Times New Roman" w:hAnsi="Times New Roman" w:cs="Times New Roman"/>
                <w:sz w:val="24"/>
                <w:szCs w:val="24"/>
              </w:rPr>
            </w:pPr>
            <w:r w:rsidRPr="00E6398A">
              <w:rPr>
                <w:rFonts w:ascii="Times New Roman" w:hAnsi="Times New Roman" w:cs="Times New Roman"/>
                <w:sz w:val="24"/>
                <w:szCs w:val="24"/>
              </w:rPr>
              <w:t>Общественными организациями проводятся исследовательские работы по экологическим направлениям.</w:t>
            </w:r>
          </w:p>
        </w:tc>
      </w:tr>
      <w:tr w:rsidR="00E6398A" w:rsidRPr="00E6398A" w:rsidTr="0092651D">
        <w:tc>
          <w:tcPr>
            <w:tcW w:w="975" w:type="dxa"/>
            <w:shd w:val="clear" w:color="auto" w:fill="D9D9D9" w:themeFill="background1" w:themeFillShade="D9"/>
          </w:tcPr>
          <w:p w:rsidR="004854FF" w:rsidRPr="00E6398A" w:rsidRDefault="004854FF" w:rsidP="00CC212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3.8.5. </w:t>
            </w:r>
          </w:p>
        </w:tc>
        <w:tc>
          <w:tcPr>
            <w:tcW w:w="4934" w:type="dxa"/>
            <w:shd w:val="clear" w:color="auto" w:fill="D9D9D9" w:themeFill="background1" w:themeFillShade="D9"/>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Формирование общественных пространств в виде коворкинг-центров с целью предоставления городских помещений общественным организациям для проведения на безвозмездной основе просветительских и благотворительных мероприятий.</w:t>
            </w:r>
          </w:p>
        </w:tc>
        <w:tc>
          <w:tcPr>
            <w:tcW w:w="1987"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Сформированы в каждом районе города общественные пространства в виде коворкинг-центров с целью предоставления городских помещений общественным организациям для проведения на безвозмездной основе просветительских и благотворительных мероприятий.</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15256" w:type="dxa"/>
            <w:gridSpan w:val="11"/>
          </w:tcPr>
          <w:p w:rsidR="004854FF" w:rsidRPr="00E6398A" w:rsidRDefault="004854FF" w:rsidP="00C95327">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1.Выбор места при необходимости для организации коворкинг-центров в каждом районе города в рамках разработки концепции благоустройства общественных пространств.</w:t>
            </w:r>
          </w:p>
        </w:tc>
        <w:tc>
          <w:tcPr>
            <w:tcW w:w="1987"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АНО «Лаборатория развития городской среды Вологды»</w:t>
            </w:r>
          </w:p>
        </w:tc>
        <w:tc>
          <w:tcPr>
            <w:tcW w:w="1577" w:type="dxa"/>
            <w:gridSpan w:val="2"/>
          </w:tcPr>
          <w:p w:rsidR="004854FF" w:rsidRPr="00E6398A" w:rsidRDefault="003374CC" w:rsidP="00CC2121">
            <w:pPr>
              <w:rPr>
                <w:rFonts w:ascii="Times New Roman" w:hAnsi="Times New Roman" w:cs="Times New Roman"/>
                <w:sz w:val="20"/>
                <w:szCs w:val="20"/>
              </w:rPr>
            </w:pPr>
            <w:r w:rsidRPr="00E6398A">
              <w:rPr>
                <w:rFonts w:ascii="Times New Roman" w:hAnsi="Times New Roman" w:cs="Times New Roman"/>
                <w:sz w:val="20"/>
                <w:szCs w:val="20"/>
              </w:rPr>
              <w:t>Поздняков Д.И.</w:t>
            </w:r>
          </w:p>
          <w:p w:rsidR="004854FF" w:rsidRPr="00E6398A" w:rsidRDefault="004854FF" w:rsidP="00CC2121">
            <w:pPr>
              <w:rPr>
                <w:rFonts w:ascii="Times New Roman" w:hAnsi="Times New Roman" w:cs="Times New Roman"/>
                <w:sz w:val="20"/>
                <w:szCs w:val="20"/>
              </w:rPr>
            </w:pPr>
            <w:r w:rsidRPr="00E6398A">
              <w:rPr>
                <w:rFonts w:ascii="Times New Roman" w:hAnsi="Times New Roman" w:cs="Times New Roman"/>
                <w:sz w:val="20"/>
                <w:szCs w:val="20"/>
              </w:rPr>
              <w:t>Жданова Т.Ф.</w:t>
            </w:r>
          </w:p>
        </w:tc>
        <w:tc>
          <w:tcPr>
            <w:tcW w:w="1892" w:type="dxa"/>
            <w:gridSpan w:val="2"/>
          </w:tcPr>
          <w:p w:rsidR="004854FF" w:rsidRPr="00E6398A" w:rsidRDefault="004854FF" w:rsidP="00CC2121">
            <w:pPr>
              <w:rPr>
                <w:rFonts w:ascii="Times New Roman" w:hAnsi="Times New Roman" w:cs="Times New Roman"/>
              </w:rPr>
            </w:pPr>
            <w:r w:rsidRPr="00E6398A">
              <w:rPr>
                <w:rFonts w:ascii="Times New Roman" w:hAnsi="Times New Roman" w:cs="Times New Roman"/>
              </w:rPr>
              <w:t>ДГ,</w:t>
            </w:r>
          </w:p>
          <w:p w:rsidR="004854FF" w:rsidRPr="00E6398A" w:rsidRDefault="004854FF" w:rsidP="00CC2121">
            <w:pPr>
              <w:rPr>
                <w:rFonts w:ascii="Times New Roman" w:hAnsi="Times New Roman" w:cs="Times New Roman"/>
              </w:rPr>
            </w:pPr>
            <w:r w:rsidRPr="00E6398A">
              <w:rPr>
                <w:rFonts w:ascii="Times New Roman" w:hAnsi="Times New Roman" w:cs="Times New Roman"/>
              </w:rPr>
              <w:t>АНО «Лаборатория развития городской среды Вологды», жители города</w:t>
            </w:r>
          </w:p>
          <w:p w:rsidR="004854FF" w:rsidRPr="00E6398A" w:rsidRDefault="004854FF" w:rsidP="00CC2121">
            <w:pPr>
              <w:rPr>
                <w:rFonts w:ascii="Times New Roman" w:hAnsi="Times New Roman" w:cs="Times New Roman"/>
              </w:rPr>
            </w:pPr>
          </w:p>
        </w:tc>
        <w:tc>
          <w:tcPr>
            <w:tcW w:w="1442" w:type="dxa"/>
            <w:gridSpan w:val="3"/>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Сформированы в каждом районе города общественные пространства в виде коворкинг-центров.</w:t>
            </w:r>
          </w:p>
        </w:tc>
      </w:tr>
      <w:tr w:rsidR="00E6398A" w:rsidRPr="00E6398A" w:rsidTr="0092651D">
        <w:tc>
          <w:tcPr>
            <w:tcW w:w="975" w:type="dxa"/>
            <w:shd w:val="clear" w:color="auto" w:fill="D9D9D9" w:themeFill="background1" w:themeFillShade="D9"/>
          </w:tcPr>
          <w:p w:rsidR="004854FF" w:rsidRPr="00E6398A" w:rsidRDefault="004854FF" w:rsidP="00CC212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3.8.6. </w:t>
            </w:r>
          </w:p>
        </w:tc>
        <w:tc>
          <w:tcPr>
            <w:tcW w:w="4934" w:type="dxa"/>
            <w:shd w:val="clear" w:color="auto" w:fill="D9D9D9" w:themeFill="background1" w:themeFillShade="D9"/>
          </w:tcPr>
          <w:p w:rsidR="004854FF" w:rsidRPr="00E6398A" w:rsidRDefault="004854FF" w:rsidP="00F307A8">
            <w:pPr>
              <w:rPr>
                <w:rFonts w:ascii="Times New Roman" w:hAnsi="Times New Roman" w:cs="Times New Roman"/>
                <w:sz w:val="24"/>
                <w:szCs w:val="24"/>
              </w:rPr>
            </w:pPr>
            <w:r w:rsidRPr="00E6398A">
              <w:rPr>
                <w:rFonts w:ascii="Times New Roman" w:hAnsi="Times New Roman" w:cs="Times New Roman"/>
                <w:sz w:val="24"/>
                <w:szCs w:val="24"/>
              </w:rPr>
              <w:t>Организация конкурсов проектов по озеленению городских территорий, развитию общественных пространств, а также смотров-конкурсов реализованных проектов с обеспечением освещения этапов и результатов в средствах массовой информации и социальных сетях.</w:t>
            </w:r>
          </w:p>
        </w:tc>
        <w:tc>
          <w:tcPr>
            <w:tcW w:w="1987"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УИОС,</w:t>
            </w:r>
          </w:p>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УМП</w:t>
            </w:r>
          </w:p>
        </w:tc>
        <w:tc>
          <w:tcPr>
            <w:tcW w:w="1577"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Регулярно проводятся конкурсы проектов по озеленению городских территорий, развитию общественных пространств, а также смотры-конкурсы реализованных проектов.</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15256" w:type="dxa"/>
            <w:gridSpan w:val="11"/>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 xml:space="preserve">1.Изучение возможности и условий </w:t>
            </w:r>
            <w:r w:rsidRPr="00E6398A">
              <w:rPr>
                <w:rFonts w:ascii="Times New Roman" w:hAnsi="Times New Roman" w:cs="Times New Roman"/>
                <w:sz w:val="24"/>
                <w:szCs w:val="24"/>
              </w:rPr>
              <w:lastRenderedPageBreak/>
              <w:t>организации конкурсов по разработке проектов развития общественных пространств.</w:t>
            </w:r>
          </w:p>
        </w:tc>
        <w:tc>
          <w:tcPr>
            <w:tcW w:w="1987"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lastRenderedPageBreak/>
              <w:t>ДГ,</w:t>
            </w:r>
          </w:p>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lastRenderedPageBreak/>
              <w:t>АНО «Лаборатория развития городской среды Вологды»</w:t>
            </w:r>
          </w:p>
        </w:tc>
        <w:tc>
          <w:tcPr>
            <w:tcW w:w="1577" w:type="dxa"/>
            <w:gridSpan w:val="2"/>
          </w:tcPr>
          <w:p w:rsidR="004854FF" w:rsidRPr="00E6398A" w:rsidRDefault="003374CC" w:rsidP="00CC2121">
            <w:pPr>
              <w:rPr>
                <w:rFonts w:ascii="Times New Roman" w:hAnsi="Times New Roman" w:cs="Times New Roman"/>
                <w:sz w:val="20"/>
                <w:szCs w:val="20"/>
              </w:rPr>
            </w:pPr>
            <w:r w:rsidRPr="00E6398A">
              <w:rPr>
                <w:rFonts w:ascii="Times New Roman" w:hAnsi="Times New Roman" w:cs="Times New Roman"/>
                <w:sz w:val="20"/>
                <w:szCs w:val="20"/>
              </w:rPr>
              <w:lastRenderedPageBreak/>
              <w:t>Поздняков Д.И.</w:t>
            </w:r>
          </w:p>
          <w:p w:rsidR="004854FF" w:rsidRPr="00E6398A" w:rsidRDefault="004854FF" w:rsidP="00CC2121">
            <w:pPr>
              <w:rPr>
                <w:rFonts w:ascii="Times New Roman" w:hAnsi="Times New Roman" w:cs="Times New Roman"/>
                <w:sz w:val="20"/>
                <w:szCs w:val="20"/>
              </w:rPr>
            </w:pPr>
            <w:r w:rsidRPr="00E6398A">
              <w:rPr>
                <w:rFonts w:ascii="Times New Roman" w:hAnsi="Times New Roman" w:cs="Times New Roman"/>
                <w:sz w:val="20"/>
                <w:szCs w:val="20"/>
              </w:rPr>
              <w:lastRenderedPageBreak/>
              <w:t>Жданова Т.Ф.</w:t>
            </w:r>
          </w:p>
        </w:tc>
        <w:tc>
          <w:tcPr>
            <w:tcW w:w="1892" w:type="dxa"/>
            <w:gridSpan w:val="2"/>
          </w:tcPr>
          <w:p w:rsidR="004854FF" w:rsidRPr="00E6398A" w:rsidRDefault="004854FF" w:rsidP="00CC2121">
            <w:pPr>
              <w:rPr>
                <w:rFonts w:ascii="Times New Roman" w:hAnsi="Times New Roman" w:cs="Times New Roman"/>
              </w:rPr>
            </w:pPr>
            <w:r w:rsidRPr="00E6398A">
              <w:rPr>
                <w:rFonts w:ascii="Times New Roman" w:hAnsi="Times New Roman" w:cs="Times New Roman"/>
              </w:rPr>
              <w:lastRenderedPageBreak/>
              <w:t>ДГ,</w:t>
            </w:r>
          </w:p>
          <w:p w:rsidR="004854FF" w:rsidRPr="00E6398A" w:rsidRDefault="004854FF" w:rsidP="00CC2121">
            <w:pPr>
              <w:rPr>
                <w:rFonts w:ascii="Times New Roman" w:hAnsi="Times New Roman" w:cs="Times New Roman"/>
              </w:rPr>
            </w:pPr>
            <w:r w:rsidRPr="00E6398A">
              <w:rPr>
                <w:rFonts w:ascii="Times New Roman" w:hAnsi="Times New Roman" w:cs="Times New Roman"/>
              </w:rPr>
              <w:lastRenderedPageBreak/>
              <w:t>АНО «Лаборатория развития городской среды Вологды», жители города</w:t>
            </w:r>
          </w:p>
          <w:p w:rsidR="004854FF" w:rsidRPr="00E6398A" w:rsidRDefault="004854FF" w:rsidP="00CC2121">
            <w:pPr>
              <w:rPr>
                <w:rFonts w:ascii="Times New Roman" w:hAnsi="Times New Roman" w:cs="Times New Roman"/>
              </w:rPr>
            </w:pPr>
          </w:p>
        </w:tc>
        <w:tc>
          <w:tcPr>
            <w:tcW w:w="1442" w:type="dxa"/>
            <w:gridSpan w:val="3"/>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декабрь </w:t>
            </w:r>
            <w:r w:rsidRPr="00E6398A">
              <w:rPr>
                <w:rFonts w:ascii="Times New Roman" w:hAnsi="Times New Roman" w:cs="Times New Roman"/>
                <w:sz w:val="24"/>
                <w:szCs w:val="24"/>
              </w:rPr>
              <w:lastRenderedPageBreak/>
              <w:t>2023 года</w:t>
            </w:r>
          </w:p>
        </w:tc>
        <w:tc>
          <w:tcPr>
            <w:tcW w:w="3424" w:type="dxa"/>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Определение требований по </w:t>
            </w:r>
            <w:r w:rsidRPr="00E6398A">
              <w:rPr>
                <w:rFonts w:ascii="Times New Roman" w:hAnsi="Times New Roman" w:cs="Times New Roman"/>
                <w:sz w:val="24"/>
                <w:szCs w:val="24"/>
              </w:rPr>
              <w:lastRenderedPageBreak/>
              <w:t xml:space="preserve">проведению конкурсных процедур по разработке проектов развития общественных пространств. </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2. Проведение городского конкурса «Цветущий город».</w:t>
            </w:r>
          </w:p>
        </w:tc>
        <w:tc>
          <w:tcPr>
            <w:tcW w:w="1987" w:type="dxa"/>
            <w:gridSpan w:val="2"/>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 xml:space="preserve">УИОС, </w:t>
            </w:r>
          </w:p>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МКУ «ЦРН»,</w:t>
            </w:r>
          </w:p>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854FF" w:rsidRPr="00E6398A" w:rsidRDefault="004854FF" w:rsidP="00B703A5">
            <w:pPr>
              <w:ind w:right="-128"/>
              <w:rPr>
                <w:rFonts w:ascii="Times New Roman" w:hAnsi="Times New Roman" w:cs="Times New Roman"/>
                <w:sz w:val="20"/>
                <w:szCs w:val="20"/>
              </w:rPr>
            </w:pPr>
            <w:r w:rsidRPr="00E6398A">
              <w:rPr>
                <w:rFonts w:ascii="Times New Roman" w:hAnsi="Times New Roman" w:cs="Times New Roman"/>
                <w:sz w:val="20"/>
                <w:szCs w:val="20"/>
              </w:rPr>
              <w:t>Рыжков Е.К.,</w:t>
            </w:r>
          </w:p>
          <w:p w:rsidR="004854FF" w:rsidRPr="00E6398A" w:rsidRDefault="004854FF" w:rsidP="00B703A5">
            <w:pPr>
              <w:ind w:right="-128"/>
              <w:rPr>
                <w:rFonts w:ascii="Times New Roman" w:hAnsi="Times New Roman" w:cs="Times New Roman"/>
                <w:sz w:val="20"/>
                <w:szCs w:val="20"/>
              </w:rPr>
            </w:pPr>
            <w:r w:rsidRPr="00E6398A">
              <w:rPr>
                <w:rFonts w:ascii="Times New Roman" w:hAnsi="Times New Roman" w:cs="Times New Roman"/>
                <w:sz w:val="20"/>
                <w:szCs w:val="20"/>
              </w:rPr>
              <w:t>Громова Е.А. Гостинцев А.Б.</w:t>
            </w:r>
          </w:p>
        </w:tc>
        <w:tc>
          <w:tcPr>
            <w:tcW w:w="1892" w:type="dxa"/>
            <w:gridSpan w:val="2"/>
          </w:tcPr>
          <w:p w:rsidR="004854FF" w:rsidRPr="00E6398A" w:rsidRDefault="004854FF" w:rsidP="00B703A5">
            <w:pPr>
              <w:ind w:right="-76"/>
              <w:rPr>
                <w:rFonts w:ascii="Times New Roman" w:hAnsi="Times New Roman" w:cs="Times New Roman"/>
                <w:sz w:val="24"/>
                <w:szCs w:val="24"/>
              </w:rPr>
            </w:pPr>
            <w:r w:rsidRPr="00E6398A">
              <w:rPr>
                <w:rFonts w:ascii="Times New Roman" w:hAnsi="Times New Roman" w:cs="Times New Roman"/>
                <w:sz w:val="24"/>
                <w:szCs w:val="24"/>
              </w:rPr>
              <w:t>Активисты ТОС, организации и жители города</w:t>
            </w:r>
          </w:p>
        </w:tc>
        <w:tc>
          <w:tcPr>
            <w:tcW w:w="1442" w:type="dxa"/>
            <w:gridSpan w:val="3"/>
          </w:tcPr>
          <w:p w:rsidR="004854FF" w:rsidRPr="00E6398A" w:rsidRDefault="004854FF" w:rsidP="00B703A5">
            <w:pPr>
              <w:rPr>
                <w:rFonts w:ascii="Times New Roman" w:hAnsi="Times New Roman" w:cs="Times New Roman"/>
                <w:sz w:val="24"/>
                <w:szCs w:val="24"/>
              </w:rPr>
            </w:pPr>
            <w:r w:rsidRPr="00E6398A">
              <w:rPr>
                <w:rFonts w:ascii="Times New Roman" w:hAnsi="Times New Roman" w:cs="Times New Roman"/>
                <w:sz w:val="24"/>
                <w:szCs w:val="24"/>
              </w:rPr>
              <w:t xml:space="preserve">июнь-октябрь 2022-2024 </w:t>
            </w:r>
          </w:p>
        </w:tc>
        <w:tc>
          <w:tcPr>
            <w:tcW w:w="3424" w:type="dxa"/>
          </w:tcPr>
          <w:p w:rsidR="004854FF" w:rsidRPr="00E6398A" w:rsidRDefault="004854FF" w:rsidP="00B703A5">
            <w:pPr>
              <w:rPr>
                <w:rFonts w:ascii="Times New Roman" w:hAnsi="Times New Roman" w:cs="Times New Roman"/>
                <w:sz w:val="24"/>
                <w:szCs w:val="24"/>
              </w:rPr>
            </w:pPr>
            <w:r w:rsidRPr="00E6398A">
              <w:rPr>
                <w:rFonts w:ascii="Times New Roman" w:hAnsi="Times New Roman" w:cs="Times New Roman"/>
                <w:sz w:val="24"/>
                <w:szCs w:val="24"/>
              </w:rPr>
              <w:t>Организовано участие в конкурсе организаций и жителей города. Подведение итогов, награждение победителей.</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B703A5">
            <w:pPr>
              <w:rPr>
                <w:rFonts w:ascii="Times New Roman" w:hAnsi="Times New Roman" w:cs="Times New Roman"/>
                <w:sz w:val="24"/>
                <w:szCs w:val="24"/>
              </w:rPr>
            </w:pPr>
            <w:r w:rsidRPr="00E6398A">
              <w:rPr>
                <w:rFonts w:ascii="Times New Roman" w:hAnsi="Times New Roman" w:cs="Times New Roman"/>
                <w:sz w:val="24"/>
                <w:szCs w:val="24"/>
              </w:rPr>
              <w:t>3. Проведение акции «ДЕльный круговорот».</w:t>
            </w:r>
          </w:p>
        </w:tc>
        <w:tc>
          <w:tcPr>
            <w:tcW w:w="1987" w:type="dxa"/>
            <w:gridSpan w:val="2"/>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УМП</w:t>
            </w:r>
          </w:p>
          <w:p w:rsidR="004854FF" w:rsidRPr="00E6398A" w:rsidRDefault="004854FF" w:rsidP="00F307A8">
            <w:pPr>
              <w:rPr>
                <w:rFonts w:ascii="Times New Roman" w:hAnsi="Times New Roman" w:cs="Times New Roman"/>
                <w:sz w:val="24"/>
                <w:szCs w:val="24"/>
              </w:rPr>
            </w:pPr>
          </w:p>
        </w:tc>
        <w:tc>
          <w:tcPr>
            <w:tcW w:w="1577" w:type="dxa"/>
            <w:gridSpan w:val="2"/>
          </w:tcPr>
          <w:p w:rsidR="004854FF" w:rsidRPr="00E6398A" w:rsidRDefault="004854FF" w:rsidP="00B703A5">
            <w:pPr>
              <w:ind w:right="-128"/>
              <w:rPr>
                <w:rFonts w:ascii="Times New Roman" w:hAnsi="Times New Roman" w:cs="Times New Roman"/>
                <w:sz w:val="20"/>
                <w:szCs w:val="20"/>
              </w:rPr>
            </w:pPr>
            <w:r w:rsidRPr="00E6398A">
              <w:rPr>
                <w:rFonts w:ascii="Times New Roman" w:hAnsi="Times New Roman" w:cs="Times New Roman"/>
                <w:sz w:val="20"/>
                <w:szCs w:val="20"/>
              </w:rPr>
              <w:t>Филиппова Я.Н.</w:t>
            </w:r>
          </w:p>
        </w:tc>
        <w:tc>
          <w:tcPr>
            <w:tcW w:w="1892" w:type="dxa"/>
            <w:gridSpan w:val="2"/>
          </w:tcPr>
          <w:p w:rsidR="004854FF" w:rsidRPr="00E6398A" w:rsidRDefault="004854FF" w:rsidP="00F307A8">
            <w:pPr>
              <w:rPr>
                <w:rFonts w:ascii="Times New Roman" w:hAnsi="Times New Roman" w:cs="Times New Roman"/>
                <w:sz w:val="24"/>
                <w:szCs w:val="24"/>
              </w:rPr>
            </w:pPr>
            <w:r w:rsidRPr="00E6398A">
              <w:rPr>
                <w:rFonts w:ascii="Times New Roman" w:hAnsi="Times New Roman" w:cs="Times New Roman"/>
                <w:sz w:val="24"/>
                <w:szCs w:val="24"/>
              </w:rPr>
              <w:t>МБУ «МЦ «ГОР.СОМ 35»,</w:t>
            </w:r>
          </w:p>
          <w:p w:rsidR="004854FF" w:rsidRPr="00E6398A" w:rsidRDefault="004854FF" w:rsidP="00F307A8">
            <w:pPr>
              <w:rPr>
                <w:rFonts w:ascii="Times New Roman" w:hAnsi="Times New Roman" w:cs="Times New Roman"/>
                <w:sz w:val="24"/>
                <w:szCs w:val="24"/>
              </w:rPr>
            </w:pPr>
            <w:r w:rsidRPr="00E6398A">
              <w:rPr>
                <w:rFonts w:ascii="Times New Roman" w:hAnsi="Times New Roman" w:cs="Times New Roman"/>
                <w:sz w:val="24"/>
                <w:szCs w:val="24"/>
              </w:rPr>
              <w:t>НКО, школьники</w:t>
            </w:r>
          </w:p>
          <w:p w:rsidR="004854FF" w:rsidRPr="00E6398A" w:rsidRDefault="004854FF" w:rsidP="00F307A8">
            <w:pPr>
              <w:rPr>
                <w:rFonts w:ascii="Times New Roman" w:hAnsi="Times New Roman" w:cs="Times New Roman"/>
                <w:sz w:val="24"/>
                <w:szCs w:val="24"/>
              </w:rPr>
            </w:pPr>
          </w:p>
        </w:tc>
        <w:tc>
          <w:tcPr>
            <w:tcW w:w="1442" w:type="dxa"/>
            <w:gridSpan w:val="3"/>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январь 2023, 2024</w:t>
            </w:r>
          </w:p>
        </w:tc>
        <w:tc>
          <w:tcPr>
            <w:tcW w:w="3424" w:type="dxa"/>
          </w:tcPr>
          <w:p w:rsidR="004854FF" w:rsidRPr="00E6398A" w:rsidRDefault="004854FF" w:rsidP="00680144">
            <w:pPr>
              <w:rPr>
                <w:rFonts w:ascii="Times New Roman" w:hAnsi="Times New Roman" w:cs="Times New Roman"/>
                <w:sz w:val="24"/>
                <w:szCs w:val="24"/>
              </w:rPr>
            </w:pPr>
            <w:r w:rsidRPr="00E6398A">
              <w:rPr>
                <w:rFonts w:ascii="Times New Roman" w:hAnsi="Times New Roman" w:cs="Times New Roman"/>
                <w:sz w:val="24"/>
                <w:szCs w:val="24"/>
              </w:rPr>
              <w:t>Ежегодно проводится акция «ДЕльный круговорот».</w:t>
            </w:r>
          </w:p>
        </w:tc>
      </w:tr>
      <w:tr w:rsidR="00E6398A" w:rsidRPr="00E6398A" w:rsidTr="0092651D">
        <w:tc>
          <w:tcPr>
            <w:tcW w:w="975" w:type="dxa"/>
            <w:shd w:val="clear" w:color="auto" w:fill="D9D9D9" w:themeFill="background1" w:themeFillShade="D9"/>
          </w:tcPr>
          <w:p w:rsidR="004854FF" w:rsidRPr="00E6398A" w:rsidRDefault="004854FF" w:rsidP="00996C98">
            <w:pPr>
              <w:jc w:val="right"/>
              <w:rPr>
                <w:rFonts w:ascii="Times New Roman" w:hAnsi="Times New Roman" w:cs="Times New Roman"/>
                <w:b/>
                <w:sz w:val="24"/>
                <w:szCs w:val="24"/>
              </w:rPr>
            </w:pPr>
            <w:r w:rsidRPr="00E6398A">
              <w:rPr>
                <w:rFonts w:ascii="Times New Roman" w:hAnsi="Times New Roman" w:cs="Times New Roman"/>
                <w:b/>
                <w:sz w:val="24"/>
                <w:szCs w:val="24"/>
              </w:rPr>
              <w:t>3.8.7,</w:t>
            </w:r>
          </w:p>
          <w:p w:rsidR="004854FF" w:rsidRPr="00E6398A" w:rsidRDefault="004854FF" w:rsidP="00996C98">
            <w:pPr>
              <w:jc w:val="right"/>
              <w:rPr>
                <w:rFonts w:ascii="Times New Roman" w:hAnsi="Times New Roman" w:cs="Times New Roman"/>
                <w:b/>
                <w:sz w:val="24"/>
                <w:szCs w:val="24"/>
              </w:rPr>
            </w:pPr>
            <w:r w:rsidRPr="00E6398A">
              <w:rPr>
                <w:rFonts w:ascii="Times New Roman" w:hAnsi="Times New Roman" w:cs="Times New Roman"/>
                <w:b/>
                <w:sz w:val="24"/>
                <w:szCs w:val="24"/>
              </w:rPr>
              <w:t>3.8.9.</w:t>
            </w:r>
          </w:p>
        </w:tc>
        <w:tc>
          <w:tcPr>
            <w:tcW w:w="4934" w:type="dxa"/>
            <w:shd w:val="clear" w:color="auto" w:fill="D9D9D9" w:themeFill="background1" w:themeFillShade="D9"/>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Организация грантовой поддержки некоммерческих проектов, которые помогают формировать благоприятную окружающую среду при активном участии общественности.</w:t>
            </w:r>
          </w:p>
          <w:p w:rsidR="004854FF" w:rsidRPr="00E6398A" w:rsidRDefault="004854FF" w:rsidP="00401EC1">
            <w:pPr>
              <w:rPr>
                <w:rFonts w:ascii="Times New Roman" w:hAnsi="Times New Roman" w:cs="Times New Roman"/>
                <w:sz w:val="24"/>
                <w:szCs w:val="24"/>
              </w:rPr>
            </w:pPr>
          </w:p>
          <w:p w:rsidR="004854FF" w:rsidRPr="00E6398A" w:rsidRDefault="004854FF" w:rsidP="00401EC1">
            <w:pPr>
              <w:rPr>
                <w:rFonts w:ascii="Times New Roman" w:hAnsi="Times New Roman" w:cs="Times New Roman"/>
                <w:sz w:val="24"/>
                <w:szCs w:val="24"/>
              </w:rPr>
            </w:pPr>
          </w:p>
          <w:p w:rsidR="004854FF" w:rsidRPr="00E6398A" w:rsidRDefault="004854FF" w:rsidP="00401EC1">
            <w:pPr>
              <w:rPr>
                <w:rFonts w:ascii="Times New Roman" w:hAnsi="Times New Roman" w:cs="Times New Roman"/>
                <w:sz w:val="24"/>
                <w:szCs w:val="24"/>
              </w:rPr>
            </w:pPr>
          </w:p>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Поощрение развития эколого-патриотических направлений деятельности общественных организаций, работающих в городе.</w:t>
            </w:r>
          </w:p>
        </w:tc>
        <w:tc>
          <w:tcPr>
            <w:tcW w:w="1987" w:type="dxa"/>
            <w:gridSpan w:val="2"/>
            <w:shd w:val="clear" w:color="auto" w:fill="D9D9D9" w:themeFill="background1" w:themeFillShade="D9"/>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77" w:type="dxa"/>
            <w:gridSpan w:val="2"/>
            <w:shd w:val="clear" w:color="auto" w:fill="D9D9D9" w:themeFill="background1" w:themeFillShade="D9"/>
          </w:tcPr>
          <w:p w:rsidR="004854FF" w:rsidRPr="00E6398A" w:rsidRDefault="004854FF" w:rsidP="00401EC1">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401EC1">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401EC1">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Осуществляется грантовая поддержка некоммерческих проектов, которые помогают формировать благоприятную окружающую среду при активном участии общественности.</w:t>
            </w:r>
          </w:p>
          <w:p w:rsidR="004854FF" w:rsidRPr="00E6398A" w:rsidRDefault="004854FF" w:rsidP="00401EC1">
            <w:pPr>
              <w:rPr>
                <w:rFonts w:ascii="Times New Roman" w:hAnsi="Times New Roman" w:cs="Times New Roman"/>
                <w:sz w:val="24"/>
                <w:szCs w:val="24"/>
              </w:rPr>
            </w:pPr>
          </w:p>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Оказывается содействие общественным организациям  города, реализующим эколого-патриотические направления деятельности.</w:t>
            </w:r>
          </w:p>
        </w:tc>
      </w:tr>
      <w:tr w:rsidR="00E6398A" w:rsidRPr="00E6398A" w:rsidTr="0092651D">
        <w:tc>
          <w:tcPr>
            <w:tcW w:w="975" w:type="dxa"/>
          </w:tcPr>
          <w:p w:rsidR="004854FF" w:rsidRPr="00E6398A" w:rsidRDefault="004854FF" w:rsidP="00401EC1">
            <w:pPr>
              <w:jc w:val="right"/>
              <w:rPr>
                <w:rFonts w:ascii="Times New Roman" w:hAnsi="Times New Roman" w:cs="Times New Roman"/>
                <w:b/>
                <w:sz w:val="24"/>
                <w:szCs w:val="24"/>
              </w:rPr>
            </w:pPr>
          </w:p>
        </w:tc>
        <w:tc>
          <w:tcPr>
            <w:tcW w:w="15256" w:type="dxa"/>
            <w:gridSpan w:val="11"/>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CC2121">
            <w:pPr>
              <w:jc w:val="right"/>
              <w:rPr>
                <w:rFonts w:ascii="Times New Roman" w:hAnsi="Times New Roman" w:cs="Times New Roman"/>
                <w:b/>
                <w:sz w:val="24"/>
                <w:szCs w:val="24"/>
              </w:rPr>
            </w:pPr>
          </w:p>
        </w:tc>
        <w:tc>
          <w:tcPr>
            <w:tcW w:w="4934" w:type="dxa"/>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1. П</w:t>
            </w:r>
            <w:r w:rsidR="00DE4832" w:rsidRPr="00E6398A">
              <w:rPr>
                <w:rFonts w:ascii="Times New Roman" w:hAnsi="Times New Roman" w:cs="Times New Roman"/>
                <w:sz w:val="24"/>
                <w:szCs w:val="24"/>
              </w:rPr>
              <w:t>р</w:t>
            </w:r>
            <w:r w:rsidRPr="00E6398A">
              <w:rPr>
                <w:rFonts w:ascii="Times New Roman" w:hAnsi="Times New Roman" w:cs="Times New Roman"/>
                <w:sz w:val="24"/>
                <w:szCs w:val="24"/>
              </w:rPr>
              <w:t xml:space="preserve">едоставление субсидий некоммерческим организациям по результатам отбора, проводимого в форме конкурса Администрацией города Вологды. </w:t>
            </w:r>
          </w:p>
        </w:tc>
        <w:tc>
          <w:tcPr>
            <w:tcW w:w="1987" w:type="dxa"/>
            <w:gridSpan w:val="2"/>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77" w:type="dxa"/>
            <w:gridSpan w:val="2"/>
          </w:tcPr>
          <w:p w:rsidR="004854FF" w:rsidRPr="00E6398A" w:rsidRDefault="004854FF" w:rsidP="00680144">
            <w:pPr>
              <w:ind w:right="-411"/>
              <w:rPr>
                <w:rFonts w:ascii="Times New Roman" w:hAnsi="Times New Roman" w:cs="Times New Roman"/>
                <w:sz w:val="20"/>
                <w:szCs w:val="20"/>
              </w:rPr>
            </w:pPr>
            <w:r w:rsidRPr="00E6398A">
              <w:rPr>
                <w:rFonts w:ascii="Times New Roman" w:hAnsi="Times New Roman" w:cs="Times New Roman"/>
                <w:sz w:val="20"/>
                <w:szCs w:val="20"/>
              </w:rPr>
              <w:t>Рыжков Е.К.,</w:t>
            </w:r>
          </w:p>
          <w:p w:rsidR="004854FF" w:rsidRPr="00E6398A" w:rsidRDefault="004854FF" w:rsidP="00680144">
            <w:pPr>
              <w:ind w:right="-411"/>
              <w:rPr>
                <w:rFonts w:ascii="Times New Roman" w:hAnsi="Times New Roman" w:cs="Times New Roman"/>
                <w:sz w:val="20"/>
                <w:szCs w:val="20"/>
              </w:rPr>
            </w:pPr>
            <w:r w:rsidRPr="00E6398A">
              <w:rPr>
                <w:rFonts w:ascii="Times New Roman" w:hAnsi="Times New Roman" w:cs="Times New Roman"/>
                <w:sz w:val="20"/>
                <w:szCs w:val="20"/>
              </w:rPr>
              <w:t>Лаврентьева А.В.</w:t>
            </w:r>
          </w:p>
        </w:tc>
        <w:tc>
          <w:tcPr>
            <w:tcW w:w="1892" w:type="dxa"/>
            <w:gridSpan w:val="2"/>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НКО</w:t>
            </w:r>
          </w:p>
        </w:tc>
        <w:tc>
          <w:tcPr>
            <w:tcW w:w="1442" w:type="dxa"/>
            <w:gridSpan w:val="3"/>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март-май 2023</w:t>
            </w:r>
          </w:p>
        </w:tc>
        <w:tc>
          <w:tcPr>
            <w:tcW w:w="3424" w:type="dxa"/>
          </w:tcPr>
          <w:p w:rsidR="004854FF" w:rsidRPr="00E6398A" w:rsidRDefault="004854FF" w:rsidP="00680144">
            <w:pPr>
              <w:rPr>
                <w:rFonts w:ascii="Times New Roman" w:hAnsi="Times New Roman" w:cs="Times New Roman"/>
                <w:sz w:val="24"/>
                <w:szCs w:val="24"/>
              </w:rPr>
            </w:pPr>
            <w:r w:rsidRPr="00E6398A">
              <w:rPr>
                <w:rFonts w:ascii="Times New Roman" w:hAnsi="Times New Roman" w:cs="Times New Roman"/>
                <w:sz w:val="24"/>
                <w:szCs w:val="24"/>
              </w:rPr>
              <w:t xml:space="preserve">По результатам отбора, проводимого в форме конкурса Администрацией города Вологды, предоставляются субсидии НКО. </w:t>
            </w:r>
          </w:p>
          <w:p w:rsidR="004854FF" w:rsidRPr="00E6398A" w:rsidRDefault="004854FF" w:rsidP="00680144">
            <w:pPr>
              <w:rPr>
                <w:rFonts w:ascii="Times New Roman" w:hAnsi="Times New Roman" w:cs="Times New Roman"/>
                <w:sz w:val="24"/>
                <w:szCs w:val="24"/>
              </w:rPr>
            </w:pPr>
          </w:p>
        </w:tc>
      </w:tr>
      <w:tr w:rsidR="00E6398A" w:rsidRPr="00E6398A" w:rsidTr="0092651D">
        <w:tc>
          <w:tcPr>
            <w:tcW w:w="975" w:type="dxa"/>
          </w:tcPr>
          <w:p w:rsidR="004854FF" w:rsidRPr="00E6398A" w:rsidRDefault="004854FF" w:rsidP="00CC2121">
            <w:pPr>
              <w:jc w:val="right"/>
              <w:rPr>
                <w:rFonts w:ascii="Times New Roman" w:hAnsi="Times New Roman" w:cs="Times New Roman"/>
                <w:b/>
                <w:sz w:val="24"/>
                <w:szCs w:val="24"/>
              </w:rPr>
            </w:pPr>
          </w:p>
        </w:tc>
        <w:tc>
          <w:tcPr>
            <w:tcW w:w="4934" w:type="dxa"/>
          </w:tcPr>
          <w:p w:rsidR="004854FF" w:rsidRPr="00E6398A" w:rsidRDefault="004854FF" w:rsidP="003B22A5">
            <w:pPr>
              <w:rPr>
                <w:rFonts w:ascii="Times New Roman" w:hAnsi="Times New Roman" w:cs="Times New Roman"/>
                <w:sz w:val="24"/>
                <w:szCs w:val="24"/>
              </w:rPr>
            </w:pPr>
            <w:r w:rsidRPr="00E6398A">
              <w:rPr>
                <w:rFonts w:ascii="Times New Roman" w:hAnsi="Times New Roman" w:cs="Times New Roman"/>
                <w:sz w:val="24"/>
                <w:szCs w:val="24"/>
              </w:rPr>
              <w:t>2. Проведение Премии Общественного совета города Вологды - номинация по экологическим инициативам.</w:t>
            </w:r>
          </w:p>
        </w:tc>
        <w:tc>
          <w:tcPr>
            <w:tcW w:w="1987" w:type="dxa"/>
            <w:gridSpan w:val="2"/>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77" w:type="dxa"/>
            <w:gridSpan w:val="2"/>
          </w:tcPr>
          <w:p w:rsidR="004854FF" w:rsidRPr="00E6398A" w:rsidRDefault="004854FF" w:rsidP="00401EC1">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4854FF" w:rsidRPr="00E6398A" w:rsidRDefault="004854FF" w:rsidP="00401EC1">
            <w:pPr>
              <w:rPr>
                <w:rFonts w:ascii="Times New Roman" w:hAnsi="Times New Roman" w:cs="Times New Roman"/>
                <w:sz w:val="20"/>
                <w:szCs w:val="20"/>
              </w:rPr>
            </w:pPr>
            <w:r w:rsidRPr="00E6398A">
              <w:rPr>
                <w:rFonts w:ascii="Times New Roman" w:hAnsi="Times New Roman" w:cs="Times New Roman"/>
                <w:sz w:val="20"/>
                <w:szCs w:val="20"/>
              </w:rPr>
              <w:t>Смирнова О.В.</w:t>
            </w:r>
          </w:p>
        </w:tc>
        <w:tc>
          <w:tcPr>
            <w:tcW w:w="1892" w:type="dxa"/>
            <w:gridSpan w:val="2"/>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Общественный совет города Вологды,</w:t>
            </w:r>
          </w:p>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42" w:type="dxa"/>
            <w:gridSpan w:val="3"/>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 xml:space="preserve">апрель-июнь </w:t>
            </w:r>
          </w:p>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2023</w:t>
            </w:r>
          </w:p>
        </w:tc>
        <w:tc>
          <w:tcPr>
            <w:tcW w:w="3424" w:type="dxa"/>
          </w:tcPr>
          <w:p w:rsidR="004854FF" w:rsidRPr="00E6398A" w:rsidRDefault="004854FF" w:rsidP="003B22A5">
            <w:pPr>
              <w:rPr>
                <w:rFonts w:ascii="Times New Roman" w:hAnsi="Times New Roman" w:cs="Times New Roman"/>
                <w:sz w:val="24"/>
                <w:szCs w:val="24"/>
              </w:rPr>
            </w:pPr>
            <w:r w:rsidRPr="00E6398A">
              <w:rPr>
                <w:rFonts w:ascii="Times New Roman" w:hAnsi="Times New Roman" w:cs="Times New Roman"/>
                <w:sz w:val="24"/>
                <w:szCs w:val="24"/>
              </w:rPr>
              <w:t>Подведены итоги и награждены победители Премии Общественного совета в номинации по экологическим инициативам.</w:t>
            </w:r>
          </w:p>
          <w:p w:rsidR="004854FF" w:rsidRPr="00E6398A" w:rsidRDefault="004854FF" w:rsidP="003B22A5">
            <w:pPr>
              <w:rPr>
                <w:rFonts w:ascii="Times New Roman" w:hAnsi="Times New Roman" w:cs="Times New Roman"/>
                <w:sz w:val="24"/>
                <w:szCs w:val="24"/>
              </w:rPr>
            </w:pPr>
          </w:p>
        </w:tc>
      </w:tr>
      <w:tr w:rsidR="00E6398A" w:rsidRPr="00E6398A" w:rsidTr="0092651D">
        <w:tc>
          <w:tcPr>
            <w:tcW w:w="975" w:type="dxa"/>
            <w:shd w:val="clear" w:color="auto" w:fill="D9D9D9" w:themeFill="background1" w:themeFillShade="D9"/>
          </w:tcPr>
          <w:p w:rsidR="004854FF" w:rsidRPr="00E6398A" w:rsidRDefault="004854FF" w:rsidP="00401EC1">
            <w:pPr>
              <w:jc w:val="right"/>
              <w:rPr>
                <w:rFonts w:ascii="Times New Roman" w:hAnsi="Times New Roman" w:cs="Times New Roman"/>
                <w:b/>
                <w:sz w:val="24"/>
                <w:szCs w:val="24"/>
              </w:rPr>
            </w:pPr>
            <w:r w:rsidRPr="00E6398A">
              <w:rPr>
                <w:rFonts w:ascii="Times New Roman" w:hAnsi="Times New Roman" w:cs="Times New Roman"/>
                <w:b/>
                <w:sz w:val="24"/>
                <w:szCs w:val="24"/>
              </w:rPr>
              <w:t>3.8.8.</w:t>
            </w:r>
          </w:p>
        </w:tc>
        <w:tc>
          <w:tcPr>
            <w:tcW w:w="4934" w:type="dxa"/>
            <w:shd w:val="clear" w:color="auto" w:fill="D9D9D9" w:themeFill="background1" w:themeFillShade="D9"/>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Организация методической, консультативной, информационной и правовой поддержки общественных организаций, осуществляющих свою деятельность на территории города Вологды.</w:t>
            </w:r>
          </w:p>
        </w:tc>
        <w:tc>
          <w:tcPr>
            <w:tcW w:w="1987" w:type="dxa"/>
            <w:gridSpan w:val="2"/>
            <w:shd w:val="clear" w:color="auto" w:fill="D9D9D9" w:themeFill="background1" w:themeFillShade="D9"/>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77" w:type="dxa"/>
            <w:gridSpan w:val="2"/>
            <w:shd w:val="clear" w:color="auto" w:fill="D9D9D9" w:themeFill="background1" w:themeFillShade="D9"/>
          </w:tcPr>
          <w:p w:rsidR="004854FF" w:rsidRPr="00E6398A" w:rsidRDefault="004854FF" w:rsidP="00401EC1">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401EC1">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401EC1">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Оказывается методическая, консультативная, информационная и правовая поддержка общественным организациям города.</w:t>
            </w:r>
          </w:p>
        </w:tc>
      </w:tr>
      <w:tr w:rsidR="00E6398A" w:rsidRPr="00E6398A" w:rsidTr="0092651D">
        <w:tc>
          <w:tcPr>
            <w:tcW w:w="975" w:type="dxa"/>
          </w:tcPr>
          <w:p w:rsidR="004854FF" w:rsidRPr="00E6398A" w:rsidRDefault="004854FF" w:rsidP="00401EC1">
            <w:pPr>
              <w:jc w:val="right"/>
              <w:rPr>
                <w:rFonts w:ascii="Times New Roman" w:hAnsi="Times New Roman" w:cs="Times New Roman"/>
                <w:b/>
                <w:sz w:val="24"/>
                <w:szCs w:val="24"/>
              </w:rPr>
            </w:pPr>
          </w:p>
        </w:tc>
        <w:tc>
          <w:tcPr>
            <w:tcW w:w="15256" w:type="dxa"/>
            <w:gridSpan w:val="11"/>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401EC1">
            <w:pPr>
              <w:jc w:val="right"/>
              <w:rPr>
                <w:rFonts w:ascii="Times New Roman" w:hAnsi="Times New Roman" w:cs="Times New Roman"/>
                <w:b/>
                <w:sz w:val="24"/>
                <w:szCs w:val="24"/>
              </w:rPr>
            </w:pPr>
          </w:p>
        </w:tc>
        <w:tc>
          <w:tcPr>
            <w:tcW w:w="4934" w:type="dxa"/>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1. Консультирование некоммерческих организаций для участия в грантовых конкурсах.</w:t>
            </w:r>
          </w:p>
        </w:tc>
        <w:tc>
          <w:tcPr>
            <w:tcW w:w="1987" w:type="dxa"/>
            <w:gridSpan w:val="2"/>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77" w:type="dxa"/>
            <w:gridSpan w:val="2"/>
          </w:tcPr>
          <w:p w:rsidR="004854FF" w:rsidRPr="00E6398A" w:rsidRDefault="004854FF" w:rsidP="00680144">
            <w:pPr>
              <w:ind w:right="-269"/>
              <w:rPr>
                <w:rFonts w:ascii="Times New Roman" w:hAnsi="Times New Roman" w:cs="Times New Roman"/>
                <w:sz w:val="20"/>
                <w:szCs w:val="20"/>
              </w:rPr>
            </w:pPr>
            <w:r w:rsidRPr="00E6398A">
              <w:rPr>
                <w:rFonts w:ascii="Times New Roman" w:hAnsi="Times New Roman" w:cs="Times New Roman"/>
                <w:sz w:val="20"/>
                <w:szCs w:val="20"/>
              </w:rPr>
              <w:t>Рыжков Е.К.,</w:t>
            </w:r>
          </w:p>
          <w:p w:rsidR="004854FF" w:rsidRPr="00E6398A" w:rsidRDefault="004854FF" w:rsidP="00680144">
            <w:pPr>
              <w:ind w:right="-269"/>
              <w:rPr>
                <w:rFonts w:ascii="Times New Roman" w:hAnsi="Times New Roman" w:cs="Times New Roman"/>
                <w:sz w:val="20"/>
                <w:szCs w:val="20"/>
              </w:rPr>
            </w:pPr>
            <w:r w:rsidRPr="00E6398A">
              <w:rPr>
                <w:rFonts w:ascii="Times New Roman" w:hAnsi="Times New Roman" w:cs="Times New Roman"/>
                <w:sz w:val="20"/>
                <w:szCs w:val="20"/>
              </w:rPr>
              <w:t>Лаврентьева А.В.</w:t>
            </w:r>
          </w:p>
        </w:tc>
        <w:tc>
          <w:tcPr>
            <w:tcW w:w="1892" w:type="dxa"/>
            <w:gridSpan w:val="2"/>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НКО</w:t>
            </w:r>
          </w:p>
        </w:tc>
        <w:tc>
          <w:tcPr>
            <w:tcW w:w="1442" w:type="dxa"/>
            <w:gridSpan w:val="3"/>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4854FF" w:rsidRPr="00E6398A" w:rsidRDefault="004854FF" w:rsidP="00680144">
            <w:pPr>
              <w:rPr>
                <w:rFonts w:ascii="Times New Roman" w:hAnsi="Times New Roman" w:cs="Times New Roman"/>
                <w:sz w:val="24"/>
                <w:szCs w:val="24"/>
              </w:rPr>
            </w:pPr>
            <w:r w:rsidRPr="00E6398A">
              <w:rPr>
                <w:rFonts w:ascii="Times New Roman" w:hAnsi="Times New Roman" w:cs="Times New Roman"/>
                <w:sz w:val="24"/>
                <w:szCs w:val="24"/>
              </w:rPr>
              <w:t>Проводится постоянное консультирование некоммерческих организаций для участия в грантовых конкурсах.</w:t>
            </w:r>
          </w:p>
        </w:tc>
      </w:tr>
      <w:tr w:rsidR="00E6398A" w:rsidRPr="00E6398A" w:rsidTr="0092651D">
        <w:tc>
          <w:tcPr>
            <w:tcW w:w="975" w:type="dxa"/>
            <w:shd w:val="clear" w:color="auto" w:fill="D9D9D9" w:themeFill="background1" w:themeFillShade="D9"/>
          </w:tcPr>
          <w:p w:rsidR="004854FF" w:rsidRPr="00E6398A" w:rsidRDefault="004854FF" w:rsidP="00CC2121">
            <w:pPr>
              <w:jc w:val="right"/>
              <w:rPr>
                <w:rFonts w:ascii="Times New Roman" w:hAnsi="Times New Roman" w:cs="Times New Roman"/>
                <w:b/>
                <w:sz w:val="24"/>
                <w:szCs w:val="24"/>
              </w:rPr>
            </w:pPr>
            <w:r w:rsidRPr="00E6398A">
              <w:rPr>
                <w:rFonts w:ascii="Times New Roman" w:hAnsi="Times New Roman" w:cs="Times New Roman"/>
                <w:b/>
                <w:sz w:val="24"/>
                <w:szCs w:val="24"/>
              </w:rPr>
              <w:t>3.8.10.</w:t>
            </w:r>
          </w:p>
        </w:tc>
        <w:tc>
          <w:tcPr>
            <w:tcW w:w="4934" w:type="dxa"/>
            <w:shd w:val="clear" w:color="auto" w:fill="D9D9D9" w:themeFill="background1" w:themeFillShade="D9"/>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Организация и проведение на регулярной основе информационной кампании по поддержке некоммерческих городских и региональных проектов, направленных на охрану окружающей среды, устойчивое развитие города Вологды и формирование экономики замкнутого цикла.</w:t>
            </w:r>
          </w:p>
        </w:tc>
        <w:tc>
          <w:tcPr>
            <w:tcW w:w="1987" w:type="dxa"/>
            <w:gridSpan w:val="2"/>
            <w:shd w:val="clear" w:color="auto" w:fill="D9D9D9" w:themeFill="background1" w:themeFillShade="D9"/>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77" w:type="dxa"/>
            <w:gridSpan w:val="2"/>
            <w:shd w:val="clear" w:color="auto" w:fill="D9D9D9" w:themeFill="background1" w:themeFillShade="D9"/>
          </w:tcPr>
          <w:p w:rsidR="004854FF" w:rsidRPr="00E6398A" w:rsidRDefault="004854FF" w:rsidP="00401EC1">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401EC1">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401EC1">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Ведется на регулярной основе информационная кампания по поддержке некоммерческих городских и региональных проектов, направленных на охрану окружающей среды, устойчивое развитие города Вологды и формирование экономики замкнутого цикла.</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15256" w:type="dxa"/>
            <w:gridSpan w:val="11"/>
          </w:tcPr>
          <w:p w:rsidR="004854FF" w:rsidRPr="00E6398A" w:rsidRDefault="004854FF" w:rsidP="00F31942">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1. Организация информационной кампании по поддержке некоммерческих городских и региональных проектов, направленных на охрану окружающей среды, устойчивое развитие города Вологды и формирование экономики замкнутого цикла.</w:t>
            </w:r>
          </w:p>
        </w:tc>
        <w:tc>
          <w:tcPr>
            <w:tcW w:w="1987" w:type="dxa"/>
            <w:gridSpan w:val="2"/>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УИОС,</w:t>
            </w:r>
          </w:p>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77" w:type="dxa"/>
            <w:gridSpan w:val="2"/>
          </w:tcPr>
          <w:p w:rsidR="004854FF" w:rsidRPr="00E6398A" w:rsidRDefault="004854FF" w:rsidP="00401EC1">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4854FF" w:rsidRPr="00E6398A" w:rsidRDefault="004854FF" w:rsidP="00401EC1">
            <w:pPr>
              <w:ind w:right="-122"/>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2" w:type="dxa"/>
            <w:gridSpan w:val="2"/>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42" w:type="dxa"/>
            <w:gridSpan w:val="3"/>
          </w:tcPr>
          <w:p w:rsidR="004854FF" w:rsidRPr="00E6398A" w:rsidRDefault="004854FF" w:rsidP="00401EC1">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4854FF" w:rsidRPr="00E6398A" w:rsidRDefault="004854FF" w:rsidP="005C6FA4">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информационная кампания по поддержке некоммерческих городских и региональных проектов, направленных на охрану окружающей среды, устойчивое развитие города Вологды и формирование экономики замкнутого цикла.</w:t>
            </w:r>
          </w:p>
          <w:p w:rsidR="004854FF" w:rsidRPr="00E6398A" w:rsidRDefault="004854FF" w:rsidP="005C6FA4">
            <w:pPr>
              <w:rPr>
                <w:rFonts w:ascii="Times New Roman" w:hAnsi="Times New Roman" w:cs="Times New Roman"/>
                <w:sz w:val="24"/>
                <w:szCs w:val="24"/>
              </w:rPr>
            </w:pPr>
          </w:p>
          <w:p w:rsidR="004854FF" w:rsidRPr="00E6398A" w:rsidRDefault="004854FF" w:rsidP="005C6FA4">
            <w:pPr>
              <w:rPr>
                <w:rFonts w:ascii="Times New Roman" w:hAnsi="Times New Roman" w:cs="Times New Roman"/>
                <w:sz w:val="24"/>
                <w:szCs w:val="24"/>
              </w:rPr>
            </w:pPr>
          </w:p>
          <w:p w:rsidR="004854FF" w:rsidRPr="00E6398A" w:rsidRDefault="004854FF" w:rsidP="005C6FA4">
            <w:pPr>
              <w:rPr>
                <w:rFonts w:ascii="Times New Roman" w:hAnsi="Times New Roman" w:cs="Times New Roman"/>
                <w:sz w:val="24"/>
                <w:szCs w:val="24"/>
              </w:rPr>
            </w:pPr>
          </w:p>
          <w:p w:rsidR="004854FF" w:rsidRPr="00E6398A" w:rsidRDefault="004854FF" w:rsidP="005C6FA4">
            <w:pPr>
              <w:rPr>
                <w:rFonts w:ascii="Times New Roman" w:hAnsi="Times New Roman" w:cs="Times New Roman"/>
                <w:sz w:val="24"/>
                <w:szCs w:val="24"/>
              </w:rPr>
            </w:pPr>
          </w:p>
          <w:p w:rsidR="004854FF" w:rsidRPr="00E6398A" w:rsidRDefault="004854FF" w:rsidP="005C6FA4">
            <w:pPr>
              <w:rPr>
                <w:rFonts w:ascii="Times New Roman" w:hAnsi="Times New Roman" w:cs="Times New Roman"/>
                <w:sz w:val="24"/>
                <w:szCs w:val="24"/>
              </w:rPr>
            </w:pPr>
          </w:p>
          <w:p w:rsidR="004854FF" w:rsidRPr="00E6398A" w:rsidRDefault="004854FF" w:rsidP="005C6FA4">
            <w:pPr>
              <w:rPr>
                <w:rFonts w:ascii="Times New Roman" w:hAnsi="Times New Roman" w:cs="Times New Roman"/>
                <w:sz w:val="24"/>
                <w:szCs w:val="24"/>
              </w:rPr>
            </w:pPr>
          </w:p>
          <w:p w:rsidR="004854FF" w:rsidRPr="00E6398A" w:rsidRDefault="004854FF" w:rsidP="005C6FA4">
            <w:pPr>
              <w:rPr>
                <w:rFonts w:ascii="Times New Roman" w:hAnsi="Times New Roman" w:cs="Times New Roman"/>
                <w:sz w:val="24"/>
                <w:szCs w:val="24"/>
              </w:rPr>
            </w:pPr>
          </w:p>
        </w:tc>
      </w:tr>
      <w:tr w:rsidR="00E6398A" w:rsidRPr="00E6398A" w:rsidTr="0092651D">
        <w:tc>
          <w:tcPr>
            <w:tcW w:w="975" w:type="dxa"/>
          </w:tcPr>
          <w:p w:rsidR="004854FF" w:rsidRPr="00E6398A" w:rsidRDefault="004854FF" w:rsidP="0008139C">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4.</w:t>
            </w:r>
          </w:p>
        </w:tc>
        <w:tc>
          <w:tcPr>
            <w:tcW w:w="15256" w:type="dxa"/>
            <w:gridSpan w:val="11"/>
          </w:tcPr>
          <w:p w:rsidR="004854FF" w:rsidRPr="00E6398A" w:rsidRDefault="004854FF" w:rsidP="0008139C">
            <w:pPr>
              <w:rPr>
                <w:rFonts w:ascii="Times New Roman" w:hAnsi="Times New Roman" w:cs="Times New Roman"/>
                <w:b/>
                <w:sz w:val="24"/>
                <w:szCs w:val="24"/>
              </w:rPr>
            </w:pPr>
            <w:r w:rsidRPr="00E6398A">
              <w:rPr>
                <w:rFonts w:ascii="Times New Roman" w:hAnsi="Times New Roman" w:cs="Times New Roman"/>
                <w:b/>
                <w:sz w:val="24"/>
                <w:szCs w:val="24"/>
              </w:rPr>
              <w:t xml:space="preserve">ЭКОЛОГИЗАЦИЯ ПРОИЗВОДСТВ ГОРОДСКОГО ОКРУГА ГОРОДА ВОЛОГДЫ </w:t>
            </w:r>
          </w:p>
          <w:p w:rsidR="004854FF" w:rsidRPr="00E6398A" w:rsidRDefault="004854FF" w:rsidP="00BC3670">
            <w:pPr>
              <w:rPr>
                <w:rFonts w:ascii="Times New Roman" w:hAnsi="Times New Roman" w:cs="Times New Roman"/>
                <w:b/>
                <w:sz w:val="24"/>
                <w:szCs w:val="24"/>
              </w:rPr>
            </w:pPr>
          </w:p>
        </w:tc>
      </w:tr>
      <w:tr w:rsidR="00E6398A" w:rsidRPr="00E6398A" w:rsidTr="0092651D">
        <w:tc>
          <w:tcPr>
            <w:tcW w:w="975" w:type="dxa"/>
          </w:tcPr>
          <w:p w:rsidR="004854FF" w:rsidRPr="00E6398A" w:rsidRDefault="004854FF" w:rsidP="0008139C">
            <w:pPr>
              <w:jc w:val="right"/>
              <w:rPr>
                <w:rFonts w:ascii="Times New Roman" w:hAnsi="Times New Roman" w:cs="Times New Roman"/>
                <w:b/>
                <w:sz w:val="24"/>
                <w:szCs w:val="24"/>
              </w:rPr>
            </w:pPr>
            <w:r w:rsidRPr="00E6398A">
              <w:rPr>
                <w:rFonts w:ascii="Times New Roman" w:hAnsi="Times New Roman" w:cs="Times New Roman"/>
                <w:b/>
                <w:sz w:val="24"/>
                <w:szCs w:val="24"/>
              </w:rPr>
              <w:t>4.1.</w:t>
            </w:r>
          </w:p>
        </w:tc>
        <w:tc>
          <w:tcPr>
            <w:tcW w:w="15256" w:type="dxa"/>
            <w:gridSpan w:val="11"/>
          </w:tcPr>
          <w:p w:rsidR="004854FF" w:rsidRPr="00E6398A" w:rsidRDefault="004854FF" w:rsidP="0008139C">
            <w:pPr>
              <w:pStyle w:val="1"/>
              <w:tabs>
                <w:tab w:val="left" w:pos="851"/>
                <w:tab w:val="left" w:pos="1123"/>
              </w:tabs>
              <w:ind w:left="0" w:firstLine="0"/>
              <w:outlineLvl w:val="0"/>
            </w:pPr>
            <w:r w:rsidRPr="00E6398A">
              <w:t>Перечень видов деятельности, относящихся к «зеленой» экономике города</w:t>
            </w:r>
          </w:p>
          <w:p w:rsidR="004854FF" w:rsidRPr="00E6398A" w:rsidRDefault="004854FF" w:rsidP="0008139C">
            <w:pPr>
              <w:pStyle w:val="1"/>
              <w:tabs>
                <w:tab w:val="left" w:pos="851"/>
                <w:tab w:val="left" w:pos="1123"/>
              </w:tabs>
              <w:ind w:left="0" w:firstLine="0"/>
              <w:outlineLvl w:val="0"/>
            </w:pPr>
          </w:p>
        </w:tc>
      </w:tr>
      <w:tr w:rsidR="00E6398A" w:rsidRPr="00E6398A" w:rsidTr="0092651D">
        <w:tc>
          <w:tcPr>
            <w:tcW w:w="975" w:type="dxa"/>
            <w:shd w:val="clear" w:color="auto" w:fill="D9D9D9" w:themeFill="background1" w:themeFillShade="D9"/>
          </w:tcPr>
          <w:p w:rsidR="004854FF" w:rsidRPr="00E6398A" w:rsidRDefault="004854FF" w:rsidP="00A4112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4.1.1. – 4.1.2. </w:t>
            </w:r>
          </w:p>
        </w:tc>
        <w:tc>
          <w:tcPr>
            <w:tcW w:w="4934" w:type="dxa"/>
            <w:shd w:val="clear" w:color="auto" w:fill="D9D9D9" w:themeFill="background1" w:themeFillShade="D9"/>
          </w:tcPr>
          <w:p w:rsidR="004854FF" w:rsidRPr="00E6398A" w:rsidRDefault="004854FF" w:rsidP="00460063">
            <w:pPr>
              <w:rPr>
                <w:rFonts w:ascii="Times New Roman" w:hAnsi="Times New Roman" w:cs="Times New Roman"/>
                <w:sz w:val="24"/>
                <w:szCs w:val="24"/>
              </w:rPr>
            </w:pPr>
            <w:r w:rsidRPr="00E6398A">
              <w:rPr>
                <w:rFonts w:ascii="Times New Roman" w:hAnsi="Times New Roman" w:cs="Times New Roman"/>
                <w:sz w:val="24"/>
                <w:szCs w:val="24"/>
              </w:rPr>
              <w:t>Разработка требований в области охраны окружающей среды, применимых к промышленным предприятиям, субъектам предпринимательства (включая субъекты малого и среднего предпринимательства)</w:t>
            </w:r>
          </w:p>
          <w:p w:rsidR="004854FF" w:rsidRPr="00E6398A" w:rsidRDefault="004854FF" w:rsidP="00460063">
            <w:pPr>
              <w:rPr>
                <w:rFonts w:ascii="Times New Roman" w:hAnsi="Times New Roman" w:cs="Times New Roman"/>
                <w:sz w:val="24"/>
                <w:szCs w:val="24"/>
              </w:rPr>
            </w:pPr>
            <w:r w:rsidRPr="00E6398A">
              <w:rPr>
                <w:rFonts w:ascii="Times New Roman" w:hAnsi="Times New Roman" w:cs="Times New Roman"/>
                <w:i/>
                <w:sz w:val="24"/>
                <w:szCs w:val="24"/>
              </w:rPr>
              <w:t>(с учетом рекомендаций пунктов 4.1.1. – 4.1.2. Экостандарта)</w:t>
            </w:r>
            <w:r w:rsidRPr="00E6398A">
              <w:rPr>
                <w:rFonts w:ascii="Times New Roman" w:hAnsi="Times New Roman" w:cs="Times New Roman"/>
                <w:sz w:val="24"/>
                <w:szCs w:val="24"/>
              </w:rPr>
              <w:t>.</w:t>
            </w:r>
          </w:p>
        </w:tc>
        <w:tc>
          <w:tcPr>
            <w:tcW w:w="1987" w:type="dxa"/>
            <w:gridSpan w:val="2"/>
            <w:shd w:val="clear" w:color="auto" w:fill="D9D9D9" w:themeFill="background1" w:themeFillShade="D9"/>
          </w:tcPr>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 xml:space="preserve">ДЭР, </w:t>
            </w:r>
          </w:p>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 xml:space="preserve">УО, </w:t>
            </w:r>
          </w:p>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 xml:space="preserve">УКИН, </w:t>
            </w:r>
          </w:p>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 xml:space="preserve">УФКМС, </w:t>
            </w:r>
          </w:p>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УД,</w:t>
            </w:r>
          </w:p>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ДФ,</w:t>
            </w:r>
          </w:p>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77" w:type="dxa"/>
            <w:gridSpan w:val="2"/>
            <w:shd w:val="clear" w:color="auto" w:fill="D9D9D9" w:themeFill="background1" w:themeFillShade="D9"/>
          </w:tcPr>
          <w:p w:rsidR="004854FF" w:rsidRPr="00E6398A" w:rsidRDefault="004854FF" w:rsidP="00A41121">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A41121">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A41121">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Разработан комплекс требований в области охраны окружающей среды, применимых к промышленным предприятиям, субъектам предпринимательства (включая субъекты малого и среднего предпринимательства) в целях поддержки видов деятельности, относящихся к «зеленой» экономике.</w:t>
            </w:r>
          </w:p>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Осуществляется стимулирование наиболее эффективного использования ресурсов в процессе экономической деятельности, при этом оказывающей наименьшее воздействие на окружающую среду и здоровье человека.</w:t>
            </w:r>
          </w:p>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Происходит увеличение сроков использования товаров посредством улучшения технического обслуживания.</w:t>
            </w:r>
          </w:p>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 xml:space="preserve">Осуществляется возврат </w:t>
            </w:r>
            <w:r w:rsidRPr="00E6398A">
              <w:rPr>
                <w:rFonts w:ascii="Times New Roman" w:hAnsi="Times New Roman" w:cs="Times New Roman"/>
                <w:sz w:val="24"/>
                <w:szCs w:val="24"/>
              </w:rPr>
              <w:lastRenderedPageBreak/>
              <w:t>товаров производителю по окончании сроков службы с целью повторного использования и/или утилизации.</w:t>
            </w:r>
          </w:p>
          <w:p w:rsidR="004854FF" w:rsidRPr="00E6398A" w:rsidRDefault="004854FF" w:rsidP="00A41121">
            <w:pPr>
              <w:rPr>
                <w:rFonts w:ascii="Times New Roman" w:hAnsi="Times New Roman" w:cs="Times New Roman"/>
                <w:sz w:val="24"/>
                <w:szCs w:val="24"/>
              </w:rPr>
            </w:pPr>
          </w:p>
        </w:tc>
      </w:tr>
      <w:tr w:rsidR="00E6398A" w:rsidRPr="00E6398A" w:rsidTr="0092651D">
        <w:tc>
          <w:tcPr>
            <w:tcW w:w="975" w:type="dxa"/>
          </w:tcPr>
          <w:p w:rsidR="004854FF" w:rsidRPr="00E6398A" w:rsidRDefault="004854FF" w:rsidP="0008139C">
            <w:pPr>
              <w:jc w:val="right"/>
              <w:rPr>
                <w:rFonts w:ascii="Times New Roman" w:hAnsi="Times New Roman" w:cs="Times New Roman"/>
                <w:b/>
                <w:sz w:val="24"/>
                <w:szCs w:val="24"/>
              </w:rPr>
            </w:pPr>
          </w:p>
        </w:tc>
        <w:tc>
          <w:tcPr>
            <w:tcW w:w="15256" w:type="dxa"/>
            <w:gridSpan w:val="11"/>
          </w:tcPr>
          <w:p w:rsidR="004854FF" w:rsidRPr="00E6398A" w:rsidRDefault="004854FF" w:rsidP="0008139C">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08139C">
            <w:pPr>
              <w:jc w:val="right"/>
              <w:rPr>
                <w:rFonts w:ascii="Times New Roman" w:hAnsi="Times New Roman" w:cs="Times New Roman"/>
                <w:b/>
                <w:sz w:val="24"/>
                <w:szCs w:val="24"/>
              </w:rPr>
            </w:pPr>
          </w:p>
        </w:tc>
        <w:tc>
          <w:tcPr>
            <w:tcW w:w="4934" w:type="dxa"/>
          </w:tcPr>
          <w:p w:rsidR="004854FF" w:rsidRPr="00E6398A" w:rsidRDefault="004854FF" w:rsidP="009F5C3A">
            <w:pPr>
              <w:rPr>
                <w:rFonts w:ascii="Times New Roman" w:hAnsi="Times New Roman" w:cs="Times New Roman"/>
                <w:sz w:val="24"/>
                <w:szCs w:val="24"/>
              </w:rPr>
            </w:pPr>
            <w:r w:rsidRPr="00E6398A">
              <w:rPr>
                <w:rFonts w:ascii="Times New Roman" w:hAnsi="Times New Roman" w:cs="Times New Roman"/>
                <w:sz w:val="24"/>
                <w:szCs w:val="24"/>
              </w:rPr>
              <w:t>1. Взаимодействие с организациями города и подведомственными организациями  по разъяснению требований Экостандарта города Вологды.</w:t>
            </w:r>
          </w:p>
        </w:tc>
        <w:tc>
          <w:tcPr>
            <w:tcW w:w="1987" w:type="dxa"/>
            <w:gridSpan w:val="2"/>
          </w:tcPr>
          <w:p w:rsidR="004854FF" w:rsidRPr="00E6398A" w:rsidRDefault="004854FF" w:rsidP="003E7546">
            <w:pPr>
              <w:rPr>
                <w:rFonts w:ascii="Times New Roman" w:hAnsi="Times New Roman" w:cs="Times New Roman"/>
                <w:sz w:val="24"/>
                <w:szCs w:val="24"/>
              </w:rPr>
            </w:pPr>
            <w:r w:rsidRPr="00E6398A">
              <w:rPr>
                <w:rFonts w:ascii="Times New Roman" w:hAnsi="Times New Roman" w:cs="Times New Roman"/>
                <w:sz w:val="24"/>
                <w:szCs w:val="24"/>
              </w:rPr>
              <w:t>ДЭР,</w:t>
            </w:r>
          </w:p>
          <w:p w:rsidR="004854FF" w:rsidRPr="00E6398A" w:rsidRDefault="004854FF" w:rsidP="003E7546">
            <w:pPr>
              <w:rPr>
                <w:rFonts w:ascii="Times New Roman" w:hAnsi="Times New Roman" w:cs="Times New Roman"/>
                <w:sz w:val="24"/>
                <w:szCs w:val="24"/>
              </w:rPr>
            </w:pPr>
          </w:p>
          <w:p w:rsidR="004854FF" w:rsidRPr="00E6398A" w:rsidRDefault="004854FF" w:rsidP="003E7546">
            <w:pPr>
              <w:rPr>
                <w:rFonts w:ascii="Times New Roman" w:hAnsi="Times New Roman" w:cs="Times New Roman"/>
                <w:sz w:val="24"/>
                <w:szCs w:val="24"/>
              </w:rPr>
            </w:pPr>
          </w:p>
          <w:p w:rsidR="004854FF" w:rsidRPr="00E6398A" w:rsidRDefault="004854FF" w:rsidP="003E7546">
            <w:pPr>
              <w:rPr>
                <w:rFonts w:ascii="Times New Roman" w:hAnsi="Times New Roman" w:cs="Times New Roman"/>
                <w:sz w:val="24"/>
                <w:szCs w:val="24"/>
              </w:rPr>
            </w:pPr>
            <w:r w:rsidRPr="00E6398A">
              <w:rPr>
                <w:rFonts w:ascii="Times New Roman" w:hAnsi="Times New Roman" w:cs="Times New Roman"/>
                <w:sz w:val="24"/>
                <w:szCs w:val="24"/>
              </w:rPr>
              <w:t>МБУ,</w:t>
            </w:r>
          </w:p>
          <w:p w:rsidR="004854FF" w:rsidRPr="00E6398A" w:rsidRDefault="004854FF" w:rsidP="003E7546">
            <w:pPr>
              <w:rPr>
                <w:rFonts w:ascii="Times New Roman" w:hAnsi="Times New Roman" w:cs="Times New Roman"/>
                <w:sz w:val="24"/>
                <w:szCs w:val="24"/>
              </w:rPr>
            </w:pPr>
          </w:p>
          <w:p w:rsidR="004854FF" w:rsidRPr="00E6398A" w:rsidRDefault="004854FF" w:rsidP="003E7546">
            <w:pPr>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4854FF" w:rsidRPr="00E6398A" w:rsidRDefault="004854FF" w:rsidP="003E7546">
            <w:pPr>
              <w:rPr>
                <w:rFonts w:ascii="Times New Roman" w:hAnsi="Times New Roman" w:cs="Times New Roman"/>
                <w:sz w:val="24"/>
                <w:szCs w:val="24"/>
              </w:rPr>
            </w:pPr>
            <w:r w:rsidRPr="00E6398A">
              <w:rPr>
                <w:rFonts w:ascii="Times New Roman" w:hAnsi="Times New Roman" w:cs="Times New Roman"/>
                <w:sz w:val="24"/>
                <w:szCs w:val="24"/>
              </w:rPr>
              <w:t xml:space="preserve">УО, </w:t>
            </w:r>
          </w:p>
          <w:p w:rsidR="004854FF" w:rsidRPr="00E6398A" w:rsidRDefault="004854FF" w:rsidP="003E7546">
            <w:pPr>
              <w:rPr>
                <w:rFonts w:ascii="Times New Roman" w:hAnsi="Times New Roman" w:cs="Times New Roman"/>
                <w:sz w:val="24"/>
                <w:szCs w:val="24"/>
              </w:rPr>
            </w:pPr>
            <w:r w:rsidRPr="00E6398A">
              <w:rPr>
                <w:rFonts w:ascii="Times New Roman" w:hAnsi="Times New Roman" w:cs="Times New Roman"/>
                <w:sz w:val="24"/>
                <w:szCs w:val="24"/>
              </w:rPr>
              <w:t xml:space="preserve">УКИН, </w:t>
            </w:r>
          </w:p>
          <w:p w:rsidR="004854FF" w:rsidRPr="00E6398A" w:rsidRDefault="004854FF" w:rsidP="003E7546">
            <w:pPr>
              <w:rPr>
                <w:rFonts w:ascii="Times New Roman" w:hAnsi="Times New Roman" w:cs="Times New Roman"/>
                <w:sz w:val="24"/>
                <w:szCs w:val="24"/>
              </w:rPr>
            </w:pPr>
            <w:r w:rsidRPr="00E6398A">
              <w:rPr>
                <w:rFonts w:ascii="Times New Roman" w:hAnsi="Times New Roman" w:cs="Times New Roman"/>
                <w:sz w:val="24"/>
                <w:szCs w:val="24"/>
              </w:rPr>
              <w:t xml:space="preserve">УФКМС, </w:t>
            </w:r>
          </w:p>
          <w:p w:rsidR="004854FF" w:rsidRPr="00E6398A" w:rsidRDefault="004854FF" w:rsidP="003E7546">
            <w:pPr>
              <w:rPr>
                <w:rFonts w:ascii="Times New Roman" w:hAnsi="Times New Roman" w:cs="Times New Roman"/>
                <w:sz w:val="24"/>
                <w:szCs w:val="24"/>
              </w:rPr>
            </w:pPr>
            <w:r w:rsidRPr="00E6398A">
              <w:rPr>
                <w:rFonts w:ascii="Times New Roman" w:hAnsi="Times New Roman" w:cs="Times New Roman"/>
                <w:sz w:val="24"/>
                <w:szCs w:val="24"/>
              </w:rPr>
              <w:t xml:space="preserve">УД, </w:t>
            </w:r>
          </w:p>
          <w:p w:rsidR="004854FF" w:rsidRPr="00E6398A" w:rsidRDefault="004854FF" w:rsidP="003E7546">
            <w:pPr>
              <w:rPr>
                <w:rFonts w:ascii="Times New Roman" w:hAnsi="Times New Roman" w:cs="Times New Roman"/>
                <w:sz w:val="24"/>
                <w:szCs w:val="24"/>
              </w:rPr>
            </w:pPr>
            <w:r w:rsidRPr="00E6398A">
              <w:rPr>
                <w:rFonts w:ascii="Times New Roman" w:hAnsi="Times New Roman" w:cs="Times New Roman"/>
                <w:sz w:val="24"/>
                <w:szCs w:val="24"/>
              </w:rPr>
              <w:t>ДФ</w:t>
            </w:r>
          </w:p>
          <w:p w:rsidR="004854FF" w:rsidRPr="00E6398A" w:rsidRDefault="004854FF" w:rsidP="003E7546">
            <w:pPr>
              <w:rPr>
                <w:rFonts w:ascii="Times New Roman" w:hAnsi="Times New Roman" w:cs="Times New Roman"/>
                <w:sz w:val="24"/>
                <w:szCs w:val="24"/>
              </w:rPr>
            </w:pPr>
          </w:p>
        </w:tc>
        <w:tc>
          <w:tcPr>
            <w:tcW w:w="1577" w:type="dxa"/>
            <w:gridSpan w:val="2"/>
          </w:tcPr>
          <w:p w:rsidR="004854FF" w:rsidRPr="00E6398A" w:rsidRDefault="004854FF" w:rsidP="00144A37">
            <w:pPr>
              <w:ind w:left="-70" w:right="-128"/>
              <w:rPr>
                <w:rFonts w:ascii="Times New Roman" w:hAnsi="Times New Roman" w:cs="Times New Roman"/>
                <w:sz w:val="20"/>
                <w:szCs w:val="20"/>
              </w:rPr>
            </w:pPr>
            <w:r w:rsidRPr="00E6398A">
              <w:rPr>
                <w:rFonts w:ascii="Times New Roman" w:hAnsi="Times New Roman" w:cs="Times New Roman"/>
                <w:sz w:val="20"/>
                <w:szCs w:val="20"/>
              </w:rPr>
              <w:t>Уханов В.Н., Цветкова С.С.,</w:t>
            </w:r>
          </w:p>
          <w:p w:rsidR="004854FF" w:rsidRPr="00E6398A" w:rsidRDefault="004854FF" w:rsidP="00144A37">
            <w:pPr>
              <w:ind w:left="-70" w:right="-128"/>
              <w:rPr>
                <w:rFonts w:ascii="Times New Roman" w:hAnsi="Times New Roman" w:cs="Times New Roman"/>
                <w:sz w:val="20"/>
                <w:szCs w:val="20"/>
              </w:rPr>
            </w:pPr>
            <w:r w:rsidRPr="00E6398A">
              <w:rPr>
                <w:rFonts w:ascii="Times New Roman" w:hAnsi="Times New Roman" w:cs="Times New Roman"/>
                <w:sz w:val="20"/>
                <w:szCs w:val="20"/>
              </w:rPr>
              <w:t>Шестаков С.А.</w:t>
            </w:r>
          </w:p>
          <w:p w:rsidR="004854FF" w:rsidRPr="00E6398A" w:rsidRDefault="004854FF" w:rsidP="00144A37">
            <w:pPr>
              <w:ind w:left="-70" w:right="-128"/>
              <w:rPr>
                <w:rFonts w:ascii="Times New Roman" w:hAnsi="Times New Roman" w:cs="Times New Roman"/>
                <w:sz w:val="20"/>
                <w:szCs w:val="20"/>
              </w:rPr>
            </w:pPr>
          </w:p>
          <w:p w:rsidR="004854FF" w:rsidRPr="00E6398A" w:rsidRDefault="004854FF" w:rsidP="00144A37">
            <w:pPr>
              <w:ind w:left="-70" w:right="-128"/>
              <w:rPr>
                <w:rFonts w:ascii="Times New Roman" w:hAnsi="Times New Roman" w:cs="Times New Roman"/>
                <w:sz w:val="20"/>
                <w:szCs w:val="20"/>
              </w:rPr>
            </w:pPr>
            <w:r w:rsidRPr="00E6398A">
              <w:rPr>
                <w:rFonts w:ascii="Times New Roman" w:hAnsi="Times New Roman" w:cs="Times New Roman"/>
                <w:sz w:val="20"/>
                <w:szCs w:val="20"/>
              </w:rPr>
              <w:t>Бегунова Н.О.</w:t>
            </w:r>
          </w:p>
          <w:p w:rsidR="004854FF" w:rsidRPr="00E6398A" w:rsidRDefault="004854FF" w:rsidP="00144A37">
            <w:pPr>
              <w:ind w:left="-70" w:right="-128"/>
              <w:rPr>
                <w:rFonts w:ascii="Times New Roman" w:hAnsi="Times New Roman" w:cs="Times New Roman"/>
                <w:sz w:val="20"/>
                <w:szCs w:val="20"/>
              </w:rPr>
            </w:pPr>
          </w:p>
          <w:p w:rsidR="004854FF" w:rsidRPr="00E6398A" w:rsidRDefault="004854FF" w:rsidP="00CC7B44">
            <w:pPr>
              <w:spacing w:line="288" w:lineRule="auto"/>
              <w:ind w:left="-68" w:right="-130"/>
              <w:rPr>
                <w:rFonts w:ascii="Times New Roman" w:hAnsi="Times New Roman" w:cs="Times New Roman"/>
                <w:sz w:val="20"/>
                <w:szCs w:val="20"/>
              </w:rPr>
            </w:pPr>
            <w:r w:rsidRPr="00E6398A">
              <w:rPr>
                <w:rFonts w:ascii="Times New Roman" w:hAnsi="Times New Roman" w:cs="Times New Roman"/>
                <w:sz w:val="20"/>
                <w:szCs w:val="20"/>
              </w:rPr>
              <w:t>Тихова О.М.</w:t>
            </w:r>
          </w:p>
          <w:p w:rsidR="004854FF" w:rsidRPr="00E6398A" w:rsidRDefault="004854FF" w:rsidP="00CC7B44">
            <w:pPr>
              <w:spacing w:line="288" w:lineRule="auto"/>
              <w:ind w:left="-68" w:right="-130"/>
              <w:rPr>
                <w:rFonts w:ascii="Times New Roman" w:hAnsi="Times New Roman" w:cs="Times New Roman"/>
                <w:sz w:val="20"/>
                <w:szCs w:val="20"/>
              </w:rPr>
            </w:pPr>
            <w:r w:rsidRPr="00E6398A">
              <w:rPr>
                <w:rFonts w:ascii="Times New Roman" w:hAnsi="Times New Roman" w:cs="Times New Roman"/>
                <w:sz w:val="20"/>
                <w:szCs w:val="20"/>
              </w:rPr>
              <w:t>Гуляева И.Л.</w:t>
            </w:r>
          </w:p>
          <w:p w:rsidR="004854FF" w:rsidRPr="00E6398A" w:rsidRDefault="004854FF" w:rsidP="00CC7B44">
            <w:pPr>
              <w:spacing w:line="288" w:lineRule="auto"/>
              <w:ind w:left="-68" w:right="-130"/>
              <w:rPr>
                <w:rFonts w:ascii="Times New Roman" w:hAnsi="Times New Roman" w:cs="Times New Roman"/>
                <w:sz w:val="20"/>
                <w:szCs w:val="20"/>
              </w:rPr>
            </w:pPr>
            <w:r w:rsidRPr="00E6398A">
              <w:rPr>
                <w:rFonts w:ascii="Times New Roman" w:hAnsi="Times New Roman" w:cs="Times New Roman"/>
                <w:sz w:val="20"/>
                <w:szCs w:val="20"/>
              </w:rPr>
              <w:t>Доможирова Е.В.</w:t>
            </w:r>
          </w:p>
          <w:p w:rsidR="004854FF" w:rsidRPr="00E6398A" w:rsidRDefault="004854FF" w:rsidP="00CC7B44">
            <w:pPr>
              <w:spacing w:line="288" w:lineRule="auto"/>
              <w:ind w:left="-68" w:right="-130"/>
              <w:rPr>
                <w:rFonts w:ascii="Times New Roman" w:hAnsi="Times New Roman" w:cs="Times New Roman"/>
                <w:sz w:val="20"/>
                <w:szCs w:val="20"/>
              </w:rPr>
            </w:pPr>
            <w:r w:rsidRPr="00E6398A">
              <w:rPr>
                <w:rFonts w:ascii="Times New Roman" w:hAnsi="Times New Roman" w:cs="Times New Roman"/>
                <w:sz w:val="20"/>
                <w:szCs w:val="20"/>
              </w:rPr>
              <w:t>Жиобакас Д.П.</w:t>
            </w:r>
          </w:p>
          <w:p w:rsidR="004854FF" w:rsidRPr="00E6398A" w:rsidRDefault="004854FF" w:rsidP="00CC7B44">
            <w:pPr>
              <w:spacing w:line="288" w:lineRule="auto"/>
              <w:ind w:left="-68" w:right="-130"/>
              <w:rPr>
                <w:rFonts w:ascii="Times New Roman" w:hAnsi="Times New Roman" w:cs="Times New Roman"/>
                <w:sz w:val="20"/>
                <w:szCs w:val="20"/>
              </w:rPr>
            </w:pPr>
            <w:r w:rsidRPr="00E6398A">
              <w:rPr>
                <w:rFonts w:ascii="Times New Roman" w:hAnsi="Times New Roman" w:cs="Times New Roman"/>
                <w:sz w:val="20"/>
                <w:szCs w:val="20"/>
              </w:rPr>
              <w:t>Корюкаев А.В.</w:t>
            </w:r>
          </w:p>
          <w:p w:rsidR="004854FF" w:rsidRPr="00E6398A" w:rsidRDefault="004854FF" w:rsidP="00CC7B44">
            <w:pPr>
              <w:spacing w:line="288" w:lineRule="auto"/>
              <w:ind w:left="-68" w:right="-130"/>
              <w:rPr>
                <w:rFonts w:ascii="Times New Roman" w:hAnsi="Times New Roman" w:cs="Times New Roman"/>
                <w:sz w:val="20"/>
                <w:szCs w:val="20"/>
              </w:rPr>
            </w:pPr>
            <w:r w:rsidRPr="00E6398A">
              <w:rPr>
                <w:rFonts w:ascii="Times New Roman" w:hAnsi="Times New Roman" w:cs="Times New Roman"/>
                <w:sz w:val="20"/>
                <w:szCs w:val="20"/>
              </w:rPr>
              <w:t>Бурков С.Н.</w:t>
            </w:r>
          </w:p>
        </w:tc>
        <w:tc>
          <w:tcPr>
            <w:tcW w:w="1892" w:type="dxa"/>
            <w:gridSpan w:val="2"/>
          </w:tcPr>
          <w:p w:rsidR="004854FF" w:rsidRPr="00E6398A" w:rsidRDefault="004854FF" w:rsidP="009D52DC">
            <w:pPr>
              <w:rPr>
                <w:rFonts w:ascii="Times New Roman" w:hAnsi="Times New Roman" w:cs="Times New Roman"/>
                <w:sz w:val="24"/>
                <w:szCs w:val="24"/>
              </w:rPr>
            </w:pPr>
            <w:r w:rsidRPr="00E6398A">
              <w:rPr>
                <w:rFonts w:ascii="Times New Roman" w:hAnsi="Times New Roman" w:cs="Times New Roman"/>
                <w:sz w:val="24"/>
                <w:szCs w:val="24"/>
              </w:rPr>
              <w:t>Организации города, в т.ч. подведомствен-ные АГВ</w:t>
            </w:r>
          </w:p>
        </w:tc>
        <w:tc>
          <w:tcPr>
            <w:tcW w:w="1442" w:type="dxa"/>
            <w:gridSpan w:val="3"/>
          </w:tcPr>
          <w:p w:rsidR="004854FF" w:rsidRPr="00E6398A" w:rsidRDefault="004854FF" w:rsidP="0008139C">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4854FF" w:rsidRPr="00E6398A" w:rsidRDefault="004854FF" w:rsidP="00C95327">
            <w:pPr>
              <w:rPr>
                <w:rFonts w:ascii="Times New Roman" w:hAnsi="Times New Roman" w:cs="Times New Roman"/>
                <w:sz w:val="24"/>
                <w:szCs w:val="24"/>
              </w:rPr>
            </w:pPr>
            <w:r w:rsidRPr="00E6398A">
              <w:rPr>
                <w:rFonts w:ascii="Times New Roman" w:hAnsi="Times New Roman" w:cs="Times New Roman"/>
                <w:sz w:val="24"/>
                <w:szCs w:val="24"/>
              </w:rPr>
              <w:t>Проводится информирование  организаций города и подведомственных организаций  по разъяснению требований Экостандарта города Вологды.</w:t>
            </w:r>
          </w:p>
        </w:tc>
      </w:tr>
      <w:tr w:rsidR="00E6398A" w:rsidRPr="00E6398A" w:rsidTr="0092651D">
        <w:tc>
          <w:tcPr>
            <w:tcW w:w="975" w:type="dxa"/>
          </w:tcPr>
          <w:p w:rsidR="004854FF" w:rsidRPr="00E6398A" w:rsidRDefault="004854FF" w:rsidP="0008139C">
            <w:pPr>
              <w:jc w:val="right"/>
              <w:rPr>
                <w:rFonts w:ascii="Times New Roman" w:hAnsi="Times New Roman" w:cs="Times New Roman"/>
                <w:b/>
                <w:sz w:val="24"/>
                <w:szCs w:val="24"/>
              </w:rPr>
            </w:pPr>
          </w:p>
        </w:tc>
        <w:tc>
          <w:tcPr>
            <w:tcW w:w="4934" w:type="dxa"/>
          </w:tcPr>
          <w:p w:rsidR="004854FF" w:rsidRPr="00E6398A" w:rsidRDefault="004854FF" w:rsidP="000E08FE">
            <w:pPr>
              <w:rPr>
                <w:rFonts w:ascii="Times New Roman" w:hAnsi="Times New Roman" w:cs="Times New Roman"/>
                <w:sz w:val="24"/>
                <w:szCs w:val="24"/>
              </w:rPr>
            </w:pPr>
            <w:r w:rsidRPr="00E6398A">
              <w:rPr>
                <w:rFonts w:ascii="Times New Roman" w:hAnsi="Times New Roman" w:cs="Times New Roman"/>
                <w:sz w:val="24"/>
                <w:szCs w:val="24"/>
              </w:rPr>
              <w:t>2. Организация информационного сопровождения Экостандарта города Вологды.</w:t>
            </w:r>
          </w:p>
        </w:tc>
        <w:tc>
          <w:tcPr>
            <w:tcW w:w="1987" w:type="dxa"/>
            <w:gridSpan w:val="2"/>
          </w:tcPr>
          <w:p w:rsidR="004854FF" w:rsidRPr="00E6398A" w:rsidRDefault="004854FF" w:rsidP="0002226F">
            <w:pPr>
              <w:rPr>
                <w:rFonts w:ascii="Times New Roman" w:hAnsi="Times New Roman" w:cs="Times New Roman"/>
                <w:sz w:val="24"/>
                <w:szCs w:val="24"/>
              </w:rPr>
            </w:pPr>
            <w:r w:rsidRPr="00E6398A">
              <w:rPr>
                <w:rFonts w:ascii="Times New Roman" w:hAnsi="Times New Roman" w:cs="Times New Roman"/>
                <w:sz w:val="24"/>
                <w:szCs w:val="24"/>
              </w:rPr>
              <w:t>УИОС,</w:t>
            </w:r>
          </w:p>
          <w:p w:rsidR="004854FF" w:rsidRPr="00E6398A" w:rsidRDefault="004854FF" w:rsidP="0002226F">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p w:rsidR="004854FF" w:rsidRPr="00E6398A" w:rsidRDefault="004854FF" w:rsidP="0002226F">
            <w:pPr>
              <w:rPr>
                <w:rFonts w:ascii="Times New Roman" w:hAnsi="Times New Roman" w:cs="Times New Roman"/>
                <w:sz w:val="24"/>
                <w:szCs w:val="24"/>
              </w:rPr>
            </w:pPr>
          </w:p>
        </w:tc>
        <w:tc>
          <w:tcPr>
            <w:tcW w:w="1577" w:type="dxa"/>
            <w:gridSpan w:val="2"/>
          </w:tcPr>
          <w:p w:rsidR="004854FF" w:rsidRPr="00E6398A" w:rsidRDefault="004854FF" w:rsidP="0002226F">
            <w:pPr>
              <w:ind w:right="-108"/>
              <w:rPr>
                <w:rFonts w:ascii="Times New Roman" w:hAnsi="Times New Roman" w:cs="Times New Roman"/>
                <w:sz w:val="20"/>
                <w:szCs w:val="20"/>
              </w:rPr>
            </w:pPr>
            <w:r w:rsidRPr="00E6398A">
              <w:rPr>
                <w:rFonts w:ascii="Times New Roman" w:hAnsi="Times New Roman" w:cs="Times New Roman"/>
                <w:sz w:val="20"/>
                <w:szCs w:val="20"/>
              </w:rPr>
              <w:t>Рыжков Е.К.,</w:t>
            </w:r>
          </w:p>
          <w:p w:rsidR="004854FF" w:rsidRPr="00E6398A" w:rsidRDefault="004854FF" w:rsidP="0002226F">
            <w:pPr>
              <w:ind w:right="-108"/>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2" w:type="dxa"/>
            <w:gridSpan w:val="2"/>
          </w:tcPr>
          <w:p w:rsidR="004854FF" w:rsidRPr="00E6398A" w:rsidRDefault="004854FF" w:rsidP="000E08FE">
            <w:pPr>
              <w:rPr>
                <w:rFonts w:ascii="Times New Roman" w:hAnsi="Times New Roman" w:cs="Times New Roman"/>
                <w:sz w:val="24"/>
                <w:szCs w:val="24"/>
              </w:rPr>
            </w:pPr>
            <w:r w:rsidRPr="00E6398A">
              <w:rPr>
                <w:rFonts w:ascii="Times New Roman" w:hAnsi="Times New Roman" w:cs="Times New Roman"/>
                <w:sz w:val="24"/>
                <w:szCs w:val="24"/>
              </w:rPr>
              <w:t xml:space="preserve">Организации  и жители города </w:t>
            </w:r>
          </w:p>
        </w:tc>
        <w:tc>
          <w:tcPr>
            <w:tcW w:w="1442" w:type="dxa"/>
            <w:gridSpan w:val="3"/>
          </w:tcPr>
          <w:p w:rsidR="004854FF" w:rsidRPr="00E6398A" w:rsidRDefault="004854FF" w:rsidP="0002226F">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4854FF" w:rsidRPr="00E6398A" w:rsidRDefault="004854FF" w:rsidP="000E08FE">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Экостандарта города Вологды.</w:t>
            </w:r>
          </w:p>
        </w:tc>
      </w:tr>
      <w:tr w:rsidR="00E6398A" w:rsidRPr="00E6398A" w:rsidTr="0092651D">
        <w:tc>
          <w:tcPr>
            <w:tcW w:w="975" w:type="dxa"/>
          </w:tcPr>
          <w:p w:rsidR="004854FF" w:rsidRPr="00E6398A" w:rsidRDefault="004854FF" w:rsidP="0008139C">
            <w:pPr>
              <w:jc w:val="right"/>
              <w:rPr>
                <w:rFonts w:ascii="Times New Roman" w:hAnsi="Times New Roman" w:cs="Times New Roman"/>
                <w:b/>
                <w:sz w:val="24"/>
                <w:szCs w:val="24"/>
              </w:rPr>
            </w:pPr>
          </w:p>
        </w:tc>
        <w:tc>
          <w:tcPr>
            <w:tcW w:w="4934" w:type="dxa"/>
          </w:tcPr>
          <w:p w:rsidR="004854FF" w:rsidRPr="00E6398A" w:rsidRDefault="004854FF" w:rsidP="00A4336D">
            <w:pPr>
              <w:rPr>
                <w:rFonts w:ascii="Times New Roman" w:hAnsi="Times New Roman" w:cs="Times New Roman"/>
                <w:sz w:val="24"/>
                <w:szCs w:val="24"/>
              </w:rPr>
            </w:pPr>
            <w:r w:rsidRPr="00E6398A">
              <w:rPr>
                <w:rFonts w:ascii="Times New Roman" w:hAnsi="Times New Roman" w:cs="Times New Roman"/>
                <w:sz w:val="24"/>
                <w:szCs w:val="24"/>
              </w:rPr>
              <w:t>3. Разработка требований в области охраны окружающей среды, применимых к промышленным предприятиям, субъектам предпринимательства на территории города Вологды.</w:t>
            </w:r>
          </w:p>
        </w:tc>
        <w:tc>
          <w:tcPr>
            <w:tcW w:w="1987" w:type="dxa"/>
            <w:gridSpan w:val="2"/>
          </w:tcPr>
          <w:p w:rsidR="004854FF" w:rsidRPr="00E6398A" w:rsidRDefault="004854FF" w:rsidP="001E3326">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854FF" w:rsidRPr="00E6398A" w:rsidRDefault="004854FF" w:rsidP="00B8283A">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2" w:type="dxa"/>
            <w:gridSpan w:val="2"/>
          </w:tcPr>
          <w:p w:rsidR="004854FF" w:rsidRPr="00E6398A" w:rsidRDefault="004854FF" w:rsidP="000D1B56">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4854FF" w:rsidRPr="00E6398A" w:rsidRDefault="004854FF" w:rsidP="001E3326">
            <w:pPr>
              <w:rPr>
                <w:rFonts w:ascii="Times New Roman" w:hAnsi="Times New Roman" w:cs="Times New Roman"/>
                <w:sz w:val="24"/>
                <w:szCs w:val="24"/>
              </w:rPr>
            </w:pPr>
            <w:r w:rsidRPr="00E6398A">
              <w:rPr>
                <w:rFonts w:ascii="Times New Roman" w:hAnsi="Times New Roman" w:cs="Times New Roman"/>
                <w:sz w:val="24"/>
                <w:szCs w:val="24"/>
              </w:rPr>
              <w:t>31.12.2022</w:t>
            </w:r>
          </w:p>
        </w:tc>
        <w:tc>
          <w:tcPr>
            <w:tcW w:w="3424" w:type="dxa"/>
          </w:tcPr>
          <w:p w:rsidR="004854FF" w:rsidRPr="00E6398A" w:rsidRDefault="004854FF" w:rsidP="00DF4C84">
            <w:pPr>
              <w:rPr>
                <w:rFonts w:ascii="Times New Roman" w:hAnsi="Times New Roman" w:cs="Times New Roman"/>
                <w:sz w:val="24"/>
                <w:szCs w:val="24"/>
              </w:rPr>
            </w:pPr>
            <w:r w:rsidRPr="00E6398A">
              <w:rPr>
                <w:rFonts w:ascii="Times New Roman" w:hAnsi="Times New Roman" w:cs="Times New Roman"/>
                <w:sz w:val="24"/>
                <w:szCs w:val="24"/>
              </w:rPr>
              <w:t>Разработаны требования в области охраны окружающей среды, применимые к промышленным предприятиям, субъектам предпринимательства на территории города Вологды.</w:t>
            </w:r>
          </w:p>
          <w:p w:rsidR="004854FF" w:rsidRPr="00E6398A" w:rsidRDefault="004854FF" w:rsidP="00DF4C84">
            <w:pPr>
              <w:rPr>
                <w:rFonts w:ascii="Times New Roman" w:hAnsi="Times New Roman" w:cs="Times New Roman"/>
                <w:sz w:val="24"/>
                <w:szCs w:val="24"/>
              </w:rPr>
            </w:pPr>
          </w:p>
        </w:tc>
      </w:tr>
      <w:tr w:rsidR="00E6398A" w:rsidRPr="00E6398A" w:rsidTr="0092651D">
        <w:tc>
          <w:tcPr>
            <w:tcW w:w="975" w:type="dxa"/>
          </w:tcPr>
          <w:p w:rsidR="004854FF" w:rsidRPr="00E6398A" w:rsidRDefault="004854FF" w:rsidP="0008139C">
            <w:pPr>
              <w:jc w:val="right"/>
              <w:rPr>
                <w:rFonts w:ascii="Times New Roman" w:hAnsi="Times New Roman" w:cs="Times New Roman"/>
                <w:b/>
                <w:sz w:val="24"/>
                <w:szCs w:val="24"/>
              </w:rPr>
            </w:pPr>
          </w:p>
        </w:tc>
        <w:tc>
          <w:tcPr>
            <w:tcW w:w="4934" w:type="dxa"/>
          </w:tcPr>
          <w:p w:rsidR="004854FF" w:rsidRPr="00E6398A" w:rsidRDefault="004854FF" w:rsidP="001E3326">
            <w:pPr>
              <w:rPr>
                <w:rFonts w:ascii="Times New Roman" w:hAnsi="Times New Roman" w:cs="Times New Roman"/>
                <w:sz w:val="24"/>
                <w:szCs w:val="24"/>
              </w:rPr>
            </w:pPr>
            <w:r w:rsidRPr="00E6398A">
              <w:rPr>
                <w:rFonts w:ascii="Times New Roman" w:hAnsi="Times New Roman" w:cs="Times New Roman"/>
                <w:sz w:val="24"/>
                <w:szCs w:val="24"/>
              </w:rPr>
              <w:t>4. Организация работы с предприятиями и субъектами предпринимательства по реализации требований в области охраны окружающей среды.</w:t>
            </w:r>
          </w:p>
          <w:p w:rsidR="004854FF" w:rsidRPr="00E6398A" w:rsidRDefault="004854FF" w:rsidP="001E3326">
            <w:pPr>
              <w:rPr>
                <w:rFonts w:ascii="Times New Roman" w:hAnsi="Times New Roman" w:cs="Times New Roman"/>
                <w:sz w:val="24"/>
                <w:szCs w:val="24"/>
              </w:rPr>
            </w:pPr>
          </w:p>
        </w:tc>
        <w:tc>
          <w:tcPr>
            <w:tcW w:w="1987" w:type="dxa"/>
            <w:gridSpan w:val="2"/>
          </w:tcPr>
          <w:p w:rsidR="004854FF" w:rsidRPr="00E6398A" w:rsidRDefault="004854FF" w:rsidP="004A0A80">
            <w:pPr>
              <w:rPr>
                <w:rFonts w:ascii="Times New Roman" w:hAnsi="Times New Roman" w:cs="Times New Roman"/>
                <w:sz w:val="24"/>
                <w:szCs w:val="24"/>
              </w:rPr>
            </w:pPr>
            <w:r w:rsidRPr="00E6398A">
              <w:rPr>
                <w:rFonts w:ascii="Times New Roman" w:hAnsi="Times New Roman" w:cs="Times New Roman"/>
                <w:sz w:val="24"/>
                <w:szCs w:val="24"/>
              </w:rPr>
              <w:t>ДЭР,</w:t>
            </w:r>
          </w:p>
          <w:p w:rsidR="004854FF" w:rsidRPr="00E6398A" w:rsidRDefault="004854FF" w:rsidP="004A0A80">
            <w:pPr>
              <w:rPr>
                <w:rFonts w:ascii="Times New Roman" w:hAnsi="Times New Roman" w:cs="Times New Roman"/>
                <w:sz w:val="24"/>
                <w:szCs w:val="24"/>
              </w:rPr>
            </w:pPr>
          </w:p>
          <w:p w:rsidR="004854FF" w:rsidRPr="00E6398A" w:rsidRDefault="004854FF" w:rsidP="004A0A80">
            <w:pPr>
              <w:rPr>
                <w:rFonts w:ascii="Times New Roman" w:hAnsi="Times New Roman" w:cs="Times New Roman"/>
                <w:sz w:val="24"/>
                <w:szCs w:val="24"/>
              </w:rPr>
            </w:pPr>
            <w:r w:rsidRPr="00E6398A">
              <w:rPr>
                <w:rFonts w:ascii="Times New Roman" w:hAnsi="Times New Roman" w:cs="Times New Roman"/>
                <w:sz w:val="24"/>
                <w:szCs w:val="24"/>
              </w:rPr>
              <w:t>МБУ,</w:t>
            </w:r>
          </w:p>
          <w:p w:rsidR="004854FF" w:rsidRPr="00E6398A" w:rsidRDefault="004854FF" w:rsidP="00287143">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854FF" w:rsidRPr="00E6398A" w:rsidRDefault="004854FF" w:rsidP="00250515">
            <w:pPr>
              <w:rPr>
                <w:rFonts w:ascii="Times New Roman" w:hAnsi="Times New Roman" w:cs="Times New Roman"/>
                <w:sz w:val="20"/>
                <w:szCs w:val="20"/>
              </w:rPr>
            </w:pPr>
            <w:r w:rsidRPr="00E6398A">
              <w:rPr>
                <w:rFonts w:ascii="Times New Roman" w:hAnsi="Times New Roman" w:cs="Times New Roman"/>
                <w:sz w:val="20"/>
                <w:szCs w:val="20"/>
              </w:rPr>
              <w:t>Уханов В.Н., Цветкова С.С.</w:t>
            </w:r>
          </w:p>
          <w:p w:rsidR="004854FF" w:rsidRPr="00E6398A" w:rsidRDefault="004854FF" w:rsidP="00250515">
            <w:pPr>
              <w:rPr>
                <w:rFonts w:ascii="Times New Roman" w:hAnsi="Times New Roman" w:cs="Times New Roman"/>
                <w:sz w:val="20"/>
                <w:szCs w:val="20"/>
              </w:rPr>
            </w:pPr>
          </w:p>
          <w:p w:rsidR="004854FF" w:rsidRPr="00E6398A" w:rsidRDefault="004854FF" w:rsidP="00144A37">
            <w:pPr>
              <w:ind w:left="-70" w:right="-128"/>
              <w:rPr>
                <w:rFonts w:ascii="Times New Roman" w:hAnsi="Times New Roman" w:cs="Times New Roman"/>
                <w:sz w:val="20"/>
                <w:szCs w:val="20"/>
              </w:rPr>
            </w:pPr>
            <w:r w:rsidRPr="00E6398A">
              <w:rPr>
                <w:rFonts w:ascii="Times New Roman" w:hAnsi="Times New Roman" w:cs="Times New Roman"/>
                <w:sz w:val="20"/>
                <w:szCs w:val="20"/>
              </w:rPr>
              <w:t>Бегунова Н.О.</w:t>
            </w:r>
          </w:p>
          <w:p w:rsidR="004854FF" w:rsidRPr="00E6398A" w:rsidRDefault="004854FF" w:rsidP="00144A37">
            <w:pPr>
              <w:ind w:left="-70" w:right="-128"/>
              <w:rPr>
                <w:rFonts w:ascii="Times New Roman" w:hAnsi="Times New Roman" w:cs="Times New Roman"/>
                <w:sz w:val="20"/>
                <w:szCs w:val="20"/>
              </w:rPr>
            </w:pPr>
            <w:r w:rsidRPr="00E6398A">
              <w:rPr>
                <w:rFonts w:ascii="Times New Roman" w:hAnsi="Times New Roman" w:cs="Times New Roman"/>
                <w:sz w:val="20"/>
                <w:szCs w:val="20"/>
              </w:rPr>
              <w:t>Тихова О.М.</w:t>
            </w:r>
          </w:p>
          <w:p w:rsidR="004854FF" w:rsidRPr="00E6398A" w:rsidRDefault="004854FF" w:rsidP="00250515">
            <w:pPr>
              <w:rPr>
                <w:rFonts w:ascii="Times New Roman" w:hAnsi="Times New Roman" w:cs="Times New Roman"/>
                <w:sz w:val="20"/>
                <w:szCs w:val="20"/>
              </w:rPr>
            </w:pPr>
          </w:p>
          <w:p w:rsidR="004854FF" w:rsidRPr="00E6398A" w:rsidRDefault="004854FF" w:rsidP="001E3326">
            <w:pPr>
              <w:rPr>
                <w:rFonts w:ascii="Times New Roman" w:hAnsi="Times New Roman" w:cs="Times New Roman"/>
                <w:sz w:val="20"/>
                <w:szCs w:val="20"/>
              </w:rPr>
            </w:pPr>
          </w:p>
        </w:tc>
        <w:tc>
          <w:tcPr>
            <w:tcW w:w="1892" w:type="dxa"/>
            <w:gridSpan w:val="2"/>
          </w:tcPr>
          <w:p w:rsidR="004854FF" w:rsidRPr="00E6398A" w:rsidRDefault="004854FF" w:rsidP="009D52DC">
            <w:pPr>
              <w:rPr>
                <w:rFonts w:ascii="Times New Roman" w:hAnsi="Times New Roman" w:cs="Times New Roman"/>
                <w:sz w:val="24"/>
                <w:szCs w:val="24"/>
              </w:rPr>
            </w:pPr>
            <w:r w:rsidRPr="00E6398A">
              <w:rPr>
                <w:rFonts w:ascii="Times New Roman" w:hAnsi="Times New Roman" w:cs="Times New Roman"/>
                <w:sz w:val="24"/>
                <w:szCs w:val="24"/>
              </w:rPr>
              <w:lastRenderedPageBreak/>
              <w:t>Организации города</w:t>
            </w:r>
          </w:p>
        </w:tc>
        <w:tc>
          <w:tcPr>
            <w:tcW w:w="1442" w:type="dxa"/>
            <w:gridSpan w:val="3"/>
          </w:tcPr>
          <w:p w:rsidR="004854FF" w:rsidRPr="00E6398A" w:rsidRDefault="004854FF" w:rsidP="00287143">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4854FF" w:rsidRPr="00E6398A" w:rsidRDefault="004854FF" w:rsidP="00660299">
            <w:pPr>
              <w:ind w:right="-9"/>
              <w:rPr>
                <w:rFonts w:ascii="Times New Roman" w:hAnsi="Times New Roman" w:cs="Times New Roman"/>
                <w:sz w:val="24"/>
                <w:szCs w:val="24"/>
              </w:rPr>
            </w:pPr>
            <w:r w:rsidRPr="00E6398A">
              <w:rPr>
                <w:rFonts w:ascii="Times New Roman" w:hAnsi="Times New Roman" w:cs="Times New Roman"/>
                <w:sz w:val="24"/>
                <w:szCs w:val="24"/>
              </w:rPr>
              <w:t xml:space="preserve">Проводится информирование  организаций города и субъектов предпринимательства  по реализации требований в </w:t>
            </w:r>
            <w:r w:rsidRPr="00E6398A">
              <w:rPr>
                <w:rFonts w:ascii="Times New Roman" w:hAnsi="Times New Roman" w:cs="Times New Roman"/>
                <w:sz w:val="24"/>
                <w:szCs w:val="24"/>
              </w:rPr>
              <w:lastRenderedPageBreak/>
              <w:t>области охраны окружающей среды.</w:t>
            </w:r>
          </w:p>
          <w:p w:rsidR="004854FF" w:rsidRPr="00E6398A" w:rsidRDefault="004854FF" w:rsidP="00251513">
            <w:pPr>
              <w:rPr>
                <w:rFonts w:ascii="Times New Roman" w:hAnsi="Times New Roman" w:cs="Times New Roman"/>
                <w:sz w:val="24"/>
                <w:szCs w:val="24"/>
              </w:rPr>
            </w:pPr>
            <w:r w:rsidRPr="00E6398A">
              <w:rPr>
                <w:rFonts w:ascii="Times New Roman" w:hAnsi="Times New Roman" w:cs="Times New Roman"/>
                <w:sz w:val="24"/>
                <w:szCs w:val="24"/>
              </w:rPr>
              <w:t>Требования размещены на портале «ЭкоВологда» и направлены бизнесу.</w:t>
            </w:r>
          </w:p>
          <w:p w:rsidR="004854FF" w:rsidRPr="00E6398A" w:rsidRDefault="004854FF" w:rsidP="00251513">
            <w:pPr>
              <w:rPr>
                <w:rFonts w:ascii="Times New Roman" w:hAnsi="Times New Roman" w:cs="Times New Roman"/>
                <w:sz w:val="24"/>
                <w:szCs w:val="24"/>
              </w:rPr>
            </w:pPr>
          </w:p>
        </w:tc>
      </w:tr>
      <w:tr w:rsidR="00E6398A" w:rsidRPr="00E6398A" w:rsidTr="0092651D">
        <w:tc>
          <w:tcPr>
            <w:tcW w:w="975" w:type="dxa"/>
            <w:shd w:val="clear" w:color="auto" w:fill="D9D9D9" w:themeFill="background1" w:themeFillShade="D9"/>
          </w:tcPr>
          <w:p w:rsidR="004854FF" w:rsidRPr="00E6398A" w:rsidRDefault="004854FF" w:rsidP="00A41121">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 xml:space="preserve">4.1.3. </w:t>
            </w:r>
          </w:p>
        </w:tc>
        <w:tc>
          <w:tcPr>
            <w:tcW w:w="4934" w:type="dxa"/>
            <w:shd w:val="clear" w:color="auto" w:fill="D9D9D9" w:themeFill="background1" w:themeFillShade="D9"/>
          </w:tcPr>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Разработка и реализация проектов по локализации специализированных производств на территории городского округа города Вологды, направленных на поддержку внедрения наилучших доступных технологий (НДТ) в области охраны окружающей среды и повышение экологической безопасности.</w:t>
            </w:r>
          </w:p>
        </w:tc>
        <w:tc>
          <w:tcPr>
            <w:tcW w:w="1987" w:type="dxa"/>
            <w:gridSpan w:val="2"/>
            <w:shd w:val="clear" w:color="auto" w:fill="D9D9D9" w:themeFill="background1" w:themeFillShade="D9"/>
          </w:tcPr>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77" w:type="dxa"/>
            <w:gridSpan w:val="2"/>
            <w:shd w:val="clear" w:color="auto" w:fill="D9D9D9" w:themeFill="background1" w:themeFillShade="D9"/>
          </w:tcPr>
          <w:p w:rsidR="004854FF" w:rsidRPr="00E6398A" w:rsidRDefault="004854FF" w:rsidP="00A41121">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A41121">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A41121">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E9708A">
            <w:pPr>
              <w:rPr>
                <w:rFonts w:ascii="Times New Roman" w:hAnsi="Times New Roman" w:cs="Times New Roman"/>
                <w:sz w:val="24"/>
                <w:szCs w:val="24"/>
              </w:rPr>
            </w:pPr>
            <w:r w:rsidRPr="00E6398A">
              <w:rPr>
                <w:rFonts w:ascii="Times New Roman" w:hAnsi="Times New Roman" w:cs="Times New Roman"/>
                <w:sz w:val="24"/>
                <w:szCs w:val="24"/>
              </w:rPr>
              <w:t>Разрабатываются и реализуются проекты по локализации специализированных производств на территории городского округа города Вологды, направленных на поддержку внедрения НДТ в области охраны окружающей среды и повышение экологической безопасности.</w:t>
            </w:r>
          </w:p>
        </w:tc>
      </w:tr>
      <w:tr w:rsidR="00E6398A" w:rsidRPr="00E6398A" w:rsidTr="0092651D">
        <w:tc>
          <w:tcPr>
            <w:tcW w:w="975" w:type="dxa"/>
          </w:tcPr>
          <w:p w:rsidR="004854FF" w:rsidRPr="00E6398A" w:rsidRDefault="004854FF" w:rsidP="00D51125">
            <w:pPr>
              <w:jc w:val="right"/>
              <w:rPr>
                <w:rFonts w:ascii="Times New Roman" w:hAnsi="Times New Roman" w:cs="Times New Roman"/>
                <w:b/>
                <w:sz w:val="24"/>
                <w:szCs w:val="24"/>
              </w:rPr>
            </w:pPr>
          </w:p>
        </w:tc>
        <w:tc>
          <w:tcPr>
            <w:tcW w:w="15256" w:type="dxa"/>
            <w:gridSpan w:val="11"/>
          </w:tcPr>
          <w:p w:rsidR="004854FF" w:rsidRPr="00E6398A" w:rsidRDefault="004854FF" w:rsidP="00D51125">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D51125">
            <w:pPr>
              <w:jc w:val="right"/>
              <w:rPr>
                <w:rFonts w:ascii="Times New Roman" w:hAnsi="Times New Roman" w:cs="Times New Roman"/>
                <w:b/>
                <w:sz w:val="24"/>
                <w:szCs w:val="24"/>
              </w:rPr>
            </w:pPr>
          </w:p>
        </w:tc>
        <w:tc>
          <w:tcPr>
            <w:tcW w:w="4934" w:type="dxa"/>
          </w:tcPr>
          <w:p w:rsidR="004854FF" w:rsidRPr="00E6398A" w:rsidRDefault="004854FF" w:rsidP="00A05164">
            <w:pPr>
              <w:rPr>
                <w:rFonts w:ascii="Times New Roman" w:hAnsi="Times New Roman" w:cs="Times New Roman"/>
                <w:sz w:val="24"/>
                <w:szCs w:val="24"/>
              </w:rPr>
            </w:pPr>
            <w:r w:rsidRPr="00E6398A">
              <w:rPr>
                <w:rFonts w:ascii="Times New Roman" w:hAnsi="Times New Roman" w:cs="Times New Roman"/>
                <w:sz w:val="24"/>
                <w:szCs w:val="24"/>
              </w:rPr>
              <w:t>1. Формирование инвестиционных площадок в целях локализации на территории города специализированных производств, направленных на поддержку внедрения НДТ в области охраны окружающей среды и повышение экологической безопасности.</w:t>
            </w:r>
          </w:p>
          <w:p w:rsidR="004854FF" w:rsidRPr="00E6398A" w:rsidRDefault="004854FF" w:rsidP="00A05164">
            <w:pPr>
              <w:rPr>
                <w:rFonts w:ascii="Times New Roman" w:hAnsi="Times New Roman" w:cs="Times New Roman"/>
                <w:sz w:val="24"/>
                <w:szCs w:val="24"/>
              </w:rPr>
            </w:pPr>
          </w:p>
        </w:tc>
        <w:tc>
          <w:tcPr>
            <w:tcW w:w="1987" w:type="dxa"/>
            <w:gridSpan w:val="2"/>
          </w:tcPr>
          <w:p w:rsidR="004854FF" w:rsidRPr="00E6398A" w:rsidRDefault="004854FF" w:rsidP="00D51125">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77" w:type="dxa"/>
            <w:gridSpan w:val="2"/>
          </w:tcPr>
          <w:p w:rsidR="004854FF" w:rsidRPr="00E6398A" w:rsidRDefault="004854FF" w:rsidP="00250515">
            <w:pPr>
              <w:rPr>
                <w:rFonts w:ascii="Times New Roman" w:hAnsi="Times New Roman" w:cs="Times New Roman"/>
                <w:sz w:val="20"/>
                <w:szCs w:val="20"/>
              </w:rPr>
            </w:pPr>
            <w:r w:rsidRPr="00E6398A">
              <w:rPr>
                <w:rFonts w:ascii="Times New Roman" w:hAnsi="Times New Roman" w:cs="Times New Roman"/>
                <w:sz w:val="20"/>
                <w:szCs w:val="20"/>
              </w:rPr>
              <w:t>Уханов В.Н., Шестаков С.А.</w:t>
            </w:r>
          </w:p>
        </w:tc>
        <w:tc>
          <w:tcPr>
            <w:tcW w:w="1892" w:type="dxa"/>
            <w:gridSpan w:val="2"/>
          </w:tcPr>
          <w:p w:rsidR="004854FF" w:rsidRPr="00E6398A" w:rsidRDefault="004854FF" w:rsidP="00D51125">
            <w:pPr>
              <w:rPr>
                <w:rFonts w:ascii="Times New Roman" w:hAnsi="Times New Roman" w:cs="Times New Roman"/>
                <w:sz w:val="24"/>
                <w:szCs w:val="24"/>
              </w:rPr>
            </w:pPr>
            <w:r w:rsidRPr="00E6398A">
              <w:rPr>
                <w:rFonts w:ascii="Times New Roman" w:hAnsi="Times New Roman" w:cs="Times New Roman"/>
                <w:sz w:val="24"/>
                <w:szCs w:val="24"/>
              </w:rPr>
              <w:t>Бизнес-структуры</w:t>
            </w:r>
          </w:p>
        </w:tc>
        <w:tc>
          <w:tcPr>
            <w:tcW w:w="1442" w:type="dxa"/>
            <w:gridSpan w:val="3"/>
          </w:tcPr>
          <w:p w:rsidR="004854FF" w:rsidRPr="00E6398A" w:rsidRDefault="004854FF" w:rsidP="00D51125">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4854FF" w:rsidRPr="00E6398A" w:rsidRDefault="004854FF" w:rsidP="00E9708A">
            <w:pPr>
              <w:rPr>
                <w:rFonts w:ascii="Times New Roman" w:hAnsi="Times New Roman" w:cs="Times New Roman"/>
                <w:sz w:val="24"/>
                <w:szCs w:val="24"/>
              </w:rPr>
            </w:pPr>
            <w:r w:rsidRPr="00E6398A">
              <w:rPr>
                <w:rFonts w:ascii="Times New Roman" w:hAnsi="Times New Roman" w:cs="Times New Roman"/>
                <w:sz w:val="24"/>
                <w:szCs w:val="24"/>
              </w:rPr>
              <w:t>Сформированы инвестиционные площадки в целях локализации на территории города специализированных производств, направленных на поддержку внедрения НДТ в области охраны окружающей среды и повышение экологической безопасности.</w:t>
            </w:r>
          </w:p>
        </w:tc>
      </w:tr>
      <w:tr w:rsidR="00E6398A" w:rsidRPr="00E6398A" w:rsidTr="0092651D">
        <w:tc>
          <w:tcPr>
            <w:tcW w:w="975" w:type="dxa"/>
          </w:tcPr>
          <w:p w:rsidR="004854FF" w:rsidRPr="00E6398A" w:rsidRDefault="004854FF" w:rsidP="00D51125">
            <w:pPr>
              <w:jc w:val="right"/>
              <w:rPr>
                <w:rFonts w:ascii="Times New Roman" w:hAnsi="Times New Roman" w:cs="Times New Roman"/>
                <w:b/>
                <w:sz w:val="24"/>
                <w:szCs w:val="24"/>
              </w:rPr>
            </w:pPr>
          </w:p>
        </w:tc>
        <w:tc>
          <w:tcPr>
            <w:tcW w:w="4934" w:type="dxa"/>
          </w:tcPr>
          <w:p w:rsidR="004854FF" w:rsidRPr="00E6398A" w:rsidRDefault="004854FF" w:rsidP="00E9708A">
            <w:pPr>
              <w:pStyle w:val="a4"/>
              <w:ind w:left="0"/>
              <w:rPr>
                <w:rFonts w:ascii="Times New Roman" w:hAnsi="Times New Roman" w:cs="Times New Roman"/>
                <w:sz w:val="24"/>
                <w:szCs w:val="24"/>
              </w:rPr>
            </w:pPr>
            <w:r w:rsidRPr="00E6398A">
              <w:rPr>
                <w:rFonts w:ascii="Times New Roman" w:hAnsi="Times New Roman" w:cs="Times New Roman"/>
                <w:sz w:val="24"/>
                <w:szCs w:val="24"/>
              </w:rPr>
              <w:t>2. Поиск инвесторов для развития специализированных производств, направленных на поддержку внедрения НДТ в области охраны окружающей среды и повышение экологической безопасности.</w:t>
            </w:r>
          </w:p>
        </w:tc>
        <w:tc>
          <w:tcPr>
            <w:tcW w:w="1987" w:type="dxa"/>
            <w:gridSpan w:val="2"/>
          </w:tcPr>
          <w:p w:rsidR="004854FF" w:rsidRPr="00E6398A" w:rsidRDefault="004854FF" w:rsidP="00D51125">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77" w:type="dxa"/>
            <w:gridSpan w:val="2"/>
          </w:tcPr>
          <w:p w:rsidR="004854FF" w:rsidRPr="00E6398A" w:rsidRDefault="004854FF" w:rsidP="00250515">
            <w:pPr>
              <w:rPr>
                <w:rFonts w:ascii="Times New Roman" w:hAnsi="Times New Roman" w:cs="Times New Roman"/>
                <w:sz w:val="20"/>
                <w:szCs w:val="20"/>
              </w:rPr>
            </w:pPr>
            <w:r w:rsidRPr="00E6398A">
              <w:rPr>
                <w:rFonts w:ascii="Times New Roman" w:hAnsi="Times New Roman" w:cs="Times New Roman"/>
                <w:sz w:val="20"/>
                <w:szCs w:val="20"/>
              </w:rPr>
              <w:t>Уханов В.Н., Шестаков С.А.</w:t>
            </w:r>
          </w:p>
        </w:tc>
        <w:tc>
          <w:tcPr>
            <w:tcW w:w="1892" w:type="dxa"/>
            <w:gridSpan w:val="2"/>
          </w:tcPr>
          <w:p w:rsidR="004854FF" w:rsidRPr="00E6398A" w:rsidRDefault="004854FF" w:rsidP="006235DF">
            <w:pPr>
              <w:rPr>
                <w:rFonts w:ascii="Times New Roman" w:hAnsi="Times New Roman" w:cs="Times New Roman"/>
                <w:sz w:val="24"/>
                <w:szCs w:val="24"/>
              </w:rPr>
            </w:pPr>
            <w:r w:rsidRPr="00E6398A">
              <w:rPr>
                <w:rFonts w:ascii="Times New Roman" w:hAnsi="Times New Roman" w:cs="Times New Roman"/>
                <w:sz w:val="24"/>
                <w:szCs w:val="24"/>
              </w:rPr>
              <w:t>Бизнес-структуры</w:t>
            </w:r>
          </w:p>
        </w:tc>
        <w:tc>
          <w:tcPr>
            <w:tcW w:w="1442" w:type="dxa"/>
            <w:gridSpan w:val="3"/>
          </w:tcPr>
          <w:p w:rsidR="004854FF" w:rsidRPr="00E6398A" w:rsidRDefault="004854FF" w:rsidP="006235DF">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4854FF" w:rsidRPr="00E6398A" w:rsidRDefault="004854FF" w:rsidP="00E9708A">
            <w:pPr>
              <w:rPr>
                <w:rFonts w:ascii="Times New Roman" w:hAnsi="Times New Roman" w:cs="Times New Roman"/>
                <w:sz w:val="24"/>
                <w:szCs w:val="24"/>
              </w:rPr>
            </w:pPr>
            <w:r w:rsidRPr="00E6398A">
              <w:rPr>
                <w:rFonts w:ascii="Times New Roman" w:hAnsi="Times New Roman" w:cs="Times New Roman"/>
                <w:sz w:val="24"/>
                <w:szCs w:val="24"/>
              </w:rPr>
              <w:t>Поиск инвесторов для развития специализированных производств, направленных на поддержку внедрения НДТ в области охраны окружающей среды и повышение экологической безопасности.</w:t>
            </w:r>
          </w:p>
        </w:tc>
      </w:tr>
      <w:tr w:rsidR="00E6398A" w:rsidRPr="00E6398A" w:rsidTr="0092651D">
        <w:tc>
          <w:tcPr>
            <w:tcW w:w="975" w:type="dxa"/>
            <w:shd w:val="clear" w:color="auto" w:fill="D9D9D9" w:themeFill="background1" w:themeFillShade="D9"/>
          </w:tcPr>
          <w:p w:rsidR="004854FF" w:rsidRPr="00E6398A" w:rsidRDefault="004854FF" w:rsidP="00A4112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4.1.4. </w:t>
            </w:r>
          </w:p>
        </w:tc>
        <w:tc>
          <w:tcPr>
            <w:tcW w:w="4934" w:type="dxa"/>
            <w:shd w:val="clear" w:color="auto" w:fill="D9D9D9" w:themeFill="background1" w:themeFillShade="D9"/>
          </w:tcPr>
          <w:p w:rsidR="004854FF" w:rsidRPr="00E6398A" w:rsidRDefault="004854FF" w:rsidP="00E9708A">
            <w:pPr>
              <w:rPr>
                <w:rFonts w:ascii="Times New Roman" w:hAnsi="Times New Roman" w:cs="Times New Roman"/>
                <w:sz w:val="24"/>
                <w:szCs w:val="24"/>
              </w:rPr>
            </w:pPr>
            <w:r w:rsidRPr="00E6398A">
              <w:rPr>
                <w:rFonts w:ascii="Times New Roman" w:hAnsi="Times New Roman" w:cs="Times New Roman"/>
                <w:sz w:val="24"/>
                <w:szCs w:val="24"/>
              </w:rPr>
              <w:t xml:space="preserve">Развитие туристических направлений деятельности, учитывая культурное наследие </w:t>
            </w:r>
            <w:r w:rsidRPr="00E6398A">
              <w:rPr>
                <w:rFonts w:ascii="Times New Roman" w:hAnsi="Times New Roman" w:cs="Times New Roman"/>
                <w:sz w:val="24"/>
                <w:szCs w:val="24"/>
              </w:rPr>
              <w:lastRenderedPageBreak/>
              <w:t>города Вологды. Отдавать приоритет развитию экологического туризма и предоставлять льготы субъектам малого и среднего бизнеса в данной сфере.</w:t>
            </w:r>
          </w:p>
        </w:tc>
        <w:tc>
          <w:tcPr>
            <w:tcW w:w="1987" w:type="dxa"/>
            <w:gridSpan w:val="2"/>
            <w:shd w:val="clear" w:color="auto" w:fill="D9D9D9" w:themeFill="background1" w:themeFillShade="D9"/>
          </w:tcPr>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lastRenderedPageBreak/>
              <w:t>ДЭР</w:t>
            </w:r>
          </w:p>
        </w:tc>
        <w:tc>
          <w:tcPr>
            <w:tcW w:w="1577" w:type="dxa"/>
            <w:gridSpan w:val="2"/>
            <w:shd w:val="clear" w:color="auto" w:fill="D9D9D9" w:themeFill="background1" w:themeFillShade="D9"/>
          </w:tcPr>
          <w:p w:rsidR="004854FF" w:rsidRPr="00E6398A" w:rsidRDefault="004854FF" w:rsidP="00A41121">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A41121">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A41121">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E9708A">
            <w:pPr>
              <w:rPr>
                <w:rFonts w:ascii="Times New Roman" w:hAnsi="Times New Roman" w:cs="Times New Roman"/>
                <w:sz w:val="24"/>
                <w:szCs w:val="24"/>
              </w:rPr>
            </w:pPr>
            <w:r w:rsidRPr="00E6398A">
              <w:rPr>
                <w:rFonts w:ascii="Times New Roman" w:hAnsi="Times New Roman" w:cs="Times New Roman"/>
                <w:sz w:val="24"/>
                <w:szCs w:val="24"/>
              </w:rPr>
              <w:t xml:space="preserve">Разработаны и реализуются программы по развитию </w:t>
            </w:r>
            <w:r w:rsidRPr="00E6398A">
              <w:rPr>
                <w:rFonts w:ascii="Times New Roman" w:hAnsi="Times New Roman" w:cs="Times New Roman"/>
                <w:sz w:val="24"/>
                <w:szCs w:val="24"/>
              </w:rPr>
              <w:lastRenderedPageBreak/>
              <w:t>экологического туризма и предоставлению льгот субъектам малого и среднего бизнеса в данной сфере.</w:t>
            </w:r>
          </w:p>
        </w:tc>
      </w:tr>
      <w:tr w:rsidR="00E6398A" w:rsidRPr="00E6398A" w:rsidTr="0092651D">
        <w:tc>
          <w:tcPr>
            <w:tcW w:w="975" w:type="dxa"/>
          </w:tcPr>
          <w:p w:rsidR="004854FF" w:rsidRPr="00E6398A" w:rsidRDefault="004854FF" w:rsidP="00D51125">
            <w:pPr>
              <w:jc w:val="right"/>
              <w:rPr>
                <w:rFonts w:ascii="Times New Roman" w:hAnsi="Times New Roman" w:cs="Times New Roman"/>
                <w:b/>
                <w:sz w:val="24"/>
                <w:szCs w:val="24"/>
              </w:rPr>
            </w:pPr>
          </w:p>
        </w:tc>
        <w:tc>
          <w:tcPr>
            <w:tcW w:w="15256" w:type="dxa"/>
            <w:gridSpan w:val="11"/>
          </w:tcPr>
          <w:p w:rsidR="004854FF" w:rsidRPr="00E6398A" w:rsidRDefault="004854FF" w:rsidP="00D51125">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D51125">
            <w:pPr>
              <w:jc w:val="right"/>
              <w:rPr>
                <w:rFonts w:ascii="Times New Roman" w:hAnsi="Times New Roman" w:cs="Times New Roman"/>
                <w:b/>
                <w:sz w:val="24"/>
                <w:szCs w:val="24"/>
              </w:rPr>
            </w:pPr>
          </w:p>
        </w:tc>
        <w:tc>
          <w:tcPr>
            <w:tcW w:w="6921" w:type="dxa"/>
            <w:gridSpan w:val="3"/>
          </w:tcPr>
          <w:p w:rsidR="004854FF" w:rsidRPr="00E6398A" w:rsidRDefault="004854FF" w:rsidP="00D51125">
            <w:pPr>
              <w:rPr>
                <w:rFonts w:ascii="Times New Roman" w:hAnsi="Times New Roman" w:cs="Times New Roman"/>
                <w:i/>
                <w:sz w:val="24"/>
                <w:szCs w:val="24"/>
              </w:rPr>
            </w:pPr>
            <w:r w:rsidRPr="00E6398A">
              <w:rPr>
                <w:rFonts w:ascii="Times New Roman" w:hAnsi="Times New Roman" w:cs="Times New Roman"/>
                <w:i/>
                <w:sz w:val="24"/>
                <w:szCs w:val="24"/>
              </w:rPr>
              <w:t>См. мероприятия по реализации раздела 5.4. Экостандарта.</w:t>
            </w:r>
          </w:p>
        </w:tc>
        <w:tc>
          <w:tcPr>
            <w:tcW w:w="1577" w:type="dxa"/>
            <w:gridSpan w:val="2"/>
          </w:tcPr>
          <w:p w:rsidR="004854FF" w:rsidRPr="00E6398A" w:rsidRDefault="004854FF" w:rsidP="00D51125">
            <w:pPr>
              <w:rPr>
                <w:rFonts w:ascii="Times New Roman" w:hAnsi="Times New Roman" w:cs="Times New Roman"/>
                <w:sz w:val="24"/>
                <w:szCs w:val="24"/>
              </w:rPr>
            </w:pPr>
          </w:p>
        </w:tc>
        <w:tc>
          <w:tcPr>
            <w:tcW w:w="1892" w:type="dxa"/>
            <w:gridSpan w:val="2"/>
          </w:tcPr>
          <w:p w:rsidR="004854FF" w:rsidRPr="00E6398A" w:rsidRDefault="004854FF" w:rsidP="00D51125">
            <w:pPr>
              <w:rPr>
                <w:rFonts w:ascii="Times New Roman" w:hAnsi="Times New Roman" w:cs="Times New Roman"/>
                <w:sz w:val="24"/>
                <w:szCs w:val="24"/>
              </w:rPr>
            </w:pPr>
          </w:p>
        </w:tc>
        <w:tc>
          <w:tcPr>
            <w:tcW w:w="1442" w:type="dxa"/>
            <w:gridSpan w:val="3"/>
          </w:tcPr>
          <w:p w:rsidR="004854FF" w:rsidRPr="00E6398A" w:rsidRDefault="004854FF" w:rsidP="00D51125">
            <w:pPr>
              <w:rPr>
                <w:rFonts w:ascii="Times New Roman" w:hAnsi="Times New Roman" w:cs="Times New Roman"/>
                <w:sz w:val="24"/>
                <w:szCs w:val="24"/>
              </w:rPr>
            </w:pPr>
          </w:p>
        </w:tc>
        <w:tc>
          <w:tcPr>
            <w:tcW w:w="3424" w:type="dxa"/>
          </w:tcPr>
          <w:p w:rsidR="004854FF" w:rsidRPr="00E6398A" w:rsidRDefault="004854FF" w:rsidP="00D51125">
            <w:pPr>
              <w:rPr>
                <w:rFonts w:ascii="Times New Roman" w:hAnsi="Times New Roman" w:cs="Times New Roman"/>
                <w:sz w:val="24"/>
                <w:szCs w:val="24"/>
              </w:rPr>
            </w:pPr>
          </w:p>
        </w:tc>
      </w:tr>
      <w:tr w:rsidR="00E6398A" w:rsidRPr="00E6398A" w:rsidTr="0092651D">
        <w:tc>
          <w:tcPr>
            <w:tcW w:w="975" w:type="dxa"/>
            <w:shd w:val="clear" w:color="auto" w:fill="D9D9D9" w:themeFill="background1" w:themeFillShade="D9"/>
          </w:tcPr>
          <w:p w:rsidR="004854FF" w:rsidRPr="00E6398A" w:rsidRDefault="004854FF" w:rsidP="00B253D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4.1.5. </w:t>
            </w:r>
          </w:p>
        </w:tc>
        <w:tc>
          <w:tcPr>
            <w:tcW w:w="4934" w:type="dxa"/>
            <w:shd w:val="clear" w:color="auto" w:fill="D9D9D9" w:themeFill="background1" w:themeFillShade="D9"/>
          </w:tcPr>
          <w:p w:rsidR="004854FF" w:rsidRPr="00E6398A" w:rsidRDefault="004854FF" w:rsidP="00557D49">
            <w:pPr>
              <w:rPr>
                <w:rFonts w:ascii="Times New Roman" w:hAnsi="Times New Roman" w:cs="Times New Roman"/>
                <w:sz w:val="24"/>
                <w:szCs w:val="24"/>
              </w:rPr>
            </w:pPr>
            <w:r w:rsidRPr="00E6398A">
              <w:rPr>
                <w:rFonts w:ascii="Times New Roman" w:hAnsi="Times New Roman" w:cs="Times New Roman"/>
                <w:sz w:val="24"/>
                <w:szCs w:val="24"/>
              </w:rPr>
              <w:t xml:space="preserve">Разработка и внедрение транспортной системы </w:t>
            </w:r>
          </w:p>
          <w:p w:rsidR="004854FF" w:rsidRPr="00E6398A" w:rsidRDefault="004854FF" w:rsidP="00557D49">
            <w:pPr>
              <w:rPr>
                <w:rFonts w:ascii="Times New Roman" w:hAnsi="Times New Roman" w:cs="Times New Roman"/>
                <w:i/>
                <w:sz w:val="24"/>
                <w:szCs w:val="24"/>
              </w:rPr>
            </w:pPr>
            <w:r w:rsidRPr="00E6398A">
              <w:rPr>
                <w:rFonts w:ascii="Times New Roman" w:hAnsi="Times New Roman" w:cs="Times New Roman"/>
                <w:i/>
                <w:sz w:val="24"/>
                <w:szCs w:val="24"/>
              </w:rPr>
              <w:t>(с учетом рекомендаций пункта 4.1.5 Экостандарта).</w:t>
            </w:r>
          </w:p>
        </w:tc>
        <w:tc>
          <w:tcPr>
            <w:tcW w:w="1987" w:type="dxa"/>
            <w:gridSpan w:val="2"/>
            <w:shd w:val="clear" w:color="auto" w:fill="D9D9D9" w:themeFill="background1" w:themeFillShade="D9"/>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shd w:val="clear" w:color="auto" w:fill="D9D9D9" w:themeFill="background1" w:themeFillShade="D9"/>
          </w:tcPr>
          <w:p w:rsidR="004854FF" w:rsidRPr="00E6398A" w:rsidRDefault="004854FF" w:rsidP="00B253D1">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B253D1">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B253D1">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E9708A">
            <w:pPr>
              <w:rPr>
                <w:rFonts w:ascii="Times New Roman" w:hAnsi="Times New Roman" w:cs="Times New Roman"/>
                <w:sz w:val="24"/>
                <w:szCs w:val="24"/>
              </w:rPr>
            </w:pPr>
            <w:r w:rsidRPr="00E6398A">
              <w:rPr>
                <w:rFonts w:ascii="Times New Roman" w:hAnsi="Times New Roman" w:cs="Times New Roman"/>
                <w:sz w:val="24"/>
                <w:szCs w:val="24"/>
              </w:rPr>
              <w:t>Разработана и внедрена транспортная система, направленная на сокращение выбросов углерода и уменьшение заторов на дорогах.</w:t>
            </w:r>
          </w:p>
        </w:tc>
      </w:tr>
      <w:tr w:rsidR="00E6398A" w:rsidRPr="00E6398A" w:rsidTr="0092651D">
        <w:tc>
          <w:tcPr>
            <w:tcW w:w="975" w:type="dxa"/>
          </w:tcPr>
          <w:p w:rsidR="004854FF" w:rsidRPr="00E6398A" w:rsidRDefault="004854FF" w:rsidP="00B253D1">
            <w:pPr>
              <w:jc w:val="right"/>
              <w:rPr>
                <w:rFonts w:ascii="Times New Roman" w:hAnsi="Times New Roman" w:cs="Times New Roman"/>
                <w:sz w:val="24"/>
                <w:szCs w:val="24"/>
              </w:rPr>
            </w:pPr>
          </w:p>
        </w:tc>
        <w:tc>
          <w:tcPr>
            <w:tcW w:w="15256" w:type="dxa"/>
            <w:gridSpan w:val="11"/>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B253D1">
            <w:pPr>
              <w:jc w:val="right"/>
              <w:rPr>
                <w:rFonts w:ascii="Times New Roman" w:hAnsi="Times New Roman" w:cs="Times New Roman"/>
                <w:sz w:val="24"/>
                <w:szCs w:val="24"/>
              </w:rPr>
            </w:pPr>
          </w:p>
        </w:tc>
        <w:tc>
          <w:tcPr>
            <w:tcW w:w="4934" w:type="dxa"/>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sz w:val="24"/>
                <w:szCs w:val="24"/>
              </w:rPr>
              <w:t>1. Внедрение оптимизированной маршрутной сети согласно изученному пассажиропотоку и в соответствии с потребностями населения, снижение уровня дублирования маршрутов.</w:t>
            </w:r>
          </w:p>
        </w:tc>
        <w:tc>
          <w:tcPr>
            <w:tcW w:w="1987" w:type="dxa"/>
            <w:gridSpan w:val="2"/>
          </w:tcPr>
          <w:p w:rsidR="004854FF" w:rsidRPr="00E6398A" w:rsidRDefault="004854FF" w:rsidP="0002226F">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854FF" w:rsidRPr="00E6398A" w:rsidRDefault="004854FF" w:rsidP="00B253D1">
            <w:pPr>
              <w:rPr>
                <w:rFonts w:ascii="Times New Roman" w:hAnsi="Times New Roman" w:cs="Times New Roman"/>
                <w:sz w:val="20"/>
                <w:szCs w:val="20"/>
              </w:rPr>
            </w:pPr>
            <w:r w:rsidRPr="00E6398A">
              <w:rPr>
                <w:rFonts w:ascii="Times New Roman" w:hAnsi="Times New Roman" w:cs="Times New Roman"/>
                <w:sz w:val="20"/>
                <w:szCs w:val="20"/>
              </w:rPr>
              <w:t>Комяков А.Ю.,</w:t>
            </w:r>
          </w:p>
          <w:p w:rsidR="004854FF" w:rsidRPr="00E6398A" w:rsidRDefault="004854FF" w:rsidP="00B253D1">
            <w:pPr>
              <w:rPr>
                <w:rFonts w:ascii="Times New Roman" w:hAnsi="Times New Roman" w:cs="Times New Roman"/>
                <w:sz w:val="20"/>
                <w:szCs w:val="20"/>
              </w:rPr>
            </w:pPr>
            <w:r w:rsidRPr="00E6398A">
              <w:rPr>
                <w:rFonts w:ascii="Times New Roman" w:hAnsi="Times New Roman" w:cs="Times New Roman"/>
                <w:sz w:val="20"/>
                <w:szCs w:val="20"/>
              </w:rPr>
              <w:t xml:space="preserve">Козлова Н.Л., </w:t>
            </w:r>
          </w:p>
          <w:p w:rsidR="004854FF" w:rsidRPr="00E6398A" w:rsidRDefault="004854FF" w:rsidP="00B253D1">
            <w:pPr>
              <w:rPr>
                <w:rFonts w:ascii="Times New Roman" w:hAnsi="Times New Roman" w:cs="Times New Roman"/>
                <w:sz w:val="20"/>
                <w:szCs w:val="20"/>
              </w:rPr>
            </w:pPr>
            <w:r w:rsidRPr="00E6398A">
              <w:rPr>
                <w:rFonts w:ascii="Times New Roman" w:hAnsi="Times New Roman" w:cs="Times New Roman"/>
                <w:sz w:val="20"/>
                <w:szCs w:val="20"/>
              </w:rPr>
              <w:t>Знайко А.Н.</w:t>
            </w:r>
          </w:p>
        </w:tc>
        <w:tc>
          <w:tcPr>
            <w:tcW w:w="1892" w:type="dxa"/>
            <w:gridSpan w:val="2"/>
          </w:tcPr>
          <w:p w:rsidR="004854FF" w:rsidRPr="00E6398A" w:rsidRDefault="004854FF" w:rsidP="0002226F">
            <w:pPr>
              <w:rPr>
                <w:rFonts w:ascii="Times New Roman" w:hAnsi="Times New Roman" w:cs="Times New Roman"/>
                <w:sz w:val="24"/>
                <w:szCs w:val="24"/>
              </w:rPr>
            </w:pPr>
            <w:r w:rsidRPr="00E6398A">
              <w:rPr>
                <w:rFonts w:ascii="Times New Roman" w:hAnsi="Times New Roman" w:cs="Times New Roman"/>
                <w:sz w:val="24"/>
                <w:szCs w:val="24"/>
              </w:rPr>
              <w:t>Перевозчики пассажиров, жители города</w:t>
            </w:r>
          </w:p>
        </w:tc>
        <w:tc>
          <w:tcPr>
            <w:tcW w:w="1442" w:type="dxa"/>
            <w:gridSpan w:val="3"/>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31.12.2025</w:t>
            </w:r>
          </w:p>
        </w:tc>
        <w:tc>
          <w:tcPr>
            <w:tcW w:w="3424" w:type="dxa"/>
          </w:tcPr>
          <w:p w:rsidR="004854FF" w:rsidRPr="00E6398A" w:rsidRDefault="004854FF" w:rsidP="00BE0AF9">
            <w:pPr>
              <w:rPr>
                <w:rFonts w:ascii="Times New Roman" w:hAnsi="Times New Roman" w:cs="Times New Roman"/>
                <w:sz w:val="24"/>
                <w:szCs w:val="24"/>
              </w:rPr>
            </w:pPr>
            <w:r w:rsidRPr="00E6398A">
              <w:rPr>
                <w:rFonts w:ascii="Times New Roman" w:hAnsi="Times New Roman" w:cs="Times New Roman"/>
                <w:sz w:val="24"/>
                <w:szCs w:val="24"/>
              </w:rPr>
              <w:t>Внедрена оптимизированная маршрутная сеть.</w:t>
            </w:r>
          </w:p>
        </w:tc>
      </w:tr>
      <w:tr w:rsidR="00E6398A" w:rsidRPr="00E6398A" w:rsidTr="0092651D">
        <w:tc>
          <w:tcPr>
            <w:tcW w:w="975" w:type="dxa"/>
          </w:tcPr>
          <w:p w:rsidR="004854FF" w:rsidRPr="00E6398A" w:rsidRDefault="004854FF" w:rsidP="00B253D1">
            <w:pPr>
              <w:jc w:val="right"/>
              <w:rPr>
                <w:rFonts w:ascii="Times New Roman" w:hAnsi="Times New Roman" w:cs="Times New Roman"/>
                <w:sz w:val="24"/>
                <w:szCs w:val="24"/>
              </w:rPr>
            </w:pPr>
          </w:p>
        </w:tc>
        <w:tc>
          <w:tcPr>
            <w:tcW w:w="4934" w:type="dxa"/>
          </w:tcPr>
          <w:p w:rsidR="004854FF" w:rsidRPr="00E6398A" w:rsidRDefault="004854FF" w:rsidP="00BE0AF9">
            <w:pPr>
              <w:rPr>
                <w:rFonts w:ascii="Times New Roman" w:hAnsi="Times New Roman" w:cs="Times New Roman"/>
                <w:sz w:val="24"/>
                <w:szCs w:val="24"/>
              </w:rPr>
            </w:pPr>
            <w:r w:rsidRPr="00E6398A">
              <w:rPr>
                <w:rFonts w:ascii="Times New Roman" w:hAnsi="Times New Roman" w:cs="Times New Roman"/>
                <w:sz w:val="24"/>
                <w:szCs w:val="24"/>
              </w:rPr>
              <w:t xml:space="preserve">2. Повышение уровня комфортности проезда в общественном транспорте в целях снижения использования населением личного транспорта.  </w:t>
            </w:r>
          </w:p>
        </w:tc>
        <w:tc>
          <w:tcPr>
            <w:tcW w:w="1987" w:type="dxa"/>
            <w:gridSpan w:val="2"/>
          </w:tcPr>
          <w:p w:rsidR="004854FF" w:rsidRPr="00E6398A" w:rsidRDefault="004854FF" w:rsidP="0002226F">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854FF" w:rsidRPr="00E6398A" w:rsidRDefault="004854FF" w:rsidP="00B253D1">
            <w:pPr>
              <w:rPr>
                <w:rFonts w:ascii="Times New Roman" w:hAnsi="Times New Roman" w:cs="Times New Roman"/>
                <w:sz w:val="20"/>
                <w:szCs w:val="20"/>
              </w:rPr>
            </w:pPr>
            <w:r w:rsidRPr="00E6398A">
              <w:rPr>
                <w:rFonts w:ascii="Times New Roman" w:hAnsi="Times New Roman" w:cs="Times New Roman"/>
                <w:sz w:val="20"/>
                <w:szCs w:val="20"/>
              </w:rPr>
              <w:t>Комяков А.Ю.,</w:t>
            </w:r>
          </w:p>
          <w:p w:rsidR="004854FF" w:rsidRPr="00E6398A" w:rsidRDefault="004854FF" w:rsidP="00B253D1">
            <w:pPr>
              <w:rPr>
                <w:rFonts w:ascii="Times New Roman" w:hAnsi="Times New Roman" w:cs="Times New Roman"/>
                <w:sz w:val="20"/>
                <w:szCs w:val="20"/>
              </w:rPr>
            </w:pPr>
            <w:r w:rsidRPr="00E6398A">
              <w:rPr>
                <w:rFonts w:ascii="Times New Roman" w:hAnsi="Times New Roman" w:cs="Times New Roman"/>
                <w:sz w:val="20"/>
                <w:szCs w:val="20"/>
              </w:rPr>
              <w:t xml:space="preserve">Козлова Н.Л., </w:t>
            </w:r>
          </w:p>
          <w:p w:rsidR="004854FF" w:rsidRPr="00E6398A" w:rsidRDefault="004854FF" w:rsidP="00B253D1">
            <w:pPr>
              <w:rPr>
                <w:rFonts w:ascii="Times New Roman" w:hAnsi="Times New Roman" w:cs="Times New Roman"/>
                <w:sz w:val="20"/>
                <w:szCs w:val="20"/>
              </w:rPr>
            </w:pPr>
            <w:r w:rsidRPr="00E6398A">
              <w:rPr>
                <w:rFonts w:ascii="Times New Roman" w:hAnsi="Times New Roman" w:cs="Times New Roman"/>
                <w:sz w:val="20"/>
                <w:szCs w:val="20"/>
              </w:rPr>
              <w:t>Знайко А.Н.</w:t>
            </w:r>
          </w:p>
        </w:tc>
        <w:tc>
          <w:tcPr>
            <w:tcW w:w="1892" w:type="dxa"/>
            <w:gridSpan w:val="2"/>
          </w:tcPr>
          <w:p w:rsidR="004854FF" w:rsidRPr="00E6398A" w:rsidRDefault="004854FF" w:rsidP="0002226F">
            <w:pPr>
              <w:rPr>
                <w:rFonts w:ascii="Times New Roman" w:hAnsi="Times New Roman" w:cs="Times New Roman"/>
                <w:sz w:val="24"/>
                <w:szCs w:val="24"/>
              </w:rPr>
            </w:pPr>
            <w:r w:rsidRPr="00E6398A">
              <w:rPr>
                <w:rFonts w:ascii="Times New Roman" w:hAnsi="Times New Roman" w:cs="Times New Roman"/>
                <w:sz w:val="24"/>
                <w:szCs w:val="24"/>
              </w:rPr>
              <w:t>Перевозчики пассажиров, жители города</w:t>
            </w:r>
          </w:p>
        </w:tc>
        <w:tc>
          <w:tcPr>
            <w:tcW w:w="1442" w:type="dxa"/>
            <w:gridSpan w:val="3"/>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31.12.2025</w:t>
            </w:r>
          </w:p>
        </w:tc>
        <w:tc>
          <w:tcPr>
            <w:tcW w:w="3424" w:type="dxa"/>
          </w:tcPr>
          <w:p w:rsidR="004854FF" w:rsidRPr="00E6398A" w:rsidRDefault="004854FF" w:rsidP="00BE0AF9">
            <w:pPr>
              <w:rPr>
                <w:rFonts w:ascii="Times New Roman" w:hAnsi="Times New Roman" w:cs="Times New Roman"/>
                <w:sz w:val="24"/>
                <w:szCs w:val="24"/>
              </w:rPr>
            </w:pPr>
            <w:r w:rsidRPr="00E6398A">
              <w:rPr>
                <w:rFonts w:ascii="Times New Roman" w:hAnsi="Times New Roman" w:cs="Times New Roman"/>
                <w:sz w:val="24"/>
                <w:szCs w:val="24"/>
              </w:rPr>
              <w:t>Снижается использование населением личного транспорта вследствие повышения уровня комфортности проезда в общественном транспорте.</w:t>
            </w:r>
          </w:p>
        </w:tc>
      </w:tr>
      <w:tr w:rsidR="00E6398A" w:rsidRPr="00E6398A" w:rsidTr="0092651D">
        <w:tc>
          <w:tcPr>
            <w:tcW w:w="975" w:type="dxa"/>
            <w:shd w:val="clear" w:color="auto" w:fill="D9D9D9" w:themeFill="background1" w:themeFillShade="D9"/>
          </w:tcPr>
          <w:p w:rsidR="004854FF" w:rsidRPr="00E6398A" w:rsidRDefault="004854FF" w:rsidP="00B253D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4.1.6. </w:t>
            </w:r>
          </w:p>
        </w:tc>
        <w:tc>
          <w:tcPr>
            <w:tcW w:w="4934" w:type="dxa"/>
            <w:shd w:val="clear" w:color="auto" w:fill="D9D9D9" w:themeFill="background1" w:themeFillShade="D9"/>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sz w:val="24"/>
                <w:szCs w:val="24"/>
              </w:rPr>
              <w:t>Внедрение зелёных видов транспорта, позволяющих снизить уровень воздействия на окружающую среду, в том числе велосипедного движения, самокатов, экологичных автомобилей, аренды транспортных средств, а также системы городского транспорта, которые являются экономичными, способствуют сохранению жизненного пространства и пропаганде здорового образа жизни.</w:t>
            </w:r>
          </w:p>
        </w:tc>
        <w:tc>
          <w:tcPr>
            <w:tcW w:w="1987" w:type="dxa"/>
            <w:gridSpan w:val="2"/>
            <w:shd w:val="clear" w:color="auto" w:fill="D9D9D9" w:themeFill="background1" w:themeFillShade="D9"/>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77" w:type="dxa"/>
            <w:gridSpan w:val="2"/>
            <w:shd w:val="clear" w:color="auto" w:fill="D9D9D9" w:themeFill="background1" w:themeFillShade="D9"/>
          </w:tcPr>
          <w:p w:rsidR="004854FF" w:rsidRPr="00E6398A" w:rsidRDefault="004854FF" w:rsidP="00B253D1">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B253D1">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B253D1">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sz w:val="24"/>
                <w:szCs w:val="24"/>
              </w:rPr>
              <w:t>Внедряются зелёные виды транспорта, позволяющие снизить уровень воздействия на окружающую среду (велосипедное движение, самокаты, экологичные автомобили, аренда транспортных средств, а также удобная система городского транспорта).</w:t>
            </w:r>
          </w:p>
        </w:tc>
      </w:tr>
      <w:tr w:rsidR="00E6398A" w:rsidRPr="00E6398A" w:rsidTr="0092651D">
        <w:tc>
          <w:tcPr>
            <w:tcW w:w="975" w:type="dxa"/>
          </w:tcPr>
          <w:p w:rsidR="004854FF" w:rsidRPr="00E6398A" w:rsidRDefault="004854FF" w:rsidP="00B253D1">
            <w:pPr>
              <w:jc w:val="right"/>
              <w:rPr>
                <w:rFonts w:ascii="Times New Roman" w:hAnsi="Times New Roman" w:cs="Times New Roman"/>
                <w:sz w:val="24"/>
                <w:szCs w:val="24"/>
              </w:rPr>
            </w:pPr>
          </w:p>
        </w:tc>
        <w:tc>
          <w:tcPr>
            <w:tcW w:w="15256" w:type="dxa"/>
            <w:gridSpan w:val="11"/>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B253D1">
            <w:pPr>
              <w:jc w:val="right"/>
              <w:rPr>
                <w:rFonts w:ascii="Times New Roman" w:hAnsi="Times New Roman" w:cs="Times New Roman"/>
                <w:sz w:val="24"/>
                <w:szCs w:val="24"/>
              </w:rPr>
            </w:pPr>
          </w:p>
        </w:tc>
        <w:tc>
          <w:tcPr>
            <w:tcW w:w="4934" w:type="dxa"/>
          </w:tcPr>
          <w:p w:rsidR="004854FF" w:rsidRPr="00E6398A" w:rsidRDefault="004854FF" w:rsidP="00FA1371">
            <w:pPr>
              <w:rPr>
                <w:rFonts w:ascii="Times New Roman" w:hAnsi="Times New Roman" w:cs="Times New Roman"/>
                <w:i/>
                <w:sz w:val="24"/>
                <w:szCs w:val="24"/>
              </w:rPr>
            </w:pPr>
            <w:r w:rsidRPr="00E6398A">
              <w:rPr>
                <w:rFonts w:ascii="Times New Roman" w:hAnsi="Times New Roman" w:cs="Times New Roman"/>
                <w:i/>
                <w:sz w:val="24"/>
                <w:szCs w:val="24"/>
              </w:rPr>
              <w:t>См. мероприятия по реализации раздела 3.5 Экостандарта.</w:t>
            </w:r>
          </w:p>
        </w:tc>
        <w:tc>
          <w:tcPr>
            <w:tcW w:w="1987" w:type="dxa"/>
            <w:gridSpan w:val="2"/>
          </w:tcPr>
          <w:p w:rsidR="004854FF" w:rsidRPr="00E6398A" w:rsidRDefault="004854FF" w:rsidP="00B253D1">
            <w:pPr>
              <w:rPr>
                <w:rFonts w:ascii="Times New Roman" w:hAnsi="Times New Roman" w:cs="Times New Roman"/>
                <w:sz w:val="24"/>
                <w:szCs w:val="24"/>
              </w:rPr>
            </w:pPr>
          </w:p>
        </w:tc>
        <w:tc>
          <w:tcPr>
            <w:tcW w:w="1577" w:type="dxa"/>
            <w:gridSpan w:val="2"/>
          </w:tcPr>
          <w:p w:rsidR="004854FF" w:rsidRPr="00E6398A" w:rsidRDefault="004854FF" w:rsidP="00B253D1">
            <w:pPr>
              <w:rPr>
                <w:rFonts w:ascii="Times New Roman" w:hAnsi="Times New Roman" w:cs="Times New Roman"/>
                <w:sz w:val="20"/>
                <w:szCs w:val="20"/>
              </w:rPr>
            </w:pPr>
          </w:p>
        </w:tc>
        <w:tc>
          <w:tcPr>
            <w:tcW w:w="1892" w:type="dxa"/>
            <w:gridSpan w:val="2"/>
          </w:tcPr>
          <w:p w:rsidR="004854FF" w:rsidRPr="00E6398A" w:rsidRDefault="004854FF" w:rsidP="00B253D1">
            <w:pPr>
              <w:rPr>
                <w:rFonts w:ascii="Times New Roman" w:hAnsi="Times New Roman" w:cs="Times New Roman"/>
                <w:sz w:val="24"/>
                <w:szCs w:val="24"/>
              </w:rPr>
            </w:pPr>
          </w:p>
        </w:tc>
        <w:tc>
          <w:tcPr>
            <w:tcW w:w="1442" w:type="dxa"/>
            <w:gridSpan w:val="3"/>
          </w:tcPr>
          <w:p w:rsidR="004854FF" w:rsidRPr="00E6398A" w:rsidRDefault="004854FF" w:rsidP="00B253D1">
            <w:pPr>
              <w:rPr>
                <w:rFonts w:ascii="Times New Roman" w:hAnsi="Times New Roman" w:cs="Times New Roman"/>
                <w:sz w:val="24"/>
                <w:szCs w:val="24"/>
              </w:rPr>
            </w:pPr>
          </w:p>
        </w:tc>
        <w:tc>
          <w:tcPr>
            <w:tcW w:w="3424" w:type="dxa"/>
          </w:tcPr>
          <w:p w:rsidR="004854FF" w:rsidRPr="00E6398A" w:rsidRDefault="004854FF" w:rsidP="00B253D1">
            <w:pPr>
              <w:rPr>
                <w:rFonts w:ascii="Times New Roman" w:hAnsi="Times New Roman" w:cs="Times New Roman"/>
                <w:sz w:val="24"/>
                <w:szCs w:val="24"/>
              </w:rPr>
            </w:pPr>
          </w:p>
        </w:tc>
      </w:tr>
      <w:tr w:rsidR="00E6398A" w:rsidRPr="00E6398A" w:rsidTr="0092651D">
        <w:tc>
          <w:tcPr>
            <w:tcW w:w="975" w:type="dxa"/>
            <w:shd w:val="clear" w:color="auto" w:fill="D9D9D9" w:themeFill="background1" w:themeFillShade="D9"/>
          </w:tcPr>
          <w:p w:rsidR="004854FF" w:rsidRPr="00E6398A" w:rsidRDefault="004854FF" w:rsidP="00A4112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4.1.7. </w:t>
            </w:r>
          </w:p>
        </w:tc>
        <w:tc>
          <w:tcPr>
            <w:tcW w:w="4934" w:type="dxa"/>
            <w:shd w:val="clear" w:color="auto" w:fill="D9D9D9" w:themeFill="background1" w:themeFillShade="D9"/>
          </w:tcPr>
          <w:p w:rsidR="004854FF" w:rsidRPr="00E6398A" w:rsidRDefault="004854FF" w:rsidP="00EA2448">
            <w:pPr>
              <w:rPr>
                <w:rFonts w:ascii="Times New Roman" w:hAnsi="Times New Roman" w:cs="Times New Roman"/>
                <w:sz w:val="24"/>
                <w:szCs w:val="24"/>
              </w:rPr>
            </w:pPr>
            <w:r w:rsidRPr="00E6398A">
              <w:rPr>
                <w:rFonts w:ascii="Times New Roman" w:hAnsi="Times New Roman" w:cs="Times New Roman"/>
                <w:sz w:val="24"/>
                <w:szCs w:val="24"/>
              </w:rPr>
              <w:t xml:space="preserve">Создание условий и инфраструктуры для </w:t>
            </w:r>
            <w:r w:rsidRPr="00E6398A">
              <w:rPr>
                <w:rFonts w:ascii="Times New Roman" w:hAnsi="Times New Roman" w:cs="Times New Roman"/>
                <w:sz w:val="24"/>
                <w:szCs w:val="24"/>
              </w:rPr>
              <w:lastRenderedPageBreak/>
              <w:t>использования в городе Вологде электромобилей, самокатов и велосипедов; в целях развития вышеперечисленных видов транспорта следует развивать соответствующую инфраструктуру: парковки, велодорожки, навигацию.</w:t>
            </w:r>
          </w:p>
        </w:tc>
        <w:tc>
          <w:tcPr>
            <w:tcW w:w="1987" w:type="dxa"/>
            <w:gridSpan w:val="2"/>
            <w:shd w:val="clear" w:color="auto" w:fill="D9D9D9" w:themeFill="background1" w:themeFillShade="D9"/>
          </w:tcPr>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lastRenderedPageBreak/>
              <w:t>ДЭР,</w:t>
            </w:r>
          </w:p>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lastRenderedPageBreak/>
              <w:t>ПУ,</w:t>
            </w:r>
          </w:p>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77" w:type="dxa"/>
            <w:gridSpan w:val="2"/>
            <w:shd w:val="clear" w:color="auto" w:fill="D9D9D9" w:themeFill="background1" w:themeFillShade="D9"/>
          </w:tcPr>
          <w:p w:rsidR="004854FF" w:rsidRPr="00E6398A" w:rsidRDefault="004854FF" w:rsidP="00A41121">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A41121">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A41121">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 xml:space="preserve">Активно развивается  </w:t>
            </w:r>
            <w:r w:rsidRPr="00E6398A">
              <w:rPr>
                <w:rFonts w:ascii="Times New Roman" w:hAnsi="Times New Roman" w:cs="Times New Roman"/>
                <w:sz w:val="24"/>
                <w:szCs w:val="24"/>
              </w:rPr>
              <w:lastRenderedPageBreak/>
              <w:t>инфраструктура (парковки, велодорожки, навигация) для внедрения в городе экологичных видов транспорта.</w:t>
            </w:r>
          </w:p>
        </w:tc>
      </w:tr>
      <w:tr w:rsidR="00E6398A" w:rsidRPr="00E6398A" w:rsidTr="0092651D">
        <w:tc>
          <w:tcPr>
            <w:tcW w:w="975" w:type="dxa"/>
          </w:tcPr>
          <w:p w:rsidR="004854FF" w:rsidRPr="00E6398A" w:rsidRDefault="004854FF" w:rsidP="00D51125">
            <w:pPr>
              <w:jc w:val="right"/>
              <w:rPr>
                <w:rFonts w:ascii="Times New Roman" w:hAnsi="Times New Roman" w:cs="Times New Roman"/>
                <w:b/>
                <w:sz w:val="24"/>
                <w:szCs w:val="24"/>
              </w:rPr>
            </w:pPr>
          </w:p>
        </w:tc>
        <w:tc>
          <w:tcPr>
            <w:tcW w:w="15256" w:type="dxa"/>
            <w:gridSpan w:val="11"/>
          </w:tcPr>
          <w:p w:rsidR="004854FF" w:rsidRPr="00E6398A" w:rsidRDefault="004854FF" w:rsidP="00D51125">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1E3326">
            <w:pPr>
              <w:jc w:val="right"/>
              <w:rPr>
                <w:rFonts w:ascii="Times New Roman" w:hAnsi="Times New Roman" w:cs="Times New Roman"/>
                <w:b/>
                <w:sz w:val="24"/>
                <w:szCs w:val="24"/>
              </w:rPr>
            </w:pPr>
          </w:p>
        </w:tc>
        <w:tc>
          <w:tcPr>
            <w:tcW w:w="4934" w:type="dxa"/>
          </w:tcPr>
          <w:p w:rsidR="004854FF" w:rsidRPr="00E6398A" w:rsidRDefault="004854FF" w:rsidP="00BE0E96">
            <w:pPr>
              <w:rPr>
                <w:rFonts w:ascii="Times New Roman" w:hAnsi="Times New Roman" w:cs="Times New Roman"/>
                <w:sz w:val="24"/>
                <w:szCs w:val="24"/>
              </w:rPr>
            </w:pPr>
            <w:r w:rsidRPr="00E6398A">
              <w:rPr>
                <w:rFonts w:ascii="Times New Roman" w:hAnsi="Times New Roman" w:cs="Times New Roman"/>
                <w:sz w:val="24"/>
                <w:szCs w:val="24"/>
              </w:rPr>
              <w:t>1. Оказание содействия организациям, устанавливающим электрозарядные станции на территории города.</w:t>
            </w:r>
          </w:p>
        </w:tc>
        <w:tc>
          <w:tcPr>
            <w:tcW w:w="1987" w:type="dxa"/>
            <w:gridSpan w:val="2"/>
          </w:tcPr>
          <w:p w:rsidR="004854FF" w:rsidRPr="00E6398A" w:rsidRDefault="004854FF" w:rsidP="001E3326">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77" w:type="dxa"/>
            <w:gridSpan w:val="2"/>
          </w:tcPr>
          <w:p w:rsidR="004854FF" w:rsidRPr="00E6398A" w:rsidRDefault="004854FF" w:rsidP="001E3326">
            <w:pPr>
              <w:rPr>
                <w:rFonts w:ascii="Times New Roman" w:hAnsi="Times New Roman" w:cs="Times New Roman"/>
                <w:sz w:val="20"/>
                <w:szCs w:val="20"/>
              </w:rPr>
            </w:pPr>
            <w:r w:rsidRPr="00E6398A">
              <w:rPr>
                <w:rFonts w:ascii="Times New Roman" w:hAnsi="Times New Roman" w:cs="Times New Roman"/>
                <w:sz w:val="20"/>
                <w:szCs w:val="20"/>
              </w:rPr>
              <w:t>Уханов В.Н., Шестаков С.А.</w:t>
            </w:r>
          </w:p>
        </w:tc>
        <w:tc>
          <w:tcPr>
            <w:tcW w:w="1892" w:type="dxa"/>
            <w:gridSpan w:val="2"/>
          </w:tcPr>
          <w:p w:rsidR="004854FF" w:rsidRPr="00E6398A" w:rsidRDefault="004854FF" w:rsidP="009D52DC">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42" w:type="dxa"/>
            <w:gridSpan w:val="3"/>
          </w:tcPr>
          <w:p w:rsidR="004854FF" w:rsidRPr="00E6398A" w:rsidRDefault="004854FF" w:rsidP="001E3326">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4854FF" w:rsidRPr="00E6398A" w:rsidRDefault="004854FF" w:rsidP="00A05164">
            <w:pPr>
              <w:rPr>
                <w:rFonts w:ascii="Times New Roman" w:hAnsi="Times New Roman" w:cs="Times New Roman"/>
                <w:sz w:val="24"/>
                <w:szCs w:val="24"/>
              </w:rPr>
            </w:pPr>
            <w:r w:rsidRPr="00E6398A">
              <w:rPr>
                <w:rFonts w:ascii="Times New Roman" w:hAnsi="Times New Roman" w:cs="Times New Roman"/>
                <w:sz w:val="24"/>
                <w:szCs w:val="24"/>
              </w:rPr>
              <w:t>Реализуются меры поддержки  организаций, устанавливающих электрозарядные станции на территории города.</w:t>
            </w:r>
          </w:p>
        </w:tc>
      </w:tr>
      <w:tr w:rsidR="00E6398A" w:rsidRPr="00E6398A" w:rsidTr="0092651D">
        <w:tc>
          <w:tcPr>
            <w:tcW w:w="975" w:type="dxa"/>
          </w:tcPr>
          <w:p w:rsidR="004854FF" w:rsidRPr="00E6398A" w:rsidRDefault="004854FF" w:rsidP="001E3326">
            <w:pPr>
              <w:jc w:val="right"/>
              <w:rPr>
                <w:rFonts w:ascii="Times New Roman" w:hAnsi="Times New Roman" w:cs="Times New Roman"/>
                <w:b/>
                <w:sz w:val="24"/>
                <w:szCs w:val="24"/>
              </w:rPr>
            </w:pPr>
          </w:p>
        </w:tc>
        <w:tc>
          <w:tcPr>
            <w:tcW w:w="4934" w:type="dxa"/>
          </w:tcPr>
          <w:p w:rsidR="004854FF" w:rsidRPr="00E6398A" w:rsidRDefault="004854FF" w:rsidP="001E3326">
            <w:pPr>
              <w:rPr>
                <w:rFonts w:ascii="Times New Roman" w:hAnsi="Times New Roman" w:cs="Times New Roman"/>
                <w:sz w:val="24"/>
                <w:szCs w:val="24"/>
              </w:rPr>
            </w:pPr>
            <w:r w:rsidRPr="00E6398A">
              <w:rPr>
                <w:rFonts w:ascii="Times New Roman" w:hAnsi="Times New Roman" w:cs="Times New Roman"/>
                <w:sz w:val="24"/>
                <w:szCs w:val="24"/>
              </w:rPr>
              <w:t>2. Подготовка предложений по льготам для поставщиков услуг таксомоторных перевозок на электрокарах и выход с соответствующей законодательной инициативой.</w:t>
            </w:r>
          </w:p>
        </w:tc>
        <w:tc>
          <w:tcPr>
            <w:tcW w:w="1987" w:type="dxa"/>
            <w:gridSpan w:val="2"/>
          </w:tcPr>
          <w:p w:rsidR="004854FF" w:rsidRPr="00E6398A" w:rsidRDefault="004854FF" w:rsidP="001E3326">
            <w:pPr>
              <w:rPr>
                <w:rFonts w:ascii="Times New Roman" w:hAnsi="Times New Roman" w:cs="Times New Roman"/>
                <w:sz w:val="24"/>
                <w:szCs w:val="24"/>
              </w:rPr>
            </w:pPr>
            <w:r w:rsidRPr="00E6398A">
              <w:rPr>
                <w:rFonts w:ascii="Times New Roman" w:hAnsi="Times New Roman" w:cs="Times New Roman"/>
                <w:sz w:val="24"/>
                <w:szCs w:val="24"/>
              </w:rPr>
              <w:t xml:space="preserve">ДЭР, </w:t>
            </w:r>
          </w:p>
          <w:p w:rsidR="004854FF" w:rsidRPr="00E6398A" w:rsidRDefault="004854FF" w:rsidP="001E3326">
            <w:pPr>
              <w:rPr>
                <w:rFonts w:ascii="Times New Roman" w:hAnsi="Times New Roman" w:cs="Times New Roman"/>
                <w:sz w:val="24"/>
                <w:szCs w:val="24"/>
              </w:rPr>
            </w:pPr>
            <w:r w:rsidRPr="00E6398A">
              <w:rPr>
                <w:rFonts w:ascii="Times New Roman" w:hAnsi="Times New Roman" w:cs="Times New Roman"/>
                <w:sz w:val="24"/>
                <w:szCs w:val="24"/>
              </w:rPr>
              <w:t>ПУ</w:t>
            </w:r>
          </w:p>
        </w:tc>
        <w:tc>
          <w:tcPr>
            <w:tcW w:w="1577" w:type="dxa"/>
            <w:gridSpan w:val="2"/>
          </w:tcPr>
          <w:p w:rsidR="004854FF" w:rsidRPr="00E6398A" w:rsidRDefault="004854FF" w:rsidP="001E3326">
            <w:pPr>
              <w:rPr>
                <w:rFonts w:ascii="Times New Roman" w:hAnsi="Times New Roman" w:cs="Times New Roman"/>
                <w:sz w:val="20"/>
                <w:szCs w:val="20"/>
              </w:rPr>
            </w:pPr>
            <w:r w:rsidRPr="00E6398A">
              <w:rPr>
                <w:rFonts w:ascii="Times New Roman" w:hAnsi="Times New Roman" w:cs="Times New Roman"/>
                <w:sz w:val="20"/>
                <w:szCs w:val="20"/>
              </w:rPr>
              <w:t>Уханов В.Н., Шестаков С.А.</w:t>
            </w:r>
          </w:p>
        </w:tc>
        <w:tc>
          <w:tcPr>
            <w:tcW w:w="1892" w:type="dxa"/>
            <w:gridSpan w:val="2"/>
          </w:tcPr>
          <w:p w:rsidR="004854FF" w:rsidRPr="00E6398A" w:rsidRDefault="004854FF" w:rsidP="009D52DC">
            <w:pPr>
              <w:rPr>
                <w:rFonts w:ascii="Times New Roman" w:hAnsi="Times New Roman" w:cs="Times New Roman"/>
                <w:sz w:val="24"/>
                <w:szCs w:val="24"/>
              </w:rPr>
            </w:pPr>
            <w:r w:rsidRPr="00E6398A">
              <w:rPr>
                <w:rFonts w:ascii="Times New Roman" w:hAnsi="Times New Roman" w:cs="Times New Roman"/>
                <w:sz w:val="24"/>
                <w:szCs w:val="24"/>
              </w:rPr>
              <w:t xml:space="preserve">ДЭР, </w:t>
            </w:r>
          </w:p>
          <w:p w:rsidR="004854FF" w:rsidRPr="00E6398A" w:rsidRDefault="004854FF" w:rsidP="009D52DC">
            <w:pPr>
              <w:rPr>
                <w:rFonts w:ascii="Times New Roman" w:hAnsi="Times New Roman" w:cs="Times New Roman"/>
                <w:sz w:val="24"/>
                <w:szCs w:val="24"/>
              </w:rPr>
            </w:pPr>
            <w:r w:rsidRPr="00E6398A">
              <w:rPr>
                <w:rFonts w:ascii="Times New Roman" w:hAnsi="Times New Roman" w:cs="Times New Roman"/>
                <w:sz w:val="24"/>
                <w:szCs w:val="24"/>
              </w:rPr>
              <w:t>ПУ</w:t>
            </w:r>
          </w:p>
        </w:tc>
        <w:tc>
          <w:tcPr>
            <w:tcW w:w="1442" w:type="dxa"/>
            <w:gridSpan w:val="3"/>
          </w:tcPr>
          <w:p w:rsidR="004854FF" w:rsidRPr="00E6398A" w:rsidRDefault="004854FF" w:rsidP="001E3326">
            <w:pPr>
              <w:rPr>
                <w:rFonts w:ascii="Times New Roman" w:hAnsi="Times New Roman" w:cs="Times New Roman"/>
                <w:sz w:val="24"/>
                <w:szCs w:val="24"/>
              </w:rPr>
            </w:pPr>
            <w:r w:rsidRPr="00E6398A">
              <w:rPr>
                <w:rFonts w:ascii="Times New Roman" w:hAnsi="Times New Roman" w:cs="Times New Roman"/>
                <w:sz w:val="24"/>
                <w:szCs w:val="24"/>
              </w:rPr>
              <w:t>01.12.2022</w:t>
            </w:r>
          </w:p>
        </w:tc>
        <w:tc>
          <w:tcPr>
            <w:tcW w:w="3424" w:type="dxa"/>
          </w:tcPr>
          <w:p w:rsidR="004854FF" w:rsidRPr="00E6398A" w:rsidRDefault="004854FF" w:rsidP="000A5904">
            <w:pPr>
              <w:rPr>
                <w:rFonts w:ascii="Times New Roman" w:hAnsi="Times New Roman" w:cs="Times New Roman"/>
                <w:sz w:val="24"/>
                <w:szCs w:val="24"/>
              </w:rPr>
            </w:pPr>
            <w:r w:rsidRPr="00E6398A">
              <w:rPr>
                <w:rFonts w:ascii="Times New Roman" w:hAnsi="Times New Roman" w:cs="Times New Roman"/>
                <w:sz w:val="24"/>
                <w:szCs w:val="24"/>
              </w:rPr>
              <w:t>Направлена в ЗАКС ВО  законодательная инициатива по льготам для поставщиков услуг таксомоторных перевозок на электрокарах.</w:t>
            </w:r>
          </w:p>
        </w:tc>
      </w:tr>
      <w:tr w:rsidR="00E6398A" w:rsidRPr="00E6398A" w:rsidTr="0092651D">
        <w:tc>
          <w:tcPr>
            <w:tcW w:w="975" w:type="dxa"/>
          </w:tcPr>
          <w:p w:rsidR="004854FF" w:rsidRPr="00E6398A" w:rsidRDefault="004854FF" w:rsidP="001E3326">
            <w:pPr>
              <w:jc w:val="right"/>
              <w:rPr>
                <w:rFonts w:ascii="Times New Roman" w:hAnsi="Times New Roman" w:cs="Times New Roman"/>
                <w:b/>
                <w:sz w:val="24"/>
                <w:szCs w:val="24"/>
              </w:rPr>
            </w:pPr>
          </w:p>
        </w:tc>
        <w:tc>
          <w:tcPr>
            <w:tcW w:w="4934" w:type="dxa"/>
          </w:tcPr>
          <w:p w:rsidR="004854FF" w:rsidRPr="00E6398A" w:rsidRDefault="004854FF" w:rsidP="001E3326">
            <w:pPr>
              <w:rPr>
                <w:rFonts w:ascii="Times New Roman" w:hAnsi="Times New Roman" w:cs="Times New Roman"/>
                <w:sz w:val="24"/>
                <w:szCs w:val="24"/>
              </w:rPr>
            </w:pPr>
            <w:r w:rsidRPr="00E6398A">
              <w:rPr>
                <w:rFonts w:ascii="Times New Roman" w:hAnsi="Times New Roman" w:cs="Times New Roman"/>
                <w:sz w:val="24"/>
                <w:szCs w:val="24"/>
              </w:rPr>
              <w:t>3. Поиск поставщиков услуг таксомоторных перевозок на электрокарах и содействие в организации их работы на территории города.</w:t>
            </w:r>
          </w:p>
        </w:tc>
        <w:tc>
          <w:tcPr>
            <w:tcW w:w="1987" w:type="dxa"/>
            <w:gridSpan w:val="2"/>
          </w:tcPr>
          <w:p w:rsidR="004854FF" w:rsidRPr="00E6398A" w:rsidRDefault="004854FF" w:rsidP="001E3326">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77" w:type="dxa"/>
            <w:gridSpan w:val="2"/>
          </w:tcPr>
          <w:p w:rsidR="004854FF" w:rsidRPr="00E6398A" w:rsidRDefault="004854FF" w:rsidP="001E3326">
            <w:pPr>
              <w:rPr>
                <w:rFonts w:ascii="Times New Roman" w:hAnsi="Times New Roman" w:cs="Times New Roman"/>
                <w:sz w:val="20"/>
                <w:szCs w:val="20"/>
              </w:rPr>
            </w:pPr>
            <w:r w:rsidRPr="00E6398A">
              <w:rPr>
                <w:rFonts w:ascii="Times New Roman" w:hAnsi="Times New Roman" w:cs="Times New Roman"/>
                <w:sz w:val="20"/>
                <w:szCs w:val="20"/>
              </w:rPr>
              <w:t>Уханов В.Н., Шестаков С.А.</w:t>
            </w:r>
          </w:p>
        </w:tc>
        <w:tc>
          <w:tcPr>
            <w:tcW w:w="1892" w:type="dxa"/>
            <w:gridSpan w:val="2"/>
          </w:tcPr>
          <w:p w:rsidR="004854FF" w:rsidRPr="00E6398A" w:rsidRDefault="004854FF" w:rsidP="00FF7155">
            <w:pPr>
              <w:rPr>
                <w:rFonts w:ascii="Times New Roman" w:hAnsi="Times New Roman" w:cs="Times New Roman"/>
                <w:sz w:val="24"/>
                <w:szCs w:val="24"/>
              </w:rPr>
            </w:pPr>
            <w:r w:rsidRPr="00E6398A">
              <w:rPr>
                <w:rFonts w:ascii="Times New Roman" w:hAnsi="Times New Roman" w:cs="Times New Roman"/>
                <w:sz w:val="24"/>
                <w:szCs w:val="24"/>
              </w:rPr>
              <w:t>Организации, оказывающие услуги таксомоторных перевозок на электрокарах</w:t>
            </w:r>
          </w:p>
        </w:tc>
        <w:tc>
          <w:tcPr>
            <w:tcW w:w="1442" w:type="dxa"/>
            <w:gridSpan w:val="3"/>
          </w:tcPr>
          <w:p w:rsidR="004854FF" w:rsidRPr="00E6398A" w:rsidRDefault="004854FF" w:rsidP="004147DA">
            <w:pPr>
              <w:rPr>
                <w:rFonts w:ascii="Times New Roman" w:hAnsi="Times New Roman" w:cs="Times New Roman"/>
                <w:sz w:val="24"/>
                <w:szCs w:val="24"/>
              </w:rPr>
            </w:pPr>
            <w:r w:rsidRPr="00E6398A">
              <w:rPr>
                <w:rFonts w:ascii="Times New Roman" w:hAnsi="Times New Roman" w:cs="Times New Roman"/>
                <w:sz w:val="24"/>
                <w:szCs w:val="24"/>
              </w:rPr>
              <w:t>31.12.2024</w:t>
            </w:r>
          </w:p>
        </w:tc>
        <w:tc>
          <w:tcPr>
            <w:tcW w:w="3424" w:type="dxa"/>
          </w:tcPr>
          <w:p w:rsidR="004854FF" w:rsidRPr="00E6398A" w:rsidRDefault="004854FF" w:rsidP="004147DA">
            <w:pPr>
              <w:rPr>
                <w:rFonts w:ascii="Times New Roman" w:hAnsi="Times New Roman" w:cs="Times New Roman"/>
                <w:sz w:val="24"/>
                <w:szCs w:val="24"/>
              </w:rPr>
            </w:pPr>
            <w:r w:rsidRPr="00E6398A">
              <w:rPr>
                <w:rFonts w:ascii="Times New Roman" w:hAnsi="Times New Roman" w:cs="Times New Roman"/>
                <w:sz w:val="24"/>
                <w:szCs w:val="24"/>
              </w:rPr>
              <w:t>Подготовлены предложения по привлечению поставщиков услуг таксомоторных перевозок на электрокарах.</w:t>
            </w:r>
          </w:p>
          <w:p w:rsidR="004854FF" w:rsidRPr="00E6398A" w:rsidRDefault="004854FF" w:rsidP="000A5904">
            <w:pPr>
              <w:rPr>
                <w:rFonts w:ascii="Times New Roman" w:hAnsi="Times New Roman" w:cs="Times New Roman"/>
                <w:sz w:val="24"/>
                <w:szCs w:val="24"/>
              </w:rPr>
            </w:pPr>
            <w:r w:rsidRPr="00E6398A">
              <w:rPr>
                <w:rFonts w:ascii="Times New Roman" w:hAnsi="Times New Roman" w:cs="Times New Roman"/>
                <w:sz w:val="24"/>
                <w:szCs w:val="24"/>
              </w:rPr>
              <w:t>Разработаны и реализуются меры их поддержки на территории города.</w:t>
            </w:r>
          </w:p>
        </w:tc>
      </w:tr>
      <w:tr w:rsidR="00E6398A" w:rsidRPr="00E6398A" w:rsidTr="0092651D">
        <w:tc>
          <w:tcPr>
            <w:tcW w:w="975" w:type="dxa"/>
          </w:tcPr>
          <w:p w:rsidR="004854FF" w:rsidRPr="00E6398A" w:rsidRDefault="004854FF" w:rsidP="001E3326">
            <w:pPr>
              <w:jc w:val="right"/>
              <w:rPr>
                <w:rFonts w:ascii="Times New Roman" w:hAnsi="Times New Roman" w:cs="Times New Roman"/>
                <w:b/>
                <w:sz w:val="24"/>
                <w:szCs w:val="24"/>
              </w:rPr>
            </w:pPr>
          </w:p>
        </w:tc>
        <w:tc>
          <w:tcPr>
            <w:tcW w:w="4934" w:type="dxa"/>
          </w:tcPr>
          <w:p w:rsidR="004854FF" w:rsidRPr="00E6398A" w:rsidRDefault="004854FF" w:rsidP="003E7546">
            <w:pPr>
              <w:rPr>
                <w:rFonts w:ascii="Times New Roman" w:hAnsi="Times New Roman" w:cs="Times New Roman"/>
                <w:sz w:val="24"/>
                <w:szCs w:val="24"/>
              </w:rPr>
            </w:pPr>
            <w:r w:rsidRPr="00E6398A">
              <w:rPr>
                <w:rFonts w:ascii="Times New Roman" w:hAnsi="Times New Roman" w:cs="Times New Roman"/>
                <w:sz w:val="24"/>
                <w:szCs w:val="24"/>
              </w:rPr>
              <w:t>4. Поиск поставщиков услуг проката электросамокатов и велосипедов и содействие в организации их работы на территории города.</w:t>
            </w:r>
          </w:p>
          <w:p w:rsidR="004854FF" w:rsidRPr="00E6398A" w:rsidRDefault="004854FF" w:rsidP="003E7546">
            <w:pPr>
              <w:rPr>
                <w:rFonts w:ascii="Times New Roman" w:hAnsi="Times New Roman" w:cs="Times New Roman"/>
                <w:sz w:val="24"/>
                <w:szCs w:val="24"/>
              </w:rPr>
            </w:pPr>
            <w:r w:rsidRPr="00E6398A">
              <w:rPr>
                <w:rFonts w:ascii="Times New Roman" w:hAnsi="Times New Roman" w:cs="Times New Roman"/>
                <w:sz w:val="24"/>
                <w:szCs w:val="24"/>
              </w:rPr>
              <w:t>При необходимости – подготовка предложений по дополнительным льготам для поставщиков услуг.</w:t>
            </w:r>
          </w:p>
        </w:tc>
        <w:tc>
          <w:tcPr>
            <w:tcW w:w="1987" w:type="dxa"/>
            <w:gridSpan w:val="2"/>
          </w:tcPr>
          <w:p w:rsidR="004854FF" w:rsidRPr="00E6398A" w:rsidRDefault="004854FF" w:rsidP="001E3326">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77" w:type="dxa"/>
            <w:gridSpan w:val="2"/>
          </w:tcPr>
          <w:p w:rsidR="004854FF" w:rsidRPr="00E6398A" w:rsidRDefault="004854FF" w:rsidP="001E3326">
            <w:pPr>
              <w:rPr>
                <w:rFonts w:ascii="Times New Roman" w:hAnsi="Times New Roman" w:cs="Times New Roman"/>
                <w:sz w:val="20"/>
                <w:szCs w:val="20"/>
              </w:rPr>
            </w:pPr>
            <w:r w:rsidRPr="00E6398A">
              <w:rPr>
                <w:rFonts w:ascii="Times New Roman" w:hAnsi="Times New Roman" w:cs="Times New Roman"/>
                <w:sz w:val="20"/>
                <w:szCs w:val="20"/>
              </w:rPr>
              <w:t>Уханов В.Н., Шестаков С.А.</w:t>
            </w:r>
          </w:p>
        </w:tc>
        <w:tc>
          <w:tcPr>
            <w:tcW w:w="1892" w:type="dxa"/>
            <w:gridSpan w:val="2"/>
          </w:tcPr>
          <w:p w:rsidR="004854FF" w:rsidRPr="00E6398A" w:rsidRDefault="004854FF" w:rsidP="00022F65">
            <w:pPr>
              <w:rPr>
                <w:rFonts w:ascii="Times New Roman" w:hAnsi="Times New Roman" w:cs="Times New Roman"/>
                <w:sz w:val="24"/>
                <w:szCs w:val="24"/>
              </w:rPr>
            </w:pPr>
            <w:r w:rsidRPr="00E6398A">
              <w:rPr>
                <w:rFonts w:ascii="Times New Roman" w:hAnsi="Times New Roman" w:cs="Times New Roman"/>
                <w:sz w:val="24"/>
                <w:szCs w:val="24"/>
              </w:rPr>
              <w:t>Организации, оказывающие услуги проката электросамокатов и велосипедов</w:t>
            </w:r>
          </w:p>
        </w:tc>
        <w:tc>
          <w:tcPr>
            <w:tcW w:w="1442" w:type="dxa"/>
            <w:gridSpan w:val="3"/>
          </w:tcPr>
          <w:p w:rsidR="004854FF" w:rsidRPr="00E6398A" w:rsidRDefault="004854FF" w:rsidP="001E3326">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4854FF" w:rsidRPr="00E6398A" w:rsidRDefault="004854FF" w:rsidP="000A5904">
            <w:pPr>
              <w:rPr>
                <w:rFonts w:ascii="Times New Roman" w:hAnsi="Times New Roman" w:cs="Times New Roman"/>
                <w:sz w:val="24"/>
                <w:szCs w:val="24"/>
              </w:rPr>
            </w:pPr>
            <w:r w:rsidRPr="00E6398A">
              <w:rPr>
                <w:rFonts w:ascii="Times New Roman" w:hAnsi="Times New Roman" w:cs="Times New Roman"/>
                <w:sz w:val="24"/>
                <w:szCs w:val="24"/>
              </w:rPr>
              <w:t>Подготовлены предложения по привлечению поставщиков услуг проката электросамокатов и велосипедов.</w:t>
            </w:r>
          </w:p>
          <w:p w:rsidR="004854FF" w:rsidRPr="00E6398A" w:rsidRDefault="004854FF" w:rsidP="000A5904">
            <w:pPr>
              <w:rPr>
                <w:rFonts w:ascii="Times New Roman" w:hAnsi="Times New Roman" w:cs="Times New Roman"/>
                <w:sz w:val="24"/>
                <w:szCs w:val="24"/>
              </w:rPr>
            </w:pPr>
            <w:r w:rsidRPr="00E6398A">
              <w:rPr>
                <w:rFonts w:ascii="Times New Roman" w:hAnsi="Times New Roman" w:cs="Times New Roman"/>
                <w:sz w:val="24"/>
                <w:szCs w:val="24"/>
              </w:rPr>
              <w:t>Разработаны и реализуются меры их поддержки на территории города.</w:t>
            </w:r>
          </w:p>
        </w:tc>
      </w:tr>
      <w:tr w:rsidR="00E6398A" w:rsidRPr="00E6398A" w:rsidTr="0092651D">
        <w:tc>
          <w:tcPr>
            <w:tcW w:w="975" w:type="dxa"/>
          </w:tcPr>
          <w:p w:rsidR="004854FF" w:rsidRPr="00E6398A" w:rsidRDefault="004854FF" w:rsidP="001E3326">
            <w:pPr>
              <w:jc w:val="right"/>
              <w:rPr>
                <w:rFonts w:ascii="Times New Roman" w:hAnsi="Times New Roman" w:cs="Times New Roman"/>
                <w:b/>
                <w:sz w:val="24"/>
                <w:szCs w:val="24"/>
              </w:rPr>
            </w:pPr>
          </w:p>
        </w:tc>
        <w:tc>
          <w:tcPr>
            <w:tcW w:w="4934" w:type="dxa"/>
          </w:tcPr>
          <w:p w:rsidR="004854FF" w:rsidRPr="00E6398A" w:rsidRDefault="004854FF" w:rsidP="00A05164">
            <w:pPr>
              <w:rPr>
                <w:rFonts w:ascii="Times New Roman" w:hAnsi="Times New Roman" w:cs="Times New Roman"/>
                <w:sz w:val="24"/>
                <w:szCs w:val="24"/>
              </w:rPr>
            </w:pPr>
            <w:r w:rsidRPr="00E6398A">
              <w:rPr>
                <w:rFonts w:ascii="Times New Roman" w:hAnsi="Times New Roman" w:cs="Times New Roman"/>
                <w:sz w:val="24"/>
                <w:szCs w:val="24"/>
              </w:rPr>
              <w:t>5. Проведение Межрегионального форума «Электрофест».</w:t>
            </w:r>
          </w:p>
        </w:tc>
        <w:tc>
          <w:tcPr>
            <w:tcW w:w="1987" w:type="dxa"/>
            <w:gridSpan w:val="2"/>
          </w:tcPr>
          <w:p w:rsidR="004854FF" w:rsidRPr="00E6398A" w:rsidRDefault="004854FF" w:rsidP="006235DF">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77" w:type="dxa"/>
            <w:gridSpan w:val="2"/>
          </w:tcPr>
          <w:p w:rsidR="004854FF" w:rsidRPr="00E6398A" w:rsidRDefault="004854FF" w:rsidP="001E3326">
            <w:pPr>
              <w:rPr>
                <w:rFonts w:ascii="Times New Roman" w:hAnsi="Times New Roman" w:cs="Times New Roman"/>
                <w:sz w:val="20"/>
                <w:szCs w:val="20"/>
              </w:rPr>
            </w:pPr>
            <w:r w:rsidRPr="00E6398A">
              <w:rPr>
                <w:rFonts w:ascii="Times New Roman" w:hAnsi="Times New Roman" w:cs="Times New Roman"/>
                <w:sz w:val="20"/>
                <w:szCs w:val="20"/>
              </w:rPr>
              <w:t>Уханов В.Н., Шестаков С.А.</w:t>
            </w:r>
          </w:p>
        </w:tc>
        <w:tc>
          <w:tcPr>
            <w:tcW w:w="1892" w:type="dxa"/>
            <w:gridSpan w:val="2"/>
          </w:tcPr>
          <w:p w:rsidR="004854FF" w:rsidRPr="00E6398A" w:rsidRDefault="004854FF" w:rsidP="00022F65">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42" w:type="dxa"/>
            <w:gridSpan w:val="3"/>
          </w:tcPr>
          <w:p w:rsidR="004854FF" w:rsidRPr="00E6398A" w:rsidRDefault="004854FF" w:rsidP="001E3326">
            <w:pPr>
              <w:rPr>
                <w:rFonts w:ascii="Times New Roman" w:hAnsi="Times New Roman" w:cs="Times New Roman"/>
                <w:sz w:val="24"/>
                <w:szCs w:val="24"/>
              </w:rPr>
            </w:pPr>
            <w:r w:rsidRPr="00E6398A">
              <w:rPr>
                <w:rFonts w:ascii="Times New Roman" w:hAnsi="Times New Roman" w:cs="Times New Roman"/>
                <w:sz w:val="24"/>
                <w:szCs w:val="24"/>
              </w:rPr>
              <w:t>ежегодно</w:t>
            </w:r>
          </w:p>
        </w:tc>
        <w:tc>
          <w:tcPr>
            <w:tcW w:w="3424" w:type="dxa"/>
          </w:tcPr>
          <w:p w:rsidR="004854FF" w:rsidRPr="00E6398A" w:rsidRDefault="004854FF" w:rsidP="00FC3E51">
            <w:pPr>
              <w:rPr>
                <w:rFonts w:ascii="Times New Roman" w:hAnsi="Times New Roman" w:cs="Times New Roman"/>
                <w:sz w:val="24"/>
                <w:szCs w:val="24"/>
              </w:rPr>
            </w:pPr>
            <w:r w:rsidRPr="00E6398A">
              <w:rPr>
                <w:rFonts w:ascii="Times New Roman" w:hAnsi="Times New Roman" w:cs="Times New Roman"/>
                <w:sz w:val="24"/>
                <w:szCs w:val="24"/>
              </w:rPr>
              <w:t>Ежегодно проводится Межрегиональный форум «Электрофест».</w:t>
            </w:r>
          </w:p>
        </w:tc>
      </w:tr>
      <w:tr w:rsidR="00E6398A" w:rsidRPr="00E6398A" w:rsidTr="0092651D">
        <w:tc>
          <w:tcPr>
            <w:tcW w:w="975" w:type="dxa"/>
          </w:tcPr>
          <w:p w:rsidR="004854FF" w:rsidRPr="00E6398A" w:rsidRDefault="004854FF" w:rsidP="004135BC">
            <w:pPr>
              <w:jc w:val="right"/>
              <w:rPr>
                <w:rFonts w:ascii="Times New Roman" w:hAnsi="Times New Roman" w:cs="Times New Roman"/>
                <w:b/>
                <w:sz w:val="24"/>
                <w:szCs w:val="24"/>
              </w:rPr>
            </w:pPr>
          </w:p>
        </w:tc>
        <w:tc>
          <w:tcPr>
            <w:tcW w:w="4934" w:type="dxa"/>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6. Организация информационного сопровождения мероприятий:</w:t>
            </w:r>
          </w:p>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lastRenderedPageBreak/>
              <w:t>- по развитию  и работе сети электрозарядных станций в городе;</w:t>
            </w:r>
          </w:p>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 по популяризации электротранспорта и о льготах для его владельцев;</w:t>
            </w:r>
          </w:p>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 по предоставлению  льгот для поставщиков услуг таксомоторных перевозок на электрокарах;</w:t>
            </w:r>
          </w:p>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 по льготам для организаций-поставщиков услуг, а также для граждан – по услугам проката электросамокатов и велосипедов.</w:t>
            </w:r>
          </w:p>
        </w:tc>
        <w:tc>
          <w:tcPr>
            <w:tcW w:w="1987" w:type="dxa"/>
            <w:gridSpan w:val="2"/>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lastRenderedPageBreak/>
              <w:t>УИОС,</w:t>
            </w:r>
          </w:p>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 xml:space="preserve">МАУ «ИИЦ </w:t>
            </w:r>
            <w:r w:rsidRPr="00E6398A">
              <w:rPr>
                <w:rFonts w:ascii="Times New Roman" w:hAnsi="Times New Roman" w:cs="Times New Roman"/>
                <w:sz w:val="24"/>
                <w:szCs w:val="24"/>
              </w:rPr>
              <w:lastRenderedPageBreak/>
              <w:t>«Вологда-Портал»</w:t>
            </w:r>
          </w:p>
        </w:tc>
        <w:tc>
          <w:tcPr>
            <w:tcW w:w="1577" w:type="dxa"/>
            <w:gridSpan w:val="2"/>
          </w:tcPr>
          <w:p w:rsidR="004854FF" w:rsidRPr="00E6398A" w:rsidRDefault="004854FF" w:rsidP="004135BC">
            <w:pPr>
              <w:rPr>
                <w:rFonts w:ascii="Times New Roman" w:hAnsi="Times New Roman" w:cs="Times New Roman"/>
                <w:sz w:val="20"/>
                <w:szCs w:val="20"/>
              </w:rPr>
            </w:pPr>
            <w:r w:rsidRPr="00E6398A">
              <w:rPr>
                <w:rFonts w:ascii="Times New Roman" w:hAnsi="Times New Roman" w:cs="Times New Roman"/>
                <w:sz w:val="20"/>
                <w:szCs w:val="20"/>
              </w:rPr>
              <w:lastRenderedPageBreak/>
              <w:t>Рыжков Е.К.,</w:t>
            </w:r>
          </w:p>
          <w:p w:rsidR="004854FF" w:rsidRPr="00E6398A" w:rsidRDefault="004854FF" w:rsidP="004135BC">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2" w:type="dxa"/>
            <w:gridSpan w:val="2"/>
          </w:tcPr>
          <w:p w:rsidR="004854FF" w:rsidRPr="00E6398A" w:rsidRDefault="004854FF" w:rsidP="005B354C">
            <w:pPr>
              <w:rPr>
                <w:rFonts w:ascii="Times New Roman" w:hAnsi="Times New Roman" w:cs="Times New Roman"/>
                <w:sz w:val="24"/>
                <w:szCs w:val="24"/>
              </w:rPr>
            </w:pPr>
            <w:r w:rsidRPr="00E6398A">
              <w:rPr>
                <w:rFonts w:ascii="Times New Roman" w:hAnsi="Times New Roman" w:cs="Times New Roman"/>
                <w:sz w:val="24"/>
                <w:szCs w:val="24"/>
              </w:rPr>
              <w:t xml:space="preserve">Организации и жители города </w:t>
            </w:r>
          </w:p>
        </w:tc>
        <w:tc>
          <w:tcPr>
            <w:tcW w:w="1442" w:type="dxa"/>
            <w:gridSpan w:val="3"/>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мероприятий:</w:t>
            </w:r>
          </w:p>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lastRenderedPageBreak/>
              <w:t>- по развитию  и работе сети электрозарядных станций в городе;</w:t>
            </w:r>
          </w:p>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 по популяризации электротранспорта и о льготах для его владельцев;</w:t>
            </w:r>
          </w:p>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 по предоставлению  льгот для поставщиков услуг таксомоторных перевозок на электрокарах;</w:t>
            </w:r>
          </w:p>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 по льготам для организаций-поставщиков услуг, а также для граждан – по услугам проката электросамокатов и велосипедов.</w:t>
            </w:r>
          </w:p>
        </w:tc>
      </w:tr>
      <w:tr w:rsidR="00E6398A" w:rsidRPr="00E6398A" w:rsidTr="0092651D">
        <w:tc>
          <w:tcPr>
            <w:tcW w:w="975" w:type="dxa"/>
            <w:shd w:val="clear" w:color="auto" w:fill="D9D9D9" w:themeFill="background1" w:themeFillShade="D9"/>
          </w:tcPr>
          <w:p w:rsidR="004854FF" w:rsidRPr="00E6398A" w:rsidRDefault="004854FF" w:rsidP="00A41121">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 xml:space="preserve">4.1.9. </w:t>
            </w:r>
          </w:p>
        </w:tc>
        <w:tc>
          <w:tcPr>
            <w:tcW w:w="4934" w:type="dxa"/>
            <w:shd w:val="clear" w:color="auto" w:fill="D9D9D9" w:themeFill="background1" w:themeFillShade="D9"/>
          </w:tcPr>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Создание условий для привлечения инвестиций в развитие технологий производства, использующих меньшее количества воды, в том числе технологий в области производства продуктов питания, энергетики.</w:t>
            </w:r>
          </w:p>
        </w:tc>
        <w:tc>
          <w:tcPr>
            <w:tcW w:w="1987" w:type="dxa"/>
            <w:gridSpan w:val="2"/>
            <w:shd w:val="clear" w:color="auto" w:fill="D9D9D9" w:themeFill="background1" w:themeFillShade="D9"/>
          </w:tcPr>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ДЭР,</w:t>
            </w:r>
          </w:p>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77" w:type="dxa"/>
            <w:gridSpan w:val="2"/>
            <w:shd w:val="clear" w:color="auto" w:fill="D9D9D9" w:themeFill="background1" w:themeFillShade="D9"/>
          </w:tcPr>
          <w:p w:rsidR="004854FF" w:rsidRPr="00E6398A" w:rsidRDefault="004854FF" w:rsidP="00A41121">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A41121">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A41121">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Созданы условия для привлечения инвестиций в развитие технологий производства, использующих меньшее количества воды, в том числе технологий в области производства продуктов питания, энергетики.</w:t>
            </w:r>
          </w:p>
        </w:tc>
      </w:tr>
      <w:tr w:rsidR="00E6398A" w:rsidRPr="00E6398A" w:rsidTr="0092651D">
        <w:tc>
          <w:tcPr>
            <w:tcW w:w="975" w:type="dxa"/>
          </w:tcPr>
          <w:p w:rsidR="004854FF" w:rsidRPr="00E6398A" w:rsidRDefault="004854FF" w:rsidP="00D51125">
            <w:pPr>
              <w:jc w:val="right"/>
              <w:rPr>
                <w:rFonts w:ascii="Times New Roman" w:hAnsi="Times New Roman" w:cs="Times New Roman"/>
                <w:b/>
                <w:sz w:val="24"/>
                <w:szCs w:val="24"/>
              </w:rPr>
            </w:pPr>
          </w:p>
        </w:tc>
        <w:tc>
          <w:tcPr>
            <w:tcW w:w="15256" w:type="dxa"/>
            <w:gridSpan w:val="11"/>
          </w:tcPr>
          <w:p w:rsidR="004854FF" w:rsidRPr="00E6398A" w:rsidRDefault="004854FF" w:rsidP="00D51125">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D51125">
            <w:pPr>
              <w:jc w:val="right"/>
              <w:rPr>
                <w:rFonts w:ascii="Times New Roman" w:hAnsi="Times New Roman" w:cs="Times New Roman"/>
                <w:b/>
                <w:sz w:val="24"/>
                <w:szCs w:val="24"/>
              </w:rPr>
            </w:pPr>
          </w:p>
        </w:tc>
        <w:tc>
          <w:tcPr>
            <w:tcW w:w="4934" w:type="dxa"/>
          </w:tcPr>
          <w:p w:rsidR="004854FF" w:rsidRPr="00E6398A" w:rsidRDefault="004854FF" w:rsidP="00D51125">
            <w:pPr>
              <w:rPr>
                <w:rFonts w:ascii="Times New Roman" w:hAnsi="Times New Roman" w:cs="Times New Roman"/>
                <w:sz w:val="24"/>
                <w:szCs w:val="24"/>
              </w:rPr>
            </w:pPr>
            <w:r w:rsidRPr="00E6398A">
              <w:rPr>
                <w:rFonts w:ascii="Times New Roman" w:hAnsi="Times New Roman" w:cs="Times New Roman"/>
                <w:sz w:val="24"/>
                <w:szCs w:val="24"/>
              </w:rPr>
              <w:t>1.Изученине опыта привлечения инвестиций в развитие технологий производства, использующих меньшее количества воды, в том числе технологий в области производства продуктов питания, энергетики.</w:t>
            </w:r>
          </w:p>
        </w:tc>
        <w:tc>
          <w:tcPr>
            <w:tcW w:w="1987" w:type="dxa"/>
            <w:gridSpan w:val="2"/>
          </w:tcPr>
          <w:p w:rsidR="004854FF" w:rsidRPr="00E6398A" w:rsidRDefault="004854FF" w:rsidP="006235DF">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77" w:type="dxa"/>
            <w:gridSpan w:val="2"/>
          </w:tcPr>
          <w:p w:rsidR="004854FF" w:rsidRPr="00E6398A" w:rsidRDefault="004854FF" w:rsidP="00D51125">
            <w:pPr>
              <w:rPr>
                <w:rFonts w:ascii="Times New Roman" w:hAnsi="Times New Roman" w:cs="Times New Roman"/>
                <w:sz w:val="20"/>
                <w:szCs w:val="20"/>
              </w:rPr>
            </w:pPr>
            <w:r w:rsidRPr="00E6398A">
              <w:rPr>
                <w:rFonts w:ascii="Times New Roman" w:hAnsi="Times New Roman" w:cs="Times New Roman"/>
                <w:sz w:val="20"/>
                <w:szCs w:val="20"/>
              </w:rPr>
              <w:t>Уханов В.Н., Шестаков С.А.</w:t>
            </w:r>
          </w:p>
        </w:tc>
        <w:tc>
          <w:tcPr>
            <w:tcW w:w="1892" w:type="dxa"/>
            <w:gridSpan w:val="2"/>
          </w:tcPr>
          <w:p w:rsidR="004854FF" w:rsidRPr="00E6398A" w:rsidRDefault="004854FF" w:rsidP="00D51125">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442" w:type="dxa"/>
            <w:gridSpan w:val="3"/>
          </w:tcPr>
          <w:p w:rsidR="004854FF" w:rsidRPr="00E6398A" w:rsidRDefault="004854FF" w:rsidP="00BF1989">
            <w:pPr>
              <w:rPr>
                <w:rFonts w:ascii="Times New Roman" w:hAnsi="Times New Roman" w:cs="Times New Roman"/>
                <w:sz w:val="24"/>
                <w:szCs w:val="24"/>
              </w:rPr>
            </w:pPr>
            <w:r w:rsidRPr="00E6398A">
              <w:rPr>
                <w:rFonts w:ascii="Times New Roman" w:hAnsi="Times New Roman" w:cs="Times New Roman"/>
                <w:sz w:val="24"/>
                <w:szCs w:val="24"/>
              </w:rPr>
              <w:t xml:space="preserve">2022-2023 </w:t>
            </w:r>
          </w:p>
        </w:tc>
        <w:tc>
          <w:tcPr>
            <w:tcW w:w="3424" w:type="dxa"/>
          </w:tcPr>
          <w:p w:rsidR="004854FF" w:rsidRPr="00E6398A" w:rsidRDefault="004854FF" w:rsidP="00FC3E51">
            <w:pPr>
              <w:rPr>
                <w:rFonts w:ascii="Times New Roman" w:hAnsi="Times New Roman" w:cs="Times New Roman"/>
                <w:sz w:val="24"/>
                <w:szCs w:val="24"/>
              </w:rPr>
            </w:pPr>
            <w:r w:rsidRPr="00E6398A">
              <w:rPr>
                <w:rFonts w:ascii="Times New Roman" w:hAnsi="Times New Roman" w:cs="Times New Roman"/>
                <w:sz w:val="24"/>
                <w:szCs w:val="24"/>
              </w:rPr>
              <w:t>Разработаны предложения по привлечению инвестиций в развитие технологий производства, использующих меньшее количества воды, в том числе технологий в области производства продуктов питания, энергетики.</w:t>
            </w:r>
          </w:p>
        </w:tc>
      </w:tr>
      <w:tr w:rsidR="00E6398A" w:rsidRPr="00E6398A" w:rsidTr="0092651D">
        <w:tc>
          <w:tcPr>
            <w:tcW w:w="975" w:type="dxa"/>
          </w:tcPr>
          <w:p w:rsidR="004854FF" w:rsidRPr="00E6398A" w:rsidRDefault="004854FF" w:rsidP="00D51125">
            <w:pPr>
              <w:jc w:val="right"/>
              <w:rPr>
                <w:rFonts w:ascii="Times New Roman" w:hAnsi="Times New Roman" w:cs="Times New Roman"/>
                <w:b/>
                <w:sz w:val="24"/>
                <w:szCs w:val="24"/>
              </w:rPr>
            </w:pPr>
          </w:p>
        </w:tc>
        <w:tc>
          <w:tcPr>
            <w:tcW w:w="4934" w:type="dxa"/>
          </w:tcPr>
          <w:p w:rsidR="004854FF" w:rsidRPr="00E6398A" w:rsidRDefault="004854FF" w:rsidP="00FC3E51">
            <w:pPr>
              <w:rPr>
                <w:rFonts w:ascii="Times New Roman" w:hAnsi="Times New Roman" w:cs="Times New Roman"/>
                <w:sz w:val="24"/>
                <w:szCs w:val="24"/>
              </w:rPr>
            </w:pPr>
            <w:r w:rsidRPr="00E6398A">
              <w:rPr>
                <w:rFonts w:ascii="Times New Roman" w:hAnsi="Times New Roman" w:cs="Times New Roman"/>
                <w:sz w:val="24"/>
                <w:szCs w:val="24"/>
              </w:rPr>
              <w:t xml:space="preserve">2.Внедрение на территории города опыта привлечения инвестиций в развитие технологий производства, использующих </w:t>
            </w:r>
            <w:r w:rsidRPr="00E6398A">
              <w:rPr>
                <w:rFonts w:ascii="Times New Roman" w:hAnsi="Times New Roman" w:cs="Times New Roman"/>
                <w:sz w:val="24"/>
                <w:szCs w:val="24"/>
              </w:rPr>
              <w:lastRenderedPageBreak/>
              <w:t>меньшее количества воды, в том числе технологий в области производства продуктов питания, энергетики.</w:t>
            </w:r>
          </w:p>
        </w:tc>
        <w:tc>
          <w:tcPr>
            <w:tcW w:w="1987" w:type="dxa"/>
            <w:gridSpan w:val="2"/>
          </w:tcPr>
          <w:p w:rsidR="004854FF" w:rsidRPr="00E6398A" w:rsidRDefault="004854FF" w:rsidP="006235DF">
            <w:pPr>
              <w:rPr>
                <w:rFonts w:ascii="Times New Roman" w:hAnsi="Times New Roman" w:cs="Times New Roman"/>
                <w:sz w:val="24"/>
                <w:szCs w:val="24"/>
              </w:rPr>
            </w:pPr>
            <w:r w:rsidRPr="00E6398A">
              <w:rPr>
                <w:rFonts w:ascii="Times New Roman" w:hAnsi="Times New Roman" w:cs="Times New Roman"/>
                <w:sz w:val="24"/>
                <w:szCs w:val="24"/>
              </w:rPr>
              <w:lastRenderedPageBreak/>
              <w:t>ДЭР</w:t>
            </w:r>
          </w:p>
        </w:tc>
        <w:tc>
          <w:tcPr>
            <w:tcW w:w="1577" w:type="dxa"/>
            <w:gridSpan w:val="2"/>
          </w:tcPr>
          <w:p w:rsidR="004854FF" w:rsidRPr="00E6398A" w:rsidRDefault="004854FF" w:rsidP="00D51125">
            <w:pPr>
              <w:rPr>
                <w:rFonts w:ascii="Times New Roman" w:hAnsi="Times New Roman" w:cs="Times New Roman"/>
                <w:sz w:val="20"/>
                <w:szCs w:val="20"/>
              </w:rPr>
            </w:pPr>
            <w:r w:rsidRPr="00E6398A">
              <w:rPr>
                <w:rFonts w:ascii="Times New Roman" w:hAnsi="Times New Roman" w:cs="Times New Roman"/>
                <w:sz w:val="20"/>
                <w:szCs w:val="20"/>
              </w:rPr>
              <w:t>Уханов В.Н., Шестаков С.А.</w:t>
            </w:r>
          </w:p>
        </w:tc>
        <w:tc>
          <w:tcPr>
            <w:tcW w:w="1892" w:type="dxa"/>
            <w:gridSpan w:val="2"/>
          </w:tcPr>
          <w:p w:rsidR="004854FF" w:rsidRPr="00E6398A" w:rsidRDefault="004854FF" w:rsidP="00D51125">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42" w:type="dxa"/>
            <w:gridSpan w:val="3"/>
          </w:tcPr>
          <w:p w:rsidR="004854FF" w:rsidRPr="00E6398A" w:rsidRDefault="004854FF" w:rsidP="00BF1989">
            <w:pPr>
              <w:rPr>
                <w:rFonts w:ascii="Times New Roman" w:hAnsi="Times New Roman" w:cs="Times New Roman"/>
                <w:sz w:val="24"/>
                <w:szCs w:val="24"/>
              </w:rPr>
            </w:pPr>
            <w:r w:rsidRPr="00E6398A">
              <w:rPr>
                <w:rFonts w:ascii="Times New Roman" w:hAnsi="Times New Roman" w:cs="Times New Roman"/>
                <w:sz w:val="24"/>
                <w:szCs w:val="24"/>
              </w:rPr>
              <w:t xml:space="preserve">2024 </w:t>
            </w:r>
          </w:p>
        </w:tc>
        <w:tc>
          <w:tcPr>
            <w:tcW w:w="3424" w:type="dxa"/>
          </w:tcPr>
          <w:p w:rsidR="004854FF" w:rsidRPr="00E6398A" w:rsidRDefault="004854FF" w:rsidP="00FC3E51">
            <w:pPr>
              <w:rPr>
                <w:rFonts w:ascii="Times New Roman" w:hAnsi="Times New Roman" w:cs="Times New Roman"/>
                <w:sz w:val="24"/>
                <w:szCs w:val="24"/>
              </w:rPr>
            </w:pPr>
            <w:r w:rsidRPr="00E6398A">
              <w:rPr>
                <w:rFonts w:ascii="Times New Roman" w:hAnsi="Times New Roman" w:cs="Times New Roman"/>
                <w:sz w:val="24"/>
                <w:szCs w:val="24"/>
              </w:rPr>
              <w:t xml:space="preserve">На территории города внедряется опыт привлечения инвестиций в развитие </w:t>
            </w:r>
            <w:r w:rsidRPr="00E6398A">
              <w:rPr>
                <w:rFonts w:ascii="Times New Roman" w:hAnsi="Times New Roman" w:cs="Times New Roman"/>
                <w:sz w:val="24"/>
                <w:szCs w:val="24"/>
              </w:rPr>
              <w:lastRenderedPageBreak/>
              <w:t>технологий производства, использующих меньшее количества воды, в том числе технологий в области производства продуктов питания, энергетики.</w:t>
            </w:r>
          </w:p>
        </w:tc>
      </w:tr>
      <w:tr w:rsidR="00E6398A" w:rsidRPr="00E6398A" w:rsidTr="0092651D">
        <w:tc>
          <w:tcPr>
            <w:tcW w:w="975" w:type="dxa"/>
          </w:tcPr>
          <w:p w:rsidR="004854FF" w:rsidRPr="00E6398A" w:rsidRDefault="004854FF" w:rsidP="004135BC">
            <w:pPr>
              <w:jc w:val="right"/>
              <w:rPr>
                <w:rFonts w:ascii="Times New Roman" w:hAnsi="Times New Roman" w:cs="Times New Roman"/>
                <w:b/>
                <w:sz w:val="24"/>
                <w:szCs w:val="24"/>
              </w:rPr>
            </w:pPr>
          </w:p>
        </w:tc>
        <w:tc>
          <w:tcPr>
            <w:tcW w:w="4934" w:type="dxa"/>
          </w:tcPr>
          <w:p w:rsidR="004854FF" w:rsidRPr="00E6398A" w:rsidRDefault="004854FF" w:rsidP="005B354C">
            <w:pPr>
              <w:rPr>
                <w:rFonts w:ascii="Times New Roman" w:hAnsi="Times New Roman" w:cs="Times New Roman"/>
                <w:sz w:val="24"/>
                <w:szCs w:val="24"/>
              </w:rPr>
            </w:pPr>
            <w:r w:rsidRPr="00E6398A">
              <w:rPr>
                <w:rFonts w:ascii="Times New Roman" w:hAnsi="Times New Roman" w:cs="Times New Roman"/>
                <w:sz w:val="24"/>
                <w:szCs w:val="24"/>
              </w:rPr>
              <w:t>3. Организация информационного сопровождения мероприятий по привлечению инвестиций в развитие технологий производства, использующих меньшее количества воды.</w:t>
            </w:r>
          </w:p>
        </w:tc>
        <w:tc>
          <w:tcPr>
            <w:tcW w:w="1987" w:type="dxa"/>
            <w:gridSpan w:val="2"/>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УИОС,</w:t>
            </w:r>
          </w:p>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77" w:type="dxa"/>
            <w:gridSpan w:val="2"/>
          </w:tcPr>
          <w:p w:rsidR="004854FF" w:rsidRPr="00E6398A" w:rsidRDefault="004854FF" w:rsidP="004135BC">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4854FF" w:rsidRPr="00E6398A" w:rsidRDefault="004854FF" w:rsidP="004135BC">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2" w:type="dxa"/>
            <w:gridSpan w:val="2"/>
          </w:tcPr>
          <w:p w:rsidR="004854FF" w:rsidRPr="00E6398A" w:rsidRDefault="004854FF" w:rsidP="00681A68">
            <w:pPr>
              <w:rPr>
                <w:rFonts w:ascii="Times New Roman" w:hAnsi="Times New Roman" w:cs="Times New Roman"/>
                <w:sz w:val="24"/>
                <w:szCs w:val="24"/>
              </w:rPr>
            </w:pPr>
            <w:r w:rsidRPr="00E6398A">
              <w:rPr>
                <w:rFonts w:ascii="Times New Roman" w:hAnsi="Times New Roman" w:cs="Times New Roman"/>
                <w:sz w:val="24"/>
                <w:szCs w:val="24"/>
              </w:rPr>
              <w:t xml:space="preserve">Организации города </w:t>
            </w:r>
          </w:p>
        </w:tc>
        <w:tc>
          <w:tcPr>
            <w:tcW w:w="1442" w:type="dxa"/>
            <w:gridSpan w:val="3"/>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2024</w:t>
            </w:r>
          </w:p>
        </w:tc>
        <w:tc>
          <w:tcPr>
            <w:tcW w:w="3424" w:type="dxa"/>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мероприятий по привлечению инвестиций в развитие технологий производства, использующих меньшее количества воды.</w:t>
            </w:r>
          </w:p>
        </w:tc>
      </w:tr>
      <w:tr w:rsidR="00E6398A" w:rsidRPr="00E6398A" w:rsidTr="0092651D">
        <w:tc>
          <w:tcPr>
            <w:tcW w:w="975" w:type="dxa"/>
            <w:shd w:val="clear" w:color="auto" w:fill="D9D9D9" w:themeFill="background1" w:themeFillShade="D9"/>
          </w:tcPr>
          <w:p w:rsidR="004854FF" w:rsidRPr="00E6398A" w:rsidRDefault="004854FF" w:rsidP="00A4112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4.1.10. </w:t>
            </w:r>
          </w:p>
        </w:tc>
        <w:tc>
          <w:tcPr>
            <w:tcW w:w="4934" w:type="dxa"/>
            <w:shd w:val="clear" w:color="auto" w:fill="D9D9D9" w:themeFill="background1" w:themeFillShade="D9"/>
          </w:tcPr>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Создание условий для привлечения инвестиций в развитие и модернизацию систем водоснабжения и водоотведения, новых инновационных систем получения и очистки воды, в том числе питьевой.</w:t>
            </w:r>
          </w:p>
        </w:tc>
        <w:tc>
          <w:tcPr>
            <w:tcW w:w="1987" w:type="dxa"/>
            <w:gridSpan w:val="2"/>
            <w:shd w:val="clear" w:color="auto" w:fill="D9D9D9" w:themeFill="background1" w:themeFillShade="D9"/>
          </w:tcPr>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ДЭР,</w:t>
            </w:r>
          </w:p>
          <w:p w:rsidR="004854FF" w:rsidRPr="00E6398A" w:rsidRDefault="004854FF" w:rsidP="006331DA">
            <w:pPr>
              <w:rPr>
                <w:rFonts w:ascii="Times New Roman" w:hAnsi="Times New Roman" w:cs="Times New Roman"/>
                <w:sz w:val="24"/>
                <w:szCs w:val="24"/>
              </w:rPr>
            </w:pPr>
            <w:r w:rsidRPr="00E6398A">
              <w:rPr>
                <w:rFonts w:ascii="Times New Roman" w:hAnsi="Times New Roman" w:cs="Times New Roman"/>
                <w:sz w:val="24"/>
                <w:szCs w:val="24"/>
              </w:rPr>
              <w:t>МУП ЖКХ «Вологдагор-водоканал»</w:t>
            </w:r>
          </w:p>
          <w:p w:rsidR="004854FF" w:rsidRPr="00E6398A" w:rsidRDefault="004854FF" w:rsidP="00A41121">
            <w:pPr>
              <w:rPr>
                <w:rFonts w:ascii="Times New Roman" w:hAnsi="Times New Roman" w:cs="Times New Roman"/>
                <w:sz w:val="24"/>
                <w:szCs w:val="24"/>
              </w:rPr>
            </w:pPr>
          </w:p>
          <w:p w:rsidR="004854FF" w:rsidRPr="00E6398A" w:rsidRDefault="004854FF" w:rsidP="00A41121">
            <w:pPr>
              <w:rPr>
                <w:rFonts w:ascii="Times New Roman" w:hAnsi="Times New Roman" w:cs="Times New Roman"/>
                <w:sz w:val="24"/>
                <w:szCs w:val="24"/>
              </w:rPr>
            </w:pPr>
          </w:p>
        </w:tc>
        <w:tc>
          <w:tcPr>
            <w:tcW w:w="1577" w:type="dxa"/>
            <w:gridSpan w:val="2"/>
            <w:shd w:val="clear" w:color="auto" w:fill="D9D9D9" w:themeFill="background1" w:themeFillShade="D9"/>
          </w:tcPr>
          <w:p w:rsidR="004854FF" w:rsidRPr="00E6398A" w:rsidRDefault="004854FF" w:rsidP="00A41121">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A41121">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A41121">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Созданы условия для привлечения инвестиций в развитие и модернизацию систем водоснабжения и водоотведения, новых инновационных систем получения и очистки воды, в том числе питьевой.</w:t>
            </w:r>
          </w:p>
        </w:tc>
      </w:tr>
      <w:tr w:rsidR="00E6398A" w:rsidRPr="00E6398A" w:rsidTr="0092651D">
        <w:tc>
          <w:tcPr>
            <w:tcW w:w="975" w:type="dxa"/>
          </w:tcPr>
          <w:p w:rsidR="004854FF" w:rsidRPr="00E6398A" w:rsidRDefault="004854FF" w:rsidP="00D51125">
            <w:pPr>
              <w:jc w:val="right"/>
              <w:rPr>
                <w:rFonts w:ascii="Times New Roman" w:hAnsi="Times New Roman" w:cs="Times New Roman"/>
                <w:b/>
                <w:sz w:val="24"/>
                <w:szCs w:val="24"/>
              </w:rPr>
            </w:pPr>
          </w:p>
        </w:tc>
        <w:tc>
          <w:tcPr>
            <w:tcW w:w="15256" w:type="dxa"/>
            <w:gridSpan w:val="11"/>
          </w:tcPr>
          <w:p w:rsidR="004854FF" w:rsidRPr="00E6398A" w:rsidRDefault="004854FF" w:rsidP="00D51125">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02226F">
            <w:pPr>
              <w:jc w:val="right"/>
              <w:rPr>
                <w:rFonts w:ascii="Times New Roman" w:hAnsi="Times New Roman" w:cs="Times New Roman"/>
                <w:b/>
                <w:sz w:val="24"/>
                <w:szCs w:val="24"/>
              </w:rPr>
            </w:pPr>
          </w:p>
        </w:tc>
        <w:tc>
          <w:tcPr>
            <w:tcW w:w="4934" w:type="dxa"/>
          </w:tcPr>
          <w:p w:rsidR="004854FF" w:rsidRPr="00E6398A" w:rsidRDefault="004854FF" w:rsidP="009D5B3C">
            <w:pPr>
              <w:rPr>
                <w:rFonts w:ascii="Times New Roman" w:hAnsi="Times New Roman" w:cs="Times New Roman"/>
                <w:sz w:val="24"/>
                <w:szCs w:val="24"/>
              </w:rPr>
            </w:pPr>
            <w:r w:rsidRPr="00E6398A">
              <w:rPr>
                <w:rFonts w:ascii="Times New Roman" w:hAnsi="Times New Roman" w:cs="Times New Roman"/>
                <w:sz w:val="24"/>
                <w:szCs w:val="24"/>
              </w:rPr>
              <w:t xml:space="preserve">1. </w:t>
            </w:r>
            <w:r w:rsidR="00AA314C" w:rsidRPr="00E6398A">
              <w:rPr>
                <w:rFonts w:ascii="Times New Roman" w:hAnsi="Times New Roman" w:cs="Times New Roman"/>
                <w:sz w:val="24"/>
                <w:szCs w:val="24"/>
              </w:rPr>
              <w:t>Разработка ПСД по водоснабжению и водоотведению для финансирования за счет ФЦП.</w:t>
            </w:r>
          </w:p>
          <w:p w:rsidR="004854FF" w:rsidRPr="00E6398A" w:rsidRDefault="004854FF" w:rsidP="0002226F">
            <w:pPr>
              <w:pStyle w:val="a4"/>
              <w:ind w:left="0"/>
              <w:rPr>
                <w:rFonts w:ascii="Times New Roman" w:hAnsi="Times New Roman" w:cs="Times New Roman"/>
                <w:sz w:val="24"/>
                <w:szCs w:val="24"/>
              </w:rPr>
            </w:pPr>
          </w:p>
        </w:tc>
        <w:tc>
          <w:tcPr>
            <w:tcW w:w="1987" w:type="dxa"/>
            <w:gridSpan w:val="2"/>
          </w:tcPr>
          <w:p w:rsidR="004854FF" w:rsidRPr="00E6398A" w:rsidRDefault="004854FF" w:rsidP="009D5B3C">
            <w:pPr>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4854FF" w:rsidP="0002226F">
            <w:pPr>
              <w:rPr>
                <w:rFonts w:ascii="Times New Roman" w:hAnsi="Times New Roman" w:cs="Times New Roman"/>
                <w:sz w:val="24"/>
                <w:szCs w:val="24"/>
              </w:rPr>
            </w:pPr>
            <w:r w:rsidRPr="00E6398A">
              <w:rPr>
                <w:rFonts w:ascii="Times New Roman" w:hAnsi="Times New Roman" w:cs="Times New Roman"/>
                <w:sz w:val="24"/>
                <w:szCs w:val="24"/>
              </w:rPr>
              <w:t>МУП ЖКХ «Вологдагор-водоканал»</w:t>
            </w:r>
          </w:p>
        </w:tc>
        <w:tc>
          <w:tcPr>
            <w:tcW w:w="1577" w:type="dxa"/>
            <w:gridSpan w:val="2"/>
          </w:tcPr>
          <w:p w:rsidR="004854FF" w:rsidRPr="00E6398A" w:rsidRDefault="00AA314C" w:rsidP="0002226F">
            <w:pPr>
              <w:rPr>
                <w:rFonts w:ascii="Times New Roman" w:hAnsi="Times New Roman" w:cs="Times New Roman"/>
                <w:sz w:val="20"/>
                <w:szCs w:val="20"/>
              </w:rPr>
            </w:pPr>
            <w:r w:rsidRPr="00E6398A">
              <w:rPr>
                <w:rFonts w:ascii="Times New Roman" w:hAnsi="Times New Roman" w:cs="Times New Roman"/>
                <w:sz w:val="20"/>
                <w:szCs w:val="20"/>
              </w:rPr>
              <w:t>Степанов Л.В.</w:t>
            </w:r>
          </w:p>
          <w:p w:rsidR="00AA314C" w:rsidRPr="00E6398A" w:rsidRDefault="00AA314C" w:rsidP="0002226F">
            <w:pPr>
              <w:rPr>
                <w:rFonts w:ascii="Times New Roman" w:hAnsi="Times New Roman" w:cs="Times New Roman"/>
                <w:sz w:val="20"/>
                <w:szCs w:val="20"/>
              </w:rPr>
            </w:pPr>
            <w:r w:rsidRPr="00E6398A">
              <w:rPr>
                <w:rFonts w:ascii="Times New Roman" w:hAnsi="Times New Roman" w:cs="Times New Roman"/>
                <w:sz w:val="20"/>
                <w:szCs w:val="20"/>
              </w:rPr>
              <w:t>Шестаков С.А.</w:t>
            </w:r>
          </w:p>
        </w:tc>
        <w:tc>
          <w:tcPr>
            <w:tcW w:w="1892" w:type="dxa"/>
            <w:gridSpan w:val="2"/>
          </w:tcPr>
          <w:p w:rsidR="00AA314C" w:rsidRPr="00E6398A" w:rsidRDefault="00AA314C" w:rsidP="00AA314C">
            <w:pPr>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AA314C" w:rsidP="00AA314C">
            <w:pPr>
              <w:rPr>
                <w:rFonts w:ascii="Times New Roman" w:hAnsi="Times New Roman" w:cs="Times New Roman"/>
                <w:sz w:val="24"/>
                <w:szCs w:val="24"/>
              </w:rPr>
            </w:pPr>
            <w:r w:rsidRPr="00E6398A">
              <w:rPr>
                <w:rFonts w:ascii="Times New Roman" w:hAnsi="Times New Roman" w:cs="Times New Roman"/>
                <w:sz w:val="24"/>
                <w:szCs w:val="24"/>
              </w:rPr>
              <w:t>МУП ЖКХ «Вологдагор-водоканал»</w:t>
            </w:r>
          </w:p>
        </w:tc>
        <w:tc>
          <w:tcPr>
            <w:tcW w:w="1442" w:type="dxa"/>
            <w:gridSpan w:val="3"/>
          </w:tcPr>
          <w:p w:rsidR="004854FF" w:rsidRPr="00E6398A" w:rsidRDefault="00AA314C" w:rsidP="00AA314C">
            <w:pPr>
              <w:jc w:val="cente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4854FF" w:rsidRPr="00E6398A" w:rsidRDefault="00AA314C" w:rsidP="00AA314C">
            <w:pPr>
              <w:rPr>
                <w:rFonts w:ascii="Times New Roman" w:hAnsi="Times New Roman" w:cs="Times New Roman"/>
                <w:sz w:val="24"/>
                <w:szCs w:val="24"/>
              </w:rPr>
            </w:pPr>
            <w:r w:rsidRPr="00E6398A">
              <w:rPr>
                <w:rFonts w:ascii="Times New Roman" w:hAnsi="Times New Roman" w:cs="Times New Roman"/>
                <w:sz w:val="24"/>
                <w:szCs w:val="24"/>
              </w:rPr>
              <w:t>Разработана ПСД по водоснабжению и водоотведению для финансирования за счет ФЦП.</w:t>
            </w:r>
          </w:p>
        </w:tc>
      </w:tr>
      <w:tr w:rsidR="00E6398A" w:rsidRPr="00E6398A" w:rsidTr="0092651D">
        <w:tc>
          <w:tcPr>
            <w:tcW w:w="975" w:type="dxa"/>
          </w:tcPr>
          <w:p w:rsidR="004854FF" w:rsidRPr="00E6398A" w:rsidRDefault="004854FF" w:rsidP="00D51125">
            <w:pPr>
              <w:jc w:val="right"/>
              <w:rPr>
                <w:rFonts w:ascii="Times New Roman" w:hAnsi="Times New Roman" w:cs="Times New Roman"/>
                <w:b/>
                <w:sz w:val="24"/>
                <w:szCs w:val="24"/>
              </w:rPr>
            </w:pPr>
          </w:p>
        </w:tc>
        <w:tc>
          <w:tcPr>
            <w:tcW w:w="4934" w:type="dxa"/>
          </w:tcPr>
          <w:p w:rsidR="004854FF" w:rsidRPr="00E6398A" w:rsidRDefault="004854FF" w:rsidP="00FC3E51">
            <w:pPr>
              <w:pStyle w:val="a4"/>
              <w:ind w:left="0"/>
              <w:rPr>
                <w:rFonts w:ascii="Times New Roman" w:hAnsi="Times New Roman" w:cs="Times New Roman"/>
                <w:sz w:val="24"/>
                <w:szCs w:val="24"/>
              </w:rPr>
            </w:pPr>
            <w:r w:rsidRPr="00E6398A">
              <w:rPr>
                <w:rFonts w:ascii="Times New Roman" w:hAnsi="Times New Roman" w:cs="Times New Roman"/>
                <w:sz w:val="24"/>
                <w:szCs w:val="24"/>
              </w:rPr>
              <w:t>2. Оказание содействия частным инвесторам, производящим оборудование для очистки воды.</w:t>
            </w:r>
          </w:p>
        </w:tc>
        <w:tc>
          <w:tcPr>
            <w:tcW w:w="1987" w:type="dxa"/>
            <w:gridSpan w:val="2"/>
          </w:tcPr>
          <w:p w:rsidR="004854FF" w:rsidRPr="00E6398A" w:rsidRDefault="004854FF" w:rsidP="00D51125">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77" w:type="dxa"/>
            <w:gridSpan w:val="2"/>
          </w:tcPr>
          <w:p w:rsidR="004854FF" w:rsidRPr="00E6398A" w:rsidRDefault="004854FF" w:rsidP="00D51125">
            <w:pPr>
              <w:rPr>
                <w:rFonts w:ascii="Times New Roman" w:hAnsi="Times New Roman" w:cs="Times New Roman"/>
                <w:sz w:val="20"/>
                <w:szCs w:val="20"/>
              </w:rPr>
            </w:pPr>
            <w:r w:rsidRPr="00E6398A">
              <w:rPr>
                <w:rFonts w:ascii="Times New Roman" w:hAnsi="Times New Roman" w:cs="Times New Roman"/>
                <w:sz w:val="20"/>
                <w:szCs w:val="20"/>
              </w:rPr>
              <w:t>Уханов В.Н., Шестаков С.А.</w:t>
            </w:r>
          </w:p>
        </w:tc>
        <w:tc>
          <w:tcPr>
            <w:tcW w:w="1892" w:type="dxa"/>
            <w:gridSpan w:val="2"/>
          </w:tcPr>
          <w:p w:rsidR="004854FF" w:rsidRPr="00E6398A" w:rsidRDefault="004854FF" w:rsidP="00D51125">
            <w:pPr>
              <w:rPr>
                <w:rFonts w:ascii="Times New Roman" w:hAnsi="Times New Roman" w:cs="Times New Roman"/>
                <w:sz w:val="24"/>
                <w:szCs w:val="24"/>
              </w:rPr>
            </w:pPr>
            <w:r w:rsidRPr="00E6398A">
              <w:rPr>
                <w:rFonts w:ascii="Times New Roman" w:hAnsi="Times New Roman" w:cs="Times New Roman"/>
                <w:sz w:val="24"/>
                <w:szCs w:val="24"/>
              </w:rPr>
              <w:t xml:space="preserve">Организации города </w:t>
            </w:r>
          </w:p>
        </w:tc>
        <w:tc>
          <w:tcPr>
            <w:tcW w:w="1442" w:type="dxa"/>
            <w:gridSpan w:val="3"/>
          </w:tcPr>
          <w:p w:rsidR="004854FF" w:rsidRPr="00E6398A" w:rsidRDefault="004854FF" w:rsidP="00D51125">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4854FF" w:rsidRPr="00E6398A" w:rsidRDefault="004854FF" w:rsidP="00FC3E51">
            <w:pPr>
              <w:rPr>
                <w:rFonts w:ascii="Times New Roman" w:hAnsi="Times New Roman" w:cs="Times New Roman"/>
                <w:sz w:val="24"/>
                <w:szCs w:val="24"/>
              </w:rPr>
            </w:pPr>
            <w:r w:rsidRPr="00E6398A">
              <w:rPr>
                <w:rFonts w:ascii="Times New Roman" w:hAnsi="Times New Roman" w:cs="Times New Roman"/>
                <w:sz w:val="24"/>
                <w:szCs w:val="24"/>
              </w:rPr>
              <w:t>Реализуются меры содействия частным инвесторам, производящим оборудование для очистки воды.</w:t>
            </w:r>
          </w:p>
        </w:tc>
      </w:tr>
      <w:tr w:rsidR="00E6398A" w:rsidRPr="00E6398A" w:rsidTr="0092651D">
        <w:tc>
          <w:tcPr>
            <w:tcW w:w="975" w:type="dxa"/>
            <w:shd w:val="clear" w:color="auto" w:fill="D9D9D9" w:themeFill="background1" w:themeFillShade="D9"/>
          </w:tcPr>
          <w:p w:rsidR="004854FF" w:rsidRPr="00E6398A" w:rsidRDefault="004854FF" w:rsidP="00B253D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4.1.11. </w:t>
            </w:r>
          </w:p>
        </w:tc>
        <w:tc>
          <w:tcPr>
            <w:tcW w:w="4934" w:type="dxa"/>
            <w:shd w:val="clear" w:color="auto" w:fill="D9D9D9" w:themeFill="background1" w:themeFillShade="D9"/>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sz w:val="24"/>
                <w:szCs w:val="24"/>
              </w:rPr>
              <w:t>Создание условий для внедрения элементов зелёной инфраструктуры: систем сбора, очистки и повторного использования дождевой воды, дождевых садов, биодренажных систем.</w:t>
            </w:r>
          </w:p>
        </w:tc>
        <w:tc>
          <w:tcPr>
            <w:tcW w:w="1987" w:type="dxa"/>
            <w:gridSpan w:val="2"/>
            <w:shd w:val="clear" w:color="auto" w:fill="D9D9D9" w:themeFill="background1" w:themeFillShade="D9"/>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77" w:type="dxa"/>
            <w:gridSpan w:val="2"/>
            <w:shd w:val="clear" w:color="auto" w:fill="D9D9D9" w:themeFill="background1" w:themeFillShade="D9"/>
          </w:tcPr>
          <w:p w:rsidR="004854FF" w:rsidRPr="00E6398A" w:rsidRDefault="004854FF" w:rsidP="00B253D1">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B253D1">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B253D1">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B73BC3">
            <w:pPr>
              <w:rPr>
                <w:rFonts w:ascii="Times New Roman" w:hAnsi="Times New Roman" w:cs="Times New Roman"/>
                <w:sz w:val="24"/>
                <w:szCs w:val="24"/>
              </w:rPr>
            </w:pPr>
            <w:r w:rsidRPr="00E6398A">
              <w:rPr>
                <w:rFonts w:ascii="Times New Roman" w:hAnsi="Times New Roman" w:cs="Times New Roman"/>
                <w:sz w:val="24"/>
                <w:szCs w:val="24"/>
              </w:rPr>
              <w:t>Созданы условия для внедрения элементов зелёной инфраструктуры.</w:t>
            </w:r>
          </w:p>
        </w:tc>
      </w:tr>
      <w:tr w:rsidR="00E6398A" w:rsidRPr="00E6398A" w:rsidTr="0092651D">
        <w:tc>
          <w:tcPr>
            <w:tcW w:w="975" w:type="dxa"/>
          </w:tcPr>
          <w:p w:rsidR="004854FF" w:rsidRPr="00E6398A" w:rsidRDefault="004854FF" w:rsidP="00B253D1">
            <w:pPr>
              <w:jc w:val="right"/>
              <w:rPr>
                <w:rFonts w:ascii="Times New Roman" w:hAnsi="Times New Roman" w:cs="Times New Roman"/>
                <w:sz w:val="24"/>
                <w:szCs w:val="24"/>
              </w:rPr>
            </w:pPr>
          </w:p>
        </w:tc>
        <w:tc>
          <w:tcPr>
            <w:tcW w:w="15256" w:type="dxa"/>
            <w:gridSpan w:val="11"/>
          </w:tcPr>
          <w:p w:rsidR="004854FF" w:rsidRPr="00E6398A" w:rsidRDefault="004854FF" w:rsidP="00FC3E51">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B253D1">
            <w:pPr>
              <w:jc w:val="right"/>
              <w:rPr>
                <w:rFonts w:ascii="Times New Roman" w:hAnsi="Times New Roman" w:cs="Times New Roman"/>
                <w:sz w:val="24"/>
                <w:szCs w:val="24"/>
              </w:rPr>
            </w:pPr>
          </w:p>
        </w:tc>
        <w:tc>
          <w:tcPr>
            <w:tcW w:w="4934" w:type="dxa"/>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sz w:val="24"/>
                <w:szCs w:val="24"/>
              </w:rPr>
              <w:t>1. Разработка схемы ливневой канализации города.</w:t>
            </w:r>
          </w:p>
        </w:tc>
        <w:tc>
          <w:tcPr>
            <w:tcW w:w="1987" w:type="dxa"/>
            <w:gridSpan w:val="2"/>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854FF" w:rsidRPr="00E6398A" w:rsidRDefault="004854FF" w:rsidP="00B253D1">
            <w:pPr>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2" w:type="dxa"/>
            <w:gridSpan w:val="2"/>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sz w:val="24"/>
                <w:szCs w:val="24"/>
              </w:rPr>
              <w:t xml:space="preserve">АГВ, МУП ЖКХ </w:t>
            </w:r>
            <w:r w:rsidRPr="00E6398A">
              <w:rPr>
                <w:rFonts w:ascii="Times New Roman" w:hAnsi="Times New Roman" w:cs="Times New Roman"/>
                <w:sz w:val="24"/>
                <w:szCs w:val="24"/>
              </w:rPr>
              <w:lastRenderedPageBreak/>
              <w:t>«Вологдагор-водоканал»</w:t>
            </w:r>
          </w:p>
        </w:tc>
        <w:tc>
          <w:tcPr>
            <w:tcW w:w="1442" w:type="dxa"/>
            <w:gridSpan w:val="3"/>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sz w:val="24"/>
                <w:szCs w:val="24"/>
              </w:rPr>
              <w:lastRenderedPageBreak/>
              <w:t>31.12.2024</w:t>
            </w:r>
          </w:p>
        </w:tc>
        <w:tc>
          <w:tcPr>
            <w:tcW w:w="3424" w:type="dxa"/>
          </w:tcPr>
          <w:p w:rsidR="004854FF" w:rsidRPr="00E6398A" w:rsidRDefault="004854FF" w:rsidP="00FA1371">
            <w:pPr>
              <w:rPr>
                <w:rFonts w:ascii="Times New Roman" w:hAnsi="Times New Roman" w:cs="Times New Roman"/>
                <w:sz w:val="24"/>
                <w:szCs w:val="24"/>
              </w:rPr>
            </w:pPr>
            <w:r w:rsidRPr="00E6398A">
              <w:rPr>
                <w:rFonts w:ascii="Times New Roman" w:hAnsi="Times New Roman" w:cs="Times New Roman"/>
                <w:sz w:val="24"/>
                <w:szCs w:val="24"/>
              </w:rPr>
              <w:t>Разработана схема ливневой канализации города.</w:t>
            </w:r>
          </w:p>
        </w:tc>
      </w:tr>
      <w:tr w:rsidR="00E6398A" w:rsidRPr="00E6398A" w:rsidTr="0092651D">
        <w:tc>
          <w:tcPr>
            <w:tcW w:w="975" w:type="dxa"/>
          </w:tcPr>
          <w:p w:rsidR="004854FF" w:rsidRPr="00E6398A" w:rsidRDefault="004854FF" w:rsidP="00B253D1">
            <w:pPr>
              <w:jc w:val="right"/>
              <w:rPr>
                <w:rFonts w:ascii="Times New Roman" w:hAnsi="Times New Roman" w:cs="Times New Roman"/>
                <w:sz w:val="24"/>
                <w:szCs w:val="24"/>
              </w:rPr>
            </w:pPr>
          </w:p>
        </w:tc>
        <w:tc>
          <w:tcPr>
            <w:tcW w:w="4934" w:type="dxa"/>
          </w:tcPr>
          <w:p w:rsidR="004854FF" w:rsidRPr="00E6398A" w:rsidRDefault="004854FF" w:rsidP="00BF639A">
            <w:pPr>
              <w:rPr>
                <w:rFonts w:ascii="Times New Roman" w:hAnsi="Times New Roman" w:cs="Times New Roman"/>
                <w:sz w:val="24"/>
                <w:szCs w:val="24"/>
              </w:rPr>
            </w:pPr>
            <w:r w:rsidRPr="00E6398A">
              <w:rPr>
                <w:rFonts w:ascii="Times New Roman" w:hAnsi="Times New Roman" w:cs="Times New Roman"/>
                <w:sz w:val="24"/>
                <w:szCs w:val="24"/>
              </w:rPr>
              <w:t>2. Высадка влаголюбивых деревьев и растений.</w:t>
            </w:r>
          </w:p>
        </w:tc>
        <w:tc>
          <w:tcPr>
            <w:tcW w:w="1987" w:type="dxa"/>
            <w:gridSpan w:val="2"/>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854FF" w:rsidRPr="00E6398A" w:rsidRDefault="004854FF" w:rsidP="00B253D1">
            <w:pPr>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2" w:type="dxa"/>
            <w:gridSpan w:val="2"/>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sz w:val="24"/>
                <w:szCs w:val="24"/>
              </w:rPr>
              <w:t>АГВ</w:t>
            </w:r>
          </w:p>
        </w:tc>
        <w:tc>
          <w:tcPr>
            <w:tcW w:w="1442" w:type="dxa"/>
            <w:gridSpan w:val="3"/>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31.12.2024</w:t>
            </w:r>
          </w:p>
        </w:tc>
        <w:tc>
          <w:tcPr>
            <w:tcW w:w="3424" w:type="dxa"/>
          </w:tcPr>
          <w:p w:rsidR="004854FF" w:rsidRPr="00E6398A" w:rsidRDefault="004854FF" w:rsidP="00FA1371">
            <w:pPr>
              <w:rPr>
                <w:rFonts w:ascii="Times New Roman" w:hAnsi="Times New Roman" w:cs="Times New Roman"/>
                <w:sz w:val="24"/>
                <w:szCs w:val="24"/>
              </w:rPr>
            </w:pPr>
            <w:r w:rsidRPr="00E6398A">
              <w:rPr>
                <w:rFonts w:ascii="Times New Roman" w:hAnsi="Times New Roman" w:cs="Times New Roman"/>
                <w:sz w:val="24"/>
                <w:szCs w:val="24"/>
              </w:rPr>
              <w:t>Производится высадка влаголюбивых деревьев и растений.</w:t>
            </w:r>
          </w:p>
          <w:p w:rsidR="004854FF" w:rsidRPr="00E6398A" w:rsidRDefault="004854FF" w:rsidP="00FA1371">
            <w:pPr>
              <w:rPr>
                <w:rFonts w:ascii="Times New Roman" w:hAnsi="Times New Roman" w:cs="Times New Roman"/>
                <w:sz w:val="24"/>
                <w:szCs w:val="24"/>
              </w:rPr>
            </w:pPr>
          </w:p>
        </w:tc>
      </w:tr>
      <w:tr w:rsidR="00E6398A" w:rsidRPr="00E6398A" w:rsidTr="0092651D">
        <w:tc>
          <w:tcPr>
            <w:tcW w:w="975" w:type="dxa"/>
          </w:tcPr>
          <w:p w:rsidR="004854FF" w:rsidRPr="00E6398A" w:rsidRDefault="004854FF" w:rsidP="00B253D1">
            <w:pPr>
              <w:jc w:val="right"/>
              <w:rPr>
                <w:rFonts w:ascii="Times New Roman" w:hAnsi="Times New Roman" w:cs="Times New Roman"/>
                <w:sz w:val="24"/>
                <w:szCs w:val="24"/>
              </w:rPr>
            </w:pPr>
          </w:p>
        </w:tc>
        <w:tc>
          <w:tcPr>
            <w:tcW w:w="4934" w:type="dxa"/>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sz w:val="24"/>
                <w:szCs w:val="24"/>
              </w:rPr>
              <w:t>3.Накопление и использование дождевой воды для полива растений.</w:t>
            </w:r>
          </w:p>
        </w:tc>
        <w:tc>
          <w:tcPr>
            <w:tcW w:w="1987" w:type="dxa"/>
            <w:gridSpan w:val="2"/>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854FF" w:rsidRPr="00E6398A" w:rsidRDefault="004854FF" w:rsidP="00B253D1">
            <w:pPr>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2" w:type="dxa"/>
            <w:gridSpan w:val="2"/>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sz w:val="24"/>
                <w:szCs w:val="24"/>
              </w:rPr>
              <w:t>АГВ</w:t>
            </w:r>
          </w:p>
        </w:tc>
        <w:tc>
          <w:tcPr>
            <w:tcW w:w="1442" w:type="dxa"/>
            <w:gridSpan w:val="3"/>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31.12.2024</w:t>
            </w:r>
          </w:p>
        </w:tc>
        <w:tc>
          <w:tcPr>
            <w:tcW w:w="3424" w:type="dxa"/>
          </w:tcPr>
          <w:p w:rsidR="004854FF" w:rsidRPr="00E6398A" w:rsidRDefault="004854FF" w:rsidP="00FA1371">
            <w:pPr>
              <w:rPr>
                <w:rFonts w:ascii="Times New Roman" w:hAnsi="Times New Roman" w:cs="Times New Roman"/>
                <w:sz w:val="24"/>
                <w:szCs w:val="24"/>
              </w:rPr>
            </w:pPr>
            <w:r w:rsidRPr="00E6398A">
              <w:rPr>
                <w:rFonts w:ascii="Times New Roman" w:hAnsi="Times New Roman" w:cs="Times New Roman"/>
                <w:sz w:val="24"/>
                <w:szCs w:val="24"/>
              </w:rPr>
              <w:t>Дождевая вода используется  для полива растений.</w:t>
            </w:r>
          </w:p>
        </w:tc>
      </w:tr>
      <w:tr w:rsidR="00E6398A" w:rsidRPr="00E6398A" w:rsidTr="0092651D">
        <w:tc>
          <w:tcPr>
            <w:tcW w:w="975" w:type="dxa"/>
          </w:tcPr>
          <w:p w:rsidR="004854FF" w:rsidRPr="00E6398A" w:rsidRDefault="004854FF" w:rsidP="004135BC">
            <w:pPr>
              <w:jc w:val="right"/>
              <w:rPr>
                <w:rFonts w:ascii="Times New Roman" w:hAnsi="Times New Roman" w:cs="Times New Roman"/>
                <w:b/>
                <w:sz w:val="24"/>
                <w:szCs w:val="24"/>
              </w:rPr>
            </w:pPr>
          </w:p>
        </w:tc>
        <w:tc>
          <w:tcPr>
            <w:tcW w:w="4934" w:type="dxa"/>
          </w:tcPr>
          <w:p w:rsidR="004854FF" w:rsidRPr="00E6398A" w:rsidRDefault="004854FF" w:rsidP="004D5E39">
            <w:pPr>
              <w:rPr>
                <w:rFonts w:ascii="Times New Roman" w:hAnsi="Times New Roman" w:cs="Times New Roman"/>
                <w:sz w:val="24"/>
                <w:szCs w:val="24"/>
              </w:rPr>
            </w:pPr>
            <w:r w:rsidRPr="00E6398A">
              <w:rPr>
                <w:rFonts w:ascii="Times New Roman" w:hAnsi="Times New Roman" w:cs="Times New Roman"/>
                <w:sz w:val="24"/>
                <w:szCs w:val="24"/>
              </w:rPr>
              <w:t>4. Организация информационного сопровождения мероприятий по внедрению элементов зелёной инфраструктуры: систем сбора, очистки и повторного использования дождевой воды, дождевых садов, биодренажных систем.</w:t>
            </w:r>
          </w:p>
        </w:tc>
        <w:tc>
          <w:tcPr>
            <w:tcW w:w="1987" w:type="dxa"/>
            <w:gridSpan w:val="2"/>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УИОС,</w:t>
            </w:r>
          </w:p>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77" w:type="dxa"/>
            <w:gridSpan w:val="2"/>
          </w:tcPr>
          <w:p w:rsidR="004854FF" w:rsidRPr="00E6398A" w:rsidRDefault="004854FF" w:rsidP="004135BC">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4854FF" w:rsidRPr="00E6398A" w:rsidRDefault="004854FF" w:rsidP="004135BC">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2" w:type="dxa"/>
            <w:gridSpan w:val="2"/>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 xml:space="preserve">Организации города </w:t>
            </w:r>
          </w:p>
        </w:tc>
        <w:tc>
          <w:tcPr>
            <w:tcW w:w="1442" w:type="dxa"/>
            <w:gridSpan w:val="3"/>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2024</w:t>
            </w:r>
          </w:p>
        </w:tc>
        <w:tc>
          <w:tcPr>
            <w:tcW w:w="3424" w:type="dxa"/>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мероприятий по внедрению элементов зелёной инфраструктуры: систем сбора, очистки и повторного использования дождевой воды, дождевых садов, биодренажных систем.</w:t>
            </w:r>
          </w:p>
          <w:p w:rsidR="004854FF" w:rsidRPr="00E6398A" w:rsidRDefault="004854FF" w:rsidP="004135BC">
            <w:pPr>
              <w:rPr>
                <w:rFonts w:ascii="Times New Roman" w:hAnsi="Times New Roman" w:cs="Times New Roman"/>
                <w:sz w:val="24"/>
                <w:szCs w:val="24"/>
              </w:rPr>
            </w:pPr>
          </w:p>
        </w:tc>
      </w:tr>
      <w:tr w:rsidR="00E6398A" w:rsidRPr="00E6398A" w:rsidTr="0092651D">
        <w:tc>
          <w:tcPr>
            <w:tcW w:w="975" w:type="dxa"/>
          </w:tcPr>
          <w:p w:rsidR="004854FF" w:rsidRPr="00E6398A" w:rsidRDefault="004854FF" w:rsidP="00287143">
            <w:pPr>
              <w:jc w:val="right"/>
              <w:rPr>
                <w:rFonts w:ascii="Times New Roman" w:hAnsi="Times New Roman" w:cs="Times New Roman"/>
                <w:b/>
                <w:sz w:val="24"/>
                <w:szCs w:val="24"/>
              </w:rPr>
            </w:pPr>
            <w:r w:rsidRPr="00E6398A">
              <w:rPr>
                <w:rFonts w:ascii="Times New Roman" w:hAnsi="Times New Roman" w:cs="Times New Roman"/>
                <w:b/>
                <w:sz w:val="24"/>
                <w:szCs w:val="24"/>
              </w:rPr>
              <w:t>4.2.</w:t>
            </w:r>
          </w:p>
        </w:tc>
        <w:tc>
          <w:tcPr>
            <w:tcW w:w="15256" w:type="dxa"/>
            <w:gridSpan w:val="11"/>
          </w:tcPr>
          <w:p w:rsidR="004854FF" w:rsidRPr="00E6398A" w:rsidRDefault="004854FF" w:rsidP="00287143">
            <w:pPr>
              <w:pStyle w:val="1"/>
              <w:tabs>
                <w:tab w:val="left" w:pos="851"/>
                <w:tab w:val="left" w:pos="1123"/>
              </w:tabs>
              <w:ind w:left="0" w:firstLine="0"/>
              <w:outlineLvl w:val="0"/>
            </w:pPr>
            <w:r w:rsidRPr="00E6398A">
              <w:t>Налоговое стимулирование сферы производства товаров и услуг</w:t>
            </w:r>
          </w:p>
          <w:p w:rsidR="004854FF" w:rsidRPr="00E6398A" w:rsidRDefault="004854FF" w:rsidP="00287143">
            <w:pPr>
              <w:pStyle w:val="1"/>
              <w:tabs>
                <w:tab w:val="left" w:pos="851"/>
                <w:tab w:val="left" w:pos="1123"/>
              </w:tabs>
              <w:ind w:left="0" w:firstLine="0"/>
              <w:outlineLvl w:val="0"/>
            </w:pPr>
          </w:p>
        </w:tc>
      </w:tr>
      <w:tr w:rsidR="00E6398A" w:rsidRPr="00E6398A" w:rsidTr="0092651D">
        <w:tc>
          <w:tcPr>
            <w:tcW w:w="975" w:type="dxa"/>
            <w:shd w:val="clear" w:color="auto" w:fill="D9D9D9" w:themeFill="background1" w:themeFillShade="D9"/>
          </w:tcPr>
          <w:p w:rsidR="004854FF" w:rsidRPr="00E6398A" w:rsidRDefault="004854FF" w:rsidP="00A4112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4.2.1. – 4.2.6. </w:t>
            </w:r>
          </w:p>
        </w:tc>
        <w:tc>
          <w:tcPr>
            <w:tcW w:w="4934" w:type="dxa"/>
            <w:shd w:val="clear" w:color="auto" w:fill="D9D9D9" w:themeFill="background1" w:themeFillShade="D9"/>
          </w:tcPr>
          <w:p w:rsidR="004854FF" w:rsidRPr="00E6398A" w:rsidRDefault="004854FF" w:rsidP="0002226F">
            <w:pPr>
              <w:rPr>
                <w:rFonts w:ascii="Times New Roman" w:hAnsi="Times New Roman" w:cs="Times New Roman"/>
                <w:sz w:val="24"/>
                <w:szCs w:val="24"/>
              </w:rPr>
            </w:pPr>
            <w:r w:rsidRPr="00E6398A">
              <w:rPr>
                <w:rFonts w:ascii="Times New Roman" w:hAnsi="Times New Roman" w:cs="Times New Roman"/>
                <w:sz w:val="24"/>
                <w:szCs w:val="24"/>
              </w:rPr>
              <w:t>Разработка мер экономической и налоговой поддержки для стимулирования мероприятий по охране окружающей среды в границах городского округа города Вологды</w:t>
            </w:r>
          </w:p>
          <w:p w:rsidR="004854FF" w:rsidRPr="00E6398A" w:rsidRDefault="004854FF" w:rsidP="0002226F">
            <w:pPr>
              <w:rPr>
                <w:rFonts w:ascii="Times New Roman" w:hAnsi="Times New Roman" w:cs="Times New Roman"/>
                <w:sz w:val="24"/>
                <w:szCs w:val="24"/>
              </w:rPr>
            </w:pPr>
            <w:r w:rsidRPr="00E6398A">
              <w:rPr>
                <w:rFonts w:ascii="Times New Roman" w:hAnsi="Times New Roman" w:cs="Times New Roman"/>
                <w:i/>
                <w:sz w:val="24"/>
                <w:szCs w:val="24"/>
              </w:rPr>
              <w:t>(с учетом рекомендаций пунктов 4.2.1 – 4.2.6 Экостандарта).</w:t>
            </w:r>
          </w:p>
        </w:tc>
        <w:tc>
          <w:tcPr>
            <w:tcW w:w="1987" w:type="dxa"/>
            <w:gridSpan w:val="2"/>
            <w:shd w:val="clear" w:color="auto" w:fill="D9D9D9" w:themeFill="background1" w:themeFillShade="D9"/>
          </w:tcPr>
          <w:p w:rsidR="004854FF" w:rsidRPr="00E6398A" w:rsidRDefault="004854FF" w:rsidP="004537DE">
            <w:pPr>
              <w:rPr>
                <w:rFonts w:ascii="Times New Roman" w:hAnsi="Times New Roman" w:cs="Times New Roman"/>
                <w:sz w:val="24"/>
                <w:szCs w:val="24"/>
              </w:rPr>
            </w:pPr>
            <w:r w:rsidRPr="00E6398A">
              <w:rPr>
                <w:rFonts w:ascii="Times New Roman" w:hAnsi="Times New Roman" w:cs="Times New Roman"/>
                <w:sz w:val="24"/>
                <w:szCs w:val="24"/>
              </w:rPr>
              <w:t>ДФ,</w:t>
            </w:r>
          </w:p>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ДЭР,</w:t>
            </w:r>
          </w:p>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4854FF" w:rsidP="00A41121">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77" w:type="dxa"/>
            <w:gridSpan w:val="2"/>
            <w:shd w:val="clear" w:color="auto" w:fill="D9D9D9" w:themeFill="background1" w:themeFillShade="D9"/>
          </w:tcPr>
          <w:p w:rsidR="004854FF" w:rsidRPr="00E6398A" w:rsidRDefault="004854FF" w:rsidP="00A41121">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A41121">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A41121">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02226F">
            <w:pPr>
              <w:rPr>
                <w:rFonts w:ascii="Times New Roman" w:hAnsi="Times New Roman" w:cs="Times New Roman"/>
                <w:sz w:val="24"/>
                <w:szCs w:val="24"/>
              </w:rPr>
            </w:pPr>
            <w:r w:rsidRPr="00E6398A">
              <w:rPr>
                <w:rFonts w:ascii="Times New Roman" w:hAnsi="Times New Roman" w:cs="Times New Roman"/>
                <w:sz w:val="24"/>
                <w:szCs w:val="24"/>
              </w:rPr>
              <w:t>Разработаны меры экономической и налоговой поддержки для стимулирования мероприятий по охране окружающей среды в границах городского округа города Вологды.</w:t>
            </w:r>
          </w:p>
        </w:tc>
      </w:tr>
      <w:tr w:rsidR="00E6398A" w:rsidRPr="00E6398A" w:rsidTr="0092651D">
        <w:tc>
          <w:tcPr>
            <w:tcW w:w="975" w:type="dxa"/>
          </w:tcPr>
          <w:p w:rsidR="004854FF" w:rsidRPr="00E6398A" w:rsidRDefault="004854FF" w:rsidP="0002226F">
            <w:pPr>
              <w:jc w:val="right"/>
              <w:rPr>
                <w:rFonts w:ascii="Times New Roman" w:hAnsi="Times New Roman" w:cs="Times New Roman"/>
                <w:b/>
                <w:sz w:val="24"/>
                <w:szCs w:val="24"/>
              </w:rPr>
            </w:pPr>
          </w:p>
        </w:tc>
        <w:tc>
          <w:tcPr>
            <w:tcW w:w="15256" w:type="dxa"/>
            <w:gridSpan w:val="11"/>
          </w:tcPr>
          <w:p w:rsidR="004854FF" w:rsidRPr="00E6398A" w:rsidRDefault="004854FF" w:rsidP="0040525F">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02226F">
            <w:pPr>
              <w:jc w:val="right"/>
              <w:rPr>
                <w:rFonts w:ascii="Times New Roman" w:hAnsi="Times New Roman" w:cs="Times New Roman"/>
                <w:b/>
                <w:sz w:val="24"/>
                <w:szCs w:val="24"/>
              </w:rPr>
            </w:pPr>
          </w:p>
        </w:tc>
        <w:tc>
          <w:tcPr>
            <w:tcW w:w="4934" w:type="dxa"/>
          </w:tcPr>
          <w:p w:rsidR="004854FF" w:rsidRPr="00E6398A" w:rsidRDefault="004854FF" w:rsidP="0002226F">
            <w:pPr>
              <w:rPr>
                <w:rFonts w:ascii="Times New Roman" w:hAnsi="Times New Roman" w:cs="Times New Roman"/>
                <w:sz w:val="24"/>
                <w:szCs w:val="24"/>
              </w:rPr>
            </w:pPr>
            <w:r w:rsidRPr="00E6398A">
              <w:rPr>
                <w:rFonts w:ascii="Times New Roman" w:hAnsi="Times New Roman" w:cs="Times New Roman"/>
                <w:sz w:val="24"/>
                <w:szCs w:val="24"/>
              </w:rPr>
              <w:t xml:space="preserve">1. Изучение российской и международной практики по применению мер экономической и налоговой поддержки для стимулирования мероприятий по охране окружающей среды в границах городского округа города Вологды. </w:t>
            </w:r>
          </w:p>
        </w:tc>
        <w:tc>
          <w:tcPr>
            <w:tcW w:w="1987" w:type="dxa"/>
            <w:gridSpan w:val="2"/>
            <w:vMerge w:val="restart"/>
          </w:tcPr>
          <w:p w:rsidR="004854FF" w:rsidRPr="00E6398A" w:rsidRDefault="004854FF" w:rsidP="0002226F">
            <w:pPr>
              <w:rPr>
                <w:rFonts w:ascii="Times New Roman" w:hAnsi="Times New Roman" w:cs="Times New Roman"/>
                <w:sz w:val="24"/>
                <w:szCs w:val="24"/>
              </w:rPr>
            </w:pPr>
            <w:r w:rsidRPr="00E6398A">
              <w:rPr>
                <w:rFonts w:ascii="Times New Roman" w:hAnsi="Times New Roman" w:cs="Times New Roman"/>
                <w:sz w:val="24"/>
                <w:szCs w:val="24"/>
              </w:rPr>
              <w:t>ДЭР,</w:t>
            </w:r>
          </w:p>
          <w:p w:rsidR="004854FF" w:rsidRPr="00E6398A" w:rsidRDefault="004854FF" w:rsidP="0002226F">
            <w:pPr>
              <w:rPr>
                <w:rFonts w:ascii="Times New Roman" w:hAnsi="Times New Roman" w:cs="Times New Roman"/>
                <w:sz w:val="24"/>
                <w:szCs w:val="24"/>
              </w:rPr>
            </w:pPr>
            <w:r w:rsidRPr="00E6398A">
              <w:rPr>
                <w:rFonts w:ascii="Times New Roman" w:hAnsi="Times New Roman" w:cs="Times New Roman"/>
                <w:sz w:val="24"/>
                <w:szCs w:val="24"/>
              </w:rPr>
              <w:t xml:space="preserve"> </w:t>
            </w:r>
          </w:p>
          <w:p w:rsidR="004854FF" w:rsidRPr="00E6398A" w:rsidRDefault="004854FF" w:rsidP="0002226F">
            <w:pPr>
              <w:rPr>
                <w:rFonts w:ascii="Times New Roman" w:hAnsi="Times New Roman" w:cs="Times New Roman"/>
                <w:sz w:val="24"/>
                <w:szCs w:val="24"/>
              </w:rPr>
            </w:pPr>
            <w:r w:rsidRPr="00E6398A">
              <w:rPr>
                <w:rFonts w:ascii="Times New Roman" w:hAnsi="Times New Roman" w:cs="Times New Roman"/>
                <w:sz w:val="24"/>
                <w:szCs w:val="24"/>
              </w:rPr>
              <w:t xml:space="preserve">ДФ, </w:t>
            </w:r>
          </w:p>
          <w:p w:rsidR="004854FF" w:rsidRPr="00E6398A" w:rsidRDefault="004854FF" w:rsidP="0002226F">
            <w:pPr>
              <w:rPr>
                <w:rFonts w:ascii="Times New Roman" w:hAnsi="Times New Roman" w:cs="Times New Roman"/>
                <w:sz w:val="24"/>
                <w:szCs w:val="24"/>
              </w:rPr>
            </w:pPr>
          </w:p>
          <w:p w:rsidR="004854FF" w:rsidRPr="00E6398A" w:rsidRDefault="004854FF" w:rsidP="0002226F">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vMerge w:val="restart"/>
          </w:tcPr>
          <w:p w:rsidR="004854FF" w:rsidRPr="00E6398A" w:rsidRDefault="004854FF" w:rsidP="0002226F">
            <w:pPr>
              <w:rPr>
                <w:rFonts w:ascii="Times New Roman" w:hAnsi="Times New Roman" w:cs="Times New Roman"/>
                <w:sz w:val="20"/>
                <w:szCs w:val="20"/>
              </w:rPr>
            </w:pPr>
            <w:r w:rsidRPr="00E6398A">
              <w:rPr>
                <w:rFonts w:ascii="Times New Roman" w:hAnsi="Times New Roman" w:cs="Times New Roman"/>
                <w:sz w:val="20"/>
                <w:szCs w:val="20"/>
              </w:rPr>
              <w:t>Уханов В.Н., Шестаков С.А.</w:t>
            </w:r>
          </w:p>
          <w:p w:rsidR="004854FF" w:rsidRPr="00E6398A" w:rsidRDefault="004854FF" w:rsidP="0002226F">
            <w:pPr>
              <w:rPr>
                <w:rFonts w:ascii="Times New Roman" w:hAnsi="Times New Roman" w:cs="Times New Roman"/>
                <w:sz w:val="20"/>
                <w:szCs w:val="20"/>
              </w:rPr>
            </w:pPr>
          </w:p>
          <w:p w:rsidR="004854FF" w:rsidRPr="00E6398A" w:rsidRDefault="004854FF" w:rsidP="0002226F">
            <w:pPr>
              <w:rPr>
                <w:rFonts w:ascii="Times New Roman" w:hAnsi="Times New Roman" w:cs="Times New Roman"/>
                <w:sz w:val="20"/>
                <w:szCs w:val="20"/>
              </w:rPr>
            </w:pPr>
            <w:r w:rsidRPr="00E6398A">
              <w:rPr>
                <w:rFonts w:ascii="Times New Roman" w:hAnsi="Times New Roman" w:cs="Times New Roman"/>
                <w:sz w:val="20"/>
                <w:szCs w:val="20"/>
              </w:rPr>
              <w:t xml:space="preserve">Налимова Н.А. </w:t>
            </w:r>
          </w:p>
          <w:p w:rsidR="004854FF" w:rsidRPr="00E6398A" w:rsidRDefault="004854FF" w:rsidP="0002226F">
            <w:pPr>
              <w:rPr>
                <w:rFonts w:ascii="Times New Roman" w:hAnsi="Times New Roman" w:cs="Times New Roman"/>
                <w:sz w:val="20"/>
                <w:szCs w:val="20"/>
              </w:rPr>
            </w:pPr>
          </w:p>
          <w:p w:rsidR="004854FF" w:rsidRPr="00E6398A" w:rsidRDefault="004854FF" w:rsidP="0002226F">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2" w:type="dxa"/>
            <w:gridSpan w:val="2"/>
            <w:vMerge w:val="restart"/>
          </w:tcPr>
          <w:p w:rsidR="004854FF" w:rsidRPr="00E6398A" w:rsidRDefault="004854FF" w:rsidP="0002226F">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42" w:type="dxa"/>
            <w:gridSpan w:val="3"/>
          </w:tcPr>
          <w:p w:rsidR="004854FF" w:rsidRPr="00E6398A" w:rsidRDefault="004854FF" w:rsidP="0002226F">
            <w:pPr>
              <w:rPr>
                <w:rFonts w:ascii="Times New Roman" w:hAnsi="Times New Roman" w:cs="Times New Roman"/>
                <w:sz w:val="24"/>
                <w:szCs w:val="24"/>
              </w:rPr>
            </w:pPr>
            <w:r w:rsidRPr="00E6398A">
              <w:rPr>
                <w:rFonts w:ascii="Times New Roman" w:hAnsi="Times New Roman" w:cs="Times New Roman"/>
                <w:sz w:val="24"/>
                <w:szCs w:val="24"/>
              </w:rPr>
              <w:t>31.12.2022</w:t>
            </w:r>
          </w:p>
        </w:tc>
        <w:tc>
          <w:tcPr>
            <w:tcW w:w="3424" w:type="dxa"/>
            <w:vMerge w:val="restart"/>
          </w:tcPr>
          <w:p w:rsidR="004854FF" w:rsidRPr="00E6398A" w:rsidRDefault="004854FF" w:rsidP="0002226F">
            <w:pPr>
              <w:rPr>
                <w:rFonts w:ascii="Times New Roman" w:hAnsi="Times New Roman" w:cs="Times New Roman"/>
                <w:sz w:val="24"/>
                <w:szCs w:val="24"/>
              </w:rPr>
            </w:pPr>
            <w:r w:rsidRPr="00E6398A">
              <w:rPr>
                <w:rFonts w:ascii="Times New Roman" w:hAnsi="Times New Roman" w:cs="Times New Roman"/>
                <w:sz w:val="24"/>
                <w:szCs w:val="24"/>
              </w:rPr>
              <w:t>Реализуется комплекс мер экономического и налогового стимулирования, направленных на поддержку организаций, снижающих негативное воздействие на окружающую среду</w:t>
            </w:r>
          </w:p>
        </w:tc>
      </w:tr>
      <w:tr w:rsidR="00E6398A" w:rsidRPr="00E6398A" w:rsidTr="0092651D">
        <w:tc>
          <w:tcPr>
            <w:tcW w:w="975" w:type="dxa"/>
          </w:tcPr>
          <w:p w:rsidR="004854FF" w:rsidRPr="00E6398A" w:rsidRDefault="004854FF" w:rsidP="0002226F">
            <w:pPr>
              <w:jc w:val="right"/>
              <w:rPr>
                <w:rFonts w:ascii="Times New Roman" w:hAnsi="Times New Roman" w:cs="Times New Roman"/>
                <w:b/>
                <w:sz w:val="24"/>
                <w:szCs w:val="24"/>
              </w:rPr>
            </w:pPr>
          </w:p>
        </w:tc>
        <w:tc>
          <w:tcPr>
            <w:tcW w:w="4934" w:type="dxa"/>
          </w:tcPr>
          <w:p w:rsidR="004854FF" w:rsidRPr="00E6398A" w:rsidRDefault="004854FF" w:rsidP="0002226F">
            <w:pPr>
              <w:rPr>
                <w:rFonts w:ascii="Times New Roman" w:hAnsi="Times New Roman" w:cs="Times New Roman"/>
                <w:sz w:val="24"/>
                <w:szCs w:val="24"/>
              </w:rPr>
            </w:pPr>
            <w:r w:rsidRPr="00E6398A">
              <w:rPr>
                <w:rFonts w:ascii="Times New Roman" w:hAnsi="Times New Roman" w:cs="Times New Roman"/>
                <w:sz w:val="24"/>
                <w:szCs w:val="24"/>
              </w:rPr>
              <w:t>2. Разработка механизма применения мер поддержки.</w:t>
            </w:r>
          </w:p>
        </w:tc>
        <w:tc>
          <w:tcPr>
            <w:tcW w:w="1987" w:type="dxa"/>
            <w:gridSpan w:val="2"/>
            <w:vMerge/>
          </w:tcPr>
          <w:p w:rsidR="004854FF" w:rsidRPr="00E6398A" w:rsidRDefault="004854FF" w:rsidP="0002226F">
            <w:pPr>
              <w:rPr>
                <w:rFonts w:ascii="Times New Roman" w:hAnsi="Times New Roman" w:cs="Times New Roman"/>
                <w:sz w:val="24"/>
                <w:szCs w:val="24"/>
              </w:rPr>
            </w:pPr>
          </w:p>
        </w:tc>
        <w:tc>
          <w:tcPr>
            <w:tcW w:w="1577" w:type="dxa"/>
            <w:gridSpan w:val="2"/>
            <w:vMerge/>
          </w:tcPr>
          <w:p w:rsidR="004854FF" w:rsidRPr="00E6398A" w:rsidRDefault="004854FF" w:rsidP="0002226F">
            <w:pPr>
              <w:rPr>
                <w:rFonts w:ascii="Times New Roman" w:hAnsi="Times New Roman" w:cs="Times New Roman"/>
                <w:sz w:val="20"/>
                <w:szCs w:val="20"/>
              </w:rPr>
            </w:pPr>
          </w:p>
        </w:tc>
        <w:tc>
          <w:tcPr>
            <w:tcW w:w="1892" w:type="dxa"/>
            <w:gridSpan w:val="2"/>
            <w:vMerge/>
          </w:tcPr>
          <w:p w:rsidR="004854FF" w:rsidRPr="00E6398A" w:rsidRDefault="004854FF" w:rsidP="0002226F">
            <w:pPr>
              <w:rPr>
                <w:rFonts w:ascii="Times New Roman" w:hAnsi="Times New Roman" w:cs="Times New Roman"/>
                <w:sz w:val="24"/>
                <w:szCs w:val="24"/>
              </w:rPr>
            </w:pPr>
          </w:p>
        </w:tc>
        <w:tc>
          <w:tcPr>
            <w:tcW w:w="1442" w:type="dxa"/>
            <w:gridSpan w:val="3"/>
          </w:tcPr>
          <w:p w:rsidR="004854FF" w:rsidRPr="00E6398A" w:rsidRDefault="004854FF" w:rsidP="0002226F">
            <w:pPr>
              <w:rPr>
                <w:rFonts w:ascii="Times New Roman" w:hAnsi="Times New Roman" w:cs="Times New Roman"/>
                <w:sz w:val="24"/>
                <w:szCs w:val="24"/>
              </w:rPr>
            </w:pPr>
            <w:r w:rsidRPr="00E6398A">
              <w:rPr>
                <w:rFonts w:ascii="Times New Roman" w:hAnsi="Times New Roman" w:cs="Times New Roman"/>
                <w:sz w:val="24"/>
                <w:szCs w:val="24"/>
              </w:rPr>
              <w:t>31.12.2023</w:t>
            </w:r>
          </w:p>
        </w:tc>
        <w:tc>
          <w:tcPr>
            <w:tcW w:w="3424" w:type="dxa"/>
            <w:vMerge/>
          </w:tcPr>
          <w:p w:rsidR="004854FF" w:rsidRPr="00E6398A" w:rsidRDefault="004854FF" w:rsidP="0002226F">
            <w:pPr>
              <w:rPr>
                <w:rFonts w:ascii="Times New Roman" w:hAnsi="Times New Roman" w:cs="Times New Roman"/>
                <w:sz w:val="24"/>
                <w:szCs w:val="24"/>
              </w:rPr>
            </w:pPr>
          </w:p>
        </w:tc>
      </w:tr>
      <w:tr w:rsidR="00E6398A" w:rsidRPr="00E6398A" w:rsidTr="0092651D">
        <w:tc>
          <w:tcPr>
            <w:tcW w:w="975" w:type="dxa"/>
          </w:tcPr>
          <w:p w:rsidR="004854FF" w:rsidRPr="00E6398A" w:rsidRDefault="004854FF" w:rsidP="0002226F">
            <w:pPr>
              <w:jc w:val="right"/>
              <w:rPr>
                <w:rFonts w:ascii="Times New Roman" w:hAnsi="Times New Roman" w:cs="Times New Roman"/>
                <w:b/>
                <w:sz w:val="24"/>
                <w:szCs w:val="24"/>
              </w:rPr>
            </w:pPr>
          </w:p>
        </w:tc>
        <w:tc>
          <w:tcPr>
            <w:tcW w:w="4934" w:type="dxa"/>
          </w:tcPr>
          <w:p w:rsidR="004854FF" w:rsidRPr="00E6398A" w:rsidRDefault="004854FF" w:rsidP="00544D3A">
            <w:pPr>
              <w:pStyle w:val="a4"/>
              <w:autoSpaceDE w:val="0"/>
              <w:autoSpaceDN w:val="0"/>
              <w:ind w:left="0"/>
              <w:contextualSpacing w:val="0"/>
              <w:rPr>
                <w:rFonts w:ascii="Times New Roman" w:hAnsi="Times New Roman" w:cs="Times New Roman"/>
                <w:sz w:val="24"/>
                <w:szCs w:val="24"/>
              </w:rPr>
            </w:pPr>
            <w:r w:rsidRPr="00E6398A">
              <w:rPr>
                <w:rFonts w:ascii="Times New Roman" w:hAnsi="Times New Roman" w:cs="Times New Roman"/>
                <w:sz w:val="24"/>
                <w:szCs w:val="24"/>
              </w:rPr>
              <w:t>3. Внесение изменений в нормативно-правовые акты.</w:t>
            </w:r>
          </w:p>
        </w:tc>
        <w:tc>
          <w:tcPr>
            <w:tcW w:w="1987" w:type="dxa"/>
            <w:gridSpan w:val="2"/>
            <w:vMerge/>
          </w:tcPr>
          <w:p w:rsidR="004854FF" w:rsidRPr="00E6398A" w:rsidRDefault="004854FF" w:rsidP="0002226F">
            <w:pPr>
              <w:rPr>
                <w:rFonts w:ascii="Times New Roman" w:hAnsi="Times New Roman" w:cs="Times New Roman"/>
                <w:sz w:val="24"/>
                <w:szCs w:val="24"/>
              </w:rPr>
            </w:pPr>
          </w:p>
        </w:tc>
        <w:tc>
          <w:tcPr>
            <w:tcW w:w="1577" w:type="dxa"/>
            <w:gridSpan w:val="2"/>
            <w:vMerge/>
          </w:tcPr>
          <w:p w:rsidR="004854FF" w:rsidRPr="00E6398A" w:rsidRDefault="004854FF" w:rsidP="0002226F">
            <w:pPr>
              <w:rPr>
                <w:rFonts w:ascii="Times New Roman" w:hAnsi="Times New Roman" w:cs="Times New Roman"/>
                <w:sz w:val="20"/>
                <w:szCs w:val="20"/>
              </w:rPr>
            </w:pPr>
          </w:p>
        </w:tc>
        <w:tc>
          <w:tcPr>
            <w:tcW w:w="1892" w:type="dxa"/>
            <w:gridSpan w:val="2"/>
            <w:vMerge/>
          </w:tcPr>
          <w:p w:rsidR="004854FF" w:rsidRPr="00E6398A" w:rsidRDefault="004854FF" w:rsidP="0002226F">
            <w:pPr>
              <w:rPr>
                <w:rFonts w:ascii="Times New Roman" w:hAnsi="Times New Roman" w:cs="Times New Roman"/>
                <w:sz w:val="24"/>
                <w:szCs w:val="24"/>
              </w:rPr>
            </w:pPr>
          </w:p>
        </w:tc>
        <w:tc>
          <w:tcPr>
            <w:tcW w:w="1442" w:type="dxa"/>
            <w:gridSpan w:val="3"/>
          </w:tcPr>
          <w:p w:rsidR="004854FF" w:rsidRPr="00E6398A" w:rsidRDefault="004854FF" w:rsidP="0002226F">
            <w:pPr>
              <w:rPr>
                <w:rFonts w:ascii="Times New Roman" w:hAnsi="Times New Roman" w:cs="Times New Roman"/>
                <w:sz w:val="24"/>
                <w:szCs w:val="24"/>
              </w:rPr>
            </w:pPr>
            <w:r w:rsidRPr="00E6398A">
              <w:rPr>
                <w:rFonts w:ascii="Times New Roman" w:hAnsi="Times New Roman" w:cs="Times New Roman"/>
                <w:sz w:val="24"/>
                <w:szCs w:val="24"/>
              </w:rPr>
              <w:t>31.12.2024</w:t>
            </w:r>
          </w:p>
        </w:tc>
        <w:tc>
          <w:tcPr>
            <w:tcW w:w="3424" w:type="dxa"/>
            <w:vMerge/>
          </w:tcPr>
          <w:p w:rsidR="004854FF" w:rsidRPr="00E6398A" w:rsidRDefault="004854FF" w:rsidP="0002226F">
            <w:pPr>
              <w:rPr>
                <w:rFonts w:ascii="Times New Roman" w:hAnsi="Times New Roman" w:cs="Times New Roman"/>
                <w:sz w:val="24"/>
                <w:szCs w:val="24"/>
              </w:rPr>
            </w:pPr>
          </w:p>
        </w:tc>
      </w:tr>
      <w:tr w:rsidR="00E6398A" w:rsidRPr="00E6398A" w:rsidTr="0092651D">
        <w:tc>
          <w:tcPr>
            <w:tcW w:w="975" w:type="dxa"/>
          </w:tcPr>
          <w:p w:rsidR="004854FF" w:rsidRPr="00E6398A" w:rsidRDefault="004854FF" w:rsidP="00B26682">
            <w:pPr>
              <w:jc w:val="right"/>
              <w:rPr>
                <w:rFonts w:ascii="Times New Roman" w:hAnsi="Times New Roman" w:cs="Times New Roman"/>
                <w:b/>
                <w:sz w:val="24"/>
                <w:szCs w:val="24"/>
              </w:rPr>
            </w:pPr>
          </w:p>
        </w:tc>
        <w:tc>
          <w:tcPr>
            <w:tcW w:w="4934" w:type="dxa"/>
          </w:tcPr>
          <w:p w:rsidR="004854FF" w:rsidRPr="00E6398A" w:rsidRDefault="004854FF" w:rsidP="00260971">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 xml:space="preserve">4. Содействие предприятиям отраслей </w:t>
            </w:r>
            <w:r w:rsidRPr="00E6398A">
              <w:rPr>
                <w:rFonts w:ascii="Times New Roman" w:hAnsi="Times New Roman" w:cs="Times New Roman"/>
                <w:sz w:val="24"/>
                <w:szCs w:val="24"/>
              </w:rPr>
              <w:lastRenderedPageBreak/>
              <w:t>«зеленой» экономики в вопросах получения кредитов на расширение производства, в т.ч. «зеленых кредитов».</w:t>
            </w:r>
          </w:p>
        </w:tc>
        <w:tc>
          <w:tcPr>
            <w:tcW w:w="1987" w:type="dxa"/>
            <w:gridSpan w:val="2"/>
          </w:tcPr>
          <w:p w:rsidR="004854FF" w:rsidRPr="00E6398A" w:rsidRDefault="004854FF" w:rsidP="00B26682">
            <w:pPr>
              <w:rPr>
                <w:rFonts w:ascii="Times New Roman" w:hAnsi="Times New Roman" w:cs="Times New Roman"/>
                <w:sz w:val="24"/>
                <w:szCs w:val="24"/>
              </w:rPr>
            </w:pPr>
            <w:r w:rsidRPr="00E6398A">
              <w:rPr>
                <w:rFonts w:ascii="Times New Roman" w:hAnsi="Times New Roman" w:cs="Times New Roman"/>
                <w:sz w:val="24"/>
                <w:szCs w:val="24"/>
              </w:rPr>
              <w:lastRenderedPageBreak/>
              <w:t>ДЭР</w:t>
            </w:r>
          </w:p>
        </w:tc>
        <w:tc>
          <w:tcPr>
            <w:tcW w:w="1577" w:type="dxa"/>
            <w:gridSpan w:val="2"/>
          </w:tcPr>
          <w:p w:rsidR="004854FF" w:rsidRPr="00E6398A" w:rsidRDefault="004854FF" w:rsidP="00B26682">
            <w:pPr>
              <w:rPr>
                <w:rFonts w:ascii="Times New Roman" w:hAnsi="Times New Roman" w:cs="Times New Roman"/>
                <w:sz w:val="20"/>
                <w:szCs w:val="20"/>
              </w:rPr>
            </w:pPr>
            <w:r w:rsidRPr="00E6398A">
              <w:rPr>
                <w:rFonts w:ascii="Times New Roman" w:hAnsi="Times New Roman" w:cs="Times New Roman"/>
                <w:sz w:val="20"/>
                <w:szCs w:val="20"/>
              </w:rPr>
              <w:t xml:space="preserve">Уханов В.Н., </w:t>
            </w:r>
            <w:r w:rsidRPr="00E6398A">
              <w:rPr>
                <w:rFonts w:ascii="Times New Roman" w:hAnsi="Times New Roman" w:cs="Times New Roman"/>
                <w:sz w:val="20"/>
                <w:szCs w:val="20"/>
              </w:rPr>
              <w:lastRenderedPageBreak/>
              <w:t>Шестаков С.А.</w:t>
            </w:r>
          </w:p>
        </w:tc>
        <w:tc>
          <w:tcPr>
            <w:tcW w:w="1892" w:type="dxa"/>
            <w:gridSpan w:val="2"/>
          </w:tcPr>
          <w:p w:rsidR="004854FF" w:rsidRPr="00E6398A" w:rsidRDefault="004854FF" w:rsidP="009D52DC">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Организации </w:t>
            </w:r>
            <w:r w:rsidRPr="00E6398A">
              <w:rPr>
                <w:rFonts w:ascii="Times New Roman" w:hAnsi="Times New Roman" w:cs="Times New Roman"/>
                <w:sz w:val="24"/>
                <w:szCs w:val="24"/>
              </w:rPr>
              <w:lastRenderedPageBreak/>
              <w:t>города отраслей «зеленой» экономики</w:t>
            </w:r>
          </w:p>
        </w:tc>
        <w:tc>
          <w:tcPr>
            <w:tcW w:w="1442" w:type="dxa"/>
            <w:gridSpan w:val="3"/>
          </w:tcPr>
          <w:p w:rsidR="004854FF" w:rsidRPr="00E6398A" w:rsidRDefault="004854FF" w:rsidP="00B26682">
            <w:pPr>
              <w:rPr>
                <w:rFonts w:ascii="Times New Roman" w:hAnsi="Times New Roman" w:cs="Times New Roman"/>
                <w:sz w:val="24"/>
                <w:szCs w:val="24"/>
              </w:rPr>
            </w:pPr>
            <w:r w:rsidRPr="00E6398A">
              <w:rPr>
                <w:rFonts w:ascii="Times New Roman" w:hAnsi="Times New Roman" w:cs="Times New Roman"/>
                <w:sz w:val="24"/>
                <w:szCs w:val="24"/>
              </w:rPr>
              <w:lastRenderedPageBreak/>
              <w:t>постоянно</w:t>
            </w:r>
          </w:p>
        </w:tc>
        <w:tc>
          <w:tcPr>
            <w:tcW w:w="3424" w:type="dxa"/>
          </w:tcPr>
          <w:p w:rsidR="004854FF" w:rsidRPr="00E6398A" w:rsidRDefault="004854FF" w:rsidP="000A5904">
            <w:pPr>
              <w:rPr>
                <w:rFonts w:ascii="Times New Roman" w:hAnsi="Times New Roman" w:cs="Times New Roman"/>
                <w:sz w:val="24"/>
                <w:szCs w:val="24"/>
              </w:rPr>
            </w:pPr>
            <w:r w:rsidRPr="00E6398A">
              <w:rPr>
                <w:rFonts w:ascii="Times New Roman" w:hAnsi="Times New Roman" w:cs="Times New Roman"/>
                <w:sz w:val="24"/>
                <w:szCs w:val="24"/>
              </w:rPr>
              <w:t xml:space="preserve">Реализуются меры поддержки  </w:t>
            </w:r>
            <w:r w:rsidRPr="00E6398A">
              <w:rPr>
                <w:rFonts w:ascii="Times New Roman" w:hAnsi="Times New Roman" w:cs="Times New Roman"/>
                <w:sz w:val="24"/>
                <w:szCs w:val="24"/>
              </w:rPr>
              <w:lastRenderedPageBreak/>
              <w:t>предприятий отраслей «зеленой» экономики при получении кредитов на расширение производства, в т.ч. «зеленых кредитов».</w:t>
            </w:r>
          </w:p>
          <w:p w:rsidR="004854FF" w:rsidRPr="00E6398A" w:rsidRDefault="004854FF" w:rsidP="000A5904">
            <w:pPr>
              <w:rPr>
                <w:rFonts w:ascii="Times New Roman" w:hAnsi="Times New Roman" w:cs="Times New Roman"/>
                <w:sz w:val="24"/>
                <w:szCs w:val="24"/>
              </w:rPr>
            </w:pPr>
          </w:p>
        </w:tc>
      </w:tr>
      <w:tr w:rsidR="00E6398A" w:rsidRPr="00E6398A" w:rsidTr="0092651D">
        <w:tc>
          <w:tcPr>
            <w:tcW w:w="975" w:type="dxa"/>
          </w:tcPr>
          <w:p w:rsidR="004854FF" w:rsidRPr="00E6398A" w:rsidRDefault="004854FF" w:rsidP="00B26682">
            <w:pPr>
              <w:jc w:val="right"/>
              <w:rPr>
                <w:rFonts w:ascii="Times New Roman" w:hAnsi="Times New Roman" w:cs="Times New Roman"/>
                <w:b/>
                <w:sz w:val="24"/>
                <w:szCs w:val="24"/>
              </w:rPr>
            </w:pPr>
          </w:p>
        </w:tc>
        <w:tc>
          <w:tcPr>
            <w:tcW w:w="4934" w:type="dxa"/>
          </w:tcPr>
          <w:p w:rsidR="004854FF" w:rsidRPr="00E6398A" w:rsidRDefault="004854FF" w:rsidP="00E542E8">
            <w:pPr>
              <w:autoSpaceDE w:val="0"/>
              <w:autoSpaceDN w:val="0"/>
              <w:adjustRightInd w:val="0"/>
              <w:outlineLvl w:val="0"/>
              <w:rPr>
                <w:rFonts w:ascii="Times New Roman" w:hAnsi="Times New Roman" w:cs="Times New Roman"/>
                <w:sz w:val="24"/>
                <w:szCs w:val="24"/>
              </w:rPr>
            </w:pPr>
            <w:r w:rsidRPr="00E6398A">
              <w:rPr>
                <w:rFonts w:ascii="Times New Roman" w:hAnsi="Times New Roman" w:cs="Times New Roman"/>
                <w:sz w:val="24"/>
                <w:szCs w:val="24"/>
              </w:rPr>
              <w:t>5. Развитие «зеленого» финансирования: проработка вопроса о возможности квотирования  продукции  из переработанных материалов («зеленая закупка») при наличии у производителя необходимых сертификационных документов (паспортов качества)  при подготовке конкурсной документации на проведение работ в рамках программы «Народный бюджет».</w:t>
            </w:r>
          </w:p>
          <w:p w:rsidR="004854FF" w:rsidRPr="00E6398A" w:rsidRDefault="004854FF" w:rsidP="00E542E8">
            <w:pPr>
              <w:autoSpaceDE w:val="0"/>
              <w:autoSpaceDN w:val="0"/>
              <w:adjustRightInd w:val="0"/>
              <w:outlineLvl w:val="0"/>
              <w:rPr>
                <w:rFonts w:ascii="Times New Roman" w:hAnsi="Times New Roman" w:cs="Times New Roman"/>
                <w:sz w:val="24"/>
                <w:szCs w:val="24"/>
              </w:rPr>
            </w:pPr>
          </w:p>
          <w:p w:rsidR="004854FF" w:rsidRPr="00E6398A" w:rsidRDefault="004854FF" w:rsidP="00E542E8">
            <w:pPr>
              <w:autoSpaceDE w:val="0"/>
              <w:autoSpaceDN w:val="0"/>
              <w:adjustRightInd w:val="0"/>
              <w:outlineLvl w:val="0"/>
              <w:rPr>
                <w:rFonts w:ascii="Times New Roman" w:hAnsi="Times New Roman" w:cs="Times New Roman"/>
                <w:sz w:val="24"/>
                <w:szCs w:val="24"/>
              </w:rPr>
            </w:pPr>
            <w:r w:rsidRPr="00E6398A">
              <w:rPr>
                <w:rFonts w:ascii="Times New Roman" w:hAnsi="Times New Roman" w:cs="Times New Roman"/>
                <w:sz w:val="24"/>
                <w:szCs w:val="24"/>
              </w:rPr>
              <w:t>Пробная закупка.</w:t>
            </w:r>
          </w:p>
          <w:p w:rsidR="004854FF" w:rsidRPr="00E6398A" w:rsidRDefault="004854FF" w:rsidP="00E542E8">
            <w:pPr>
              <w:autoSpaceDE w:val="0"/>
              <w:autoSpaceDN w:val="0"/>
              <w:adjustRightInd w:val="0"/>
              <w:outlineLvl w:val="0"/>
              <w:rPr>
                <w:rFonts w:ascii="Times New Roman" w:hAnsi="Times New Roman" w:cs="Times New Roman"/>
                <w:sz w:val="24"/>
                <w:szCs w:val="24"/>
              </w:rPr>
            </w:pPr>
          </w:p>
        </w:tc>
        <w:tc>
          <w:tcPr>
            <w:tcW w:w="1987" w:type="dxa"/>
            <w:gridSpan w:val="2"/>
          </w:tcPr>
          <w:p w:rsidR="004854FF" w:rsidRPr="00E6398A" w:rsidRDefault="004854FF" w:rsidP="00B26682">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854FF" w:rsidRPr="00E6398A" w:rsidRDefault="004854FF" w:rsidP="00B26682">
            <w:pPr>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2" w:type="dxa"/>
            <w:gridSpan w:val="2"/>
          </w:tcPr>
          <w:p w:rsidR="004854FF" w:rsidRPr="00E6398A" w:rsidRDefault="004854FF" w:rsidP="001D00D7">
            <w:pPr>
              <w:rPr>
                <w:rFonts w:ascii="Times New Roman" w:hAnsi="Times New Roman" w:cs="Times New Roman"/>
                <w:sz w:val="24"/>
                <w:szCs w:val="24"/>
              </w:rPr>
            </w:pPr>
            <w:r w:rsidRPr="00E6398A">
              <w:rPr>
                <w:rFonts w:ascii="Times New Roman" w:hAnsi="Times New Roman" w:cs="Times New Roman"/>
                <w:sz w:val="24"/>
                <w:szCs w:val="24"/>
              </w:rPr>
              <w:t>Организации города отраслей «зеленой» экономики</w:t>
            </w:r>
          </w:p>
        </w:tc>
        <w:tc>
          <w:tcPr>
            <w:tcW w:w="1442" w:type="dxa"/>
            <w:gridSpan w:val="3"/>
          </w:tcPr>
          <w:p w:rsidR="004854FF" w:rsidRPr="00E6398A" w:rsidRDefault="004854FF" w:rsidP="00287143">
            <w:pPr>
              <w:rPr>
                <w:rFonts w:ascii="Times New Roman" w:hAnsi="Times New Roman" w:cs="Times New Roman"/>
                <w:sz w:val="24"/>
                <w:szCs w:val="24"/>
              </w:rPr>
            </w:pPr>
            <w:r w:rsidRPr="00E6398A">
              <w:rPr>
                <w:rFonts w:ascii="Times New Roman" w:hAnsi="Times New Roman" w:cs="Times New Roman"/>
                <w:sz w:val="24"/>
                <w:szCs w:val="24"/>
              </w:rPr>
              <w:t>01.12.2022</w:t>
            </w:r>
          </w:p>
        </w:tc>
        <w:tc>
          <w:tcPr>
            <w:tcW w:w="3424" w:type="dxa"/>
          </w:tcPr>
          <w:p w:rsidR="004854FF" w:rsidRPr="00E6398A" w:rsidRDefault="004854FF" w:rsidP="008A41ED">
            <w:pPr>
              <w:rPr>
                <w:rFonts w:ascii="Times New Roman" w:hAnsi="Times New Roman" w:cs="Times New Roman"/>
                <w:sz w:val="24"/>
                <w:szCs w:val="24"/>
              </w:rPr>
            </w:pPr>
            <w:r w:rsidRPr="00E6398A">
              <w:rPr>
                <w:rFonts w:ascii="Times New Roman" w:hAnsi="Times New Roman" w:cs="Times New Roman"/>
                <w:sz w:val="24"/>
                <w:szCs w:val="24"/>
              </w:rPr>
              <w:t>На основании результатов пробной закупки – принятие решения о дальнейших мероприятиях в этом направлении.</w:t>
            </w:r>
          </w:p>
        </w:tc>
      </w:tr>
      <w:tr w:rsidR="00E6398A" w:rsidRPr="00E6398A" w:rsidTr="0092651D">
        <w:tc>
          <w:tcPr>
            <w:tcW w:w="975" w:type="dxa"/>
          </w:tcPr>
          <w:p w:rsidR="004854FF" w:rsidRPr="00E6398A" w:rsidRDefault="004854FF" w:rsidP="00B26682">
            <w:pPr>
              <w:jc w:val="right"/>
              <w:rPr>
                <w:rFonts w:ascii="Times New Roman" w:hAnsi="Times New Roman" w:cs="Times New Roman"/>
                <w:b/>
                <w:sz w:val="24"/>
                <w:szCs w:val="24"/>
              </w:rPr>
            </w:pPr>
          </w:p>
        </w:tc>
        <w:tc>
          <w:tcPr>
            <w:tcW w:w="4934" w:type="dxa"/>
          </w:tcPr>
          <w:p w:rsidR="004854FF" w:rsidRPr="00E6398A" w:rsidRDefault="004854FF" w:rsidP="00BE2D23">
            <w:pPr>
              <w:autoSpaceDE w:val="0"/>
              <w:autoSpaceDN w:val="0"/>
              <w:adjustRightInd w:val="0"/>
              <w:outlineLvl w:val="0"/>
              <w:rPr>
                <w:rFonts w:ascii="Times New Roman" w:hAnsi="Times New Roman" w:cs="Times New Roman"/>
                <w:sz w:val="24"/>
                <w:szCs w:val="24"/>
              </w:rPr>
            </w:pPr>
            <w:r w:rsidRPr="00E6398A">
              <w:rPr>
                <w:rFonts w:ascii="Times New Roman" w:hAnsi="Times New Roman" w:cs="Times New Roman"/>
                <w:sz w:val="24"/>
                <w:szCs w:val="24"/>
              </w:rPr>
              <w:t>6. Улучшение инвестиционного климата: стимулирование инвестиционной деятельности предприятий отраслей «зеленой» экономики, содействие в поиске потенциальных инвесторов для технического перевооружения предприятий.</w:t>
            </w:r>
          </w:p>
        </w:tc>
        <w:tc>
          <w:tcPr>
            <w:tcW w:w="1987" w:type="dxa"/>
            <w:gridSpan w:val="2"/>
          </w:tcPr>
          <w:p w:rsidR="004854FF" w:rsidRPr="00E6398A" w:rsidRDefault="004854FF" w:rsidP="00B26682">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77" w:type="dxa"/>
            <w:gridSpan w:val="2"/>
          </w:tcPr>
          <w:p w:rsidR="004854FF" w:rsidRPr="00E6398A" w:rsidRDefault="004854FF" w:rsidP="00B26682">
            <w:pPr>
              <w:rPr>
                <w:rFonts w:ascii="Times New Roman" w:hAnsi="Times New Roman" w:cs="Times New Roman"/>
                <w:sz w:val="20"/>
                <w:szCs w:val="20"/>
              </w:rPr>
            </w:pPr>
            <w:r w:rsidRPr="00E6398A">
              <w:rPr>
                <w:rFonts w:ascii="Times New Roman" w:hAnsi="Times New Roman" w:cs="Times New Roman"/>
                <w:sz w:val="20"/>
                <w:szCs w:val="20"/>
              </w:rPr>
              <w:t>Уханов В.Н., Шестаков С.А.</w:t>
            </w:r>
          </w:p>
        </w:tc>
        <w:tc>
          <w:tcPr>
            <w:tcW w:w="1892" w:type="dxa"/>
            <w:gridSpan w:val="2"/>
          </w:tcPr>
          <w:p w:rsidR="004854FF" w:rsidRPr="00E6398A" w:rsidRDefault="004854FF" w:rsidP="00022F65">
            <w:pPr>
              <w:rPr>
                <w:rFonts w:ascii="Times New Roman" w:hAnsi="Times New Roman" w:cs="Times New Roman"/>
                <w:sz w:val="24"/>
                <w:szCs w:val="24"/>
              </w:rPr>
            </w:pPr>
            <w:r w:rsidRPr="00E6398A">
              <w:rPr>
                <w:rFonts w:ascii="Times New Roman" w:hAnsi="Times New Roman" w:cs="Times New Roman"/>
                <w:sz w:val="24"/>
                <w:szCs w:val="24"/>
              </w:rPr>
              <w:t>Организации города отраслей «зеленой» экономики</w:t>
            </w:r>
          </w:p>
        </w:tc>
        <w:tc>
          <w:tcPr>
            <w:tcW w:w="1442" w:type="dxa"/>
            <w:gridSpan w:val="3"/>
          </w:tcPr>
          <w:p w:rsidR="004854FF" w:rsidRPr="00E6398A" w:rsidRDefault="004854FF" w:rsidP="00287143">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4854FF" w:rsidRPr="00E6398A" w:rsidRDefault="004854FF" w:rsidP="008A41ED">
            <w:pPr>
              <w:rPr>
                <w:rFonts w:ascii="Times New Roman" w:hAnsi="Times New Roman" w:cs="Times New Roman"/>
                <w:sz w:val="24"/>
                <w:szCs w:val="24"/>
              </w:rPr>
            </w:pPr>
            <w:r w:rsidRPr="00E6398A">
              <w:rPr>
                <w:rFonts w:ascii="Times New Roman" w:hAnsi="Times New Roman" w:cs="Times New Roman"/>
                <w:sz w:val="24"/>
                <w:szCs w:val="24"/>
              </w:rPr>
              <w:t>Реализуются меры по  стимулированию инвестиционной деятельности предприятий отраслей «зеленой» экономики, оказывается содействие в поиске потенциальных инвесторов для технического перевооружения предприятий.</w:t>
            </w:r>
          </w:p>
          <w:p w:rsidR="004854FF" w:rsidRPr="00E6398A" w:rsidRDefault="004854FF" w:rsidP="008A41ED">
            <w:pPr>
              <w:rPr>
                <w:rFonts w:ascii="Times New Roman" w:hAnsi="Times New Roman" w:cs="Times New Roman"/>
                <w:sz w:val="24"/>
                <w:szCs w:val="24"/>
              </w:rPr>
            </w:pPr>
          </w:p>
        </w:tc>
      </w:tr>
      <w:tr w:rsidR="00E6398A" w:rsidRPr="00E6398A" w:rsidTr="0092651D">
        <w:tc>
          <w:tcPr>
            <w:tcW w:w="975" w:type="dxa"/>
          </w:tcPr>
          <w:p w:rsidR="004854FF" w:rsidRPr="00E6398A" w:rsidRDefault="004854FF" w:rsidP="00B26682">
            <w:pPr>
              <w:jc w:val="right"/>
              <w:rPr>
                <w:rFonts w:ascii="Times New Roman" w:hAnsi="Times New Roman" w:cs="Times New Roman"/>
                <w:b/>
                <w:sz w:val="24"/>
                <w:szCs w:val="24"/>
              </w:rPr>
            </w:pPr>
          </w:p>
        </w:tc>
        <w:tc>
          <w:tcPr>
            <w:tcW w:w="4934" w:type="dxa"/>
          </w:tcPr>
          <w:p w:rsidR="004854FF" w:rsidRPr="00E6398A" w:rsidRDefault="004854FF" w:rsidP="00660299">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7. Консультационная поддержка предприятий отраслей «зеленой» экономики с целью поиска новых каналов сбыта продукции.</w:t>
            </w:r>
          </w:p>
        </w:tc>
        <w:tc>
          <w:tcPr>
            <w:tcW w:w="1987" w:type="dxa"/>
            <w:gridSpan w:val="2"/>
          </w:tcPr>
          <w:p w:rsidR="004854FF" w:rsidRPr="00E6398A" w:rsidRDefault="004854FF" w:rsidP="00B26682">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77" w:type="dxa"/>
            <w:gridSpan w:val="2"/>
          </w:tcPr>
          <w:p w:rsidR="004854FF" w:rsidRPr="00E6398A" w:rsidRDefault="004854FF" w:rsidP="00B26682">
            <w:pPr>
              <w:rPr>
                <w:rFonts w:ascii="Times New Roman" w:hAnsi="Times New Roman" w:cs="Times New Roman"/>
                <w:sz w:val="20"/>
                <w:szCs w:val="20"/>
              </w:rPr>
            </w:pPr>
            <w:r w:rsidRPr="00E6398A">
              <w:rPr>
                <w:rFonts w:ascii="Times New Roman" w:hAnsi="Times New Roman" w:cs="Times New Roman"/>
                <w:sz w:val="20"/>
                <w:szCs w:val="20"/>
              </w:rPr>
              <w:t>Уханов В.Н., Шестаков С.А.</w:t>
            </w:r>
          </w:p>
        </w:tc>
        <w:tc>
          <w:tcPr>
            <w:tcW w:w="1892" w:type="dxa"/>
            <w:gridSpan w:val="2"/>
          </w:tcPr>
          <w:p w:rsidR="004854FF" w:rsidRPr="00E6398A" w:rsidRDefault="004854FF" w:rsidP="00022F65">
            <w:pPr>
              <w:rPr>
                <w:rFonts w:ascii="Times New Roman" w:hAnsi="Times New Roman" w:cs="Times New Roman"/>
                <w:sz w:val="24"/>
                <w:szCs w:val="24"/>
              </w:rPr>
            </w:pPr>
            <w:r w:rsidRPr="00E6398A">
              <w:rPr>
                <w:rFonts w:ascii="Times New Roman" w:hAnsi="Times New Roman" w:cs="Times New Roman"/>
                <w:sz w:val="24"/>
                <w:szCs w:val="24"/>
              </w:rPr>
              <w:t>Организации города отраслей «зеленой» экономики</w:t>
            </w:r>
          </w:p>
        </w:tc>
        <w:tc>
          <w:tcPr>
            <w:tcW w:w="1442" w:type="dxa"/>
            <w:gridSpan w:val="3"/>
          </w:tcPr>
          <w:p w:rsidR="004854FF" w:rsidRPr="00E6398A" w:rsidRDefault="004854FF" w:rsidP="00287143">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4854FF" w:rsidRPr="00E6398A" w:rsidRDefault="004854FF" w:rsidP="00660299">
            <w:pPr>
              <w:rPr>
                <w:rFonts w:ascii="Times New Roman" w:hAnsi="Times New Roman" w:cs="Times New Roman"/>
                <w:sz w:val="24"/>
                <w:szCs w:val="24"/>
              </w:rPr>
            </w:pPr>
            <w:r w:rsidRPr="00E6398A">
              <w:rPr>
                <w:rFonts w:ascii="Times New Roman" w:hAnsi="Times New Roman" w:cs="Times New Roman"/>
                <w:sz w:val="24"/>
                <w:szCs w:val="24"/>
              </w:rPr>
              <w:t>Ведется консультационная поддержка предприятий отраслей «зеленой» экономики по вопросам поиска новых каналов сбыта продукции.</w:t>
            </w:r>
          </w:p>
          <w:p w:rsidR="004854FF" w:rsidRPr="00E6398A" w:rsidRDefault="004854FF" w:rsidP="00660299">
            <w:pPr>
              <w:rPr>
                <w:rFonts w:ascii="Times New Roman" w:hAnsi="Times New Roman" w:cs="Times New Roman"/>
                <w:sz w:val="24"/>
                <w:szCs w:val="24"/>
              </w:rPr>
            </w:pPr>
          </w:p>
        </w:tc>
      </w:tr>
      <w:tr w:rsidR="00E6398A" w:rsidRPr="00E6398A" w:rsidTr="001D00D7">
        <w:tc>
          <w:tcPr>
            <w:tcW w:w="975" w:type="dxa"/>
          </w:tcPr>
          <w:p w:rsidR="004854FF" w:rsidRPr="00E6398A" w:rsidRDefault="004854FF" w:rsidP="001D00D7">
            <w:pPr>
              <w:jc w:val="right"/>
              <w:rPr>
                <w:rFonts w:ascii="Times New Roman" w:hAnsi="Times New Roman" w:cs="Times New Roman"/>
                <w:b/>
                <w:sz w:val="24"/>
                <w:szCs w:val="24"/>
              </w:rPr>
            </w:pPr>
          </w:p>
        </w:tc>
        <w:tc>
          <w:tcPr>
            <w:tcW w:w="4934" w:type="dxa"/>
          </w:tcPr>
          <w:p w:rsidR="004854FF" w:rsidRPr="00E6398A" w:rsidRDefault="004854FF" w:rsidP="001D00D7">
            <w:pPr>
              <w:rPr>
                <w:rFonts w:ascii="Times New Roman" w:hAnsi="Times New Roman" w:cs="Times New Roman"/>
                <w:sz w:val="24"/>
                <w:szCs w:val="24"/>
              </w:rPr>
            </w:pPr>
            <w:r w:rsidRPr="00E6398A">
              <w:rPr>
                <w:rFonts w:ascii="Times New Roman" w:hAnsi="Times New Roman" w:cs="Times New Roman"/>
                <w:sz w:val="24"/>
                <w:szCs w:val="24"/>
              </w:rPr>
              <w:t xml:space="preserve">8. Организация информационного сопровождения мер экономической и </w:t>
            </w:r>
            <w:r w:rsidRPr="00E6398A">
              <w:rPr>
                <w:rFonts w:ascii="Times New Roman" w:hAnsi="Times New Roman" w:cs="Times New Roman"/>
                <w:sz w:val="24"/>
                <w:szCs w:val="24"/>
              </w:rPr>
              <w:lastRenderedPageBreak/>
              <w:t>налоговой поддержки для стимулирования мероприятий по охране окружающей среды.</w:t>
            </w:r>
          </w:p>
        </w:tc>
        <w:tc>
          <w:tcPr>
            <w:tcW w:w="1987" w:type="dxa"/>
            <w:gridSpan w:val="2"/>
          </w:tcPr>
          <w:p w:rsidR="004854FF" w:rsidRPr="00E6398A" w:rsidRDefault="004854FF" w:rsidP="001D00D7">
            <w:pPr>
              <w:rPr>
                <w:rFonts w:ascii="Times New Roman" w:hAnsi="Times New Roman" w:cs="Times New Roman"/>
                <w:sz w:val="24"/>
                <w:szCs w:val="24"/>
              </w:rPr>
            </w:pPr>
            <w:r w:rsidRPr="00E6398A">
              <w:rPr>
                <w:rFonts w:ascii="Times New Roman" w:hAnsi="Times New Roman" w:cs="Times New Roman"/>
                <w:sz w:val="24"/>
                <w:szCs w:val="24"/>
              </w:rPr>
              <w:lastRenderedPageBreak/>
              <w:t>УИОС,</w:t>
            </w:r>
          </w:p>
          <w:p w:rsidR="004854FF" w:rsidRPr="00E6398A" w:rsidRDefault="004854FF" w:rsidP="001D00D7">
            <w:pPr>
              <w:rPr>
                <w:rFonts w:ascii="Times New Roman" w:hAnsi="Times New Roman" w:cs="Times New Roman"/>
                <w:sz w:val="24"/>
                <w:szCs w:val="24"/>
              </w:rPr>
            </w:pPr>
            <w:r w:rsidRPr="00E6398A">
              <w:rPr>
                <w:rFonts w:ascii="Times New Roman" w:hAnsi="Times New Roman" w:cs="Times New Roman"/>
                <w:sz w:val="24"/>
                <w:szCs w:val="24"/>
              </w:rPr>
              <w:t xml:space="preserve">МАУ «ИИЦ </w:t>
            </w:r>
            <w:r w:rsidRPr="00E6398A">
              <w:rPr>
                <w:rFonts w:ascii="Times New Roman" w:hAnsi="Times New Roman" w:cs="Times New Roman"/>
                <w:sz w:val="24"/>
                <w:szCs w:val="24"/>
              </w:rPr>
              <w:lastRenderedPageBreak/>
              <w:t>«Вологда-Портал»</w:t>
            </w:r>
          </w:p>
        </w:tc>
        <w:tc>
          <w:tcPr>
            <w:tcW w:w="1577" w:type="dxa"/>
            <w:gridSpan w:val="2"/>
          </w:tcPr>
          <w:p w:rsidR="004854FF" w:rsidRPr="00E6398A" w:rsidRDefault="004854FF" w:rsidP="001D00D7">
            <w:pPr>
              <w:rPr>
                <w:rFonts w:ascii="Times New Roman" w:hAnsi="Times New Roman" w:cs="Times New Roman"/>
                <w:sz w:val="20"/>
                <w:szCs w:val="20"/>
              </w:rPr>
            </w:pPr>
            <w:r w:rsidRPr="00E6398A">
              <w:rPr>
                <w:rFonts w:ascii="Times New Roman" w:hAnsi="Times New Roman" w:cs="Times New Roman"/>
                <w:sz w:val="20"/>
                <w:szCs w:val="20"/>
              </w:rPr>
              <w:lastRenderedPageBreak/>
              <w:t>Рыжков Е.К.</w:t>
            </w:r>
          </w:p>
          <w:p w:rsidR="004854FF" w:rsidRPr="00E6398A" w:rsidRDefault="004854FF" w:rsidP="001D00D7">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2" w:type="dxa"/>
            <w:gridSpan w:val="2"/>
          </w:tcPr>
          <w:p w:rsidR="004854FF" w:rsidRPr="00E6398A" w:rsidRDefault="004854FF" w:rsidP="001D00D7">
            <w:pPr>
              <w:rPr>
                <w:rFonts w:ascii="Times New Roman" w:hAnsi="Times New Roman" w:cs="Times New Roman"/>
                <w:sz w:val="24"/>
                <w:szCs w:val="24"/>
              </w:rPr>
            </w:pPr>
            <w:r w:rsidRPr="00E6398A">
              <w:rPr>
                <w:rFonts w:ascii="Times New Roman" w:hAnsi="Times New Roman" w:cs="Times New Roman"/>
                <w:sz w:val="24"/>
                <w:szCs w:val="24"/>
              </w:rPr>
              <w:t xml:space="preserve">Организации и жители города </w:t>
            </w:r>
          </w:p>
        </w:tc>
        <w:tc>
          <w:tcPr>
            <w:tcW w:w="1442" w:type="dxa"/>
            <w:gridSpan w:val="3"/>
          </w:tcPr>
          <w:p w:rsidR="004854FF" w:rsidRPr="00E6398A" w:rsidRDefault="004854FF" w:rsidP="001D00D7">
            <w:pPr>
              <w:rPr>
                <w:rFonts w:ascii="Times New Roman" w:hAnsi="Times New Roman" w:cs="Times New Roman"/>
                <w:sz w:val="24"/>
                <w:szCs w:val="24"/>
              </w:rPr>
            </w:pPr>
            <w:r w:rsidRPr="00E6398A">
              <w:rPr>
                <w:rFonts w:ascii="Times New Roman" w:hAnsi="Times New Roman" w:cs="Times New Roman"/>
                <w:sz w:val="24"/>
                <w:szCs w:val="24"/>
              </w:rPr>
              <w:t>2023-2024</w:t>
            </w:r>
          </w:p>
        </w:tc>
        <w:tc>
          <w:tcPr>
            <w:tcW w:w="3424" w:type="dxa"/>
          </w:tcPr>
          <w:p w:rsidR="004854FF" w:rsidRPr="00E6398A" w:rsidRDefault="004854FF" w:rsidP="001D00D7">
            <w:pPr>
              <w:rPr>
                <w:rFonts w:ascii="Times New Roman" w:hAnsi="Times New Roman" w:cs="Times New Roman"/>
                <w:sz w:val="24"/>
                <w:szCs w:val="24"/>
              </w:rPr>
            </w:pPr>
            <w:r w:rsidRPr="00E6398A">
              <w:rPr>
                <w:rFonts w:ascii="Times New Roman" w:hAnsi="Times New Roman" w:cs="Times New Roman"/>
                <w:sz w:val="24"/>
                <w:szCs w:val="24"/>
              </w:rPr>
              <w:t xml:space="preserve">Ведется информационное сопровождение мер </w:t>
            </w:r>
            <w:r w:rsidRPr="00E6398A">
              <w:rPr>
                <w:rFonts w:ascii="Times New Roman" w:hAnsi="Times New Roman" w:cs="Times New Roman"/>
                <w:sz w:val="24"/>
                <w:szCs w:val="24"/>
              </w:rPr>
              <w:lastRenderedPageBreak/>
              <w:t>экономической и налоговой поддержки для стимулирования мероприятий по охране окружающей среды.</w:t>
            </w:r>
          </w:p>
          <w:p w:rsidR="004854FF" w:rsidRPr="00E6398A" w:rsidRDefault="004854FF" w:rsidP="001D00D7">
            <w:pPr>
              <w:rPr>
                <w:rFonts w:ascii="Times New Roman" w:hAnsi="Times New Roman" w:cs="Times New Roman"/>
                <w:sz w:val="24"/>
                <w:szCs w:val="24"/>
              </w:rPr>
            </w:pPr>
          </w:p>
          <w:p w:rsidR="004854FF" w:rsidRPr="00E6398A" w:rsidRDefault="004854FF" w:rsidP="001D00D7">
            <w:pPr>
              <w:rPr>
                <w:rFonts w:ascii="Times New Roman" w:hAnsi="Times New Roman" w:cs="Times New Roman"/>
                <w:sz w:val="24"/>
                <w:szCs w:val="24"/>
              </w:rPr>
            </w:pPr>
          </w:p>
        </w:tc>
      </w:tr>
      <w:tr w:rsidR="00E6398A" w:rsidRPr="00E6398A" w:rsidTr="0092651D">
        <w:tc>
          <w:tcPr>
            <w:tcW w:w="975" w:type="dxa"/>
          </w:tcPr>
          <w:p w:rsidR="004854FF" w:rsidRPr="00E6398A" w:rsidRDefault="004854FF" w:rsidP="00B26682">
            <w:pPr>
              <w:jc w:val="right"/>
              <w:rPr>
                <w:rFonts w:ascii="Times New Roman" w:hAnsi="Times New Roman" w:cs="Times New Roman"/>
                <w:b/>
                <w:sz w:val="24"/>
                <w:szCs w:val="24"/>
              </w:rPr>
            </w:pPr>
          </w:p>
        </w:tc>
        <w:tc>
          <w:tcPr>
            <w:tcW w:w="4934" w:type="dxa"/>
          </w:tcPr>
          <w:p w:rsidR="004854FF" w:rsidRPr="00E6398A" w:rsidRDefault="004854FF" w:rsidP="006218E1">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9. Информационная поддержка бренда «Настоящий Вологодский продукт» и вологодских предприятий пищевой и перерабатывающей промышленности: регулярное размещение в СМИ сведений о предприятиях.</w:t>
            </w:r>
          </w:p>
          <w:p w:rsidR="004854FF" w:rsidRPr="00E6398A" w:rsidRDefault="004854FF" w:rsidP="006218E1">
            <w:pPr>
              <w:autoSpaceDE w:val="0"/>
              <w:autoSpaceDN w:val="0"/>
              <w:adjustRightInd w:val="0"/>
              <w:rPr>
                <w:rFonts w:ascii="Times New Roman" w:hAnsi="Times New Roman" w:cs="Times New Roman"/>
                <w:sz w:val="24"/>
                <w:szCs w:val="24"/>
              </w:rPr>
            </w:pPr>
          </w:p>
          <w:p w:rsidR="004854FF" w:rsidRPr="00E6398A" w:rsidRDefault="004854FF" w:rsidP="006218E1">
            <w:pPr>
              <w:autoSpaceDE w:val="0"/>
              <w:autoSpaceDN w:val="0"/>
              <w:adjustRightInd w:val="0"/>
              <w:rPr>
                <w:rFonts w:ascii="Times New Roman" w:hAnsi="Times New Roman" w:cs="Times New Roman"/>
                <w:sz w:val="24"/>
                <w:szCs w:val="24"/>
              </w:rPr>
            </w:pPr>
          </w:p>
        </w:tc>
        <w:tc>
          <w:tcPr>
            <w:tcW w:w="1987" w:type="dxa"/>
            <w:gridSpan w:val="2"/>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УИОС,</w:t>
            </w:r>
          </w:p>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77" w:type="dxa"/>
            <w:gridSpan w:val="2"/>
          </w:tcPr>
          <w:p w:rsidR="004854FF" w:rsidRPr="00E6398A" w:rsidRDefault="004854FF" w:rsidP="004135BC">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4854FF" w:rsidRPr="00E6398A" w:rsidRDefault="004854FF" w:rsidP="004135BC">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2" w:type="dxa"/>
            <w:gridSpan w:val="2"/>
          </w:tcPr>
          <w:p w:rsidR="004854FF" w:rsidRPr="00E6398A" w:rsidRDefault="004854FF" w:rsidP="00FF7155">
            <w:pPr>
              <w:rPr>
                <w:rFonts w:ascii="Times New Roman" w:hAnsi="Times New Roman" w:cs="Times New Roman"/>
                <w:sz w:val="24"/>
                <w:szCs w:val="24"/>
              </w:rPr>
            </w:pPr>
            <w:r w:rsidRPr="00E6398A">
              <w:rPr>
                <w:rFonts w:ascii="Times New Roman" w:hAnsi="Times New Roman" w:cs="Times New Roman"/>
                <w:sz w:val="24"/>
                <w:szCs w:val="24"/>
              </w:rPr>
              <w:t>Предприятия пищевой и перерабатыва-ющей промышлен-ности города</w:t>
            </w:r>
          </w:p>
        </w:tc>
        <w:tc>
          <w:tcPr>
            <w:tcW w:w="1442" w:type="dxa"/>
            <w:gridSpan w:val="3"/>
          </w:tcPr>
          <w:p w:rsidR="004854FF" w:rsidRPr="00E6398A" w:rsidRDefault="004854FF" w:rsidP="00287143">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4854FF" w:rsidRPr="00E6398A" w:rsidRDefault="004854FF" w:rsidP="004D5E39">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информационная поддержка бренда «Настоящий Вологодский продукт» и вологодских предприятий пищевой и перерабатывающей промышленности: регулярно размещаются сведения о предприятиях.</w:t>
            </w:r>
          </w:p>
        </w:tc>
      </w:tr>
      <w:tr w:rsidR="00E6398A" w:rsidRPr="00E6398A" w:rsidTr="0092651D">
        <w:tc>
          <w:tcPr>
            <w:tcW w:w="975" w:type="dxa"/>
          </w:tcPr>
          <w:p w:rsidR="004854FF" w:rsidRPr="00E6398A" w:rsidRDefault="004854FF" w:rsidP="00B26682">
            <w:pPr>
              <w:jc w:val="right"/>
              <w:rPr>
                <w:rFonts w:ascii="Times New Roman" w:hAnsi="Times New Roman" w:cs="Times New Roman"/>
                <w:b/>
                <w:sz w:val="24"/>
                <w:szCs w:val="24"/>
              </w:rPr>
            </w:pPr>
          </w:p>
        </w:tc>
        <w:tc>
          <w:tcPr>
            <w:tcW w:w="4934" w:type="dxa"/>
          </w:tcPr>
          <w:p w:rsidR="004854FF" w:rsidRPr="00E6398A" w:rsidRDefault="004854FF" w:rsidP="00287143">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10. Содействие в организации и проведении муниципальных ярмарочных мероприятий,  смотров, конкурсов, выставок товаров с участием вологодских предприятий пищевой и перерабатывающей промышленности.</w:t>
            </w:r>
          </w:p>
        </w:tc>
        <w:tc>
          <w:tcPr>
            <w:tcW w:w="1987" w:type="dxa"/>
            <w:gridSpan w:val="2"/>
          </w:tcPr>
          <w:p w:rsidR="004854FF" w:rsidRPr="00E6398A" w:rsidRDefault="004854FF" w:rsidP="00660299">
            <w:pPr>
              <w:rPr>
                <w:rFonts w:ascii="Times New Roman" w:hAnsi="Times New Roman" w:cs="Times New Roman"/>
                <w:sz w:val="24"/>
                <w:szCs w:val="24"/>
              </w:rPr>
            </w:pPr>
            <w:r w:rsidRPr="00E6398A">
              <w:rPr>
                <w:rFonts w:ascii="Times New Roman" w:hAnsi="Times New Roman" w:cs="Times New Roman"/>
                <w:sz w:val="24"/>
                <w:szCs w:val="24"/>
              </w:rPr>
              <w:t xml:space="preserve">ДЭР, </w:t>
            </w:r>
          </w:p>
          <w:p w:rsidR="004854FF" w:rsidRPr="00E6398A" w:rsidRDefault="004854FF" w:rsidP="00250515">
            <w:pPr>
              <w:rPr>
                <w:rFonts w:ascii="Times New Roman" w:hAnsi="Times New Roman" w:cs="Times New Roman"/>
                <w:sz w:val="24"/>
                <w:szCs w:val="24"/>
              </w:rPr>
            </w:pPr>
          </w:p>
          <w:p w:rsidR="004854FF" w:rsidRPr="00E6398A" w:rsidRDefault="004854FF" w:rsidP="00250515">
            <w:pPr>
              <w:rPr>
                <w:rFonts w:ascii="Times New Roman" w:hAnsi="Times New Roman" w:cs="Times New Roman"/>
                <w:sz w:val="24"/>
                <w:szCs w:val="24"/>
              </w:rPr>
            </w:pPr>
          </w:p>
          <w:p w:rsidR="004854FF" w:rsidRPr="00E6398A" w:rsidRDefault="004854FF" w:rsidP="00250515">
            <w:pPr>
              <w:rPr>
                <w:rFonts w:ascii="Times New Roman" w:hAnsi="Times New Roman" w:cs="Times New Roman"/>
                <w:sz w:val="24"/>
                <w:szCs w:val="24"/>
              </w:rPr>
            </w:pPr>
            <w:r w:rsidRPr="00E6398A">
              <w:rPr>
                <w:rFonts w:ascii="Times New Roman" w:hAnsi="Times New Roman" w:cs="Times New Roman"/>
                <w:sz w:val="24"/>
                <w:szCs w:val="24"/>
              </w:rPr>
              <w:t xml:space="preserve">МБУ  </w:t>
            </w:r>
          </w:p>
        </w:tc>
        <w:tc>
          <w:tcPr>
            <w:tcW w:w="1577" w:type="dxa"/>
            <w:gridSpan w:val="2"/>
          </w:tcPr>
          <w:p w:rsidR="004854FF" w:rsidRPr="00E6398A" w:rsidRDefault="004854FF" w:rsidP="00806883">
            <w:pPr>
              <w:ind w:right="-133"/>
              <w:rPr>
                <w:rFonts w:ascii="Times New Roman" w:hAnsi="Times New Roman" w:cs="Times New Roman"/>
                <w:sz w:val="20"/>
                <w:szCs w:val="20"/>
              </w:rPr>
            </w:pPr>
            <w:r w:rsidRPr="00E6398A">
              <w:rPr>
                <w:rFonts w:ascii="Times New Roman" w:hAnsi="Times New Roman" w:cs="Times New Roman"/>
                <w:sz w:val="20"/>
                <w:szCs w:val="20"/>
              </w:rPr>
              <w:t>Никешичева Е.Л.</w:t>
            </w:r>
          </w:p>
          <w:p w:rsidR="004854FF" w:rsidRPr="00E6398A" w:rsidRDefault="004854FF" w:rsidP="00806883">
            <w:pPr>
              <w:ind w:right="-133"/>
              <w:rPr>
                <w:rFonts w:ascii="Times New Roman" w:hAnsi="Times New Roman" w:cs="Times New Roman"/>
                <w:sz w:val="20"/>
                <w:szCs w:val="20"/>
              </w:rPr>
            </w:pPr>
          </w:p>
          <w:p w:rsidR="004854FF" w:rsidRPr="00E6398A" w:rsidRDefault="004854FF" w:rsidP="00806883">
            <w:pPr>
              <w:ind w:right="-133"/>
              <w:rPr>
                <w:rFonts w:ascii="Times New Roman" w:hAnsi="Times New Roman" w:cs="Times New Roman"/>
                <w:sz w:val="20"/>
                <w:szCs w:val="20"/>
              </w:rPr>
            </w:pPr>
            <w:r w:rsidRPr="00E6398A">
              <w:rPr>
                <w:rFonts w:ascii="Times New Roman" w:hAnsi="Times New Roman" w:cs="Times New Roman"/>
                <w:sz w:val="20"/>
                <w:szCs w:val="20"/>
              </w:rPr>
              <w:t>Виноградова А.Н.</w:t>
            </w:r>
          </w:p>
        </w:tc>
        <w:tc>
          <w:tcPr>
            <w:tcW w:w="1892" w:type="dxa"/>
            <w:gridSpan w:val="2"/>
          </w:tcPr>
          <w:p w:rsidR="004854FF" w:rsidRPr="00E6398A" w:rsidRDefault="004854FF" w:rsidP="00022F65">
            <w:pPr>
              <w:rPr>
                <w:rFonts w:ascii="Times New Roman" w:hAnsi="Times New Roman" w:cs="Times New Roman"/>
                <w:sz w:val="24"/>
                <w:szCs w:val="24"/>
              </w:rPr>
            </w:pPr>
            <w:r w:rsidRPr="00E6398A">
              <w:rPr>
                <w:rFonts w:ascii="Times New Roman" w:hAnsi="Times New Roman" w:cs="Times New Roman"/>
                <w:sz w:val="24"/>
                <w:szCs w:val="24"/>
              </w:rPr>
              <w:t>Предприятия пищевой и перерабатыва-ющей промышлен-ности города</w:t>
            </w:r>
          </w:p>
        </w:tc>
        <w:tc>
          <w:tcPr>
            <w:tcW w:w="1442" w:type="dxa"/>
            <w:gridSpan w:val="3"/>
          </w:tcPr>
          <w:p w:rsidR="004854FF" w:rsidRPr="00E6398A" w:rsidRDefault="004854FF" w:rsidP="00287143">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4854FF" w:rsidRPr="00E6398A" w:rsidRDefault="004854FF" w:rsidP="008A41ED">
            <w:pPr>
              <w:rPr>
                <w:rFonts w:ascii="Times New Roman" w:hAnsi="Times New Roman" w:cs="Times New Roman"/>
                <w:sz w:val="24"/>
                <w:szCs w:val="24"/>
              </w:rPr>
            </w:pPr>
            <w:r w:rsidRPr="00E6398A">
              <w:rPr>
                <w:rFonts w:ascii="Times New Roman" w:hAnsi="Times New Roman" w:cs="Times New Roman"/>
                <w:sz w:val="24"/>
                <w:szCs w:val="24"/>
              </w:rPr>
              <w:t>Оказывается содействие в организации и проведении муниципальных ярмарочных мероприятий с участием вологодских предприятий пищевой и перерабатывающей промышленности.</w:t>
            </w:r>
          </w:p>
        </w:tc>
      </w:tr>
      <w:tr w:rsidR="00E6398A" w:rsidRPr="00E6398A" w:rsidTr="0092651D">
        <w:tc>
          <w:tcPr>
            <w:tcW w:w="975" w:type="dxa"/>
          </w:tcPr>
          <w:p w:rsidR="004854FF" w:rsidRPr="00E6398A" w:rsidRDefault="004854FF" w:rsidP="00B26682">
            <w:pPr>
              <w:jc w:val="right"/>
              <w:rPr>
                <w:rFonts w:ascii="Times New Roman" w:hAnsi="Times New Roman" w:cs="Times New Roman"/>
                <w:b/>
                <w:sz w:val="24"/>
                <w:szCs w:val="24"/>
              </w:rPr>
            </w:pPr>
          </w:p>
        </w:tc>
        <w:tc>
          <w:tcPr>
            <w:tcW w:w="4934" w:type="dxa"/>
          </w:tcPr>
          <w:p w:rsidR="004854FF" w:rsidRPr="00E6398A" w:rsidRDefault="004854FF" w:rsidP="00287143">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11. Содействие участию вологодских предприятий пищевой и перерабатывающей промышленности в региональных, всероссийских и международных выставках, форумах.</w:t>
            </w:r>
          </w:p>
          <w:p w:rsidR="004854FF" w:rsidRPr="00E6398A" w:rsidRDefault="004854FF" w:rsidP="00287143">
            <w:pPr>
              <w:autoSpaceDE w:val="0"/>
              <w:autoSpaceDN w:val="0"/>
              <w:adjustRightInd w:val="0"/>
              <w:rPr>
                <w:rFonts w:ascii="Times New Roman" w:hAnsi="Times New Roman" w:cs="Times New Roman"/>
                <w:sz w:val="24"/>
                <w:szCs w:val="24"/>
              </w:rPr>
            </w:pPr>
          </w:p>
        </w:tc>
        <w:tc>
          <w:tcPr>
            <w:tcW w:w="1987" w:type="dxa"/>
            <w:gridSpan w:val="2"/>
          </w:tcPr>
          <w:p w:rsidR="004854FF" w:rsidRPr="00E6398A" w:rsidRDefault="004854FF" w:rsidP="00326529">
            <w:pPr>
              <w:rPr>
                <w:rFonts w:ascii="Times New Roman" w:hAnsi="Times New Roman" w:cs="Times New Roman"/>
                <w:sz w:val="24"/>
                <w:szCs w:val="24"/>
              </w:rPr>
            </w:pPr>
            <w:r w:rsidRPr="00E6398A">
              <w:rPr>
                <w:rFonts w:ascii="Times New Roman" w:hAnsi="Times New Roman" w:cs="Times New Roman"/>
                <w:sz w:val="24"/>
                <w:szCs w:val="24"/>
              </w:rPr>
              <w:t xml:space="preserve">ДЭР, </w:t>
            </w:r>
          </w:p>
          <w:p w:rsidR="004854FF" w:rsidRPr="00E6398A" w:rsidRDefault="004854FF" w:rsidP="00326529">
            <w:pPr>
              <w:rPr>
                <w:rFonts w:ascii="Times New Roman" w:hAnsi="Times New Roman" w:cs="Times New Roman"/>
                <w:sz w:val="24"/>
                <w:szCs w:val="24"/>
              </w:rPr>
            </w:pPr>
          </w:p>
          <w:p w:rsidR="004854FF" w:rsidRPr="00E6398A" w:rsidRDefault="004854FF" w:rsidP="00326529">
            <w:pPr>
              <w:rPr>
                <w:rFonts w:ascii="Times New Roman" w:hAnsi="Times New Roman" w:cs="Times New Roman"/>
                <w:sz w:val="24"/>
                <w:szCs w:val="24"/>
              </w:rPr>
            </w:pPr>
            <w:r w:rsidRPr="00E6398A">
              <w:rPr>
                <w:rFonts w:ascii="Times New Roman" w:hAnsi="Times New Roman" w:cs="Times New Roman"/>
                <w:sz w:val="24"/>
                <w:szCs w:val="24"/>
              </w:rPr>
              <w:t xml:space="preserve">МБУ  </w:t>
            </w:r>
          </w:p>
        </w:tc>
        <w:tc>
          <w:tcPr>
            <w:tcW w:w="1577" w:type="dxa"/>
            <w:gridSpan w:val="2"/>
          </w:tcPr>
          <w:p w:rsidR="004854FF" w:rsidRPr="00E6398A" w:rsidRDefault="004854FF" w:rsidP="00806883">
            <w:pPr>
              <w:ind w:right="-133"/>
              <w:rPr>
                <w:rFonts w:ascii="Times New Roman" w:hAnsi="Times New Roman" w:cs="Times New Roman"/>
                <w:sz w:val="20"/>
                <w:szCs w:val="20"/>
              </w:rPr>
            </w:pPr>
            <w:r w:rsidRPr="00E6398A">
              <w:rPr>
                <w:rFonts w:ascii="Times New Roman" w:hAnsi="Times New Roman" w:cs="Times New Roman"/>
                <w:sz w:val="20"/>
                <w:szCs w:val="20"/>
              </w:rPr>
              <w:t>Никешичева Е.Л.</w:t>
            </w:r>
          </w:p>
          <w:p w:rsidR="004854FF" w:rsidRPr="00E6398A" w:rsidRDefault="004854FF" w:rsidP="00806883">
            <w:pPr>
              <w:ind w:right="-133"/>
              <w:rPr>
                <w:rFonts w:ascii="Times New Roman" w:hAnsi="Times New Roman" w:cs="Times New Roman"/>
                <w:sz w:val="20"/>
                <w:szCs w:val="20"/>
              </w:rPr>
            </w:pPr>
          </w:p>
          <w:p w:rsidR="004854FF" w:rsidRPr="00E6398A" w:rsidRDefault="004854FF" w:rsidP="00806883">
            <w:pPr>
              <w:ind w:right="-133"/>
              <w:rPr>
                <w:rFonts w:ascii="Times New Roman" w:hAnsi="Times New Roman" w:cs="Times New Roman"/>
                <w:sz w:val="20"/>
                <w:szCs w:val="20"/>
              </w:rPr>
            </w:pPr>
            <w:r w:rsidRPr="00E6398A">
              <w:rPr>
                <w:rFonts w:ascii="Times New Roman" w:hAnsi="Times New Roman" w:cs="Times New Roman"/>
                <w:sz w:val="20"/>
                <w:szCs w:val="20"/>
              </w:rPr>
              <w:t>Виноградова А.Н.</w:t>
            </w:r>
          </w:p>
        </w:tc>
        <w:tc>
          <w:tcPr>
            <w:tcW w:w="1892" w:type="dxa"/>
            <w:gridSpan w:val="2"/>
          </w:tcPr>
          <w:p w:rsidR="004854FF" w:rsidRPr="00E6398A" w:rsidRDefault="004854FF" w:rsidP="00022F65">
            <w:pPr>
              <w:rPr>
                <w:rFonts w:ascii="Times New Roman" w:hAnsi="Times New Roman" w:cs="Times New Roman"/>
                <w:sz w:val="24"/>
                <w:szCs w:val="24"/>
              </w:rPr>
            </w:pPr>
            <w:r w:rsidRPr="00E6398A">
              <w:rPr>
                <w:rFonts w:ascii="Times New Roman" w:hAnsi="Times New Roman" w:cs="Times New Roman"/>
                <w:sz w:val="24"/>
                <w:szCs w:val="24"/>
              </w:rPr>
              <w:t>Предприятия пищевой и перерабатыва-ющей промышлен-ности города</w:t>
            </w:r>
          </w:p>
        </w:tc>
        <w:tc>
          <w:tcPr>
            <w:tcW w:w="1442" w:type="dxa"/>
            <w:gridSpan w:val="3"/>
          </w:tcPr>
          <w:p w:rsidR="004854FF" w:rsidRPr="00E6398A" w:rsidRDefault="004854FF" w:rsidP="00287143">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4854FF" w:rsidRPr="00E6398A" w:rsidRDefault="004854FF" w:rsidP="008A41ED">
            <w:pPr>
              <w:rPr>
                <w:rFonts w:ascii="Times New Roman" w:hAnsi="Times New Roman" w:cs="Times New Roman"/>
                <w:sz w:val="24"/>
                <w:szCs w:val="24"/>
              </w:rPr>
            </w:pPr>
            <w:r w:rsidRPr="00E6398A">
              <w:rPr>
                <w:rFonts w:ascii="Times New Roman" w:hAnsi="Times New Roman" w:cs="Times New Roman"/>
                <w:sz w:val="24"/>
                <w:szCs w:val="24"/>
              </w:rPr>
              <w:t>Оказывается содействие  участию вологодских предприятий пищевой и перерабатывающей промышленности в региональных, всероссийских и международных выставках, форумах.</w:t>
            </w:r>
          </w:p>
        </w:tc>
      </w:tr>
      <w:tr w:rsidR="00E6398A" w:rsidRPr="00E6398A" w:rsidTr="0092651D">
        <w:tc>
          <w:tcPr>
            <w:tcW w:w="975" w:type="dxa"/>
          </w:tcPr>
          <w:p w:rsidR="004854FF" w:rsidRPr="00E6398A" w:rsidRDefault="004854FF" w:rsidP="00B26682">
            <w:pPr>
              <w:jc w:val="right"/>
              <w:rPr>
                <w:rFonts w:ascii="Times New Roman" w:hAnsi="Times New Roman" w:cs="Times New Roman"/>
                <w:b/>
                <w:sz w:val="24"/>
                <w:szCs w:val="24"/>
              </w:rPr>
            </w:pPr>
          </w:p>
        </w:tc>
        <w:tc>
          <w:tcPr>
            <w:tcW w:w="4934" w:type="dxa"/>
          </w:tcPr>
          <w:p w:rsidR="004854FF" w:rsidRPr="00E6398A" w:rsidRDefault="004854FF" w:rsidP="00287143">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12. Подготовка предложений по размещению фермерских рынков на территории города.</w:t>
            </w:r>
          </w:p>
          <w:p w:rsidR="004854FF" w:rsidRPr="00E6398A" w:rsidRDefault="004854FF" w:rsidP="00287143">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Обеспечение строительства (или переоборудования существующих зданий) для размещения фермерских рынков.</w:t>
            </w:r>
          </w:p>
        </w:tc>
        <w:tc>
          <w:tcPr>
            <w:tcW w:w="1987" w:type="dxa"/>
            <w:gridSpan w:val="2"/>
          </w:tcPr>
          <w:p w:rsidR="004854FF" w:rsidRPr="00E6398A" w:rsidRDefault="004854FF" w:rsidP="00326529">
            <w:pPr>
              <w:rPr>
                <w:rFonts w:ascii="Times New Roman" w:hAnsi="Times New Roman" w:cs="Times New Roman"/>
                <w:sz w:val="24"/>
                <w:szCs w:val="24"/>
              </w:rPr>
            </w:pPr>
            <w:r w:rsidRPr="00E6398A">
              <w:rPr>
                <w:rFonts w:ascii="Times New Roman" w:hAnsi="Times New Roman" w:cs="Times New Roman"/>
                <w:sz w:val="24"/>
                <w:szCs w:val="24"/>
              </w:rPr>
              <w:t>ДЭР,</w:t>
            </w:r>
          </w:p>
          <w:p w:rsidR="004854FF" w:rsidRPr="00E6398A" w:rsidRDefault="004854FF" w:rsidP="00326529">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tcPr>
          <w:p w:rsidR="004854FF" w:rsidRPr="00E6398A" w:rsidRDefault="004854FF" w:rsidP="00806883">
            <w:pPr>
              <w:ind w:right="-133"/>
              <w:rPr>
                <w:rFonts w:ascii="Times New Roman" w:hAnsi="Times New Roman" w:cs="Times New Roman"/>
                <w:sz w:val="20"/>
                <w:szCs w:val="20"/>
              </w:rPr>
            </w:pPr>
            <w:r w:rsidRPr="00E6398A">
              <w:rPr>
                <w:rFonts w:ascii="Times New Roman" w:hAnsi="Times New Roman" w:cs="Times New Roman"/>
                <w:sz w:val="20"/>
                <w:szCs w:val="20"/>
              </w:rPr>
              <w:t>Никешичева Е.Л.</w:t>
            </w:r>
          </w:p>
          <w:p w:rsidR="004854FF" w:rsidRPr="00E6398A" w:rsidRDefault="004854FF" w:rsidP="00806883">
            <w:pPr>
              <w:ind w:right="-133"/>
              <w:rPr>
                <w:rFonts w:ascii="Times New Roman" w:hAnsi="Times New Roman" w:cs="Times New Roman"/>
                <w:sz w:val="20"/>
                <w:szCs w:val="20"/>
              </w:rPr>
            </w:pPr>
            <w:r w:rsidRPr="00E6398A">
              <w:rPr>
                <w:rFonts w:ascii="Times New Roman" w:hAnsi="Times New Roman" w:cs="Times New Roman"/>
                <w:sz w:val="20"/>
                <w:szCs w:val="20"/>
              </w:rPr>
              <w:t>Баранов А.Н.</w:t>
            </w:r>
          </w:p>
          <w:p w:rsidR="004854FF" w:rsidRPr="00E6398A" w:rsidRDefault="004854FF" w:rsidP="00806883">
            <w:pPr>
              <w:ind w:right="-133"/>
              <w:rPr>
                <w:rFonts w:ascii="Times New Roman" w:hAnsi="Times New Roman" w:cs="Times New Roman"/>
                <w:sz w:val="20"/>
                <w:szCs w:val="20"/>
              </w:rPr>
            </w:pPr>
          </w:p>
        </w:tc>
        <w:tc>
          <w:tcPr>
            <w:tcW w:w="1892" w:type="dxa"/>
            <w:gridSpan w:val="2"/>
          </w:tcPr>
          <w:p w:rsidR="004854FF" w:rsidRPr="00E6398A" w:rsidRDefault="004854FF" w:rsidP="00022F65">
            <w:pPr>
              <w:rPr>
                <w:rFonts w:ascii="Times New Roman" w:hAnsi="Times New Roman" w:cs="Times New Roman"/>
                <w:sz w:val="24"/>
                <w:szCs w:val="24"/>
              </w:rPr>
            </w:pPr>
            <w:r w:rsidRPr="00E6398A">
              <w:rPr>
                <w:rFonts w:ascii="Times New Roman" w:hAnsi="Times New Roman" w:cs="Times New Roman"/>
                <w:sz w:val="24"/>
                <w:szCs w:val="24"/>
              </w:rPr>
              <w:t>Предпринима-тели и жители города</w:t>
            </w:r>
          </w:p>
        </w:tc>
        <w:tc>
          <w:tcPr>
            <w:tcW w:w="1442" w:type="dxa"/>
            <w:gridSpan w:val="3"/>
          </w:tcPr>
          <w:p w:rsidR="004854FF" w:rsidRPr="00E6398A" w:rsidRDefault="004854FF" w:rsidP="00287143">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4854FF" w:rsidRPr="00E6398A" w:rsidRDefault="004854FF" w:rsidP="008A41ED">
            <w:pPr>
              <w:rPr>
                <w:rFonts w:ascii="Times New Roman" w:hAnsi="Times New Roman" w:cs="Times New Roman"/>
                <w:sz w:val="24"/>
                <w:szCs w:val="24"/>
              </w:rPr>
            </w:pPr>
            <w:r w:rsidRPr="00E6398A">
              <w:rPr>
                <w:rFonts w:ascii="Times New Roman" w:hAnsi="Times New Roman" w:cs="Times New Roman"/>
                <w:sz w:val="24"/>
                <w:szCs w:val="24"/>
              </w:rPr>
              <w:t>Созданы и функционируют не менее 2 фермерских рынков на территории города.</w:t>
            </w:r>
          </w:p>
        </w:tc>
      </w:tr>
      <w:tr w:rsidR="00E6398A" w:rsidRPr="00E6398A" w:rsidTr="0092651D">
        <w:tc>
          <w:tcPr>
            <w:tcW w:w="975" w:type="dxa"/>
          </w:tcPr>
          <w:p w:rsidR="004854FF" w:rsidRPr="00E6398A" w:rsidRDefault="004854FF" w:rsidP="00240E1D">
            <w:pPr>
              <w:jc w:val="right"/>
              <w:rPr>
                <w:rFonts w:ascii="Times New Roman" w:hAnsi="Times New Roman" w:cs="Times New Roman"/>
                <w:sz w:val="24"/>
                <w:szCs w:val="24"/>
              </w:rPr>
            </w:pPr>
          </w:p>
        </w:tc>
        <w:tc>
          <w:tcPr>
            <w:tcW w:w="4934" w:type="dxa"/>
          </w:tcPr>
          <w:p w:rsidR="004854FF" w:rsidRPr="00E6398A" w:rsidRDefault="004854FF" w:rsidP="00806883">
            <w:pPr>
              <w:rPr>
                <w:rFonts w:ascii="Times New Roman" w:hAnsi="Times New Roman" w:cs="Times New Roman"/>
                <w:sz w:val="24"/>
                <w:szCs w:val="24"/>
              </w:rPr>
            </w:pPr>
            <w:r w:rsidRPr="00E6398A">
              <w:rPr>
                <w:rFonts w:ascii="Times New Roman" w:hAnsi="Times New Roman" w:cs="Times New Roman"/>
                <w:sz w:val="24"/>
                <w:szCs w:val="24"/>
              </w:rPr>
              <w:t xml:space="preserve">13. Совместные проверки государственного экологического надзора по охране </w:t>
            </w:r>
            <w:r w:rsidRPr="00E6398A">
              <w:rPr>
                <w:rFonts w:ascii="Times New Roman" w:hAnsi="Times New Roman" w:cs="Times New Roman"/>
                <w:sz w:val="24"/>
                <w:szCs w:val="24"/>
              </w:rPr>
              <w:lastRenderedPageBreak/>
              <w:t>окружающей среды  с Прокуратурой города Вологды ПП и ИП, реализующих виды деятельности, наносящие вред окружающей среде.</w:t>
            </w:r>
          </w:p>
        </w:tc>
        <w:tc>
          <w:tcPr>
            <w:tcW w:w="1987" w:type="dxa"/>
            <w:gridSpan w:val="2"/>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577" w:type="dxa"/>
            <w:gridSpan w:val="2"/>
          </w:tcPr>
          <w:p w:rsidR="004854FF" w:rsidRPr="00E6398A" w:rsidRDefault="004854FF" w:rsidP="00240E1D">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2" w:type="dxa"/>
            <w:gridSpan w:val="2"/>
          </w:tcPr>
          <w:p w:rsidR="004854FF" w:rsidRPr="00E6398A" w:rsidRDefault="004854FF" w:rsidP="00000C7D">
            <w:pPr>
              <w:rPr>
                <w:rFonts w:ascii="Times New Roman" w:hAnsi="Times New Roman" w:cs="Times New Roman"/>
              </w:rPr>
            </w:pPr>
            <w:r w:rsidRPr="00E6398A">
              <w:rPr>
                <w:rFonts w:ascii="Times New Roman" w:hAnsi="Times New Roman" w:cs="Times New Roman"/>
              </w:rPr>
              <w:t xml:space="preserve">Прокуратура города Вологды, </w:t>
            </w:r>
          </w:p>
          <w:p w:rsidR="004854FF" w:rsidRPr="00E6398A" w:rsidRDefault="004854FF" w:rsidP="00491AE1">
            <w:pPr>
              <w:rPr>
                <w:rFonts w:ascii="Times New Roman" w:hAnsi="Times New Roman" w:cs="Times New Roman"/>
              </w:rPr>
            </w:pPr>
            <w:r w:rsidRPr="00E6398A">
              <w:rPr>
                <w:rFonts w:ascii="Times New Roman" w:hAnsi="Times New Roman" w:cs="Times New Roman"/>
              </w:rPr>
              <w:lastRenderedPageBreak/>
              <w:t>ДГХ, ПП и ИП, реализующие виды деятельности, наносящие вред окружающей среде</w:t>
            </w:r>
          </w:p>
        </w:tc>
        <w:tc>
          <w:tcPr>
            <w:tcW w:w="1442" w:type="dxa"/>
            <w:gridSpan w:val="3"/>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lastRenderedPageBreak/>
              <w:t>Постоянно</w:t>
            </w:r>
          </w:p>
        </w:tc>
        <w:tc>
          <w:tcPr>
            <w:tcW w:w="3424" w:type="dxa"/>
          </w:tcPr>
          <w:p w:rsidR="004854FF" w:rsidRPr="00E6398A" w:rsidRDefault="004854FF" w:rsidP="00000C7D">
            <w:pPr>
              <w:rPr>
                <w:rFonts w:ascii="Times New Roman" w:hAnsi="Times New Roman" w:cs="Times New Roman"/>
                <w:sz w:val="24"/>
                <w:szCs w:val="24"/>
              </w:rPr>
            </w:pPr>
            <w:r w:rsidRPr="00E6398A">
              <w:rPr>
                <w:rFonts w:ascii="Times New Roman" w:hAnsi="Times New Roman" w:cs="Times New Roman"/>
                <w:sz w:val="24"/>
                <w:szCs w:val="24"/>
              </w:rPr>
              <w:t xml:space="preserve">Проводятся регулярные проверки ПП и ИП, </w:t>
            </w:r>
            <w:r w:rsidRPr="00E6398A">
              <w:rPr>
                <w:rFonts w:ascii="Times New Roman" w:hAnsi="Times New Roman" w:cs="Times New Roman"/>
                <w:sz w:val="24"/>
                <w:szCs w:val="24"/>
              </w:rPr>
              <w:lastRenderedPageBreak/>
              <w:t xml:space="preserve">реализующих виды деятельности, наносящие вред окружающей среде. </w:t>
            </w:r>
          </w:p>
        </w:tc>
      </w:tr>
      <w:tr w:rsidR="00E6398A" w:rsidRPr="00E6398A" w:rsidTr="0092651D">
        <w:tc>
          <w:tcPr>
            <w:tcW w:w="975" w:type="dxa"/>
          </w:tcPr>
          <w:p w:rsidR="004854FF" w:rsidRPr="00E6398A" w:rsidRDefault="004854FF" w:rsidP="00287143">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4.3.</w:t>
            </w:r>
          </w:p>
        </w:tc>
        <w:tc>
          <w:tcPr>
            <w:tcW w:w="15256" w:type="dxa"/>
            <w:gridSpan w:val="11"/>
          </w:tcPr>
          <w:p w:rsidR="004854FF" w:rsidRPr="00E6398A" w:rsidRDefault="004854FF" w:rsidP="00287143">
            <w:pPr>
              <w:pStyle w:val="1"/>
              <w:tabs>
                <w:tab w:val="left" w:pos="851"/>
                <w:tab w:val="left" w:pos="1123"/>
              </w:tabs>
              <w:ind w:left="0" w:firstLine="0"/>
              <w:outlineLvl w:val="0"/>
            </w:pPr>
            <w:r w:rsidRPr="00E6398A">
              <w:t>Развитие предприятий «зеленой» энергетики, энергоэффективность</w:t>
            </w:r>
          </w:p>
          <w:p w:rsidR="004854FF" w:rsidRPr="00E6398A" w:rsidRDefault="004854FF" w:rsidP="00287143">
            <w:pPr>
              <w:pStyle w:val="1"/>
              <w:tabs>
                <w:tab w:val="left" w:pos="851"/>
                <w:tab w:val="left" w:pos="1123"/>
              </w:tabs>
              <w:ind w:left="0" w:firstLine="0"/>
              <w:outlineLvl w:val="0"/>
            </w:pPr>
          </w:p>
        </w:tc>
      </w:tr>
      <w:tr w:rsidR="00E6398A" w:rsidRPr="00E6398A" w:rsidTr="0092651D">
        <w:tc>
          <w:tcPr>
            <w:tcW w:w="975" w:type="dxa"/>
            <w:shd w:val="clear" w:color="auto" w:fill="D9D9D9" w:themeFill="background1" w:themeFillShade="D9"/>
          </w:tcPr>
          <w:p w:rsidR="004854FF" w:rsidRPr="00E6398A" w:rsidRDefault="004854FF" w:rsidP="00F1694B">
            <w:pPr>
              <w:jc w:val="right"/>
              <w:rPr>
                <w:rFonts w:ascii="Times New Roman" w:hAnsi="Times New Roman" w:cs="Times New Roman"/>
                <w:b/>
                <w:sz w:val="24"/>
                <w:szCs w:val="24"/>
              </w:rPr>
            </w:pPr>
            <w:r w:rsidRPr="00E6398A">
              <w:rPr>
                <w:rFonts w:ascii="Times New Roman" w:hAnsi="Times New Roman" w:cs="Times New Roman"/>
                <w:b/>
                <w:sz w:val="24"/>
                <w:szCs w:val="24"/>
              </w:rPr>
              <w:t>4.3.1.-</w:t>
            </w:r>
          </w:p>
          <w:p w:rsidR="004854FF" w:rsidRPr="00E6398A" w:rsidRDefault="004854FF" w:rsidP="00F1694B">
            <w:pPr>
              <w:jc w:val="right"/>
              <w:rPr>
                <w:rFonts w:ascii="Times New Roman" w:hAnsi="Times New Roman" w:cs="Times New Roman"/>
                <w:b/>
                <w:sz w:val="24"/>
                <w:szCs w:val="24"/>
              </w:rPr>
            </w:pPr>
            <w:r w:rsidRPr="00E6398A">
              <w:rPr>
                <w:rFonts w:ascii="Times New Roman" w:hAnsi="Times New Roman" w:cs="Times New Roman"/>
                <w:b/>
                <w:sz w:val="24"/>
                <w:szCs w:val="24"/>
              </w:rPr>
              <w:t>4.3.6.</w:t>
            </w:r>
          </w:p>
          <w:p w:rsidR="004854FF" w:rsidRPr="00E6398A" w:rsidRDefault="004854FF" w:rsidP="00405BF4">
            <w:pPr>
              <w:jc w:val="right"/>
              <w:rPr>
                <w:rFonts w:ascii="Times New Roman" w:hAnsi="Times New Roman" w:cs="Times New Roman"/>
                <w:b/>
                <w:sz w:val="24"/>
                <w:szCs w:val="24"/>
              </w:rPr>
            </w:pPr>
          </w:p>
        </w:tc>
        <w:tc>
          <w:tcPr>
            <w:tcW w:w="4934" w:type="dxa"/>
            <w:shd w:val="clear" w:color="auto" w:fill="D9D9D9" w:themeFill="background1" w:themeFillShade="D9"/>
          </w:tcPr>
          <w:p w:rsidR="004854FF" w:rsidRPr="00E6398A" w:rsidRDefault="004854FF" w:rsidP="00DA0983">
            <w:pPr>
              <w:rPr>
                <w:rFonts w:ascii="Times New Roman" w:hAnsi="Times New Roman" w:cs="Times New Roman"/>
                <w:sz w:val="24"/>
                <w:szCs w:val="24"/>
              </w:rPr>
            </w:pPr>
            <w:r w:rsidRPr="00E6398A">
              <w:rPr>
                <w:rFonts w:ascii="Times New Roman" w:hAnsi="Times New Roman" w:cs="Times New Roman"/>
                <w:sz w:val="24"/>
                <w:szCs w:val="24"/>
              </w:rPr>
              <w:t>Содействие созданию и модернизации генерирующих объектов и поддерживающей инфраструктуры для генерации энергии на возобновляемых источниках энергии и низкоуглеродных видах топлива,</w:t>
            </w:r>
          </w:p>
          <w:p w:rsidR="004854FF" w:rsidRPr="00E6398A" w:rsidRDefault="004854FF" w:rsidP="00DA0983">
            <w:pPr>
              <w:rPr>
                <w:rFonts w:ascii="Times New Roman" w:hAnsi="Times New Roman" w:cs="Times New Roman"/>
                <w:sz w:val="24"/>
                <w:szCs w:val="24"/>
              </w:rPr>
            </w:pPr>
            <w:r w:rsidRPr="00E6398A">
              <w:rPr>
                <w:rFonts w:ascii="Times New Roman" w:hAnsi="Times New Roman" w:cs="Times New Roman"/>
                <w:sz w:val="24"/>
                <w:szCs w:val="24"/>
              </w:rPr>
              <w:t>а также разработка и внедрение регулирования, касающегося применения наилучших доступных технологий в сфере зеленой энергетики.</w:t>
            </w:r>
          </w:p>
        </w:tc>
        <w:tc>
          <w:tcPr>
            <w:tcW w:w="1987" w:type="dxa"/>
            <w:gridSpan w:val="2"/>
            <w:shd w:val="clear" w:color="auto" w:fill="D9D9D9" w:themeFill="background1" w:themeFillShade="D9"/>
          </w:tcPr>
          <w:p w:rsidR="004854FF" w:rsidRPr="00E6398A" w:rsidRDefault="004854FF" w:rsidP="00F1694B">
            <w:pPr>
              <w:rPr>
                <w:rFonts w:ascii="Times New Roman" w:hAnsi="Times New Roman" w:cs="Times New Roman"/>
                <w:sz w:val="24"/>
                <w:szCs w:val="24"/>
              </w:rPr>
            </w:pPr>
            <w:r w:rsidRPr="00E6398A">
              <w:rPr>
                <w:rFonts w:ascii="Times New Roman" w:hAnsi="Times New Roman" w:cs="Times New Roman"/>
                <w:sz w:val="24"/>
                <w:szCs w:val="24"/>
              </w:rPr>
              <w:t>ДЭР,</w:t>
            </w:r>
          </w:p>
          <w:p w:rsidR="004854FF" w:rsidRPr="00E6398A" w:rsidRDefault="004854FF" w:rsidP="00F1694B">
            <w:pPr>
              <w:rPr>
                <w:rFonts w:ascii="Times New Roman" w:hAnsi="Times New Roman" w:cs="Times New Roman"/>
                <w:sz w:val="24"/>
                <w:szCs w:val="24"/>
              </w:rPr>
            </w:pPr>
            <w:r w:rsidRPr="00E6398A">
              <w:rPr>
                <w:rFonts w:ascii="Times New Roman" w:hAnsi="Times New Roman" w:cs="Times New Roman"/>
                <w:sz w:val="24"/>
                <w:szCs w:val="24"/>
              </w:rPr>
              <w:t>ДФ,</w:t>
            </w:r>
          </w:p>
          <w:p w:rsidR="004854FF" w:rsidRPr="00E6398A" w:rsidRDefault="004854FF" w:rsidP="00544D3A">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shd w:val="clear" w:color="auto" w:fill="D9D9D9" w:themeFill="background1" w:themeFillShade="D9"/>
          </w:tcPr>
          <w:p w:rsidR="004854FF" w:rsidRPr="00E6398A" w:rsidRDefault="004854FF" w:rsidP="00F1694B">
            <w:pPr>
              <w:rPr>
                <w:rFonts w:ascii="Times New Roman" w:hAnsi="Times New Roman" w:cs="Times New Roman"/>
                <w:sz w:val="20"/>
                <w:szCs w:val="20"/>
              </w:rPr>
            </w:pPr>
          </w:p>
        </w:tc>
        <w:tc>
          <w:tcPr>
            <w:tcW w:w="1892" w:type="dxa"/>
            <w:gridSpan w:val="2"/>
            <w:shd w:val="clear" w:color="auto" w:fill="D9D9D9" w:themeFill="background1" w:themeFillShade="D9"/>
          </w:tcPr>
          <w:p w:rsidR="004854FF" w:rsidRPr="00E6398A" w:rsidRDefault="004854FF" w:rsidP="00F1694B">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F1694B">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F1694B">
            <w:pPr>
              <w:rPr>
                <w:rFonts w:ascii="Times New Roman" w:hAnsi="Times New Roman" w:cs="Times New Roman"/>
                <w:sz w:val="24"/>
                <w:szCs w:val="24"/>
              </w:rPr>
            </w:pPr>
            <w:r w:rsidRPr="00E6398A">
              <w:rPr>
                <w:rFonts w:ascii="Times New Roman" w:hAnsi="Times New Roman" w:cs="Times New Roman"/>
                <w:sz w:val="24"/>
                <w:szCs w:val="24"/>
              </w:rPr>
              <w:t>Внедряются меры по содействию созданию и модернизации генерирующих объектов и инфраструктуры для генерации энергии на возобновляемых источниках энергии и низкоуглеродных видах топлива.</w:t>
            </w:r>
          </w:p>
          <w:p w:rsidR="004854FF" w:rsidRPr="00E6398A" w:rsidRDefault="004854FF" w:rsidP="00F1694B">
            <w:pPr>
              <w:rPr>
                <w:rFonts w:ascii="Times New Roman" w:hAnsi="Times New Roman" w:cs="Times New Roman"/>
                <w:sz w:val="24"/>
                <w:szCs w:val="24"/>
              </w:rPr>
            </w:pPr>
          </w:p>
          <w:p w:rsidR="004854FF" w:rsidRPr="00E6398A" w:rsidRDefault="004854FF" w:rsidP="00F1694B">
            <w:pPr>
              <w:rPr>
                <w:rFonts w:ascii="Times New Roman" w:hAnsi="Times New Roman" w:cs="Times New Roman"/>
                <w:sz w:val="24"/>
                <w:szCs w:val="24"/>
              </w:rPr>
            </w:pPr>
            <w:r w:rsidRPr="00E6398A">
              <w:rPr>
                <w:rFonts w:ascii="Times New Roman" w:hAnsi="Times New Roman" w:cs="Times New Roman"/>
                <w:sz w:val="24"/>
                <w:szCs w:val="24"/>
              </w:rPr>
              <w:t>Разработаны и внедрены меры регулирования, касающегося применения наилучших доступных технологий в сфере зеленой энергетики.</w:t>
            </w:r>
          </w:p>
        </w:tc>
      </w:tr>
      <w:tr w:rsidR="00E6398A" w:rsidRPr="00E6398A" w:rsidTr="0092651D">
        <w:tc>
          <w:tcPr>
            <w:tcW w:w="975" w:type="dxa"/>
          </w:tcPr>
          <w:p w:rsidR="004854FF" w:rsidRPr="00E6398A" w:rsidRDefault="004854FF" w:rsidP="00F1694B">
            <w:pPr>
              <w:jc w:val="right"/>
              <w:rPr>
                <w:rFonts w:ascii="Times New Roman" w:hAnsi="Times New Roman" w:cs="Times New Roman"/>
                <w:b/>
                <w:sz w:val="24"/>
                <w:szCs w:val="24"/>
              </w:rPr>
            </w:pPr>
          </w:p>
        </w:tc>
        <w:tc>
          <w:tcPr>
            <w:tcW w:w="15256" w:type="dxa"/>
            <w:gridSpan w:val="11"/>
          </w:tcPr>
          <w:p w:rsidR="004854FF" w:rsidRPr="00E6398A" w:rsidRDefault="004854FF" w:rsidP="00F1694B">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F1694B">
            <w:pPr>
              <w:jc w:val="right"/>
              <w:rPr>
                <w:rFonts w:ascii="Times New Roman" w:hAnsi="Times New Roman" w:cs="Times New Roman"/>
                <w:b/>
                <w:sz w:val="24"/>
                <w:szCs w:val="24"/>
              </w:rPr>
            </w:pPr>
          </w:p>
        </w:tc>
        <w:tc>
          <w:tcPr>
            <w:tcW w:w="4934" w:type="dxa"/>
          </w:tcPr>
          <w:p w:rsidR="004854FF" w:rsidRPr="00E6398A" w:rsidRDefault="004854FF" w:rsidP="001B342D">
            <w:pPr>
              <w:rPr>
                <w:rFonts w:ascii="Times New Roman" w:hAnsi="Times New Roman" w:cs="Times New Roman"/>
                <w:sz w:val="24"/>
                <w:szCs w:val="24"/>
              </w:rPr>
            </w:pPr>
            <w:r w:rsidRPr="00E6398A">
              <w:rPr>
                <w:rFonts w:ascii="Times New Roman" w:hAnsi="Times New Roman" w:cs="Times New Roman"/>
                <w:sz w:val="24"/>
                <w:szCs w:val="24"/>
              </w:rPr>
              <w:t>1.Подготовка предложений в адрес Правительства Вологодской области по вопросам:</w:t>
            </w:r>
          </w:p>
          <w:p w:rsidR="004854FF" w:rsidRPr="00E6398A" w:rsidRDefault="004854FF" w:rsidP="001B342D">
            <w:pPr>
              <w:rPr>
                <w:rFonts w:ascii="Times New Roman" w:hAnsi="Times New Roman" w:cs="Times New Roman"/>
                <w:sz w:val="24"/>
                <w:szCs w:val="24"/>
              </w:rPr>
            </w:pPr>
            <w:r w:rsidRPr="00E6398A">
              <w:rPr>
                <w:rFonts w:ascii="Times New Roman" w:hAnsi="Times New Roman" w:cs="Times New Roman"/>
                <w:sz w:val="24"/>
                <w:szCs w:val="24"/>
              </w:rPr>
              <w:t>- содействия созданию и модернизации генерирующих объектов и поддерживающей инфраструктуры для генерации энергии на возобновляемых источниках энергии и низкоуглеродных видах топлива;</w:t>
            </w:r>
          </w:p>
          <w:p w:rsidR="004854FF" w:rsidRPr="00E6398A" w:rsidRDefault="004854FF" w:rsidP="001B342D">
            <w:pPr>
              <w:rPr>
                <w:rFonts w:ascii="Times New Roman" w:hAnsi="Times New Roman" w:cs="Times New Roman"/>
                <w:sz w:val="24"/>
                <w:szCs w:val="24"/>
              </w:rPr>
            </w:pPr>
            <w:r w:rsidRPr="00E6398A">
              <w:rPr>
                <w:rFonts w:ascii="Times New Roman" w:hAnsi="Times New Roman" w:cs="Times New Roman"/>
                <w:sz w:val="24"/>
                <w:szCs w:val="24"/>
              </w:rPr>
              <w:t>- содействия созданию частных предприятий, способных разработать, произвести и внедрить инновационные технологии в области зеленой энергетики;</w:t>
            </w:r>
          </w:p>
          <w:p w:rsidR="004854FF" w:rsidRPr="00E6398A" w:rsidRDefault="004854FF" w:rsidP="001B342D">
            <w:pPr>
              <w:rPr>
                <w:rFonts w:ascii="Times New Roman" w:hAnsi="Times New Roman" w:cs="Times New Roman"/>
                <w:sz w:val="24"/>
                <w:szCs w:val="24"/>
              </w:rPr>
            </w:pPr>
            <w:r w:rsidRPr="00E6398A">
              <w:rPr>
                <w:rFonts w:ascii="Times New Roman" w:hAnsi="Times New Roman" w:cs="Times New Roman"/>
                <w:sz w:val="24"/>
                <w:szCs w:val="24"/>
              </w:rPr>
              <w:t xml:space="preserve">- разработки нормативной правовой базы для эффективного развития предприятий зеленой </w:t>
            </w:r>
            <w:r w:rsidRPr="00E6398A">
              <w:rPr>
                <w:rFonts w:ascii="Times New Roman" w:hAnsi="Times New Roman" w:cs="Times New Roman"/>
                <w:sz w:val="24"/>
                <w:szCs w:val="24"/>
              </w:rPr>
              <w:lastRenderedPageBreak/>
              <w:t>энергетики;</w:t>
            </w:r>
          </w:p>
          <w:p w:rsidR="004854FF" w:rsidRPr="00E6398A" w:rsidRDefault="004854FF" w:rsidP="001B342D">
            <w:pPr>
              <w:rPr>
                <w:rFonts w:ascii="Times New Roman" w:hAnsi="Times New Roman" w:cs="Times New Roman"/>
                <w:sz w:val="24"/>
                <w:szCs w:val="24"/>
              </w:rPr>
            </w:pPr>
            <w:r w:rsidRPr="00E6398A">
              <w:rPr>
                <w:rFonts w:ascii="Times New Roman" w:hAnsi="Times New Roman" w:cs="Times New Roman"/>
                <w:sz w:val="24"/>
                <w:szCs w:val="24"/>
              </w:rPr>
              <w:t>- создания благоприятного финансового климата, использование мер экономической и налоговой поддержки для стимулирования инвестиций в зеленую энергетику;</w:t>
            </w:r>
          </w:p>
          <w:p w:rsidR="004854FF" w:rsidRPr="00E6398A" w:rsidRDefault="004854FF" w:rsidP="001B342D">
            <w:pPr>
              <w:rPr>
                <w:rFonts w:ascii="Times New Roman" w:hAnsi="Times New Roman" w:cs="Times New Roman"/>
                <w:sz w:val="24"/>
              </w:rPr>
            </w:pPr>
            <w:r w:rsidRPr="00E6398A">
              <w:rPr>
                <w:rFonts w:ascii="Times New Roman" w:hAnsi="Times New Roman" w:cs="Times New Roman"/>
                <w:sz w:val="24"/>
                <w:szCs w:val="24"/>
              </w:rPr>
              <w:t>- с</w:t>
            </w:r>
            <w:r w:rsidRPr="00E6398A">
              <w:rPr>
                <w:rFonts w:ascii="Times New Roman" w:hAnsi="Times New Roman" w:cs="Times New Roman"/>
                <w:sz w:val="24"/>
              </w:rPr>
              <w:t>оздания условий для развития частных инициатив в области зеленой</w:t>
            </w:r>
            <w:r w:rsidRPr="00E6398A">
              <w:rPr>
                <w:rFonts w:ascii="Times New Roman" w:hAnsi="Times New Roman" w:cs="Times New Roman"/>
                <w:spacing w:val="1"/>
                <w:sz w:val="24"/>
              </w:rPr>
              <w:t xml:space="preserve"> </w:t>
            </w:r>
            <w:r w:rsidRPr="00E6398A">
              <w:rPr>
                <w:rFonts w:ascii="Times New Roman" w:hAnsi="Times New Roman" w:cs="Times New Roman"/>
                <w:sz w:val="24"/>
              </w:rPr>
              <w:t>энергетики, принятия мер экономического стимулирования, разработки</w:t>
            </w:r>
            <w:r w:rsidRPr="00E6398A">
              <w:rPr>
                <w:rFonts w:ascii="Times New Roman" w:hAnsi="Times New Roman" w:cs="Times New Roman"/>
                <w:spacing w:val="1"/>
                <w:sz w:val="24"/>
              </w:rPr>
              <w:t xml:space="preserve"> </w:t>
            </w:r>
            <w:r w:rsidRPr="00E6398A">
              <w:rPr>
                <w:rFonts w:ascii="Times New Roman" w:hAnsi="Times New Roman" w:cs="Times New Roman"/>
                <w:sz w:val="24"/>
              </w:rPr>
              <w:t>программ</w:t>
            </w:r>
            <w:r w:rsidRPr="00E6398A">
              <w:rPr>
                <w:rFonts w:ascii="Times New Roman" w:hAnsi="Times New Roman" w:cs="Times New Roman"/>
                <w:spacing w:val="-1"/>
                <w:sz w:val="24"/>
              </w:rPr>
              <w:t xml:space="preserve"> </w:t>
            </w:r>
            <w:r w:rsidRPr="00E6398A">
              <w:rPr>
                <w:rFonts w:ascii="Times New Roman" w:hAnsi="Times New Roman" w:cs="Times New Roman"/>
                <w:sz w:val="24"/>
              </w:rPr>
              <w:t>развития</w:t>
            </w:r>
            <w:r w:rsidRPr="00E6398A">
              <w:rPr>
                <w:rFonts w:ascii="Times New Roman" w:hAnsi="Times New Roman" w:cs="Times New Roman"/>
                <w:spacing w:val="-1"/>
                <w:sz w:val="24"/>
              </w:rPr>
              <w:t xml:space="preserve"> </w:t>
            </w:r>
            <w:r w:rsidRPr="00E6398A">
              <w:rPr>
                <w:rFonts w:ascii="Times New Roman" w:hAnsi="Times New Roman" w:cs="Times New Roman"/>
                <w:sz w:val="24"/>
              </w:rPr>
              <w:t>инновационных</w:t>
            </w:r>
            <w:r w:rsidRPr="00E6398A">
              <w:rPr>
                <w:rFonts w:ascii="Times New Roman" w:hAnsi="Times New Roman" w:cs="Times New Roman"/>
                <w:spacing w:val="1"/>
                <w:sz w:val="24"/>
              </w:rPr>
              <w:t xml:space="preserve"> </w:t>
            </w:r>
            <w:r w:rsidRPr="00E6398A">
              <w:rPr>
                <w:rFonts w:ascii="Times New Roman" w:hAnsi="Times New Roman" w:cs="Times New Roman"/>
                <w:sz w:val="24"/>
              </w:rPr>
              <w:t>технологий.</w:t>
            </w:r>
          </w:p>
        </w:tc>
        <w:tc>
          <w:tcPr>
            <w:tcW w:w="1987" w:type="dxa"/>
            <w:gridSpan w:val="2"/>
          </w:tcPr>
          <w:p w:rsidR="004854FF" w:rsidRPr="00E6398A" w:rsidRDefault="004854FF" w:rsidP="00F1694B">
            <w:pPr>
              <w:rPr>
                <w:rFonts w:ascii="Times New Roman" w:hAnsi="Times New Roman" w:cs="Times New Roman"/>
                <w:sz w:val="24"/>
                <w:szCs w:val="24"/>
              </w:rPr>
            </w:pPr>
            <w:r w:rsidRPr="00E6398A">
              <w:rPr>
                <w:rFonts w:ascii="Times New Roman" w:hAnsi="Times New Roman" w:cs="Times New Roman"/>
                <w:sz w:val="24"/>
                <w:szCs w:val="24"/>
              </w:rPr>
              <w:lastRenderedPageBreak/>
              <w:t>ДЭР,</w:t>
            </w:r>
          </w:p>
          <w:p w:rsidR="004854FF" w:rsidRPr="00E6398A" w:rsidRDefault="004854FF" w:rsidP="00F1694B">
            <w:pPr>
              <w:rPr>
                <w:rFonts w:ascii="Times New Roman" w:hAnsi="Times New Roman" w:cs="Times New Roman"/>
                <w:sz w:val="24"/>
                <w:szCs w:val="24"/>
              </w:rPr>
            </w:pPr>
          </w:p>
          <w:p w:rsidR="004854FF" w:rsidRPr="00E6398A" w:rsidRDefault="004854FF" w:rsidP="00F1694B">
            <w:pPr>
              <w:rPr>
                <w:rFonts w:ascii="Times New Roman" w:hAnsi="Times New Roman" w:cs="Times New Roman"/>
                <w:sz w:val="24"/>
                <w:szCs w:val="24"/>
              </w:rPr>
            </w:pPr>
          </w:p>
          <w:p w:rsidR="004854FF" w:rsidRPr="00E6398A" w:rsidRDefault="004854FF" w:rsidP="00F1694B">
            <w:pPr>
              <w:rPr>
                <w:rFonts w:ascii="Times New Roman" w:hAnsi="Times New Roman" w:cs="Times New Roman"/>
                <w:sz w:val="24"/>
                <w:szCs w:val="24"/>
              </w:rPr>
            </w:pPr>
            <w:r w:rsidRPr="00E6398A">
              <w:rPr>
                <w:rFonts w:ascii="Times New Roman" w:hAnsi="Times New Roman" w:cs="Times New Roman"/>
                <w:sz w:val="24"/>
                <w:szCs w:val="24"/>
              </w:rPr>
              <w:t>ДФ</w:t>
            </w:r>
          </w:p>
        </w:tc>
        <w:tc>
          <w:tcPr>
            <w:tcW w:w="1577" w:type="dxa"/>
            <w:gridSpan w:val="2"/>
          </w:tcPr>
          <w:p w:rsidR="004854FF" w:rsidRPr="00E6398A" w:rsidRDefault="004854FF" w:rsidP="00326529">
            <w:pPr>
              <w:rPr>
                <w:rFonts w:ascii="Times New Roman" w:hAnsi="Times New Roman" w:cs="Times New Roman"/>
                <w:sz w:val="20"/>
                <w:szCs w:val="20"/>
              </w:rPr>
            </w:pPr>
            <w:r w:rsidRPr="00E6398A">
              <w:rPr>
                <w:rFonts w:ascii="Times New Roman" w:hAnsi="Times New Roman" w:cs="Times New Roman"/>
                <w:sz w:val="20"/>
                <w:szCs w:val="20"/>
              </w:rPr>
              <w:t>Уханов В.Н., Шестаков С.А.</w:t>
            </w:r>
          </w:p>
          <w:p w:rsidR="004854FF" w:rsidRPr="00E6398A" w:rsidRDefault="004854FF" w:rsidP="00326529">
            <w:pPr>
              <w:rPr>
                <w:rFonts w:ascii="Times New Roman" w:hAnsi="Times New Roman" w:cs="Times New Roman"/>
                <w:sz w:val="20"/>
                <w:szCs w:val="20"/>
              </w:rPr>
            </w:pPr>
          </w:p>
          <w:p w:rsidR="004854FF" w:rsidRPr="00E6398A" w:rsidRDefault="004854FF" w:rsidP="00326529">
            <w:pPr>
              <w:rPr>
                <w:rFonts w:ascii="Times New Roman" w:hAnsi="Times New Roman" w:cs="Times New Roman"/>
                <w:sz w:val="20"/>
                <w:szCs w:val="20"/>
              </w:rPr>
            </w:pPr>
            <w:r w:rsidRPr="00E6398A">
              <w:rPr>
                <w:rFonts w:ascii="Times New Roman" w:hAnsi="Times New Roman" w:cs="Times New Roman"/>
                <w:sz w:val="20"/>
                <w:szCs w:val="20"/>
              </w:rPr>
              <w:t>Налимова Н.А.</w:t>
            </w:r>
          </w:p>
        </w:tc>
        <w:tc>
          <w:tcPr>
            <w:tcW w:w="1892" w:type="dxa"/>
            <w:gridSpan w:val="2"/>
          </w:tcPr>
          <w:p w:rsidR="004854FF" w:rsidRPr="00E6398A" w:rsidRDefault="004854FF" w:rsidP="00326529">
            <w:pPr>
              <w:rPr>
                <w:rFonts w:ascii="Times New Roman" w:hAnsi="Times New Roman" w:cs="Times New Roman"/>
                <w:sz w:val="24"/>
                <w:szCs w:val="24"/>
              </w:rPr>
            </w:pPr>
            <w:r w:rsidRPr="00E6398A">
              <w:rPr>
                <w:rFonts w:ascii="Times New Roman" w:hAnsi="Times New Roman" w:cs="Times New Roman"/>
                <w:sz w:val="24"/>
                <w:szCs w:val="24"/>
              </w:rPr>
              <w:t>Организации города</w:t>
            </w:r>
          </w:p>
        </w:tc>
        <w:tc>
          <w:tcPr>
            <w:tcW w:w="1442" w:type="dxa"/>
            <w:gridSpan w:val="3"/>
          </w:tcPr>
          <w:p w:rsidR="004854FF" w:rsidRPr="00E6398A" w:rsidRDefault="004854FF" w:rsidP="00DA0983">
            <w:pPr>
              <w:rPr>
                <w:rFonts w:ascii="Times New Roman" w:hAnsi="Times New Roman" w:cs="Times New Roman"/>
                <w:sz w:val="24"/>
                <w:szCs w:val="24"/>
              </w:rPr>
            </w:pPr>
            <w:r w:rsidRPr="00E6398A">
              <w:rPr>
                <w:rFonts w:ascii="Times New Roman" w:hAnsi="Times New Roman" w:cs="Times New Roman"/>
                <w:sz w:val="24"/>
                <w:szCs w:val="24"/>
              </w:rPr>
              <w:t xml:space="preserve">2023-2024 </w:t>
            </w:r>
          </w:p>
        </w:tc>
        <w:tc>
          <w:tcPr>
            <w:tcW w:w="3424" w:type="dxa"/>
          </w:tcPr>
          <w:p w:rsidR="004854FF" w:rsidRPr="00E6398A" w:rsidRDefault="004854FF" w:rsidP="001B342D">
            <w:pPr>
              <w:rPr>
                <w:rFonts w:ascii="Times New Roman" w:hAnsi="Times New Roman" w:cs="Times New Roman"/>
                <w:sz w:val="24"/>
                <w:szCs w:val="24"/>
              </w:rPr>
            </w:pPr>
            <w:r w:rsidRPr="00E6398A">
              <w:rPr>
                <w:rFonts w:ascii="Times New Roman" w:hAnsi="Times New Roman" w:cs="Times New Roman"/>
                <w:sz w:val="24"/>
                <w:szCs w:val="24"/>
              </w:rPr>
              <w:t>Подготовлены и направлены предложения в адрес Правительства Вологодской области.</w:t>
            </w:r>
          </w:p>
        </w:tc>
      </w:tr>
      <w:tr w:rsidR="00E6398A" w:rsidRPr="00E6398A" w:rsidTr="0092651D">
        <w:tc>
          <w:tcPr>
            <w:tcW w:w="975" w:type="dxa"/>
          </w:tcPr>
          <w:p w:rsidR="004854FF" w:rsidRPr="00E6398A" w:rsidRDefault="004854FF" w:rsidP="00B253D1">
            <w:pPr>
              <w:pStyle w:val="a4"/>
              <w:jc w:val="center"/>
              <w:rPr>
                <w:rFonts w:ascii="Times New Roman" w:hAnsi="Times New Roman" w:cs="Times New Roman"/>
                <w:sz w:val="24"/>
                <w:szCs w:val="24"/>
              </w:rPr>
            </w:pPr>
          </w:p>
        </w:tc>
        <w:tc>
          <w:tcPr>
            <w:tcW w:w="4934" w:type="dxa"/>
          </w:tcPr>
          <w:p w:rsidR="004854FF" w:rsidRPr="00E6398A" w:rsidRDefault="004854FF" w:rsidP="00B8117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2. Подготовка проекта Программы по замене опор контактной сети и освещения на энергоэффективные лампы – совместно с операторами сотовой связи. Разработка карты расположения данных опор на территории города.</w:t>
            </w:r>
          </w:p>
          <w:p w:rsidR="004854FF" w:rsidRPr="00E6398A" w:rsidRDefault="004854FF" w:rsidP="00B8117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Реализация мероприятий в соответствии с Программой.</w:t>
            </w:r>
          </w:p>
        </w:tc>
        <w:tc>
          <w:tcPr>
            <w:tcW w:w="1987" w:type="dxa"/>
            <w:gridSpan w:val="2"/>
          </w:tcPr>
          <w:p w:rsidR="004854FF" w:rsidRPr="00E6398A" w:rsidRDefault="004854FF" w:rsidP="00B81177">
            <w:pPr>
              <w:ind w:left="37"/>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854FF" w:rsidRPr="00E6398A" w:rsidRDefault="004854FF" w:rsidP="00B81177">
            <w:pPr>
              <w:ind w:left="40"/>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2" w:type="dxa"/>
            <w:gridSpan w:val="2"/>
          </w:tcPr>
          <w:p w:rsidR="004854FF" w:rsidRPr="00E6398A" w:rsidRDefault="004854FF" w:rsidP="00B81177">
            <w:pPr>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4854FF" w:rsidP="00B81177">
            <w:pPr>
              <w:rPr>
                <w:rFonts w:ascii="Times New Roman" w:hAnsi="Times New Roman" w:cs="Times New Roman"/>
                <w:sz w:val="24"/>
                <w:szCs w:val="24"/>
              </w:rPr>
            </w:pPr>
            <w:r w:rsidRPr="00E6398A">
              <w:rPr>
                <w:rFonts w:ascii="Times New Roman" w:hAnsi="Times New Roman" w:cs="Times New Roman"/>
                <w:sz w:val="24"/>
                <w:szCs w:val="24"/>
              </w:rPr>
              <w:t>операторы сотовой связи,</w:t>
            </w:r>
          </w:p>
          <w:p w:rsidR="004854FF" w:rsidRPr="00E6398A" w:rsidRDefault="004854FF" w:rsidP="00B81177">
            <w:pPr>
              <w:rPr>
                <w:rFonts w:ascii="Times New Roman" w:hAnsi="Times New Roman" w:cs="Times New Roman"/>
                <w:sz w:val="24"/>
                <w:szCs w:val="24"/>
              </w:rPr>
            </w:pPr>
            <w:r w:rsidRPr="00E6398A">
              <w:rPr>
                <w:rFonts w:ascii="Times New Roman" w:hAnsi="Times New Roman" w:cs="Times New Roman"/>
                <w:sz w:val="24"/>
                <w:szCs w:val="24"/>
              </w:rPr>
              <w:t>подрядные организации</w:t>
            </w:r>
          </w:p>
        </w:tc>
        <w:tc>
          <w:tcPr>
            <w:tcW w:w="1442" w:type="dxa"/>
            <w:gridSpan w:val="3"/>
          </w:tcPr>
          <w:p w:rsidR="004854FF" w:rsidRPr="00E6398A" w:rsidRDefault="004854FF" w:rsidP="00B81177">
            <w:pPr>
              <w:ind w:left="38" w:right="125"/>
              <w:rPr>
                <w:rFonts w:ascii="Times New Roman" w:hAnsi="Times New Roman" w:cs="Times New Roman"/>
                <w:sz w:val="24"/>
                <w:szCs w:val="24"/>
              </w:rPr>
            </w:pPr>
            <w:r w:rsidRPr="00E6398A">
              <w:rPr>
                <w:rFonts w:ascii="Times New Roman" w:hAnsi="Times New Roman" w:cs="Times New Roman"/>
                <w:sz w:val="24"/>
                <w:szCs w:val="24"/>
              </w:rPr>
              <w:t>2022</w:t>
            </w:r>
          </w:p>
          <w:p w:rsidR="004854FF" w:rsidRPr="00E6398A" w:rsidRDefault="004854FF" w:rsidP="00B81177">
            <w:pPr>
              <w:ind w:left="38" w:right="125"/>
              <w:rPr>
                <w:rFonts w:ascii="Times New Roman" w:hAnsi="Times New Roman" w:cs="Times New Roman"/>
                <w:sz w:val="24"/>
                <w:szCs w:val="24"/>
              </w:rPr>
            </w:pPr>
          </w:p>
          <w:p w:rsidR="004854FF" w:rsidRPr="00E6398A" w:rsidRDefault="004854FF" w:rsidP="00B81177">
            <w:pPr>
              <w:ind w:left="38" w:right="125"/>
              <w:rPr>
                <w:rFonts w:ascii="Times New Roman" w:hAnsi="Times New Roman" w:cs="Times New Roman"/>
                <w:sz w:val="24"/>
                <w:szCs w:val="24"/>
              </w:rPr>
            </w:pPr>
          </w:p>
          <w:p w:rsidR="004854FF" w:rsidRPr="00E6398A" w:rsidRDefault="004854FF" w:rsidP="00B81177">
            <w:pPr>
              <w:ind w:left="38" w:right="125"/>
              <w:rPr>
                <w:rFonts w:ascii="Times New Roman" w:hAnsi="Times New Roman" w:cs="Times New Roman"/>
                <w:sz w:val="24"/>
                <w:szCs w:val="24"/>
              </w:rPr>
            </w:pPr>
          </w:p>
          <w:p w:rsidR="004854FF" w:rsidRPr="00E6398A" w:rsidRDefault="004854FF" w:rsidP="00B81177">
            <w:pPr>
              <w:ind w:left="38" w:right="125"/>
              <w:rPr>
                <w:rFonts w:ascii="Times New Roman" w:hAnsi="Times New Roman" w:cs="Times New Roman"/>
                <w:sz w:val="24"/>
                <w:szCs w:val="24"/>
              </w:rPr>
            </w:pPr>
          </w:p>
          <w:p w:rsidR="004854FF" w:rsidRPr="00E6398A" w:rsidRDefault="004854FF" w:rsidP="00B81177">
            <w:pPr>
              <w:ind w:left="38" w:right="125"/>
              <w:rPr>
                <w:rFonts w:ascii="Times New Roman" w:hAnsi="Times New Roman" w:cs="Times New Roman"/>
                <w:sz w:val="24"/>
                <w:szCs w:val="24"/>
              </w:rPr>
            </w:pPr>
          </w:p>
          <w:p w:rsidR="004854FF" w:rsidRPr="00E6398A" w:rsidRDefault="004854FF" w:rsidP="00B81177">
            <w:pPr>
              <w:ind w:left="38" w:right="125"/>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4854FF" w:rsidRPr="00E6398A" w:rsidRDefault="004854FF" w:rsidP="00B81177">
            <w:pPr>
              <w:ind w:left="38" w:right="125"/>
              <w:rPr>
                <w:rFonts w:ascii="Times New Roman" w:hAnsi="Times New Roman" w:cs="Times New Roman"/>
                <w:sz w:val="24"/>
                <w:szCs w:val="24"/>
              </w:rPr>
            </w:pPr>
            <w:r w:rsidRPr="00E6398A">
              <w:rPr>
                <w:rFonts w:ascii="Times New Roman" w:hAnsi="Times New Roman" w:cs="Times New Roman"/>
                <w:sz w:val="24"/>
                <w:szCs w:val="24"/>
              </w:rPr>
              <w:t>Проведена замена опор контактной сети и освещения на энергоэффективные лампы.</w:t>
            </w:r>
          </w:p>
        </w:tc>
      </w:tr>
      <w:tr w:rsidR="00E6398A" w:rsidRPr="00E6398A" w:rsidTr="0092651D">
        <w:tc>
          <w:tcPr>
            <w:tcW w:w="975" w:type="dxa"/>
          </w:tcPr>
          <w:p w:rsidR="004854FF" w:rsidRPr="00E6398A" w:rsidRDefault="004854FF" w:rsidP="00B253D1">
            <w:pPr>
              <w:pStyle w:val="a4"/>
              <w:jc w:val="center"/>
              <w:rPr>
                <w:rFonts w:ascii="Times New Roman" w:hAnsi="Times New Roman" w:cs="Times New Roman"/>
                <w:sz w:val="24"/>
                <w:szCs w:val="24"/>
              </w:rPr>
            </w:pPr>
          </w:p>
        </w:tc>
        <w:tc>
          <w:tcPr>
            <w:tcW w:w="4934" w:type="dxa"/>
          </w:tcPr>
          <w:p w:rsidR="004854FF" w:rsidRPr="00E6398A" w:rsidRDefault="004854FF" w:rsidP="00B8117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3. Подготовка проекта Дорожной карты по внедрению в дорожное освещение города энергоэффективных автоматизированных систем управления светом и поэтапному запрету на использование неэффективных источников света.</w:t>
            </w:r>
          </w:p>
          <w:p w:rsidR="004854FF" w:rsidRPr="00E6398A" w:rsidRDefault="004854FF" w:rsidP="00B8117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Реализация мероприятий в соответствии с Дорожной картой.</w:t>
            </w:r>
          </w:p>
        </w:tc>
        <w:tc>
          <w:tcPr>
            <w:tcW w:w="1987" w:type="dxa"/>
            <w:gridSpan w:val="2"/>
          </w:tcPr>
          <w:p w:rsidR="004854FF" w:rsidRPr="00E6398A" w:rsidRDefault="004854FF" w:rsidP="00B81177">
            <w:pPr>
              <w:ind w:left="37"/>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854FF" w:rsidRPr="00E6398A" w:rsidRDefault="004854FF" w:rsidP="00B81177">
            <w:pPr>
              <w:ind w:left="40"/>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2" w:type="dxa"/>
            <w:gridSpan w:val="2"/>
          </w:tcPr>
          <w:p w:rsidR="004854FF" w:rsidRPr="00E6398A" w:rsidRDefault="004854FF" w:rsidP="00B81177">
            <w:pPr>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4854FF" w:rsidP="00B81177">
            <w:pPr>
              <w:rPr>
                <w:rFonts w:ascii="Times New Roman" w:hAnsi="Times New Roman" w:cs="Times New Roman"/>
                <w:sz w:val="24"/>
                <w:szCs w:val="24"/>
              </w:rPr>
            </w:pPr>
            <w:r w:rsidRPr="00E6398A">
              <w:rPr>
                <w:rFonts w:ascii="Times New Roman" w:hAnsi="Times New Roman" w:cs="Times New Roman"/>
                <w:sz w:val="24"/>
                <w:szCs w:val="24"/>
              </w:rPr>
              <w:t>подрядные организации</w:t>
            </w:r>
          </w:p>
        </w:tc>
        <w:tc>
          <w:tcPr>
            <w:tcW w:w="1442" w:type="dxa"/>
            <w:gridSpan w:val="3"/>
          </w:tcPr>
          <w:p w:rsidR="004854FF" w:rsidRPr="00E6398A" w:rsidRDefault="004854FF" w:rsidP="00B81177">
            <w:pPr>
              <w:ind w:left="38" w:right="125"/>
              <w:rPr>
                <w:rFonts w:ascii="Times New Roman" w:hAnsi="Times New Roman" w:cs="Times New Roman"/>
                <w:sz w:val="24"/>
                <w:szCs w:val="24"/>
              </w:rPr>
            </w:pPr>
            <w:r w:rsidRPr="00E6398A">
              <w:rPr>
                <w:rFonts w:ascii="Times New Roman" w:hAnsi="Times New Roman" w:cs="Times New Roman"/>
                <w:sz w:val="24"/>
                <w:szCs w:val="24"/>
              </w:rPr>
              <w:t>2022</w:t>
            </w:r>
          </w:p>
          <w:p w:rsidR="004854FF" w:rsidRPr="00E6398A" w:rsidRDefault="004854FF" w:rsidP="00B81177">
            <w:pPr>
              <w:ind w:left="38" w:right="125"/>
              <w:rPr>
                <w:rFonts w:ascii="Times New Roman" w:hAnsi="Times New Roman" w:cs="Times New Roman"/>
                <w:sz w:val="24"/>
                <w:szCs w:val="24"/>
              </w:rPr>
            </w:pPr>
          </w:p>
          <w:p w:rsidR="004854FF" w:rsidRPr="00E6398A" w:rsidRDefault="004854FF" w:rsidP="00B81177">
            <w:pPr>
              <w:ind w:left="38" w:right="125"/>
              <w:rPr>
                <w:rFonts w:ascii="Times New Roman" w:hAnsi="Times New Roman" w:cs="Times New Roman"/>
                <w:sz w:val="24"/>
                <w:szCs w:val="24"/>
              </w:rPr>
            </w:pPr>
          </w:p>
          <w:p w:rsidR="004854FF" w:rsidRPr="00E6398A" w:rsidRDefault="004854FF" w:rsidP="00B81177">
            <w:pPr>
              <w:ind w:left="38" w:right="125"/>
              <w:rPr>
                <w:rFonts w:ascii="Times New Roman" w:hAnsi="Times New Roman" w:cs="Times New Roman"/>
                <w:sz w:val="24"/>
                <w:szCs w:val="24"/>
              </w:rPr>
            </w:pPr>
          </w:p>
          <w:p w:rsidR="004854FF" w:rsidRPr="00E6398A" w:rsidRDefault="004854FF" w:rsidP="00B81177">
            <w:pPr>
              <w:ind w:left="38" w:right="125"/>
              <w:rPr>
                <w:rFonts w:ascii="Times New Roman" w:hAnsi="Times New Roman" w:cs="Times New Roman"/>
                <w:sz w:val="24"/>
                <w:szCs w:val="24"/>
              </w:rPr>
            </w:pPr>
          </w:p>
          <w:p w:rsidR="004854FF" w:rsidRPr="00E6398A" w:rsidRDefault="004854FF" w:rsidP="00B81177">
            <w:pPr>
              <w:ind w:left="38" w:right="125"/>
              <w:rPr>
                <w:rFonts w:ascii="Times New Roman" w:hAnsi="Times New Roman" w:cs="Times New Roman"/>
                <w:sz w:val="24"/>
                <w:szCs w:val="24"/>
              </w:rPr>
            </w:pPr>
          </w:p>
          <w:p w:rsidR="004854FF" w:rsidRPr="00E6398A" w:rsidRDefault="004854FF" w:rsidP="00B81177">
            <w:pPr>
              <w:ind w:left="38" w:right="125"/>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4854FF" w:rsidRPr="00E6398A" w:rsidRDefault="004854FF" w:rsidP="00491AE1">
            <w:pPr>
              <w:ind w:left="38" w:right="-37"/>
              <w:rPr>
                <w:rFonts w:ascii="Times New Roman" w:hAnsi="Times New Roman" w:cs="Times New Roman"/>
                <w:sz w:val="24"/>
                <w:szCs w:val="24"/>
              </w:rPr>
            </w:pPr>
            <w:r w:rsidRPr="00E6398A">
              <w:rPr>
                <w:rFonts w:ascii="Times New Roman" w:hAnsi="Times New Roman" w:cs="Times New Roman"/>
                <w:sz w:val="24"/>
                <w:szCs w:val="24"/>
              </w:rPr>
              <w:t>В дорожном освещении города используются энергоэффективные автоматизированные системы управления светом.</w:t>
            </w:r>
          </w:p>
          <w:p w:rsidR="004854FF" w:rsidRPr="00E6398A" w:rsidRDefault="004854FF" w:rsidP="00491AE1">
            <w:pPr>
              <w:ind w:left="38" w:right="-37"/>
              <w:rPr>
                <w:rFonts w:ascii="Times New Roman" w:hAnsi="Times New Roman" w:cs="Times New Roman"/>
                <w:sz w:val="24"/>
                <w:szCs w:val="24"/>
              </w:rPr>
            </w:pPr>
            <w:r w:rsidRPr="00E6398A">
              <w:rPr>
                <w:rFonts w:ascii="Times New Roman" w:hAnsi="Times New Roman" w:cs="Times New Roman"/>
                <w:sz w:val="24"/>
                <w:szCs w:val="24"/>
              </w:rPr>
              <w:t>Введен запрет на использование неэффективных источников света.</w:t>
            </w:r>
          </w:p>
        </w:tc>
      </w:tr>
      <w:tr w:rsidR="00E6398A" w:rsidRPr="00E6398A" w:rsidTr="0092651D">
        <w:tc>
          <w:tcPr>
            <w:tcW w:w="975" w:type="dxa"/>
          </w:tcPr>
          <w:p w:rsidR="004854FF" w:rsidRPr="00E6398A" w:rsidRDefault="004854FF" w:rsidP="00B253D1">
            <w:pPr>
              <w:pStyle w:val="a4"/>
              <w:jc w:val="center"/>
              <w:rPr>
                <w:rFonts w:ascii="Times New Roman" w:hAnsi="Times New Roman" w:cs="Times New Roman"/>
                <w:sz w:val="24"/>
                <w:szCs w:val="24"/>
              </w:rPr>
            </w:pPr>
          </w:p>
        </w:tc>
        <w:tc>
          <w:tcPr>
            <w:tcW w:w="4934" w:type="dxa"/>
          </w:tcPr>
          <w:p w:rsidR="004854FF" w:rsidRPr="00E6398A" w:rsidRDefault="004854FF" w:rsidP="00491AE1">
            <w:pPr>
              <w:autoSpaceDE w:val="0"/>
              <w:autoSpaceDN w:val="0"/>
              <w:adjustRightInd w:val="0"/>
              <w:ind w:right="-11"/>
              <w:rPr>
                <w:rFonts w:ascii="Times New Roman" w:hAnsi="Times New Roman" w:cs="Times New Roman"/>
                <w:sz w:val="24"/>
                <w:szCs w:val="24"/>
              </w:rPr>
            </w:pPr>
            <w:r w:rsidRPr="00E6398A">
              <w:rPr>
                <w:rFonts w:ascii="Times New Roman" w:hAnsi="Times New Roman" w:cs="Times New Roman"/>
                <w:sz w:val="24"/>
                <w:szCs w:val="24"/>
              </w:rPr>
              <w:t>4. В рамках энергосервисных контрактов во всех муниципальных организациях города:</w:t>
            </w:r>
          </w:p>
          <w:p w:rsidR="004854FF" w:rsidRPr="00E6398A" w:rsidRDefault="004854FF" w:rsidP="00491AE1">
            <w:pPr>
              <w:autoSpaceDE w:val="0"/>
              <w:autoSpaceDN w:val="0"/>
              <w:adjustRightInd w:val="0"/>
              <w:ind w:right="-11"/>
              <w:rPr>
                <w:rFonts w:ascii="Times New Roman" w:hAnsi="Times New Roman" w:cs="Times New Roman"/>
                <w:sz w:val="24"/>
                <w:szCs w:val="24"/>
              </w:rPr>
            </w:pPr>
            <w:r w:rsidRPr="00E6398A">
              <w:rPr>
                <w:rFonts w:ascii="Times New Roman" w:hAnsi="Times New Roman" w:cs="Times New Roman"/>
                <w:sz w:val="24"/>
                <w:szCs w:val="24"/>
              </w:rPr>
              <w:t>внедрение автоматизированного оборудования для систем теплопотребления и замена светильников на светодиодные, замена старых окон на стеклопакеты, обновление тепловых узлов и др. мероприятия.</w:t>
            </w:r>
          </w:p>
        </w:tc>
        <w:tc>
          <w:tcPr>
            <w:tcW w:w="1987" w:type="dxa"/>
            <w:gridSpan w:val="2"/>
          </w:tcPr>
          <w:p w:rsidR="004854FF" w:rsidRPr="00E6398A" w:rsidRDefault="004854FF" w:rsidP="00B81177">
            <w:pPr>
              <w:ind w:left="37"/>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854FF" w:rsidRPr="00E6398A" w:rsidRDefault="004854FF" w:rsidP="00B81177">
            <w:pPr>
              <w:ind w:left="40"/>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2" w:type="dxa"/>
            <w:gridSpan w:val="2"/>
          </w:tcPr>
          <w:p w:rsidR="004854FF" w:rsidRPr="00E6398A" w:rsidRDefault="004854FF" w:rsidP="00B81177">
            <w:pPr>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4854FF" w:rsidP="00B81177">
            <w:pPr>
              <w:rPr>
                <w:rFonts w:ascii="Times New Roman" w:hAnsi="Times New Roman" w:cs="Times New Roman"/>
                <w:sz w:val="24"/>
                <w:szCs w:val="24"/>
              </w:rPr>
            </w:pPr>
            <w:r w:rsidRPr="00E6398A">
              <w:rPr>
                <w:rFonts w:ascii="Times New Roman" w:hAnsi="Times New Roman" w:cs="Times New Roman"/>
                <w:sz w:val="24"/>
                <w:szCs w:val="24"/>
              </w:rPr>
              <w:t>муниципальные организации</w:t>
            </w:r>
          </w:p>
        </w:tc>
        <w:tc>
          <w:tcPr>
            <w:tcW w:w="1442" w:type="dxa"/>
            <w:gridSpan w:val="3"/>
          </w:tcPr>
          <w:p w:rsidR="004854FF" w:rsidRPr="00E6398A" w:rsidRDefault="004854FF" w:rsidP="00B81177">
            <w:pPr>
              <w:ind w:left="38"/>
              <w:rPr>
                <w:sz w:val="24"/>
                <w:szCs w:val="24"/>
              </w:rPr>
            </w:pPr>
            <w:r w:rsidRPr="00E6398A">
              <w:rPr>
                <w:rFonts w:ascii="Times New Roman" w:hAnsi="Times New Roman" w:cs="Times New Roman"/>
                <w:sz w:val="24"/>
                <w:szCs w:val="24"/>
              </w:rPr>
              <w:t>2022-2024</w:t>
            </w:r>
          </w:p>
        </w:tc>
        <w:tc>
          <w:tcPr>
            <w:tcW w:w="3424" w:type="dxa"/>
          </w:tcPr>
          <w:p w:rsidR="004854FF" w:rsidRPr="00E6398A" w:rsidRDefault="004854FF" w:rsidP="00B81177">
            <w:pPr>
              <w:ind w:left="38"/>
              <w:rPr>
                <w:rFonts w:ascii="Times New Roman" w:hAnsi="Times New Roman" w:cs="Times New Roman"/>
                <w:sz w:val="24"/>
                <w:szCs w:val="24"/>
              </w:rPr>
            </w:pPr>
            <w:r w:rsidRPr="00E6398A">
              <w:rPr>
                <w:rFonts w:ascii="Times New Roman" w:hAnsi="Times New Roman" w:cs="Times New Roman"/>
                <w:sz w:val="24"/>
                <w:szCs w:val="24"/>
              </w:rPr>
              <w:t>Снижение потребления энергетических ресурсов и воды, переход на экономичное и рациональное расходование энергоресурсов при полном удовлетворении потребностей в их количестве и качестве.</w:t>
            </w:r>
          </w:p>
        </w:tc>
      </w:tr>
      <w:tr w:rsidR="00E6398A" w:rsidRPr="00E6398A" w:rsidTr="0092651D">
        <w:tc>
          <w:tcPr>
            <w:tcW w:w="975" w:type="dxa"/>
          </w:tcPr>
          <w:p w:rsidR="004854FF" w:rsidRPr="00E6398A" w:rsidRDefault="004854FF" w:rsidP="00B253D1">
            <w:pPr>
              <w:pStyle w:val="a4"/>
              <w:jc w:val="center"/>
              <w:rPr>
                <w:rFonts w:ascii="Times New Roman" w:hAnsi="Times New Roman" w:cs="Times New Roman"/>
                <w:sz w:val="24"/>
                <w:szCs w:val="24"/>
              </w:rPr>
            </w:pPr>
          </w:p>
        </w:tc>
        <w:tc>
          <w:tcPr>
            <w:tcW w:w="4934" w:type="dxa"/>
          </w:tcPr>
          <w:p w:rsidR="004854FF" w:rsidRPr="00E6398A" w:rsidRDefault="004854FF" w:rsidP="00B8117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 xml:space="preserve">5. Разработка методики и ведение рейтинга     </w:t>
            </w:r>
            <w:r w:rsidRPr="00E6398A">
              <w:rPr>
                <w:rFonts w:ascii="Times New Roman" w:hAnsi="Times New Roman" w:cs="Times New Roman"/>
                <w:sz w:val="24"/>
                <w:szCs w:val="24"/>
              </w:rPr>
              <w:br/>
              <w:t xml:space="preserve">энергоэффективности предприятий бюджетной сферы.               </w:t>
            </w:r>
          </w:p>
        </w:tc>
        <w:tc>
          <w:tcPr>
            <w:tcW w:w="1987" w:type="dxa"/>
            <w:gridSpan w:val="2"/>
          </w:tcPr>
          <w:p w:rsidR="004854FF" w:rsidRPr="00E6398A" w:rsidRDefault="004854FF" w:rsidP="00B81177">
            <w:pPr>
              <w:ind w:left="37"/>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854FF" w:rsidRPr="00E6398A" w:rsidRDefault="004854FF" w:rsidP="00B81177">
            <w:pPr>
              <w:ind w:left="40"/>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2" w:type="dxa"/>
            <w:gridSpan w:val="2"/>
          </w:tcPr>
          <w:p w:rsidR="004854FF" w:rsidRPr="00E6398A" w:rsidRDefault="004854FF" w:rsidP="00B81177">
            <w:pPr>
              <w:ind w:left="37"/>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4854FF" w:rsidP="002A15BC">
            <w:pPr>
              <w:ind w:left="37"/>
              <w:rPr>
                <w:rFonts w:ascii="Times New Roman" w:hAnsi="Times New Roman" w:cs="Times New Roman"/>
                <w:sz w:val="24"/>
                <w:szCs w:val="24"/>
              </w:rPr>
            </w:pPr>
            <w:r w:rsidRPr="00E6398A">
              <w:rPr>
                <w:rFonts w:ascii="Times New Roman" w:hAnsi="Times New Roman" w:cs="Times New Roman"/>
                <w:sz w:val="24"/>
                <w:szCs w:val="24"/>
              </w:rPr>
              <w:t xml:space="preserve">предприятия бюджетной </w:t>
            </w:r>
            <w:r w:rsidRPr="00E6398A">
              <w:rPr>
                <w:rFonts w:ascii="Times New Roman" w:hAnsi="Times New Roman" w:cs="Times New Roman"/>
                <w:sz w:val="24"/>
                <w:szCs w:val="24"/>
              </w:rPr>
              <w:lastRenderedPageBreak/>
              <w:t xml:space="preserve">сферы              </w:t>
            </w:r>
          </w:p>
        </w:tc>
        <w:tc>
          <w:tcPr>
            <w:tcW w:w="1442" w:type="dxa"/>
            <w:gridSpan w:val="3"/>
          </w:tcPr>
          <w:p w:rsidR="004854FF" w:rsidRPr="00E6398A" w:rsidRDefault="004854FF" w:rsidP="00B81177">
            <w:pPr>
              <w:ind w:left="38"/>
              <w:rPr>
                <w:sz w:val="24"/>
                <w:szCs w:val="24"/>
              </w:rPr>
            </w:pPr>
            <w:r w:rsidRPr="00E6398A">
              <w:rPr>
                <w:rFonts w:ascii="Times New Roman" w:hAnsi="Times New Roman" w:cs="Times New Roman"/>
                <w:sz w:val="24"/>
                <w:szCs w:val="24"/>
              </w:rPr>
              <w:lastRenderedPageBreak/>
              <w:t>2022-2024</w:t>
            </w:r>
          </w:p>
        </w:tc>
        <w:tc>
          <w:tcPr>
            <w:tcW w:w="3424" w:type="dxa"/>
          </w:tcPr>
          <w:p w:rsidR="004854FF" w:rsidRPr="00E6398A" w:rsidRDefault="004854FF" w:rsidP="00B8117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 xml:space="preserve">Ведется рейтинг энергоэффективности предприятий бюджетной </w:t>
            </w:r>
            <w:r w:rsidRPr="00E6398A">
              <w:rPr>
                <w:rFonts w:ascii="Times New Roman" w:hAnsi="Times New Roman" w:cs="Times New Roman"/>
                <w:sz w:val="24"/>
                <w:szCs w:val="24"/>
              </w:rPr>
              <w:lastRenderedPageBreak/>
              <w:t xml:space="preserve">сферы.               </w:t>
            </w:r>
          </w:p>
        </w:tc>
      </w:tr>
      <w:tr w:rsidR="00E6398A" w:rsidRPr="00E6398A" w:rsidTr="0092651D">
        <w:tc>
          <w:tcPr>
            <w:tcW w:w="975" w:type="dxa"/>
          </w:tcPr>
          <w:p w:rsidR="004854FF" w:rsidRPr="00E6398A" w:rsidRDefault="004854FF" w:rsidP="00B253D1">
            <w:pPr>
              <w:pStyle w:val="a4"/>
              <w:jc w:val="center"/>
              <w:rPr>
                <w:rFonts w:ascii="Times New Roman" w:hAnsi="Times New Roman" w:cs="Times New Roman"/>
                <w:sz w:val="24"/>
                <w:szCs w:val="24"/>
              </w:rPr>
            </w:pPr>
          </w:p>
        </w:tc>
        <w:tc>
          <w:tcPr>
            <w:tcW w:w="4934" w:type="dxa"/>
          </w:tcPr>
          <w:p w:rsidR="004854FF" w:rsidRPr="00E6398A" w:rsidRDefault="004854FF" w:rsidP="00B8117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 xml:space="preserve">6. Организация обучения по вопросам энергосбережения и энергоэффективности должностных лиц, ответственных за эксплуатацию зданий муниципальных организаций.   </w:t>
            </w:r>
          </w:p>
        </w:tc>
        <w:tc>
          <w:tcPr>
            <w:tcW w:w="1987" w:type="dxa"/>
            <w:gridSpan w:val="2"/>
          </w:tcPr>
          <w:p w:rsidR="004854FF" w:rsidRPr="00E6398A" w:rsidRDefault="004854FF" w:rsidP="00B81177">
            <w:pPr>
              <w:ind w:left="37"/>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854FF" w:rsidRPr="00E6398A" w:rsidRDefault="004854FF" w:rsidP="00B81177">
            <w:pPr>
              <w:ind w:left="40"/>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2" w:type="dxa"/>
            <w:gridSpan w:val="2"/>
          </w:tcPr>
          <w:p w:rsidR="004854FF" w:rsidRPr="00E6398A" w:rsidRDefault="004854FF" w:rsidP="00B81177">
            <w:pPr>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4854FF" w:rsidP="00B81177">
            <w:pPr>
              <w:rPr>
                <w:rFonts w:ascii="Times New Roman" w:hAnsi="Times New Roman" w:cs="Times New Roman"/>
                <w:sz w:val="24"/>
                <w:szCs w:val="24"/>
              </w:rPr>
            </w:pPr>
            <w:r w:rsidRPr="00E6398A">
              <w:rPr>
                <w:rFonts w:ascii="Times New Roman" w:hAnsi="Times New Roman" w:cs="Times New Roman"/>
                <w:sz w:val="24"/>
                <w:szCs w:val="24"/>
              </w:rPr>
              <w:t>муниципальные организации</w:t>
            </w:r>
          </w:p>
        </w:tc>
        <w:tc>
          <w:tcPr>
            <w:tcW w:w="1442" w:type="dxa"/>
            <w:gridSpan w:val="3"/>
          </w:tcPr>
          <w:p w:rsidR="004854FF" w:rsidRPr="00E6398A" w:rsidRDefault="004854FF" w:rsidP="00B81177">
            <w:pPr>
              <w:ind w:left="38"/>
              <w:rPr>
                <w:sz w:val="24"/>
                <w:szCs w:val="24"/>
              </w:rPr>
            </w:pPr>
            <w:r w:rsidRPr="00E6398A">
              <w:rPr>
                <w:rFonts w:ascii="Times New Roman" w:hAnsi="Times New Roman" w:cs="Times New Roman"/>
                <w:sz w:val="24"/>
                <w:szCs w:val="24"/>
              </w:rPr>
              <w:t>2022-2024</w:t>
            </w:r>
          </w:p>
        </w:tc>
        <w:tc>
          <w:tcPr>
            <w:tcW w:w="3424" w:type="dxa"/>
          </w:tcPr>
          <w:p w:rsidR="004854FF" w:rsidRPr="00E6398A" w:rsidRDefault="004854FF" w:rsidP="00491AE1">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 xml:space="preserve">Организовано регулярное обучение по вопросам энергосбережения и энергоэффективности должностных лиц.   </w:t>
            </w:r>
          </w:p>
        </w:tc>
      </w:tr>
      <w:tr w:rsidR="00E6398A" w:rsidRPr="00E6398A" w:rsidTr="0092651D">
        <w:tc>
          <w:tcPr>
            <w:tcW w:w="975" w:type="dxa"/>
          </w:tcPr>
          <w:p w:rsidR="004854FF" w:rsidRPr="00E6398A" w:rsidRDefault="004854FF" w:rsidP="00CC2121">
            <w:pPr>
              <w:jc w:val="right"/>
              <w:rPr>
                <w:rFonts w:ascii="Times New Roman" w:hAnsi="Times New Roman" w:cs="Times New Roman"/>
                <w:b/>
                <w:sz w:val="24"/>
                <w:szCs w:val="24"/>
              </w:rPr>
            </w:pPr>
            <w:r w:rsidRPr="00E6398A">
              <w:rPr>
                <w:rFonts w:ascii="Times New Roman" w:hAnsi="Times New Roman" w:cs="Times New Roman"/>
                <w:b/>
                <w:sz w:val="24"/>
                <w:szCs w:val="24"/>
              </w:rPr>
              <w:t>4.4.</w:t>
            </w:r>
          </w:p>
        </w:tc>
        <w:tc>
          <w:tcPr>
            <w:tcW w:w="15256" w:type="dxa"/>
            <w:gridSpan w:val="11"/>
          </w:tcPr>
          <w:p w:rsidR="004854FF" w:rsidRPr="00E6398A" w:rsidRDefault="004854FF" w:rsidP="00CC2121">
            <w:pPr>
              <w:pStyle w:val="1"/>
              <w:tabs>
                <w:tab w:val="left" w:pos="851"/>
                <w:tab w:val="left" w:pos="1123"/>
              </w:tabs>
              <w:ind w:left="0" w:firstLine="0"/>
              <w:outlineLvl w:val="0"/>
            </w:pPr>
            <w:r w:rsidRPr="00E6398A">
              <w:t>Развитие «зеленого» строительства в городе</w:t>
            </w:r>
          </w:p>
          <w:p w:rsidR="004854FF" w:rsidRPr="00E6398A" w:rsidRDefault="004854FF" w:rsidP="00B253D1">
            <w:pPr>
              <w:rPr>
                <w:rFonts w:ascii="Times New Roman" w:hAnsi="Times New Roman" w:cs="Times New Roman"/>
                <w:sz w:val="24"/>
                <w:szCs w:val="24"/>
              </w:rPr>
            </w:pPr>
          </w:p>
        </w:tc>
      </w:tr>
      <w:tr w:rsidR="00E6398A" w:rsidRPr="00E6398A" w:rsidTr="0092651D">
        <w:tc>
          <w:tcPr>
            <w:tcW w:w="975" w:type="dxa"/>
            <w:shd w:val="clear" w:color="auto" w:fill="D9D9D9" w:themeFill="background1" w:themeFillShade="D9"/>
          </w:tcPr>
          <w:p w:rsidR="004854FF" w:rsidRPr="00E6398A" w:rsidRDefault="004854FF" w:rsidP="00DA0983">
            <w:pPr>
              <w:ind w:right="-122"/>
              <w:jc w:val="right"/>
              <w:rPr>
                <w:rFonts w:ascii="Times New Roman" w:hAnsi="Times New Roman" w:cs="Times New Roman"/>
                <w:b/>
                <w:sz w:val="24"/>
                <w:szCs w:val="24"/>
              </w:rPr>
            </w:pPr>
            <w:r w:rsidRPr="00E6398A">
              <w:rPr>
                <w:rFonts w:ascii="Times New Roman" w:hAnsi="Times New Roman" w:cs="Times New Roman"/>
                <w:b/>
                <w:sz w:val="24"/>
                <w:szCs w:val="24"/>
              </w:rPr>
              <w:t>4.4.1. - 4.4.6.</w:t>
            </w:r>
          </w:p>
        </w:tc>
        <w:tc>
          <w:tcPr>
            <w:tcW w:w="4934" w:type="dxa"/>
            <w:shd w:val="clear" w:color="auto" w:fill="D9D9D9" w:themeFill="background1" w:themeFillShade="D9"/>
          </w:tcPr>
          <w:p w:rsidR="004854FF" w:rsidRPr="00E6398A" w:rsidRDefault="004854FF" w:rsidP="00491AE1">
            <w:pPr>
              <w:rPr>
                <w:rFonts w:ascii="Times New Roman" w:hAnsi="Times New Roman" w:cs="Times New Roman"/>
                <w:sz w:val="24"/>
                <w:szCs w:val="24"/>
              </w:rPr>
            </w:pPr>
            <w:r w:rsidRPr="00E6398A">
              <w:rPr>
                <w:rFonts w:ascii="Times New Roman" w:hAnsi="Times New Roman" w:cs="Times New Roman"/>
                <w:sz w:val="24"/>
                <w:szCs w:val="24"/>
              </w:rPr>
              <w:t xml:space="preserve">Рассмотрение перспектив развития строительства в городе Вологде по «зеленым» стандартам, что послужит средством снижения эксплуатационных расходов по содержанию объектов недвижимости, экономии ресурсов, в том числе, по потреблению тепловой и электрической энергии </w:t>
            </w:r>
          </w:p>
          <w:p w:rsidR="004854FF" w:rsidRPr="00E6398A" w:rsidRDefault="004854FF" w:rsidP="00491AE1">
            <w:pPr>
              <w:rPr>
                <w:rFonts w:ascii="Times New Roman" w:hAnsi="Times New Roman" w:cs="Times New Roman"/>
                <w:sz w:val="24"/>
                <w:szCs w:val="24"/>
              </w:rPr>
            </w:pPr>
            <w:r w:rsidRPr="00E6398A">
              <w:rPr>
                <w:rFonts w:ascii="Times New Roman" w:hAnsi="Times New Roman" w:cs="Times New Roman"/>
                <w:i/>
                <w:sz w:val="24"/>
                <w:szCs w:val="24"/>
              </w:rPr>
              <w:t>(с учетом рекомендаций пунктов 4.4.1 – 4.4.6  Экостандарта).</w:t>
            </w:r>
            <w:r w:rsidRPr="00E6398A">
              <w:rPr>
                <w:rFonts w:ascii="Times New Roman" w:hAnsi="Times New Roman" w:cs="Times New Roman"/>
                <w:sz w:val="24"/>
                <w:szCs w:val="24"/>
              </w:rPr>
              <w:t xml:space="preserve"> </w:t>
            </w:r>
          </w:p>
        </w:tc>
        <w:tc>
          <w:tcPr>
            <w:tcW w:w="1987"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ДЭР,</w:t>
            </w:r>
          </w:p>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77"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8D45E5">
            <w:pPr>
              <w:rPr>
                <w:rFonts w:ascii="Times New Roman" w:hAnsi="Times New Roman" w:cs="Times New Roman"/>
                <w:sz w:val="24"/>
                <w:szCs w:val="24"/>
              </w:rPr>
            </w:pPr>
            <w:r w:rsidRPr="00E6398A">
              <w:rPr>
                <w:rFonts w:ascii="Times New Roman" w:hAnsi="Times New Roman" w:cs="Times New Roman"/>
                <w:sz w:val="24"/>
                <w:szCs w:val="24"/>
              </w:rPr>
              <w:t>Разработан комплекс мер по поддержке развития строительства в городе Вологде по «зеленым» стандартам.</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15256" w:type="dxa"/>
            <w:gridSpan w:val="11"/>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B81177">
        <w:tc>
          <w:tcPr>
            <w:tcW w:w="975" w:type="dxa"/>
          </w:tcPr>
          <w:p w:rsidR="004854FF" w:rsidRPr="00E6398A" w:rsidRDefault="004854FF" w:rsidP="00B81177">
            <w:pPr>
              <w:jc w:val="right"/>
              <w:rPr>
                <w:rFonts w:ascii="Times New Roman" w:hAnsi="Times New Roman" w:cs="Times New Roman"/>
                <w:sz w:val="24"/>
                <w:szCs w:val="24"/>
              </w:rPr>
            </w:pPr>
          </w:p>
        </w:tc>
        <w:tc>
          <w:tcPr>
            <w:tcW w:w="4934" w:type="dxa"/>
          </w:tcPr>
          <w:p w:rsidR="004854FF" w:rsidRPr="00E6398A" w:rsidRDefault="004854FF" w:rsidP="00202A73">
            <w:pPr>
              <w:rPr>
                <w:rFonts w:ascii="Times New Roman" w:hAnsi="Times New Roman" w:cs="Times New Roman"/>
                <w:sz w:val="24"/>
                <w:szCs w:val="24"/>
              </w:rPr>
            </w:pPr>
            <w:r w:rsidRPr="00E6398A">
              <w:rPr>
                <w:rFonts w:ascii="Times New Roman" w:hAnsi="Times New Roman" w:cs="Times New Roman"/>
                <w:sz w:val="24"/>
                <w:szCs w:val="24"/>
              </w:rPr>
              <w:t>1.Разработка документа с Перечнем мероприятий, повышающих класс энергоэффективности при строительстве объектов капитального строительства.</w:t>
            </w:r>
          </w:p>
        </w:tc>
        <w:tc>
          <w:tcPr>
            <w:tcW w:w="1987" w:type="dxa"/>
            <w:gridSpan w:val="2"/>
          </w:tcPr>
          <w:p w:rsidR="004854FF" w:rsidRPr="00E6398A" w:rsidRDefault="004854FF" w:rsidP="00B81177">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tcPr>
          <w:p w:rsidR="004854FF" w:rsidRPr="00E6398A" w:rsidRDefault="00AA314C" w:rsidP="00B81177">
            <w:pPr>
              <w:rPr>
                <w:rFonts w:ascii="Times New Roman" w:hAnsi="Times New Roman" w:cs="Times New Roman"/>
                <w:sz w:val="20"/>
                <w:szCs w:val="20"/>
              </w:rPr>
            </w:pPr>
            <w:r w:rsidRPr="00E6398A">
              <w:rPr>
                <w:rFonts w:ascii="Times New Roman" w:hAnsi="Times New Roman" w:cs="Times New Roman"/>
                <w:sz w:val="20"/>
                <w:szCs w:val="20"/>
              </w:rPr>
              <w:t>Шмонова А.А.</w:t>
            </w:r>
          </w:p>
          <w:p w:rsidR="00AA314C" w:rsidRPr="00E6398A" w:rsidRDefault="00AA314C" w:rsidP="00B81177">
            <w:pPr>
              <w:rPr>
                <w:rFonts w:ascii="Times New Roman" w:hAnsi="Times New Roman" w:cs="Times New Roman"/>
                <w:sz w:val="20"/>
                <w:szCs w:val="20"/>
              </w:rPr>
            </w:pPr>
            <w:r w:rsidRPr="00E6398A">
              <w:rPr>
                <w:rFonts w:ascii="Times New Roman" w:hAnsi="Times New Roman" w:cs="Times New Roman"/>
                <w:sz w:val="20"/>
                <w:szCs w:val="20"/>
              </w:rPr>
              <w:t>Доста Л.Н.</w:t>
            </w:r>
          </w:p>
        </w:tc>
        <w:tc>
          <w:tcPr>
            <w:tcW w:w="1892" w:type="dxa"/>
            <w:gridSpan w:val="2"/>
          </w:tcPr>
          <w:p w:rsidR="004854FF" w:rsidRPr="00E6398A" w:rsidRDefault="004854FF" w:rsidP="00B81177">
            <w:pPr>
              <w:rPr>
                <w:rFonts w:ascii="Times New Roman" w:hAnsi="Times New Roman" w:cs="Times New Roman"/>
                <w:sz w:val="24"/>
                <w:szCs w:val="24"/>
              </w:rPr>
            </w:pPr>
            <w:r w:rsidRPr="00E6398A">
              <w:rPr>
                <w:rFonts w:ascii="Times New Roman" w:hAnsi="Times New Roman" w:cs="Times New Roman"/>
                <w:sz w:val="24"/>
                <w:szCs w:val="24"/>
              </w:rPr>
              <w:t>ДГ</w:t>
            </w:r>
          </w:p>
        </w:tc>
        <w:tc>
          <w:tcPr>
            <w:tcW w:w="1442" w:type="dxa"/>
            <w:gridSpan w:val="3"/>
          </w:tcPr>
          <w:p w:rsidR="004854FF" w:rsidRPr="00E6398A" w:rsidRDefault="004854FF" w:rsidP="00E61FEB">
            <w:pPr>
              <w:rPr>
                <w:rFonts w:ascii="Times New Roman" w:hAnsi="Times New Roman" w:cs="Times New Roman"/>
                <w:sz w:val="24"/>
                <w:szCs w:val="24"/>
              </w:rPr>
            </w:pPr>
            <w:r w:rsidRPr="00E6398A">
              <w:rPr>
                <w:rFonts w:ascii="Times New Roman" w:hAnsi="Times New Roman" w:cs="Times New Roman"/>
                <w:sz w:val="24"/>
                <w:szCs w:val="24"/>
              </w:rPr>
              <w:t xml:space="preserve">декабрь 2022 </w:t>
            </w:r>
          </w:p>
        </w:tc>
        <w:tc>
          <w:tcPr>
            <w:tcW w:w="3424" w:type="dxa"/>
          </w:tcPr>
          <w:p w:rsidR="004854FF" w:rsidRPr="00E6398A" w:rsidRDefault="004854FF" w:rsidP="00B81177">
            <w:pPr>
              <w:rPr>
                <w:rFonts w:ascii="Times New Roman" w:hAnsi="Times New Roman" w:cs="Times New Roman"/>
                <w:sz w:val="24"/>
                <w:szCs w:val="24"/>
              </w:rPr>
            </w:pPr>
            <w:r w:rsidRPr="00E6398A">
              <w:rPr>
                <w:rFonts w:ascii="Times New Roman" w:hAnsi="Times New Roman" w:cs="Times New Roman"/>
                <w:sz w:val="24"/>
                <w:szCs w:val="24"/>
              </w:rPr>
              <w:t>Разработан перечень мероприятий, повышающих класс энергоэффективности при строительстве ОКС.</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202A73">
            <w:pPr>
              <w:pStyle w:val="Iauiue"/>
              <w:rPr>
                <w:rFonts w:eastAsiaTheme="minorHAnsi"/>
                <w:sz w:val="24"/>
                <w:szCs w:val="24"/>
                <w:lang w:eastAsia="en-US"/>
              </w:rPr>
            </w:pPr>
            <w:r w:rsidRPr="00E6398A">
              <w:rPr>
                <w:rFonts w:eastAsiaTheme="minorHAnsi"/>
                <w:sz w:val="24"/>
                <w:szCs w:val="24"/>
                <w:lang w:eastAsia="en-US"/>
              </w:rPr>
              <w:t xml:space="preserve">2.Направление рекомендательных писем о необходимости разработки проектной документации с учетом </w:t>
            </w:r>
            <w:r w:rsidRPr="00E6398A">
              <w:rPr>
                <w:sz w:val="24"/>
                <w:szCs w:val="24"/>
              </w:rPr>
              <w:t>Перечня мероприятий, повышающих класс энергоэффективности при строительстве.</w:t>
            </w:r>
          </w:p>
        </w:tc>
        <w:tc>
          <w:tcPr>
            <w:tcW w:w="1987"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tcPr>
          <w:p w:rsidR="00AA314C" w:rsidRPr="00E6398A" w:rsidRDefault="00AA314C" w:rsidP="00CC2121">
            <w:pPr>
              <w:rPr>
                <w:rFonts w:ascii="Times New Roman" w:hAnsi="Times New Roman" w:cs="Times New Roman"/>
                <w:sz w:val="20"/>
                <w:szCs w:val="20"/>
              </w:rPr>
            </w:pPr>
            <w:r w:rsidRPr="00E6398A">
              <w:rPr>
                <w:rFonts w:ascii="Times New Roman" w:hAnsi="Times New Roman" w:cs="Times New Roman"/>
                <w:sz w:val="20"/>
                <w:szCs w:val="20"/>
              </w:rPr>
              <w:t>Доста Л.Н.</w:t>
            </w:r>
          </w:p>
          <w:p w:rsidR="00AA314C" w:rsidRPr="00E6398A" w:rsidRDefault="00AA314C" w:rsidP="00CC2121">
            <w:pPr>
              <w:rPr>
                <w:rFonts w:ascii="Times New Roman" w:hAnsi="Times New Roman" w:cs="Times New Roman"/>
                <w:sz w:val="20"/>
                <w:szCs w:val="20"/>
              </w:rPr>
            </w:pPr>
            <w:r w:rsidRPr="00E6398A">
              <w:rPr>
                <w:rFonts w:ascii="Times New Roman" w:hAnsi="Times New Roman" w:cs="Times New Roman"/>
                <w:sz w:val="20"/>
                <w:szCs w:val="20"/>
              </w:rPr>
              <w:t>Задорожная А.В.</w:t>
            </w:r>
          </w:p>
          <w:p w:rsidR="00AA314C" w:rsidRPr="00E6398A" w:rsidRDefault="00AA314C" w:rsidP="00CC2121">
            <w:pPr>
              <w:rPr>
                <w:rFonts w:ascii="Times New Roman" w:hAnsi="Times New Roman" w:cs="Times New Roman"/>
                <w:sz w:val="20"/>
                <w:szCs w:val="20"/>
              </w:rPr>
            </w:pPr>
            <w:r w:rsidRPr="00E6398A">
              <w:rPr>
                <w:rFonts w:ascii="Times New Roman" w:hAnsi="Times New Roman" w:cs="Times New Roman"/>
                <w:sz w:val="20"/>
                <w:szCs w:val="20"/>
              </w:rPr>
              <w:t>Смирнова А.Д.</w:t>
            </w:r>
          </w:p>
          <w:p w:rsidR="00AA314C" w:rsidRPr="00E6398A" w:rsidRDefault="00AA314C" w:rsidP="00CC2121">
            <w:pPr>
              <w:rPr>
                <w:rFonts w:ascii="Times New Roman" w:hAnsi="Times New Roman" w:cs="Times New Roman"/>
                <w:sz w:val="20"/>
                <w:szCs w:val="20"/>
              </w:rPr>
            </w:pPr>
            <w:r w:rsidRPr="00E6398A">
              <w:rPr>
                <w:rFonts w:ascii="Times New Roman" w:hAnsi="Times New Roman" w:cs="Times New Roman"/>
                <w:sz w:val="20"/>
                <w:szCs w:val="20"/>
              </w:rPr>
              <w:t>Тарабаева Д.А.</w:t>
            </w:r>
          </w:p>
        </w:tc>
        <w:tc>
          <w:tcPr>
            <w:tcW w:w="1892"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 проектные и строительные организации</w:t>
            </w:r>
          </w:p>
        </w:tc>
        <w:tc>
          <w:tcPr>
            <w:tcW w:w="1442" w:type="dxa"/>
            <w:gridSpan w:val="3"/>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Рекомендации применять «зелёные» технологии при строительстве доведены до проектных и строительных организаций.</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B8117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3. Оказание содействия застройщикам в вопросах повышения класса энергоэффективности при строительстве зданий: проведение консультаций, семинаров по обмену опытом, обучающих семинаров и др.</w:t>
            </w:r>
          </w:p>
        </w:tc>
        <w:tc>
          <w:tcPr>
            <w:tcW w:w="1987" w:type="dxa"/>
            <w:gridSpan w:val="2"/>
          </w:tcPr>
          <w:p w:rsidR="004854FF" w:rsidRPr="00E6398A" w:rsidRDefault="004854FF" w:rsidP="00B81177">
            <w:pPr>
              <w:ind w:left="37"/>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tcPr>
          <w:p w:rsidR="004854FF" w:rsidRPr="00E6398A" w:rsidRDefault="00AA314C" w:rsidP="00B81177">
            <w:pPr>
              <w:rPr>
                <w:rFonts w:ascii="Times New Roman" w:hAnsi="Times New Roman" w:cs="Times New Roman"/>
                <w:sz w:val="20"/>
                <w:szCs w:val="20"/>
              </w:rPr>
            </w:pPr>
            <w:r w:rsidRPr="00E6398A">
              <w:rPr>
                <w:rFonts w:ascii="Times New Roman" w:hAnsi="Times New Roman" w:cs="Times New Roman"/>
                <w:sz w:val="20"/>
                <w:szCs w:val="20"/>
              </w:rPr>
              <w:t>Поздняков Д.И.</w:t>
            </w:r>
          </w:p>
        </w:tc>
        <w:tc>
          <w:tcPr>
            <w:tcW w:w="1892"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 проектные и строительные организации</w:t>
            </w:r>
          </w:p>
        </w:tc>
        <w:tc>
          <w:tcPr>
            <w:tcW w:w="1442" w:type="dxa"/>
            <w:gridSpan w:val="3"/>
          </w:tcPr>
          <w:p w:rsidR="004854FF" w:rsidRPr="00E6398A" w:rsidRDefault="004854FF" w:rsidP="00B81177">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4854FF" w:rsidRPr="00E6398A" w:rsidRDefault="004854FF" w:rsidP="00B81177">
            <w:pPr>
              <w:ind w:left="38"/>
              <w:rPr>
                <w:rFonts w:ascii="Times New Roman" w:hAnsi="Times New Roman" w:cs="Times New Roman"/>
                <w:sz w:val="24"/>
                <w:szCs w:val="24"/>
              </w:rPr>
            </w:pPr>
            <w:r w:rsidRPr="00E6398A">
              <w:rPr>
                <w:rFonts w:ascii="Times New Roman" w:hAnsi="Times New Roman" w:cs="Times New Roman"/>
                <w:sz w:val="24"/>
                <w:szCs w:val="24"/>
              </w:rPr>
              <w:t>Повысился уровень грамотности застройщиков в вопросах повышения класса энергоэффективности при строительстве зданий.</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B8117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 xml:space="preserve">4. При капитальных ремонтах зданий, находящихся в муниципальной собственности  –  утепление фасадов, </w:t>
            </w:r>
            <w:r w:rsidRPr="00E6398A">
              <w:rPr>
                <w:rFonts w:ascii="Times New Roman" w:hAnsi="Times New Roman" w:cs="Times New Roman"/>
                <w:sz w:val="24"/>
                <w:szCs w:val="24"/>
              </w:rPr>
              <w:lastRenderedPageBreak/>
              <w:t xml:space="preserve">установка приборов учета воды и тепла, автоматических тепловых узлов и т.д. </w:t>
            </w:r>
          </w:p>
        </w:tc>
        <w:tc>
          <w:tcPr>
            <w:tcW w:w="1987" w:type="dxa"/>
            <w:gridSpan w:val="2"/>
          </w:tcPr>
          <w:p w:rsidR="004854FF" w:rsidRPr="00E6398A" w:rsidRDefault="004854FF" w:rsidP="00B81177">
            <w:pPr>
              <w:ind w:left="37"/>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577" w:type="dxa"/>
            <w:gridSpan w:val="2"/>
          </w:tcPr>
          <w:p w:rsidR="004854FF" w:rsidRPr="00E6398A" w:rsidRDefault="004854FF" w:rsidP="00CC2121">
            <w:pPr>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2"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ДГХ, муниципальные организации</w:t>
            </w:r>
          </w:p>
        </w:tc>
        <w:tc>
          <w:tcPr>
            <w:tcW w:w="1442" w:type="dxa"/>
            <w:gridSpan w:val="3"/>
          </w:tcPr>
          <w:p w:rsidR="004854FF" w:rsidRPr="00E6398A" w:rsidRDefault="004854FF" w:rsidP="00B81177">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4854FF" w:rsidRPr="00E6398A" w:rsidRDefault="004854FF" w:rsidP="00491AE1">
            <w:pPr>
              <w:ind w:left="38"/>
              <w:rPr>
                <w:rFonts w:ascii="Times New Roman" w:hAnsi="Times New Roman" w:cs="Times New Roman"/>
                <w:sz w:val="24"/>
                <w:szCs w:val="24"/>
              </w:rPr>
            </w:pPr>
            <w:r w:rsidRPr="00E6398A">
              <w:rPr>
                <w:rFonts w:ascii="Times New Roman" w:hAnsi="Times New Roman" w:cs="Times New Roman"/>
                <w:sz w:val="24"/>
                <w:szCs w:val="24"/>
              </w:rPr>
              <w:t xml:space="preserve">В технические задания на проведение капитальных ремонтов зданий, </w:t>
            </w:r>
            <w:r w:rsidRPr="00E6398A">
              <w:rPr>
                <w:rFonts w:ascii="Times New Roman" w:hAnsi="Times New Roman" w:cs="Times New Roman"/>
                <w:sz w:val="24"/>
                <w:szCs w:val="24"/>
              </w:rPr>
              <w:lastRenderedPageBreak/>
              <w:t>находящихся в муниципальной собственности, включаются  мероприятия по повышению класса энергоэффективности – утепление фасадов, установка приборов учета воды и тепла, автоматических тепловых узлов и т.д.</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B81177">
            <w:pPr>
              <w:autoSpaceDE w:val="0"/>
              <w:autoSpaceDN w:val="0"/>
              <w:adjustRightInd w:val="0"/>
              <w:rPr>
                <w:rFonts w:ascii="Times New Roman" w:hAnsi="Times New Roman" w:cs="Times New Roman"/>
                <w:bCs/>
                <w:sz w:val="24"/>
                <w:szCs w:val="24"/>
              </w:rPr>
            </w:pPr>
            <w:r w:rsidRPr="00E6398A">
              <w:rPr>
                <w:rFonts w:ascii="Times New Roman" w:hAnsi="Times New Roman" w:cs="Times New Roman"/>
                <w:bCs/>
                <w:sz w:val="24"/>
                <w:szCs w:val="24"/>
              </w:rPr>
              <w:t xml:space="preserve">5. Применение энергоэффективных технологий, материалов и оборудования при реконструкции котельных и сетей теплоснабжения. </w:t>
            </w:r>
          </w:p>
        </w:tc>
        <w:tc>
          <w:tcPr>
            <w:tcW w:w="1987" w:type="dxa"/>
            <w:gridSpan w:val="2"/>
          </w:tcPr>
          <w:p w:rsidR="004854FF" w:rsidRPr="00E6398A" w:rsidRDefault="004854FF" w:rsidP="00B81177">
            <w:pPr>
              <w:ind w:left="37"/>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854FF" w:rsidRPr="00E6398A" w:rsidRDefault="004854FF" w:rsidP="00B81177">
            <w:pPr>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2"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ДГХ, организации сферы ЖКХ</w:t>
            </w:r>
          </w:p>
        </w:tc>
        <w:tc>
          <w:tcPr>
            <w:tcW w:w="1442" w:type="dxa"/>
            <w:gridSpan w:val="3"/>
          </w:tcPr>
          <w:p w:rsidR="004854FF" w:rsidRPr="00E6398A" w:rsidRDefault="004854FF" w:rsidP="00B81177">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4854FF" w:rsidRPr="00E6398A" w:rsidRDefault="004854FF" w:rsidP="00B81177">
            <w:pPr>
              <w:ind w:left="38"/>
              <w:rPr>
                <w:rFonts w:ascii="Times New Roman" w:hAnsi="Times New Roman" w:cs="Times New Roman"/>
                <w:bCs/>
                <w:sz w:val="24"/>
                <w:szCs w:val="24"/>
              </w:rPr>
            </w:pPr>
            <w:r w:rsidRPr="00E6398A">
              <w:rPr>
                <w:rFonts w:ascii="Times New Roman" w:hAnsi="Times New Roman" w:cs="Times New Roman"/>
                <w:bCs/>
                <w:sz w:val="24"/>
                <w:szCs w:val="24"/>
              </w:rPr>
              <w:t>При реконструкции котельных и сетей теплоснабжения применяются энергоэффективные технологии, материалы и оборудование.</w:t>
            </w:r>
          </w:p>
          <w:p w:rsidR="004854FF" w:rsidRPr="00E6398A" w:rsidRDefault="004854FF" w:rsidP="00B81177">
            <w:pPr>
              <w:ind w:left="38"/>
              <w:rPr>
                <w:rFonts w:ascii="Times New Roman" w:hAnsi="Times New Roman" w:cs="Times New Roman"/>
                <w:sz w:val="24"/>
                <w:szCs w:val="24"/>
              </w:rPr>
            </w:pP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B8117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6. Проработка возможности включения в конкурсную документацию условия  «зеленых закупок».</w:t>
            </w:r>
          </w:p>
          <w:p w:rsidR="004854FF" w:rsidRPr="00E6398A" w:rsidRDefault="004854FF" w:rsidP="00B81177">
            <w:pPr>
              <w:autoSpaceDE w:val="0"/>
              <w:autoSpaceDN w:val="0"/>
              <w:adjustRightInd w:val="0"/>
              <w:rPr>
                <w:rFonts w:ascii="Times New Roman" w:hAnsi="Times New Roman" w:cs="Times New Roman"/>
                <w:sz w:val="24"/>
                <w:szCs w:val="24"/>
              </w:rPr>
            </w:pPr>
          </w:p>
          <w:p w:rsidR="004854FF" w:rsidRPr="00E6398A" w:rsidRDefault="004854FF" w:rsidP="00B8117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При разработке проектной документации на объекты капитального строительства муниципальной формы собственности и подготовке к вводу таких объектов в эксплуатацию учитывать возможность получения «зелёных сертификатов» на объекты недвижимости.</w:t>
            </w:r>
          </w:p>
        </w:tc>
        <w:tc>
          <w:tcPr>
            <w:tcW w:w="1987" w:type="dxa"/>
            <w:gridSpan w:val="2"/>
          </w:tcPr>
          <w:p w:rsidR="004854FF" w:rsidRPr="00E6398A" w:rsidRDefault="004854FF" w:rsidP="00B81177">
            <w:pPr>
              <w:ind w:left="37"/>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4854FF" w:rsidP="00B81177">
            <w:pPr>
              <w:ind w:left="37"/>
              <w:rPr>
                <w:rFonts w:ascii="Times New Roman" w:hAnsi="Times New Roman" w:cs="Times New Roman"/>
                <w:sz w:val="24"/>
                <w:szCs w:val="24"/>
              </w:rPr>
            </w:pPr>
          </w:p>
          <w:p w:rsidR="004854FF" w:rsidRPr="00E6398A" w:rsidRDefault="004854FF" w:rsidP="00B81177">
            <w:pPr>
              <w:ind w:left="37"/>
              <w:rPr>
                <w:rFonts w:ascii="Times New Roman" w:hAnsi="Times New Roman" w:cs="Times New Roman"/>
                <w:sz w:val="24"/>
                <w:szCs w:val="24"/>
              </w:rPr>
            </w:pPr>
          </w:p>
          <w:p w:rsidR="004854FF" w:rsidRPr="00E6398A" w:rsidRDefault="004854FF" w:rsidP="00B81177">
            <w:pPr>
              <w:ind w:left="37"/>
              <w:rPr>
                <w:rFonts w:ascii="Times New Roman" w:hAnsi="Times New Roman" w:cs="Times New Roman"/>
                <w:sz w:val="24"/>
                <w:szCs w:val="24"/>
              </w:rPr>
            </w:pPr>
          </w:p>
          <w:p w:rsidR="004854FF" w:rsidRPr="00E6398A" w:rsidRDefault="004854FF" w:rsidP="00B81177">
            <w:pPr>
              <w:ind w:left="37"/>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tcPr>
          <w:p w:rsidR="004854FF" w:rsidRPr="00E6398A" w:rsidRDefault="004854FF" w:rsidP="00B81177">
            <w:pPr>
              <w:rPr>
                <w:rFonts w:ascii="Times New Roman" w:hAnsi="Times New Roman" w:cs="Times New Roman"/>
                <w:sz w:val="20"/>
                <w:szCs w:val="20"/>
              </w:rPr>
            </w:pPr>
            <w:r w:rsidRPr="00E6398A">
              <w:rPr>
                <w:rFonts w:ascii="Times New Roman" w:hAnsi="Times New Roman" w:cs="Times New Roman"/>
                <w:sz w:val="20"/>
                <w:szCs w:val="20"/>
              </w:rPr>
              <w:t>Степанов Л.В.</w:t>
            </w:r>
          </w:p>
          <w:p w:rsidR="004854FF" w:rsidRPr="00E6398A" w:rsidRDefault="004854FF" w:rsidP="00B81177">
            <w:pPr>
              <w:rPr>
                <w:rFonts w:ascii="Times New Roman" w:hAnsi="Times New Roman" w:cs="Times New Roman"/>
                <w:sz w:val="20"/>
                <w:szCs w:val="20"/>
              </w:rPr>
            </w:pPr>
          </w:p>
          <w:p w:rsidR="004854FF" w:rsidRPr="00E6398A" w:rsidRDefault="004854FF" w:rsidP="00B81177">
            <w:pPr>
              <w:rPr>
                <w:rFonts w:ascii="Times New Roman" w:hAnsi="Times New Roman" w:cs="Times New Roman"/>
                <w:sz w:val="20"/>
                <w:szCs w:val="20"/>
              </w:rPr>
            </w:pPr>
          </w:p>
          <w:p w:rsidR="004854FF" w:rsidRPr="00E6398A" w:rsidRDefault="004854FF" w:rsidP="00B81177">
            <w:pPr>
              <w:rPr>
                <w:rFonts w:ascii="Times New Roman" w:hAnsi="Times New Roman" w:cs="Times New Roman"/>
                <w:sz w:val="20"/>
                <w:szCs w:val="20"/>
              </w:rPr>
            </w:pPr>
          </w:p>
          <w:p w:rsidR="004854FF" w:rsidRPr="00E6398A" w:rsidRDefault="004854FF" w:rsidP="00B81177">
            <w:pPr>
              <w:rPr>
                <w:rFonts w:ascii="Times New Roman" w:hAnsi="Times New Roman" w:cs="Times New Roman"/>
                <w:sz w:val="20"/>
                <w:szCs w:val="20"/>
              </w:rPr>
            </w:pPr>
          </w:p>
          <w:p w:rsidR="004854FF" w:rsidRPr="00E6398A" w:rsidRDefault="004854FF" w:rsidP="00B81177">
            <w:pPr>
              <w:rPr>
                <w:rFonts w:ascii="Times New Roman" w:hAnsi="Times New Roman" w:cs="Times New Roman"/>
                <w:sz w:val="20"/>
                <w:szCs w:val="20"/>
              </w:rPr>
            </w:pPr>
            <w:r w:rsidRPr="00E6398A">
              <w:rPr>
                <w:rFonts w:ascii="Times New Roman" w:hAnsi="Times New Roman" w:cs="Times New Roman"/>
                <w:sz w:val="20"/>
                <w:szCs w:val="20"/>
              </w:rPr>
              <w:t>Баранов А.Н.</w:t>
            </w:r>
          </w:p>
          <w:p w:rsidR="00AA314C" w:rsidRPr="00E6398A" w:rsidRDefault="00AA314C" w:rsidP="00B81177">
            <w:pPr>
              <w:rPr>
                <w:rFonts w:ascii="Times New Roman" w:hAnsi="Times New Roman" w:cs="Times New Roman"/>
                <w:sz w:val="20"/>
                <w:szCs w:val="20"/>
              </w:rPr>
            </w:pPr>
            <w:r w:rsidRPr="00E6398A">
              <w:rPr>
                <w:rFonts w:ascii="Times New Roman" w:hAnsi="Times New Roman" w:cs="Times New Roman"/>
                <w:sz w:val="20"/>
                <w:szCs w:val="20"/>
              </w:rPr>
              <w:t>Ананьев И.С.</w:t>
            </w:r>
          </w:p>
        </w:tc>
        <w:tc>
          <w:tcPr>
            <w:tcW w:w="1892"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ДГХ, ДГ,</w:t>
            </w:r>
          </w:p>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подрядные организации</w:t>
            </w:r>
          </w:p>
        </w:tc>
        <w:tc>
          <w:tcPr>
            <w:tcW w:w="1442" w:type="dxa"/>
            <w:gridSpan w:val="3"/>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2022</w:t>
            </w:r>
          </w:p>
          <w:p w:rsidR="004854FF" w:rsidRPr="00E6398A" w:rsidRDefault="004854FF" w:rsidP="00CC2121">
            <w:pPr>
              <w:rPr>
                <w:rFonts w:ascii="Times New Roman" w:hAnsi="Times New Roman" w:cs="Times New Roman"/>
                <w:sz w:val="24"/>
                <w:szCs w:val="24"/>
              </w:rPr>
            </w:pPr>
          </w:p>
          <w:p w:rsidR="004854FF" w:rsidRPr="00E6398A" w:rsidRDefault="004854FF" w:rsidP="00CC2121">
            <w:pPr>
              <w:rPr>
                <w:rFonts w:ascii="Times New Roman" w:hAnsi="Times New Roman" w:cs="Times New Roman"/>
                <w:sz w:val="24"/>
                <w:szCs w:val="24"/>
              </w:rPr>
            </w:pPr>
          </w:p>
          <w:p w:rsidR="004854FF" w:rsidRPr="00E6398A" w:rsidRDefault="004854FF" w:rsidP="00CC2121">
            <w:pPr>
              <w:rPr>
                <w:rFonts w:ascii="Times New Roman" w:hAnsi="Times New Roman" w:cs="Times New Roman"/>
                <w:sz w:val="24"/>
                <w:szCs w:val="24"/>
              </w:rPr>
            </w:pPr>
          </w:p>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4854FF" w:rsidRPr="00E6398A" w:rsidRDefault="004854FF" w:rsidP="00B81177">
            <w:pPr>
              <w:ind w:left="38"/>
              <w:rPr>
                <w:rFonts w:ascii="Times New Roman" w:hAnsi="Times New Roman" w:cs="Times New Roman"/>
                <w:sz w:val="24"/>
                <w:szCs w:val="24"/>
              </w:rPr>
            </w:pPr>
            <w:r w:rsidRPr="00E6398A">
              <w:rPr>
                <w:rFonts w:ascii="Times New Roman" w:hAnsi="Times New Roman" w:cs="Times New Roman"/>
                <w:sz w:val="24"/>
                <w:szCs w:val="24"/>
              </w:rPr>
              <w:t>В конкурсную документацию включается условие проведения  «зеленых закупок».</w:t>
            </w:r>
          </w:p>
          <w:p w:rsidR="004854FF" w:rsidRPr="00E6398A" w:rsidRDefault="004854FF" w:rsidP="00B81177">
            <w:pPr>
              <w:ind w:left="38"/>
              <w:rPr>
                <w:rFonts w:ascii="Times New Roman" w:hAnsi="Times New Roman" w:cs="Times New Roman"/>
                <w:sz w:val="24"/>
                <w:szCs w:val="24"/>
              </w:rPr>
            </w:pPr>
            <w:r w:rsidRPr="00E6398A">
              <w:rPr>
                <w:rFonts w:ascii="Times New Roman" w:hAnsi="Times New Roman" w:cs="Times New Roman"/>
                <w:sz w:val="24"/>
                <w:szCs w:val="24"/>
              </w:rPr>
              <w:t>При вводе в эксплуатацию объектов капитального строительства муниципальной формы собственности осуществляется получение «зелёных сертификатов» на объекты недвижимости.</w:t>
            </w:r>
          </w:p>
          <w:p w:rsidR="004854FF" w:rsidRPr="00E6398A" w:rsidRDefault="004854FF" w:rsidP="00B81177">
            <w:pPr>
              <w:ind w:left="38"/>
              <w:rPr>
                <w:rFonts w:ascii="Times New Roman" w:hAnsi="Times New Roman" w:cs="Times New Roman"/>
                <w:sz w:val="24"/>
                <w:szCs w:val="24"/>
              </w:rPr>
            </w:pP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B8117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 xml:space="preserve">7. Рассмотрение возможности получения аккредитации ООО «Архитектурно - градостроительный центр города Вологды» для осуществления сертификации объектов недвижимости - «Зеленые стандарты».  </w:t>
            </w:r>
          </w:p>
        </w:tc>
        <w:tc>
          <w:tcPr>
            <w:tcW w:w="1987" w:type="dxa"/>
            <w:gridSpan w:val="2"/>
          </w:tcPr>
          <w:p w:rsidR="004854FF" w:rsidRPr="00E6398A" w:rsidRDefault="004854FF" w:rsidP="00B81177">
            <w:pPr>
              <w:ind w:left="37"/>
              <w:rPr>
                <w:rFonts w:ascii="Times New Roman" w:hAnsi="Times New Roman" w:cs="Times New Roman"/>
                <w:sz w:val="24"/>
                <w:szCs w:val="24"/>
              </w:rPr>
            </w:pPr>
            <w:r w:rsidRPr="00E6398A">
              <w:rPr>
                <w:rFonts w:ascii="Times New Roman" w:hAnsi="Times New Roman" w:cs="Times New Roman"/>
                <w:sz w:val="24"/>
                <w:szCs w:val="24"/>
              </w:rPr>
              <w:t xml:space="preserve">ДЭР, </w:t>
            </w:r>
          </w:p>
          <w:p w:rsidR="004854FF" w:rsidRPr="00E6398A" w:rsidRDefault="004854FF" w:rsidP="00B81177">
            <w:pPr>
              <w:ind w:left="37"/>
              <w:rPr>
                <w:rFonts w:ascii="Times New Roman" w:hAnsi="Times New Roman" w:cs="Times New Roman"/>
                <w:sz w:val="24"/>
                <w:szCs w:val="24"/>
              </w:rPr>
            </w:pPr>
          </w:p>
          <w:p w:rsidR="004854FF" w:rsidRPr="00E6398A" w:rsidRDefault="004854FF" w:rsidP="00B81177">
            <w:pPr>
              <w:ind w:left="37"/>
              <w:rPr>
                <w:rFonts w:ascii="Times New Roman" w:hAnsi="Times New Roman" w:cs="Times New Roman"/>
                <w:sz w:val="24"/>
                <w:szCs w:val="24"/>
              </w:rPr>
            </w:pPr>
          </w:p>
          <w:p w:rsidR="004854FF" w:rsidRPr="00E6398A" w:rsidRDefault="004854FF" w:rsidP="00B81177">
            <w:pPr>
              <w:ind w:left="37"/>
              <w:rPr>
                <w:rFonts w:ascii="Times New Roman" w:hAnsi="Times New Roman" w:cs="Times New Roman"/>
                <w:sz w:val="24"/>
                <w:szCs w:val="24"/>
              </w:rPr>
            </w:pPr>
            <w:r w:rsidRPr="00E6398A">
              <w:rPr>
                <w:rFonts w:ascii="Times New Roman" w:hAnsi="Times New Roman" w:cs="Times New Roman"/>
                <w:sz w:val="24"/>
                <w:szCs w:val="24"/>
              </w:rPr>
              <w:t>ДГ,</w:t>
            </w:r>
            <w:r w:rsidRPr="00E6398A">
              <w:rPr>
                <w:rFonts w:ascii="Times New Roman" w:hAnsi="Times New Roman" w:cs="Times New Roman"/>
                <w:sz w:val="24"/>
                <w:szCs w:val="24"/>
              </w:rPr>
              <w:br/>
              <w:t>ООО «АГЦ»</w:t>
            </w:r>
          </w:p>
        </w:tc>
        <w:tc>
          <w:tcPr>
            <w:tcW w:w="1577" w:type="dxa"/>
            <w:gridSpan w:val="2"/>
          </w:tcPr>
          <w:p w:rsidR="004854FF" w:rsidRPr="00E6398A" w:rsidRDefault="004854FF" w:rsidP="00E61FEB">
            <w:pPr>
              <w:rPr>
                <w:rFonts w:ascii="Times New Roman" w:hAnsi="Times New Roman" w:cs="Times New Roman"/>
                <w:sz w:val="20"/>
                <w:szCs w:val="20"/>
              </w:rPr>
            </w:pPr>
            <w:r w:rsidRPr="00E6398A">
              <w:rPr>
                <w:rFonts w:ascii="Times New Roman" w:hAnsi="Times New Roman" w:cs="Times New Roman"/>
                <w:sz w:val="20"/>
                <w:szCs w:val="20"/>
              </w:rPr>
              <w:t>Уханов В.Н.,</w:t>
            </w:r>
          </w:p>
          <w:p w:rsidR="004854FF" w:rsidRPr="00E6398A" w:rsidRDefault="004854FF" w:rsidP="00E61FEB">
            <w:pPr>
              <w:rPr>
                <w:rFonts w:ascii="Times New Roman" w:hAnsi="Times New Roman" w:cs="Times New Roman"/>
                <w:sz w:val="20"/>
                <w:szCs w:val="20"/>
              </w:rPr>
            </w:pPr>
            <w:r w:rsidRPr="00E6398A">
              <w:rPr>
                <w:rFonts w:ascii="Times New Roman" w:hAnsi="Times New Roman" w:cs="Times New Roman"/>
                <w:sz w:val="20"/>
                <w:szCs w:val="20"/>
              </w:rPr>
              <w:t>Шарапова Е.Н.,</w:t>
            </w:r>
          </w:p>
          <w:p w:rsidR="004854FF" w:rsidRPr="00E6398A" w:rsidRDefault="004854FF" w:rsidP="00E61FEB">
            <w:pPr>
              <w:rPr>
                <w:rFonts w:ascii="Times New Roman" w:hAnsi="Times New Roman" w:cs="Times New Roman"/>
                <w:sz w:val="20"/>
                <w:szCs w:val="20"/>
              </w:rPr>
            </w:pPr>
            <w:r w:rsidRPr="00E6398A">
              <w:rPr>
                <w:rFonts w:ascii="Times New Roman" w:hAnsi="Times New Roman" w:cs="Times New Roman"/>
                <w:sz w:val="20"/>
                <w:szCs w:val="20"/>
              </w:rPr>
              <w:t>Шестаков С.А.</w:t>
            </w:r>
          </w:p>
          <w:p w:rsidR="004854FF" w:rsidRPr="00E6398A" w:rsidRDefault="004854FF" w:rsidP="00CC2121">
            <w:pPr>
              <w:rPr>
                <w:rFonts w:ascii="Times New Roman" w:hAnsi="Times New Roman" w:cs="Times New Roman"/>
                <w:sz w:val="20"/>
                <w:szCs w:val="20"/>
              </w:rPr>
            </w:pPr>
          </w:p>
          <w:p w:rsidR="004854FF" w:rsidRPr="00E6398A" w:rsidRDefault="004854FF" w:rsidP="00CC2121">
            <w:pPr>
              <w:rPr>
                <w:rFonts w:ascii="Times New Roman" w:hAnsi="Times New Roman" w:cs="Times New Roman"/>
                <w:sz w:val="20"/>
                <w:szCs w:val="20"/>
              </w:rPr>
            </w:pPr>
            <w:r w:rsidRPr="00E6398A">
              <w:rPr>
                <w:rFonts w:ascii="Times New Roman" w:hAnsi="Times New Roman" w:cs="Times New Roman"/>
                <w:sz w:val="20"/>
                <w:szCs w:val="20"/>
              </w:rPr>
              <w:t>Баранов А.Н.</w:t>
            </w:r>
          </w:p>
          <w:p w:rsidR="00AA314C" w:rsidRPr="00E6398A" w:rsidRDefault="00AA314C" w:rsidP="00CC2121">
            <w:pPr>
              <w:rPr>
                <w:rFonts w:ascii="Times New Roman" w:hAnsi="Times New Roman" w:cs="Times New Roman"/>
                <w:sz w:val="20"/>
                <w:szCs w:val="20"/>
              </w:rPr>
            </w:pPr>
            <w:r w:rsidRPr="00E6398A">
              <w:rPr>
                <w:rFonts w:ascii="Times New Roman" w:hAnsi="Times New Roman" w:cs="Times New Roman"/>
                <w:sz w:val="20"/>
                <w:szCs w:val="20"/>
              </w:rPr>
              <w:t>Соловьева Н.В.</w:t>
            </w:r>
          </w:p>
        </w:tc>
        <w:tc>
          <w:tcPr>
            <w:tcW w:w="1892"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ООО «АГЦ»</w:t>
            </w:r>
          </w:p>
        </w:tc>
        <w:tc>
          <w:tcPr>
            <w:tcW w:w="1442" w:type="dxa"/>
            <w:gridSpan w:val="3"/>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2022</w:t>
            </w:r>
          </w:p>
        </w:tc>
        <w:tc>
          <w:tcPr>
            <w:tcW w:w="3424" w:type="dxa"/>
          </w:tcPr>
          <w:p w:rsidR="004854FF" w:rsidRPr="00E6398A" w:rsidRDefault="004854FF" w:rsidP="00B81177">
            <w:pPr>
              <w:ind w:left="38"/>
              <w:rPr>
                <w:rFonts w:ascii="Times New Roman" w:hAnsi="Times New Roman" w:cs="Times New Roman"/>
                <w:sz w:val="24"/>
                <w:szCs w:val="24"/>
              </w:rPr>
            </w:pPr>
            <w:r w:rsidRPr="00E6398A">
              <w:rPr>
                <w:rFonts w:ascii="Times New Roman" w:hAnsi="Times New Roman" w:cs="Times New Roman"/>
                <w:sz w:val="24"/>
                <w:szCs w:val="24"/>
              </w:rPr>
              <w:t xml:space="preserve">Получена аккредитация ООО «Архитектурно - градостроительный центр города Вологды» для осуществления сертификации объектов недвижимости - «Зеленые стандарты».  </w:t>
            </w:r>
          </w:p>
          <w:p w:rsidR="004854FF" w:rsidRPr="00E6398A" w:rsidRDefault="004854FF" w:rsidP="00B81177">
            <w:pPr>
              <w:ind w:left="38"/>
              <w:rPr>
                <w:rFonts w:ascii="Times New Roman" w:hAnsi="Times New Roman" w:cs="Times New Roman"/>
                <w:sz w:val="24"/>
                <w:szCs w:val="24"/>
              </w:rPr>
            </w:pP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E61FEB">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 xml:space="preserve">8. Проведение городского конкурса на самый </w:t>
            </w:r>
            <w:r w:rsidRPr="00E6398A">
              <w:rPr>
                <w:rFonts w:ascii="Times New Roman" w:hAnsi="Times New Roman" w:cs="Times New Roman"/>
                <w:sz w:val="24"/>
                <w:szCs w:val="24"/>
              </w:rPr>
              <w:lastRenderedPageBreak/>
              <w:t>энергоэффективный дом с активной информационной поддержкой.</w:t>
            </w:r>
          </w:p>
        </w:tc>
        <w:tc>
          <w:tcPr>
            <w:tcW w:w="1987" w:type="dxa"/>
            <w:gridSpan w:val="2"/>
          </w:tcPr>
          <w:p w:rsidR="004854FF" w:rsidRPr="00E6398A" w:rsidRDefault="004854FF" w:rsidP="00B81177">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p w:rsidR="004854FF" w:rsidRPr="00E6398A" w:rsidRDefault="004854FF" w:rsidP="00B81177">
            <w:pPr>
              <w:rPr>
                <w:rFonts w:ascii="Times New Roman" w:hAnsi="Times New Roman" w:cs="Times New Roman"/>
                <w:sz w:val="24"/>
                <w:szCs w:val="24"/>
              </w:rPr>
            </w:pPr>
            <w:r w:rsidRPr="00E6398A">
              <w:rPr>
                <w:rFonts w:ascii="Times New Roman" w:hAnsi="Times New Roman" w:cs="Times New Roman"/>
                <w:sz w:val="24"/>
                <w:szCs w:val="24"/>
              </w:rPr>
              <w:lastRenderedPageBreak/>
              <w:t>УИОС,</w:t>
            </w:r>
          </w:p>
          <w:p w:rsidR="004854FF" w:rsidRPr="00E6398A" w:rsidRDefault="004854FF" w:rsidP="00B81177">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77" w:type="dxa"/>
            <w:gridSpan w:val="2"/>
          </w:tcPr>
          <w:p w:rsidR="004854FF" w:rsidRPr="00E6398A" w:rsidRDefault="004854FF" w:rsidP="00B81177">
            <w:pPr>
              <w:rPr>
                <w:rFonts w:ascii="Times New Roman" w:hAnsi="Times New Roman" w:cs="Times New Roman"/>
                <w:sz w:val="20"/>
                <w:szCs w:val="20"/>
              </w:rPr>
            </w:pPr>
            <w:r w:rsidRPr="00E6398A">
              <w:rPr>
                <w:rFonts w:ascii="Times New Roman" w:hAnsi="Times New Roman" w:cs="Times New Roman"/>
                <w:sz w:val="20"/>
                <w:szCs w:val="20"/>
              </w:rPr>
              <w:lastRenderedPageBreak/>
              <w:t>Степанов Л.В.</w:t>
            </w:r>
          </w:p>
          <w:p w:rsidR="004854FF" w:rsidRPr="00E6398A" w:rsidRDefault="004854FF" w:rsidP="00B81177">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4854FF" w:rsidRPr="00E6398A" w:rsidRDefault="004854FF" w:rsidP="00B81177">
            <w:pPr>
              <w:rPr>
                <w:rFonts w:ascii="Times New Roman" w:hAnsi="Times New Roman" w:cs="Times New Roman"/>
                <w:sz w:val="20"/>
                <w:szCs w:val="20"/>
              </w:rPr>
            </w:pPr>
            <w:r w:rsidRPr="00E6398A">
              <w:rPr>
                <w:rFonts w:ascii="Times New Roman" w:hAnsi="Times New Roman" w:cs="Times New Roman"/>
                <w:sz w:val="20"/>
                <w:szCs w:val="20"/>
              </w:rPr>
              <w:lastRenderedPageBreak/>
              <w:t>Земчихина Е.А.</w:t>
            </w:r>
          </w:p>
        </w:tc>
        <w:tc>
          <w:tcPr>
            <w:tcW w:w="1892" w:type="dxa"/>
            <w:gridSpan w:val="2"/>
          </w:tcPr>
          <w:p w:rsidR="004854FF" w:rsidRPr="00E6398A" w:rsidRDefault="004854FF" w:rsidP="00E61FEB">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Управляющие </w:t>
            </w:r>
            <w:r w:rsidRPr="00E6398A">
              <w:rPr>
                <w:rFonts w:ascii="Times New Roman" w:hAnsi="Times New Roman" w:cs="Times New Roman"/>
                <w:sz w:val="24"/>
                <w:szCs w:val="24"/>
              </w:rPr>
              <w:lastRenderedPageBreak/>
              <w:t>компании и жители города</w:t>
            </w:r>
          </w:p>
        </w:tc>
        <w:tc>
          <w:tcPr>
            <w:tcW w:w="1442" w:type="dxa"/>
            <w:gridSpan w:val="3"/>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lastRenderedPageBreak/>
              <w:t>2022-2024</w:t>
            </w:r>
          </w:p>
        </w:tc>
        <w:tc>
          <w:tcPr>
            <w:tcW w:w="3424" w:type="dxa"/>
          </w:tcPr>
          <w:p w:rsidR="004854FF" w:rsidRPr="00E6398A" w:rsidRDefault="004854FF" w:rsidP="00B8117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 xml:space="preserve">Ежегодно проводится конкурс </w:t>
            </w:r>
            <w:r w:rsidRPr="00E6398A">
              <w:rPr>
                <w:rFonts w:ascii="Times New Roman" w:hAnsi="Times New Roman" w:cs="Times New Roman"/>
                <w:sz w:val="24"/>
                <w:szCs w:val="24"/>
              </w:rPr>
              <w:lastRenderedPageBreak/>
              <w:t>на самый энергоэффективный дом.</w:t>
            </w:r>
            <w:r w:rsidRPr="00E6398A">
              <w:rPr>
                <w:rFonts w:ascii="Times New Roman" w:hAnsi="Times New Roman" w:cs="Times New Roman"/>
                <w:sz w:val="24"/>
                <w:szCs w:val="24"/>
              </w:rPr>
              <w:br/>
              <w:t xml:space="preserve">Проведение конкурса и его итоги освещаются в СМИ. </w:t>
            </w:r>
          </w:p>
          <w:p w:rsidR="004854FF" w:rsidRPr="00E6398A" w:rsidRDefault="004854FF" w:rsidP="00B81177">
            <w:pPr>
              <w:autoSpaceDE w:val="0"/>
              <w:autoSpaceDN w:val="0"/>
              <w:adjustRightInd w:val="0"/>
              <w:rPr>
                <w:rFonts w:ascii="Times New Roman" w:hAnsi="Times New Roman" w:cs="Times New Roman"/>
                <w:sz w:val="24"/>
                <w:szCs w:val="24"/>
              </w:rPr>
            </w:pPr>
          </w:p>
          <w:p w:rsidR="004854FF" w:rsidRPr="00E6398A" w:rsidRDefault="004854FF" w:rsidP="00B81177">
            <w:pPr>
              <w:autoSpaceDE w:val="0"/>
              <w:autoSpaceDN w:val="0"/>
              <w:adjustRightInd w:val="0"/>
              <w:rPr>
                <w:rFonts w:ascii="Times New Roman" w:hAnsi="Times New Roman" w:cs="Times New Roman"/>
                <w:sz w:val="24"/>
                <w:szCs w:val="24"/>
              </w:rPr>
            </w:pPr>
          </w:p>
        </w:tc>
      </w:tr>
      <w:tr w:rsidR="00E6398A" w:rsidRPr="00E6398A" w:rsidTr="0092651D">
        <w:tc>
          <w:tcPr>
            <w:tcW w:w="975" w:type="dxa"/>
            <w:shd w:val="clear" w:color="auto" w:fill="D9D9D9" w:themeFill="background1" w:themeFillShade="D9"/>
          </w:tcPr>
          <w:p w:rsidR="004854FF" w:rsidRPr="00E6398A" w:rsidRDefault="004854FF" w:rsidP="00CC2121">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 xml:space="preserve">4.4.7. </w:t>
            </w:r>
          </w:p>
        </w:tc>
        <w:tc>
          <w:tcPr>
            <w:tcW w:w="4934" w:type="dxa"/>
            <w:shd w:val="clear" w:color="auto" w:fill="D9D9D9" w:themeFill="background1" w:themeFillShade="D9"/>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При внедрении в городе «зеленого» строительства использовать существующий опыт и лучшую практику зеленого строительства в других регионах России.</w:t>
            </w:r>
          </w:p>
        </w:tc>
        <w:tc>
          <w:tcPr>
            <w:tcW w:w="1987"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BE0E44">
            <w:pPr>
              <w:rPr>
                <w:rFonts w:ascii="Times New Roman" w:hAnsi="Times New Roman" w:cs="Times New Roman"/>
                <w:sz w:val="24"/>
                <w:szCs w:val="24"/>
              </w:rPr>
            </w:pPr>
            <w:r w:rsidRPr="00E6398A">
              <w:rPr>
                <w:rFonts w:ascii="Times New Roman" w:hAnsi="Times New Roman" w:cs="Times New Roman"/>
                <w:sz w:val="24"/>
                <w:szCs w:val="24"/>
              </w:rPr>
              <w:t>При внедрении в городе «зеленого» строительства используется существующий опыт и лучшая практика других регионов России.</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15256" w:type="dxa"/>
            <w:gridSpan w:val="11"/>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1.Изучение опыта и практик других городов в области «зелёного» строительства, в том числе участие сотрудников Департамента градостроительства Администрации города Вологды в форумах, семинарах, «круглых столах» по данной тематике.</w:t>
            </w:r>
          </w:p>
        </w:tc>
        <w:tc>
          <w:tcPr>
            <w:tcW w:w="1987"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tcPr>
          <w:p w:rsidR="00AA314C" w:rsidRPr="00E6398A" w:rsidRDefault="00AA314C" w:rsidP="00CC2121">
            <w:pPr>
              <w:rPr>
                <w:rFonts w:ascii="Times New Roman" w:hAnsi="Times New Roman" w:cs="Times New Roman"/>
                <w:sz w:val="20"/>
                <w:szCs w:val="20"/>
              </w:rPr>
            </w:pPr>
            <w:r w:rsidRPr="00E6398A">
              <w:rPr>
                <w:rFonts w:ascii="Times New Roman" w:hAnsi="Times New Roman" w:cs="Times New Roman"/>
                <w:sz w:val="20"/>
                <w:szCs w:val="20"/>
              </w:rPr>
              <w:t>Доста Л.Н.,</w:t>
            </w:r>
          </w:p>
          <w:p w:rsidR="00AA314C" w:rsidRPr="00E6398A" w:rsidRDefault="00AA314C" w:rsidP="00CC2121">
            <w:pPr>
              <w:rPr>
                <w:rFonts w:ascii="Times New Roman" w:hAnsi="Times New Roman" w:cs="Times New Roman"/>
                <w:sz w:val="20"/>
                <w:szCs w:val="20"/>
              </w:rPr>
            </w:pPr>
            <w:r w:rsidRPr="00E6398A">
              <w:rPr>
                <w:rFonts w:ascii="Times New Roman" w:hAnsi="Times New Roman" w:cs="Times New Roman"/>
                <w:sz w:val="20"/>
                <w:szCs w:val="20"/>
              </w:rPr>
              <w:t>Задорожная А.В.,</w:t>
            </w:r>
          </w:p>
          <w:p w:rsidR="00AA314C" w:rsidRPr="00E6398A" w:rsidRDefault="00AA314C" w:rsidP="00CC2121">
            <w:pPr>
              <w:rPr>
                <w:rFonts w:ascii="Times New Roman" w:hAnsi="Times New Roman" w:cs="Times New Roman"/>
                <w:sz w:val="20"/>
                <w:szCs w:val="20"/>
              </w:rPr>
            </w:pPr>
            <w:r w:rsidRPr="00E6398A">
              <w:rPr>
                <w:rFonts w:ascii="Times New Roman" w:hAnsi="Times New Roman" w:cs="Times New Roman"/>
                <w:sz w:val="20"/>
                <w:szCs w:val="20"/>
              </w:rPr>
              <w:t>Смирнова А.Д.,</w:t>
            </w:r>
          </w:p>
          <w:p w:rsidR="00AA314C" w:rsidRPr="00E6398A" w:rsidRDefault="00AA314C" w:rsidP="00CC2121">
            <w:pPr>
              <w:rPr>
                <w:rFonts w:ascii="Times New Roman" w:hAnsi="Times New Roman" w:cs="Times New Roman"/>
                <w:sz w:val="20"/>
                <w:szCs w:val="20"/>
              </w:rPr>
            </w:pPr>
            <w:r w:rsidRPr="00E6398A">
              <w:rPr>
                <w:rFonts w:ascii="Times New Roman" w:hAnsi="Times New Roman" w:cs="Times New Roman"/>
                <w:sz w:val="20"/>
                <w:szCs w:val="20"/>
              </w:rPr>
              <w:t>Тарабаева Д.А.</w:t>
            </w:r>
          </w:p>
        </w:tc>
        <w:tc>
          <w:tcPr>
            <w:tcW w:w="1892"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tc>
        <w:tc>
          <w:tcPr>
            <w:tcW w:w="1442" w:type="dxa"/>
            <w:gridSpan w:val="3"/>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Получение новых знаний и механизмов их применения в области «зелёного» строительства.</w:t>
            </w:r>
          </w:p>
        </w:tc>
      </w:tr>
      <w:tr w:rsidR="00E6398A" w:rsidRPr="00E6398A" w:rsidTr="0092651D">
        <w:tc>
          <w:tcPr>
            <w:tcW w:w="975" w:type="dxa"/>
            <w:shd w:val="clear" w:color="auto" w:fill="D9D9D9" w:themeFill="background1" w:themeFillShade="D9"/>
          </w:tcPr>
          <w:p w:rsidR="004854FF" w:rsidRPr="00E6398A" w:rsidRDefault="004854FF" w:rsidP="00CC212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4.4.8. </w:t>
            </w:r>
          </w:p>
        </w:tc>
        <w:tc>
          <w:tcPr>
            <w:tcW w:w="4934" w:type="dxa"/>
            <w:shd w:val="clear" w:color="auto" w:fill="D9D9D9" w:themeFill="background1" w:themeFillShade="D9"/>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Поддержка применения «зеленых» стандартов через популяризацию достижений науки и технологий, активное привлечение экспертов по «зеленым» стандартам, инженеров и других специалистов к обсуждению градостроительной и строительной политики города.</w:t>
            </w:r>
          </w:p>
        </w:tc>
        <w:tc>
          <w:tcPr>
            <w:tcW w:w="1987"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ДЭР,</w:t>
            </w:r>
          </w:p>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УИОС,</w:t>
            </w:r>
          </w:p>
          <w:p w:rsidR="004854FF" w:rsidRPr="00E6398A" w:rsidRDefault="004854FF" w:rsidP="00CC2121">
            <w:pPr>
              <w:rPr>
                <w:rFonts w:ascii="Times New Roman" w:hAnsi="Times New Roman" w:cs="Times New Roman"/>
                <w:sz w:val="24"/>
                <w:szCs w:val="24"/>
              </w:rPr>
            </w:pPr>
          </w:p>
        </w:tc>
        <w:tc>
          <w:tcPr>
            <w:tcW w:w="1577" w:type="dxa"/>
            <w:gridSpan w:val="2"/>
            <w:shd w:val="clear" w:color="auto" w:fill="D9D9D9" w:themeFill="background1" w:themeFillShade="D9"/>
          </w:tcPr>
          <w:p w:rsidR="004854FF" w:rsidRPr="00E6398A" w:rsidRDefault="004854FF" w:rsidP="00CC2121">
            <w:pPr>
              <w:rPr>
                <w:rFonts w:ascii="Times New Roman" w:hAnsi="Times New Roman" w:cs="Times New Roman"/>
                <w:sz w:val="20"/>
                <w:szCs w:val="20"/>
              </w:rPr>
            </w:pPr>
          </w:p>
        </w:tc>
        <w:tc>
          <w:tcPr>
            <w:tcW w:w="1892"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Ведется популяризация достижений науки и технологий в сфере «зеленого» строительства, активное привлечение экспертов по «зеленым» стандартам, инженеров и других специалистов к обсуждению градостроительной и строительной политики города.</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15256" w:type="dxa"/>
            <w:gridSpan w:val="11"/>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BE0E44">
            <w:pPr>
              <w:rPr>
                <w:rFonts w:ascii="Times New Roman" w:hAnsi="Times New Roman" w:cs="Times New Roman"/>
                <w:sz w:val="24"/>
                <w:szCs w:val="24"/>
              </w:rPr>
            </w:pPr>
            <w:r w:rsidRPr="00E6398A">
              <w:rPr>
                <w:rFonts w:ascii="Times New Roman" w:hAnsi="Times New Roman" w:cs="Times New Roman"/>
                <w:sz w:val="24"/>
                <w:szCs w:val="24"/>
              </w:rPr>
              <w:t>1.Организация секции по «зелёному» строительству в рамках Международного экологического форума.</w:t>
            </w:r>
          </w:p>
        </w:tc>
        <w:tc>
          <w:tcPr>
            <w:tcW w:w="1987"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p w:rsidR="004854FF" w:rsidRPr="00E6398A" w:rsidRDefault="004854FF" w:rsidP="00CC2121">
            <w:pPr>
              <w:rPr>
                <w:rFonts w:ascii="Times New Roman" w:hAnsi="Times New Roman" w:cs="Times New Roman"/>
                <w:sz w:val="24"/>
                <w:szCs w:val="24"/>
              </w:rPr>
            </w:pPr>
          </w:p>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77" w:type="dxa"/>
            <w:gridSpan w:val="2"/>
          </w:tcPr>
          <w:p w:rsidR="004854FF" w:rsidRPr="00E6398A" w:rsidRDefault="00EA4758" w:rsidP="00CC2121">
            <w:pPr>
              <w:rPr>
                <w:rFonts w:ascii="Times New Roman" w:hAnsi="Times New Roman" w:cs="Times New Roman"/>
                <w:sz w:val="20"/>
                <w:szCs w:val="20"/>
              </w:rPr>
            </w:pPr>
            <w:r w:rsidRPr="00E6398A">
              <w:rPr>
                <w:rFonts w:ascii="Times New Roman" w:hAnsi="Times New Roman" w:cs="Times New Roman"/>
                <w:sz w:val="20"/>
                <w:szCs w:val="20"/>
              </w:rPr>
              <w:t>Поздняков Д.И.</w:t>
            </w:r>
          </w:p>
          <w:p w:rsidR="004854FF" w:rsidRPr="00E6398A" w:rsidRDefault="004854FF" w:rsidP="00CC2121">
            <w:pPr>
              <w:rPr>
                <w:rFonts w:ascii="Times New Roman" w:hAnsi="Times New Roman" w:cs="Times New Roman"/>
                <w:sz w:val="20"/>
                <w:szCs w:val="20"/>
              </w:rPr>
            </w:pPr>
          </w:p>
          <w:p w:rsidR="004854FF" w:rsidRPr="00E6398A" w:rsidRDefault="004854FF" w:rsidP="00BE0E44">
            <w:pPr>
              <w:rPr>
                <w:rFonts w:ascii="Times New Roman" w:hAnsi="Times New Roman" w:cs="Times New Roman"/>
                <w:sz w:val="20"/>
                <w:szCs w:val="20"/>
              </w:rPr>
            </w:pPr>
            <w:r w:rsidRPr="00E6398A">
              <w:rPr>
                <w:rFonts w:ascii="Times New Roman" w:hAnsi="Times New Roman" w:cs="Times New Roman"/>
                <w:sz w:val="20"/>
                <w:szCs w:val="20"/>
              </w:rPr>
              <w:t xml:space="preserve">Петрова И.Г., </w:t>
            </w:r>
          </w:p>
          <w:p w:rsidR="004854FF" w:rsidRPr="00E6398A" w:rsidRDefault="004854FF" w:rsidP="00BE0E44">
            <w:pPr>
              <w:rPr>
                <w:rFonts w:ascii="Times New Roman" w:hAnsi="Times New Roman" w:cs="Times New Roman"/>
                <w:sz w:val="20"/>
                <w:szCs w:val="20"/>
              </w:rPr>
            </w:pPr>
            <w:r w:rsidRPr="00E6398A">
              <w:rPr>
                <w:rFonts w:ascii="Times New Roman" w:hAnsi="Times New Roman" w:cs="Times New Roman"/>
                <w:sz w:val="20"/>
                <w:szCs w:val="20"/>
              </w:rPr>
              <w:t>Здоровец Л.Н.</w:t>
            </w:r>
          </w:p>
        </w:tc>
        <w:tc>
          <w:tcPr>
            <w:tcW w:w="1892"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 научное и экспертное сообщество, проектные и строительные органиазции</w:t>
            </w:r>
          </w:p>
        </w:tc>
        <w:tc>
          <w:tcPr>
            <w:tcW w:w="1442" w:type="dxa"/>
            <w:gridSpan w:val="3"/>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ежегодно</w:t>
            </w:r>
          </w:p>
        </w:tc>
        <w:tc>
          <w:tcPr>
            <w:tcW w:w="3424" w:type="dxa"/>
          </w:tcPr>
          <w:p w:rsidR="004854FF" w:rsidRPr="00E6398A" w:rsidRDefault="004854FF" w:rsidP="00BE0E44">
            <w:pPr>
              <w:ind w:right="-37"/>
              <w:rPr>
                <w:rFonts w:ascii="Times New Roman" w:hAnsi="Times New Roman" w:cs="Times New Roman"/>
                <w:sz w:val="24"/>
                <w:szCs w:val="24"/>
              </w:rPr>
            </w:pPr>
            <w:r w:rsidRPr="00E6398A">
              <w:rPr>
                <w:rFonts w:ascii="Times New Roman" w:hAnsi="Times New Roman" w:cs="Times New Roman"/>
                <w:sz w:val="24"/>
                <w:szCs w:val="24"/>
              </w:rPr>
              <w:t>Ведется популяризация технологий в сфере «зелёного» строительства, привлечение экспертов по «зелёным» стандартам к обсуждению градостроительной и строительной политики города.</w:t>
            </w:r>
          </w:p>
        </w:tc>
      </w:tr>
      <w:tr w:rsidR="00E6398A" w:rsidRPr="00E6398A" w:rsidTr="0092651D">
        <w:tc>
          <w:tcPr>
            <w:tcW w:w="975" w:type="dxa"/>
          </w:tcPr>
          <w:p w:rsidR="004854FF" w:rsidRPr="00E6398A" w:rsidRDefault="004854FF" w:rsidP="004135BC">
            <w:pPr>
              <w:jc w:val="right"/>
              <w:rPr>
                <w:rFonts w:ascii="Times New Roman" w:hAnsi="Times New Roman" w:cs="Times New Roman"/>
                <w:b/>
                <w:sz w:val="24"/>
                <w:szCs w:val="24"/>
              </w:rPr>
            </w:pPr>
          </w:p>
        </w:tc>
        <w:tc>
          <w:tcPr>
            <w:tcW w:w="4934" w:type="dxa"/>
          </w:tcPr>
          <w:p w:rsidR="004854FF" w:rsidRPr="00E6398A" w:rsidRDefault="004854FF" w:rsidP="004D5E39">
            <w:pPr>
              <w:rPr>
                <w:rFonts w:ascii="Times New Roman" w:hAnsi="Times New Roman" w:cs="Times New Roman"/>
                <w:sz w:val="24"/>
                <w:szCs w:val="24"/>
              </w:rPr>
            </w:pPr>
            <w:r w:rsidRPr="00E6398A">
              <w:rPr>
                <w:rFonts w:ascii="Times New Roman" w:hAnsi="Times New Roman" w:cs="Times New Roman"/>
                <w:sz w:val="24"/>
                <w:szCs w:val="24"/>
              </w:rPr>
              <w:t>2. Организация информационного сопровождения мероприятий по применению «зеленых» стандартов через популяризацию достижений науки и технологий.</w:t>
            </w:r>
          </w:p>
        </w:tc>
        <w:tc>
          <w:tcPr>
            <w:tcW w:w="1987" w:type="dxa"/>
            <w:gridSpan w:val="2"/>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УИОС,</w:t>
            </w:r>
          </w:p>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77" w:type="dxa"/>
            <w:gridSpan w:val="2"/>
          </w:tcPr>
          <w:p w:rsidR="004854FF" w:rsidRPr="00E6398A" w:rsidRDefault="004854FF" w:rsidP="004135BC">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4854FF" w:rsidRPr="00E6398A" w:rsidRDefault="004854FF" w:rsidP="004135BC">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2" w:type="dxa"/>
            <w:gridSpan w:val="2"/>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 xml:space="preserve">Организации и жители города </w:t>
            </w:r>
          </w:p>
        </w:tc>
        <w:tc>
          <w:tcPr>
            <w:tcW w:w="1442" w:type="dxa"/>
            <w:gridSpan w:val="3"/>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мероприятий по применению «зеленых» стандартов через популяризацию достижений науки и технологий.</w:t>
            </w:r>
          </w:p>
        </w:tc>
      </w:tr>
      <w:tr w:rsidR="00E6398A" w:rsidRPr="00E6398A" w:rsidTr="0092651D">
        <w:tc>
          <w:tcPr>
            <w:tcW w:w="975" w:type="dxa"/>
            <w:shd w:val="clear" w:color="auto" w:fill="D9D9D9" w:themeFill="background1" w:themeFillShade="D9"/>
          </w:tcPr>
          <w:p w:rsidR="004854FF" w:rsidRPr="00E6398A" w:rsidRDefault="004854FF" w:rsidP="00CC212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4.4.9. </w:t>
            </w:r>
          </w:p>
        </w:tc>
        <w:tc>
          <w:tcPr>
            <w:tcW w:w="4934" w:type="dxa"/>
            <w:shd w:val="clear" w:color="auto" w:fill="D9D9D9" w:themeFill="background1" w:themeFillShade="D9"/>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При внедрении в городе «зеленого» строительства учитывать, что с помощью «зеленых» стандартов можно повысить качество жизни посредством оптимального градостроительного проектирования, а именно размещения мест приложения труда в непосредственной близости к жилым районам и социальной инфраструктуре (школы, медучреждения, общественный транспорт и т.д.).</w:t>
            </w:r>
          </w:p>
        </w:tc>
        <w:tc>
          <w:tcPr>
            <w:tcW w:w="1987"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Повышается качество жизни горожан посредством оптимального градостроительного проектирования, а именно размещения мест приложения труда в непосредственной близости к жилым районам и социальной инфраструктуре (школы, медучреждения, общественный транспорт и т.д.).</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15256" w:type="dxa"/>
            <w:gridSpan w:val="11"/>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1.Осуществление проверки проектов планировки территорий с учетом «зелёных» стандартов (размещение мест приложения труда в непосредственной близости к жилым районам и социальной инфраструктуре).</w:t>
            </w:r>
          </w:p>
        </w:tc>
        <w:tc>
          <w:tcPr>
            <w:tcW w:w="1987"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tcPr>
          <w:p w:rsidR="004854FF" w:rsidRPr="00E6398A" w:rsidRDefault="00EA4758" w:rsidP="00CC2121">
            <w:pPr>
              <w:rPr>
                <w:rFonts w:ascii="Times New Roman" w:hAnsi="Times New Roman" w:cs="Times New Roman"/>
                <w:sz w:val="20"/>
                <w:szCs w:val="20"/>
              </w:rPr>
            </w:pPr>
            <w:r w:rsidRPr="00E6398A">
              <w:rPr>
                <w:rFonts w:ascii="Times New Roman" w:hAnsi="Times New Roman" w:cs="Times New Roman"/>
                <w:sz w:val="20"/>
                <w:szCs w:val="20"/>
              </w:rPr>
              <w:t>Кудрявцева С.В.</w:t>
            </w:r>
          </w:p>
          <w:p w:rsidR="00EA4758" w:rsidRPr="00E6398A" w:rsidRDefault="00EA4758" w:rsidP="00CC2121">
            <w:pPr>
              <w:rPr>
                <w:rFonts w:ascii="Times New Roman" w:hAnsi="Times New Roman" w:cs="Times New Roman"/>
                <w:sz w:val="20"/>
                <w:szCs w:val="20"/>
              </w:rPr>
            </w:pPr>
            <w:r w:rsidRPr="00E6398A">
              <w:rPr>
                <w:rFonts w:ascii="Times New Roman" w:hAnsi="Times New Roman" w:cs="Times New Roman"/>
                <w:sz w:val="20"/>
                <w:szCs w:val="20"/>
              </w:rPr>
              <w:t>Валуева Т.В.</w:t>
            </w:r>
          </w:p>
        </w:tc>
        <w:tc>
          <w:tcPr>
            <w:tcW w:w="1892"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 проектные и строительные органиазции</w:t>
            </w:r>
          </w:p>
        </w:tc>
        <w:tc>
          <w:tcPr>
            <w:tcW w:w="1442" w:type="dxa"/>
            <w:gridSpan w:val="3"/>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Разработка и утверждение проектов планировки проводится с учетом «зелёных» стандартов.</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2. Направление рекомендательных писем проектным и строительным организациям о необходимости осуществления градостроительного проектирования с учетом «зелёных» стандартов с целью улучшения качества жизни горожан.</w:t>
            </w:r>
          </w:p>
          <w:p w:rsidR="004854FF" w:rsidRPr="00E6398A" w:rsidRDefault="004854FF" w:rsidP="00CC2121">
            <w:pPr>
              <w:rPr>
                <w:rFonts w:ascii="Times New Roman" w:hAnsi="Times New Roman" w:cs="Times New Roman"/>
                <w:sz w:val="24"/>
                <w:szCs w:val="24"/>
              </w:rPr>
            </w:pPr>
          </w:p>
        </w:tc>
        <w:tc>
          <w:tcPr>
            <w:tcW w:w="1987"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tcPr>
          <w:p w:rsidR="00EA4758" w:rsidRPr="00E6398A" w:rsidRDefault="00EA4758" w:rsidP="00EA4758">
            <w:pPr>
              <w:rPr>
                <w:rFonts w:ascii="Times New Roman" w:hAnsi="Times New Roman" w:cs="Times New Roman"/>
                <w:sz w:val="20"/>
                <w:szCs w:val="20"/>
              </w:rPr>
            </w:pPr>
            <w:r w:rsidRPr="00E6398A">
              <w:rPr>
                <w:rFonts w:ascii="Times New Roman" w:hAnsi="Times New Roman" w:cs="Times New Roman"/>
                <w:sz w:val="20"/>
                <w:szCs w:val="20"/>
              </w:rPr>
              <w:t>Кудрявцева С.В.</w:t>
            </w:r>
          </w:p>
          <w:p w:rsidR="004854FF" w:rsidRPr="00E6398A" w:rsidRDefault="00EA4758" w:rsidP="00EA4758">
            <w:pPr>
              <w:rPr>
                <w:rFonts w:ascii="Times New Roman" w:hAnsi="Times New Roman" w:cs="Times New Roman"/>
                <w:sz w:val="20"/>
                <w:szCs w:val="20"/>
              </w:rPr>
            </w:pPr>
            <w:r w:rsidRPr="00E6398A">
              <w:rPr>
                <w:rFonts w:ascii="Times New Roman" w:hAnsi="Times New Roman" w:cs="Times New Roman"/>
                <w:sz w:val="20"/>
                <w:szCs w:val="20"/>
              </w:rPr>
              <w:t>Валуева Т.В.</w:t>
            </w:r>
          </w:p>
        </w:tc>
        <w:tc>
          <w:tcPr>
            <w:tcW w:w="1892"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 проектные и строительные органиазции</w:t>
            </w:r>
          </w:p>
        </w:tc>
        <w:tc>
          <w:tcPr>
            <w:tcW w:w="1442" w:type="dxa"/>
            <w:gridSpan w:val="3"/>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декабрь 2022 года</w:t>
            </w:r>
          </w:p>
        </w:tc>
        <w:tc>
          <w:tcPr>
            <w:tcW w:w="3424" w:type="dxa"/>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Разработка проектов планировки и проектной документации проводится с учетом «зелёных» стандартов.</w:t>
            </w:r>
          </w:p>
        </w:tc>
      </w:tr>
      <w:tr w:rsidR="00E6398A" w:rsidRPr="00E6398A" w:rsidTr="0092651D">
        <w:tc>
          <w:tcPr>
            <w:tcW w:w="975" w:type="dxa"/>
            <w:shd w:val="clear" w:color="auto" w:fill="D9D9D9" w:themeFill="background1" w:themeFillShade="D9"/>
          </w:tcPr>
          <w:p w:rsidR="004854FF" w:rsidRPr="00E6398A" w:rsidRDefault="004854FF" w:rsidP="00CC212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4.4.10. </w:t>
            </w:r>
          </w:p>
        </w:tc>
        <w:tc>
          <w:tcPr>
            <w:tcW w:w="4934" w:type="dxa"/>
            <w:shd w:val="clear" w:color="auto" w:fill="D9D9D9" w:themeFill="background1" w:themeFillShade="D9"/>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Проведение сертификации с целью подтверждения соответствия объекта недвижимости «зеленым» стандартам в одной из российских систем сертификации.</w:t>
            </w:r>
          </w:p>
        </w:tc>
        <w:tc>
          <w:tcPr>
            <w:tcW w:w="1987"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77"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Ведется популяризация применения сертификации по «зеленым» стандартам строительства в одной из российских систем сертификации.</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15256" w:type="dxa"/>
            <w:gridSpan w:val="11"/>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1.Изучение возможности процедуры сертификации объекта недвижимости на соответствие «зелёным» стандартам.</w:t>
            </w:r>
          </w:p>
        </w:tc>
        <w:tc>
          <w:tcPr>
            <w:tcW w:w="1987"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tcPr>
          <w:p w:rsidR="004854FF" w:rsidRPr="00E6398A" w:rsidRDefault="00EA4758" w:rsidP="00CC2121">
            <w:pPr>
              <w:rPr>
                <w:rFonts w:ascii="Times New Roman" w:hAnsi="Times New Roman" w:cs="Times New Roman"/>
                <w:sz w:val="20"/>
                <w:szCs w:val="20"/>
              </w:rPr>
            </w:pPr>
            <w:r w:rsidRPr="00E6398A">
              <w:rPr>
                <w:rFonts w:ascii="Times New Roman" w:hAnsi="Times New Roman" w:cs="Times New Roman"/>
                <w:sz w:val="20"/>
                <w:szCs w:val="20"/>
              </w:rPr>
              <w:t>Тарабаева Д.А.</w:t>
            </w:r>
          </w:p>
        </w:tc>
        <w:tc>
          <w:tcPr>
            <w:tcW w:w="1892"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tc>
        <w:tc>
          <w:tcPr>
            <w:tcW w:w="1442" w:type="dxa"/>
            <w:gridSpan w:val="3"/>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декабрь 2024 года</w:t>
            </w:r>
          </w:p>
        </w:tc>
        <w:tc>
          <w:tcPr>
            <w:tcW w:w="3424" w:type="dxa"/>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Определение возможности сертификации объекта недвижимости на соответствие «зелёным» стандартам.</w:t>
            </w:r>
          </w:p>
          <w:p w:rsidR="004854FF" w:rsidRPr="00E6398A" w:rsidRDefault="004854FF" w:rsidP="00CC2121">
            <w:pPr>
              <w:rPr>
                <w:rFonts w:ascii="Times New Roman" w:hAnsi="Times New Roman" w:cs="Times New Roman"/>
                <w:sz w:val="24"/>
                <w:szCs w:val="24"/>
              </w:rPr>
            </w:pP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E95E64">
            <w:pPr>
              <w:rPr>
                <w:rFonts w:ascii="Times New Roman" w:hAnsi="Times New Roman" w:cs="Times New Roman"/>
                <w:sz w:val="24"/>
                <w:szCs w:val="24"/>
              </w:rPr>
            </w:pPr>
            <w:r w:rsidRPr="00E6398A">
              <w:rPr>
                <w:rFonts w:ascii="Times New Roman" w:hAnsi="Times New Roman" w:cs="Times New Roman"/>
                <w:sz w:val="24"/>
                <w:szCs w:val="24"/>
              </w:rPr>
              <w:t>2.Направление информационных писем строительным организациям о возможности сертификации объектов недвижимости на соответствие «зелёным» стандартам.</w:t>
            </w:r>
          </w:p>
        </w:tc>
        <w:tc>
          <w:tcPr>
            <w:tcW w:w="1987"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tcPr>
          <w:p w:rsidR="004854FF" w:rsidRPr="00E6398A" w:rsidRDefault="002C6833" w:rsidP="00CC2121">
            <w:pPr>
              <w:rPr>
                <w:rFonts w:ascii="Times New Roman" w:hAnsi="Times New Roman" w:cs="Times New Roman"/>
                <w:sz w:val="20"/>
                <w:szCs w:val="20"/>
              </w:rPr>
            </w:pPr>
            <w:r w:rsidRPr="00E6398A">
              <w:rPr>
                <w:rFonts w:ascii="Times New Roman" w:hAnsi="Times New Roman" w:cs="Times New Roman"/>
                <w:sz w:val="20"/>
                <w:szCs w:val="20"/>
              </w:rPr>
              <w:t>Тарабаева Д.А.</w:t>
            </w:r>
          </w:p>
        </w:tc>
        <w:tc>
          <w:tcPr>
            <w:tcW w:w="1892"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Строительные организации</w:t>
            </w:r>
          </w:p>
        </w:tc>
        <w:tc>
          <w:tcPr>
            <w:tcW w:w="1442" w:type="dxa"/>
            <w:gridSpan w:val="3"/>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декабрь 2024 года</w:t>
            </w:r>
          </w:p>
        </w:tc>
        <w:tc>
          <w:tcPr>
            <w:tcW w:w="3424" w:type="dxa"/>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Популяризация применения сертификации объектов недвижимости по «зелёным» стандартам строительства.</w:t>
            </w:r>
          </w:p>
        </w:tc>
      </w:tr>
      <w:tr w:rsidR="00E6398A" w:rsidRPr="00E6398A" w:rsidTr="0092651D">
        <w:tc>
          <w:tcPr>
            <w:tcW w:w="975" w:type="dxa"/>
          </w:tcPr>
          <w:p w:rsidR="004854FF" w:rsidRPr="00E6398A" w:rsidRDefault="004854FF" w:rsidP="004135BC">
            <w:pPr>
              <w:jc w:val="right"/>
              <w:rPr>
                <w:rFonts w:ascii="Times New Roman" w:hAnsi="Times New Roman" w:cs="Times New Roman"/>
                <w:b/>
                <w:sz w:val="24"/>
                <w:szCs w:val="24"/>
              </w:rPr>
            </w:pPr>
          </w:p>
        </w:tc>
        <w:tc>
          <w:tcPr>
            <w:tcW w:w="4934" w:type="dxa"/>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3. Организация информационного сопровождения мероприятий по сертификации с целью подтверждения соответствия объекта недвижимости «зеленым» стандартам.</w:t>
            </w:r>
          </w:p>
        </w:tc>
        <w:tc>
          <w:tcPr>
            <w:tcW w:w="1987" w:type="dxa"/>
            <w:gridSpan w:val="2"/>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УИОС,</w:t>
            </w:r>
          </w:p>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77" w:type="dxa"/>
            <w:gridSpan w:val="2"/>
          </w:tcPr>
          <w:p w:rsidR="004854FF" w:rsidRPr="00E6398A" w:rsidRDefault="004854FF" w:rsidP="004135BC">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4854FF" w:rsidRPr="00E6398A" w:rsidRDefault="004854FF" w:rsidP="004135BC">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2" w:type="dxa"/>
            <w:gridSpan w:val="2"/>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 xml:space="preserve">Организации и жители города </w:t>
            </w:r>
          </w:p>
        </w:tc>
        <w:tc>
          <w:tcPr>
            <w:tcW w:w="1442" w:type="dxa"/>
            <w:gridSpan w:val="3"/>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2024</w:t>
            </w:r>
          </w:p>
        </w:tc>
        <w:tc>
          <w:tcPr>
            <w:tcW w:w="3424" w:type="dxa"/>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мероприятий по сертификации с целью подтверждения соответствия объекта недвижимости «зеленым» стандартам.</w:t>
            </w:r>
          </w:p>
        </w:tc>
      </w:tr>
      <w:tr w:rsidR="00E6398A" w:rsidRPr="00E6398A" w:rsidTr="0092651D">
        <w:tc>
          <w:tcPr>
            <w:tcW w:w="975" w:type="dxa"/>
            <w:shd w:val="clear" w:color="auto" w:fill="D9D9D9" w:themeFill="background1" w:themeFillShade="D9"/>
          </w:tcPr>
          <w:p w:rsidR="004854FF" w:rsidRPr="00E6398A" w:rsidRDefault="004854FF" w:rsidP="00CC212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4.4.11. </w:t>
            </w:r>
          </w:p>
        </w:tc>
        <w:tc>
          <w:tcPr>
            <w:tcW w:w="4934" w:type="dxa"/>
            <w:shd w:val="clear" w:color="auto" w:fill="D9D9D9" w:themeFill="background1" w:themeFillShade="D9"/>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Развитие в городе малоэтажного строительства, с учетом исторических и культурных особенностей города Вологды, по «зеленым» стандартам с применением технологий создания «зеленых» крыш, а также формирования среды для экодосуга, положительно влияющего на психологическое и физическое здоровье горожан.</w:t>
            </w:r>
          </w:p>
        </w:tc>
        <w:tc>
          <w:tcPr>
            <w:tcW w:w="1987"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E95E64">
            <w:pPr>
              <w:rPr>
                <w:rFonts w:ascii="Times New Roman" w:hAnsi="Times New Roman" w:cs="Times New Roman"/>
                <w:sz w:val="24"/>
                <w:szCs w:val="24"/>
              </w:rPr>
            </w:pPr>
            <w:r w:rsidRPr="00E6398A">
              <w:rPr>
                <w:rFonts w:ascii="Times New Roman" w:hAnsi="Times New Roman" w:cs="Times New Roman"/>
                <w:sz w:val="24"/>
                <w:szCs w:val="24"/>
              </w:rPr>
              <w:t>Ведется развитие малоэтажного строительства, с учетом исторических и культурных особенностей города Вологды, по «зеленым» стандартам, формируется среда для экодосуга, положительно влияющего на здоровье горожан.</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15256" w:type="dxa"/>
            <w:gridSpan w:val="11"/>
          </w:tcPr>
          <w:p w:rsidR="004854FF" w:rsidRPr="00E6398A" w:rsidRDefault="004854FF" w:rsidP="00B253D1">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1.Поддержание целостности облика исторической части города при разработке проектной документации с учетом градостроительных регламентов.</w:t>
            </w:r>
          </w:p>
          <w:p w:rsidR="004854FF" w:rsidRPr="00E6398A" w:rsidRDefault="004854FF" w:rsidP="00CC2121">
            <w:pPr>
              <w:rPr>
                <w:rFonts w:ascii="Times New Roman" w:hAnsi="Times New Roman" w:cs="Times New Roman"/>
                <w:sz w:val="24"/>
                <w:szCs w:val="24"/>
              </w:rPr>
            </w:pPr>
          </w:p>
        </w:tc>
        <w:tc>
          <w:tcPr>
            <w:tcW w:w="1987"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tcPr>
          <w:p w:rsidR="002C6833" w:rsidRPr="00E6398A" w:rsidRDefault="002C6833" w:rsidP="00CC2121">
            <w:pPr>
              <w:rPr>
                <w:rFonts w:ascii="Times New Roman" w:hAnsi="Times New Roman" w:cs="Times New Roman"/>
                <w:sz w:val="20"/>
                <w:szCs w:val="20"/>
              </w:rPr>
            </w:pPr>
            <w:r w:rsidRPr="00E6398A">
              <w:rPr>
                <w:rFonts w:ascii="Times New Roman" w:hAnsi="Times New Roman" w:cs="Times New Roman"/>
                <w:sz w:val="20"/>
                <w:szCs w:val="20"/>
              </w:rPr>
              <w:t>Поздняков Д.И.</w:t>
            </w:r>
          </w:p>
          <w:p w:rsidR="004854FF" w:rsidRPr="00E6398A" w:rsidRDefault="004854FF" w:rsidP="002C6833">
            <w:pPr>
              <w:jc w:val="center"/>
              <w:rPr>
                <w:rFonts w:ascii="Times New Roman" w:hAnsi="Times New Roman" w:cs="Times New Roman"/>
                <w:sz w:val="20"/>
                <w:szCs w:val="20"/>
              </w:rPr>
            </w:pPr>
          </w:p>
        </w:tc>
        <w:tc>
          <w:tcPr>
            <w:tcW w:w="1892"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проектные и строительные организации,</w:t>
            </w:r>
          </w:p>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физические лица</w:t>
            </w:r>
          </w:p>
        </w:tc>
        <w:tc>
          <w:tcPr>
            <w:tcW w:w="1442" w:type="dxa"/>
            <w:gridSpan w:val="3"/>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4854FF" w:rsidRPr="00E6398A" w:rsidRDefault="004854FF" w:rsidP="00E95E64">
            <w:pPr>
              <w:rPr>
                <w:rFonts w:ascii="Times New Roman" w:hAnsi="Times New Roman" w:cs="Times New Roman"/>
                <w:sz w:val="24"/>
                <w:szCs w:val="24"/>
              </w:rPr>
            </w:pPr>
            <w:r w:rsidRPr="00E6398A">
              <w:rPr>
                <w:rFonts w:ascii="Times New Roman" w:hAnsi="Times New Roman" w:cs="Times New Roman"/>
                <w:sz w:val="24"/>
                <w:szCs w:val="24"/>
              </w:rPr>
              <w:t>Ведется развитие малоэтажного строительства с учетом исторических и культурных особенностей города Вологды.</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E727B6">
            <w:pPr>
              <w:rPr>
                <w:rFonts w:ascii="Times New Roman" w:hAnsi="Times New Roman" w:cs="Times New Roman"/>
                <w:sz w:val="24"/>
                <w:szCs w:val="24"/>
              </w:rPr>
            </w:pPr>
            <w:r w:rsidRPr="00E6398A">
              <w:rPr>
                <w:rFonts w:ascii="Times New Roman" w:hAnsi="Times New Roman" w:cs="Times New Roman"/>
                <w:sz w:val="24"/>
                <w:szCs w:val="24"/>
              </w:rPr>
              <w:t>2.Предусматривать проектной документацией ограничение количества парковочных мест во дворах, использование вертикального озеленения и «зелёных» крыш.</w:t>
            </w:r>
          </w:p>
        </w:tc>
        <w:tc>
          <w:tcPr>
            <w:tcW w:w="1987"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tcPr>
          <w:p w:rsidR="004854FF" w:rsidRPr="00E6398A" w:rsidRDefault="002C6833" w:rsidP="002C6833">
            <w:pPr>
              <w:rPr>
                <w:rFonts w:ascii="Times New Roman" w:hAnsi="Times New Roman" w:cs="Times New Roman"/>
                <w:sz w:val="20"/>
                <w:szCs w:val="20"/>
              </w:rPr>
            </w:pPr>
            <w:r w:rsidRPr="00E6398A">
              <w:rPr>
                <w:rFonts w:ascii="Times New Roman" w:hAnsi="Times New Roman" w:cs="Times New Roman"/>
                <w:sz w:val="20"/>
                <w:szCs w:val="20"/>
              </w:rPr>
              <w:t>Доста Л.Н.</w:t>
            </w:r>
          </w:p>
          <w:p w:rsidR="002C6833" w:rsidRPr="00E6398A" w:rsidRDefault="002C6833" w:rsidP="002C6833">
            <w:pPr>
              <w:rPr>
                <w:rFonts w:ascii="Times New Roman" w:hAnsi="Times New Roman" w:cs="Times New Roman"/>
                <w:sz w:val="20"/>
                <w:szCs w:val="20"/>
              </w:rPr>
            </w:pPr>
            <w:r w:rsidRPr="00E6398A">
              <w:rPr>
                <w:rFonts w:ascii="Times New Roman" w:hAnsi="Times New Roman" w:cs="Times New Roman"/>
                <w:sz w:val="20"/>
                <w:szCs w:val="20"/>
              </w:rPr>
              <w:t>Задорожная А.В.</w:t>
            </w:r>
          </w:p>
          <w:p w:rsidR="002C6833" w:rsidRPr="00E6398A" w:rsidRDefault="002C6833" w:rsidP="002C6833">
            <w:pPr>
              <w:rPr>
                <w:rFonts w:ascii="Times New Roman" w:hAnsi="Times New Roman" w:cs="Times New Roman"/>
                <w:sz w:val="20"/>
                <w:szCs w:val="20"/>
              </w:rPr>
            </w:pPr>
            <w:r w:rsidRPr="00E6398A">
              <w:rPr>
                <w:rFonts w:ascii="Times New Roman" w:hAnsi="Times New Roman" w:cs="Times New Roman"/>
                <w:sz w:val="20"/>
                <w:szCs w:val="20"/>
              </w:rPr>
              <w:t>Смирнова А.Д.</w:t>
            </w:r>
          </w:p>
          <w:p w:rsidR="002C6833" w:rsidRPr="00E6398A" w:rsidRDefault="002C6833" w:rsidP="002C6833">
            <w:pPr>
              <w:rPr>
                <w:rFonts w:ascii="Times New Roman" w:hAnsi="Times New Roman" w:cs="Times New Roman"/>
                <w:sz w:val="20"/>
                <w:szCs w:val="20"/>
              </w:rPr>
            </w:pPr>
            <w:r w:rsidRPr="00E6398A">
              <w:rPr>
                <w:rFonts w:ascii="Times New Roman" w:hAnsi="Times New Roman" w:cs="Times New Roman"/>
                <w:sz w:val="20"/>
                <w:szCs w:val="20"/>
              </w:rPr>
              <w:t>Тарабаева Д.А.</w:t>
            </w:r>
          </w:p>
          <w:p w:rsidR="002C6833" w:rsidRPr="00E6398A" w:rsidRDefault="002C6833" w:rsidP="002C6833">
            <w:pPr>
              <w:rPr>
                <w:rFonts w:ascii="Times New Roman" w:hAnsi="Times New Roman" w:cs="Times New Roman"/>
                <w:sz w:val="20"/>
                <w:szCs w:val="20"/>
              </w:rPr>
            </w:pPr>
            <w:r w:rsidRPr="00E6398A">
              <w:rPr>
                <w:rFonts w:ascii="Times New Roman" w:hAnsi="Times New Roman" w:cs="Times New Roman"/>
                <w:sz w:val="20"/>
                <w:szCs w:val="20"/>
              </w:rPr>
              <w:t xml:space="preserve">Букаранова </w:t>
            </w:r>
            <w:r w:rsidRPr="00E6398A">
              <w:rPr>
                <w:rFonts w:ascii="Times New Roman" w:hAnsi="Times New Roman" w:cs="Times New Roman"/>
                <w:sz w:val="20"/>
                <w:szCs w:val="20"/>
              </w:rPr>
              <w:lastRenderedPageBreak/>
              <w:t>А.П.</w:t>
            </w:r>
          </w:p>
        </w:tc>
        <w:tc>
          <w:tcPr>
            <w:tcW w:w="1892"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lastRenderedPageBreak/>
              <w:t>ДГ,</w:t>
            </w:r>
          </w:p>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проектные и строительные организации</w:t>
            </w:r>
          </w:p>
        </w:tc>
        <w:tc>
          <w:tcPr>
            <w:tcW w:w="1442" w:type="dxa"/>
            <w:gridSpan w:val="3"/>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Проектирование объектов капитального строительства ведется по «зелёным» стандартам.</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403393">
            <w:pPr>
              <w:tabs>
                <w:tab w:val="left" w:pos="2524"/>
              </w:tabs>
              <w:rPr>
                <w:rFonts w:ascii="Times New Roman" w:hAnsi="Times New Roman" w:cs="Times New Roman"/>
                <w:sz w:val="24"/>
                <w:szCs w:val="24"/>
              </w:rPr>
            </w:pPr>
            <w:r w:rsidRPr="00E6398A">
              <w:rPr>
                <w:rFonts w:ascii="Times New Roman" w:hAnsi="Times New Roman" w:cs="Times New Roman"/>
                <w:sz w:val="24"/>
                <w:szCs w:val="24"/>
              </w:rPr>
              <w:t>3. Разработка паспортов фасадов объектов капитального строительства с учетом стандарта оформления информационных конструкций для упорядочения информационных конструкций и вывесок на фасадах зданий.</w:t>
            </w:r>
          </w:p>
        </w:tc>
        <w:tc>
          <w:tcPr>
            <w:tcW w:w="1987"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tcPr>
          <w:p w:rsidR="002C6833" w:rsidRPr="00E6398A" w:rsidRDefault="002C6833" w:rsidP="002C6833">
            <w:pPr>
              <w:rPr>
                <w:rFonts w:ascii="Times New Roman" w:hAnsi="Times New Roman" w:cs="Times New Roman"/>
                <w:sz w:val="20"/>
                <w:szCs w:val="20"/>
              </w:rPr>
            </w:pPr>
            <w:r w:rsidRPr="00E6398A">
              <w:rPr>
                <w:rFonts w:ascii="Times New Roman" w:hAnsi="Times New Roman" w:cs="Times New Roman"/>
                <w:sz w:val="20"/>
                <w:szCs w:val="20"/>
              </w:rPr>
              <w:t>Доста Л.Н.</w:t>
            </w:r>
          </w:p>
          <w:p w:rsidR="002C6833" w:rsidRPr="00E6398A" w:rsidRDefault="002C6833" w:rsidP="002C6833">
            <w:pPr>
              <w:rPr>
                <w:rFonts w:ascii="Times New Roman" w:hAnsi="Times New Roman" w:cs="Times New Roman"/>
                <w:sz w:val="20"/>
                <w:szCs w:val="20"/>
              </w:rPr>
            </w:pPr>
            <w:r w:rsidRPr="00E6398A">
              <w:rPr>
                <w:rFonts w:ascii="Times New Roman" w:hAnsi="Times New Roman" w:cs="Times New Roman"/>
                <w:sz w:val="20"/>
                <w:szCs w:val="20"/>
              </w:rPr>
              <w:t>Задорожная А.В.</w:t>
            </w:r>
          </w:p>
          <w:p w:rsidR="002C6833" w:rsidRPr="00E6398A" w:rsidRDefault="002C6833" w:rsidP="002C6833">
            <w:pPr>
              <w:rPr>
                <w:rFonts w:ascii="Times New Roman" w:hAnsi="Times New Roman" w:cs="Times New Roman"/>
                <w:sz w:val="20"/>
                <w:szCs w:val="20"/>
              </w:rPr>
            </w:pPr>
            <w:r w:rsidRPr="00E6398A">
              <w:rPr>
                <w:rFonts w:ascii="Times New Roman" w:hAnsi="Times New Roman" w:cs="Times New Roman"/>
                <w:sz w:val="20"/>
                <w:szCs w:val="20"/>
              </w:rPr>
              <w:t>Смирнова А.Д.</w:t>
            </w:r>
          </w:p>
          <w:p w:rsidR="002C6833" w:rsidRPr="00E6398A" w:rsidRDefault="002C6833" w:rsidP="002C6833">
            <w:pPr>
              <w:rPr>
                <w:rFonts w:ascii="Times New Roman" w:hAnsi="Times New Roman" w:cs="Times New Roman"/>
                <w:sz w:val="20"/>
                <w:szCs w:val="20"/>
              </w:rPr>
            </w:pPr>
            <w:r w:rsidRPr="00E6398A">
              <w:rPr>
                <w:rFonts w:ascii="Times New Roman" w:hAnsi="Times New Roman" w:cs="Times New Roman"/>
                <w:sz w:val="20"/>
                <w:szCs w:val="20"/>
              </w:rPr>
              <w:t>Тарабаева Д.А.</w:t>
            </w:r>
          </w:p>
          <w:p w:rsidR="004854FF" w:rsidRPr="00E6398A" w:rsidRDefault="002C6833" w:rsidP="002C6833">
            <w:pPr>
              <w:rPr>
                <w:rFonts w:ascii="Times New Roman" w:hAnsi="Times New Roman" w:cs="Times New Roman"/>
                <w:sz w:val="20"/>
                <w:szCs w:val="20"/>
              </w:rPr>
            </w:pPr>
            <w:r w:rsidRPr="00E6398A">
              <w:rPr>
                <w:rFonts w:ascii="Times New Roman" w:hAnsi="Times New Roman" w:cs="Times New Roman"/>
                <w:sz w:val="20"/>
                <w:szCs w:val="20"/>
              </w:rPr>
              <w:t>Букаранова А.П.</w:t>
            </w:r>
          </w:p>
        </w:tc>
        <w:tc>
          <w:tcPr>
            <w:tcW w:w="1892"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проектные организации,</w:t>
            </w:r>
          </w:p>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физические и юридические лица</w:t>
            </w:r>
          </w:p>
        </w:tc>
        <w:tc>
          <w:tcPr>
            <w:tcW w:w="1442" w:type="dxa"/>
            <w:gridSpan w:val="3"/>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Осуществляется формирование среды для экодосуга, положительно влияющего на психологическое и физическое здоровье горожан.</w:t>
            </w:r>
          </w:p>
        </w:tc>
      </w:tr>
      <w:tr w:rsidR="00E6398A" w:rsidRPr="00E6398A" w:rsidTr="0092651D">
        <w:tc>
          <w:tcPr>
            <w:tcW w:w="975" w:type="dxa"/>
          </w:tcPr>
          <w:p w:rsidR="004854FF" w:rsidRPr="00E6398A" w:rsidRDefault="004854FF" w:rsidP="004135BC">
            <w:pPr>
              <w:jc w:val="right"/>
              <w:rPr>
                <w:rFonts w:ascii="Times New Roman" w:hAnsi="Times New Roman" w:cs="Times New Roman"/>
                <w:b/>
                <w:sz w:val="24"/>
                <w:szCs w:val="24"/>
              </w:rPr>
            </w:pPr>
            <w:r w:rsidRPr="00E6398A">
              <w:rPr>
                <w:rFonts w:ascii="Times New Roman" w:hAnsi="Times New Roman" w:cs="Times New Roman"/>
                <w:b/>
                <w:sz w:val="24"/>
                <w:szCs w:val="24"/>
              </w:rPr>
              <w:t>4.5.</w:t>
            </w:r>
          </w:p>
        </w:tc>
        <w:tc>
          <w:tcPr>
            <w:tcW w:w="15256" w:type="dxa"/>
            <w:gridSpan w:val="11"/>
          </w:tcPr>
          <w:p w:rsidR="004854FF" w:rsidRPr="00E6398A" w:rsidRDefault="004854FF" w:rsidP="004135BC">
            <w:pPr>
              <w:pStyle w:val="1"/>
              <w:tabs>
                <w:tab w:val="left" w:pos="851"/>
                <w:tab w:val="left" w:pos="1123"/>
              </w:tabs>
              <w:ind w:left="0" w:firstLine="0"/>
              <w:outlineLvl w:val="0"/>
            </w:pPr>
            <w:r w:rsidRPr="00E6398A">
              <w:t>Экологическое страхование</w:t>
            </w:r>
          </w:p>
          <w:p w:rsidR="004854FF" w:rsidRPr="00E6398A" w:rsidRDefault="004854FF">
            <w:pPr>
              <w:rPr>
                <w:rFonts w:ascii="Times New Roman" w:hAnsi="Times New Roman" w:cs="Times New Roman"/>
                <w:sz w:val="24"/>
                <w:szCs w:val="24"/>
              </w:rPr>
            </w:pPr>
          </w:p>
        </w:tc>
      </w:tr>
      <w:tr w:rsidR="00E6398A" w:rsidRPr="00E6398A" w:rsidTr="0092651D">
        <w:tc>
          <w:tcPr>
            <w:tcW w:w="975" w:type="dxa"/>
            <w:shd w:val="clear" w:color="auto" w:fill="D9D9D9" w:themeFill="background1" w:themeFillShade="D9"/>
            <w:hideMark/>
          </w:tcPr>
          <w:p w:rsidR="004854FF" w:rsidRPr="00E6398A" w:rsidRDefault="004854FF" w:rsidP="0069289A">
            <w:pPr>
              <w:jc w:val="right"/>
              <w:rPr>
                <w:rFonts w:ascii="Times New Roman" w:hAnsi="Times New Roman" w:cs="Times New Roman"/>
                <w:b/>
                <w:sz w:val="24"/>
                <w:szCs w:val="24"/>
              </w:rPr>
            </w:pPr>
            <w:r w:rsidRPr="00E6398A">
              <w:rPr>
                <w:rFonts w:ascii="Times New Roman" w:hAnsi="Times New Roman" w:cs="Times New Roman"/>
                <w:b/>
                <w:sz w:val="24"/>
                <w:szCs w:val="24"/>
              </w:rPr>
              <w:t>4.5.1. – 4.5.5.</w:t>
            </w:r>
          </w:p>
        </w:tc>
        <w:tc>
          <w:tcPr>
            <w:tcW w:w="4934" w:type="dxa"/>
            <w:shd w:val="clear" w:color="auto" w:fill="D9D9D9" w:themeFill="background1" w:themeFillShade="D9"/>
          </w:tcPr>
          <w:p w:rsidR="004854FF" w:rsidRPr="00E6398A" w:rsidRDefault="004854FF" w:rsidP="0069289A">
            <w:pPr>
              <w:rPr>
                <w:rFonts w:ascii="Times New Roman" w:hAnsi="Times New Roman" w:cs="Times New Roman"/>
                <w:sz w:val="24"/>
                <w:szCs w:val="24"/>
              </w:rPr>
            </w:pPr>
            <w:r w:rsidRPr="00E6398A">
              <w:rPr>
                <w:rFonts w:ascii="Times New Roman" w:hAnsi="Times New Roman" w:cs="Times New Roman"/>
                <w:sz w:val="24"/>
                <w:szCs w:val="24"/>
              </w:rPr>
              <w:t xml:space="preserve">Разработка и реализация комплекса мероприятий, стимулирующих развитие добровольного экологического страхования </w:t>
            </w:r>
          </w:p>
          <w:p w:rsidR="004854FF" w:rsidRPr="00E6398A" w:rsidRDefault="004854FF" w:rsidP="0069289A">
            <w:pPr>
              <w:rPr>
                <w:rFonts w:ascii="Times New Roman" w:hAnsi="Times New Roman" w:cs="Times New Roman"/>
                <w:sz w:val="24"/>
                <w:szCs w:val="24"/>
              </w:rPr>
            </w:pPr>
            <w:r w:rsidRPr="00E6398A">
              <w:rPr>
                <w:rFonts w:ascii="Times New Roman" w:hAnsi="Times New Roman" w:cs="Times New Roman"/>
                <w:i/>
                <w:sz w:val="24"/>
                <w:szCs w:val="24"/>
              </w:rPr>
              <w:t>(с учетом рекомендаций пунктов 4.5.1 – 4.5.5 Экостандарта).</w:t>
            </w:r>
          </w:p>
        </w:tc>
        <w:tc>
          <w:tcPr>
            <w:tcW w:w="1987" w:type="dxa"/>
            <w:gridSpan w:val="2"/>
            <w:shd w:val="clear" w:color="auto" w:fill="D9D9D9" w:themeFill="background1" w:themeFillShade="D9"/>
            <w:hideMark/>
          </w:tcPr>
          <w:p w:rsidR="004854FF" w:rsidRPr="00E6398A" w:rsidRDefault="004854FF">
            <w:pPr>
              <w:rPr>
                <w:rFonts w:ascii="Times New Roman" w:hAnsi="Times New Roman" w:cs="Times New Roman"/>
                <w:sz w:val="24"/>
                <w:szCs w:val="24"/>
              </w:rPr>
            </w:pPr>
            <w:r w:rsidRPr="00E6398A">
              <w:rPr>
                <w:rFonts w:ascii="Times New Roman" w:hAnsi="Times New Roman" w:cs="Times New Roman"/>
                <w:sz w:val="24"/>
                <w:szCs w:val="24"/>
              </w:rPr>
              <w:t>ДЭР,</w:t>
            </w:r>
          </w:p>
          <w:p w:rsidR="004854FF" w:rsidRPr="00E6398A" w:rsidRDefault="004854FF">
            <w:pPr>
              <w:rPr>
                <w:rFonts w:ascii="Times New Roman" w:hAnsi="Times New Roman" w:cs="Times New Roman"/>
                <w:sz w:val="24"/>
                <w:szCs w:val="24"/>
              </w:rPr>
            </w:pPr>
            <w:r w:rsidRPr="00E6398A">
              <w:rPr>
                <w:rFonts w:ascii="Times New Roman" w:hAnsi="Times New Roman" w:cs="Times New Roman"/>
                <w:sz w:val="24"/>
                <w:szCs w:val="24"/>
              </w:rPr>
              <w:t>ДФ,</w:t>
            </w:r>
          </w:p>
          <w:p w:rsidR="004854FF" w:rsidRPr="00E6398A" w:rsidRDefault="004854FF">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77" w:type="dxa"/>
            <w:gridSpan w:val="2"/>
            <w:shd w:val="clear" w:color="auto" w:fill="D9D9D9" w:themeFill="background1" w:themeFillShade="D9"/>
          </w:tcPr>
          <w:p w:rsidR="004854FF" w:rsidRPr="00E6398A" w:rsidRDefault="004854FF">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pPr>
              <w:rPr>
                <w:rFonts w:ascii="Times New Roman" w:hAnsi="Times New Roman" w:cs="Times New Roman"/>
                <w:sz w:val="24"/>
                <w:szCs w:val="24"/>
              </w:rPr>
            </w:pPr>
          </w:p>
        </w:tc>
        <w:tc>
          <w:tcPr>
            <w:tcW w:w="3424" w:type="dxa"/>
            <w:shd w:val="clear" w:color="auto" w:fill="D9D9D9" w:themeFill="background1" w:themeFillShade="D9"/>
            <w:hideMark/>
          </w:tcPr>
          <w:p w:rsidR="004854FF" w:rsidRPr="00E6398A" w:rsidRDefault="004854FF">
            <w:pPr>
              <w:rPr>
                <w:rFonts w:ascii="Times New Roman" w:hAnsi="Times New Roman" w:cs="Times New Roman"/>
                <w:sz w:val="24"/>
                <w:szCs w:val="24"/>
              </w:rPr>
            </w:pPr>
            <w:r w:rsidRPr="00E6398A">
              <w:rPr>
                <w:rFonts w:ascii="Times New Roman" w:hAnsi="Times New Roman" w:cs="Times New Roman"/>
                <w:sz w:val="24"/>
                <w:szCs w:val="24"/>
              </w:rPr>
              <w:t>Разработан и реализуется комплекс мероприятий, стимулирующих развитие добровольного экологического страхования.</w:t>
            </w:r>
          </w:p>
        </w:tc>
      </w:tr>
      <w:tr w:rsidR="00E6398A" w:rsidRPr="00E6398A" w:rsidTr="0092651D">
        <w:tc>
          <w:tcPr>
            <w:tcW w:w="975" w:type="dxa"/>
          </w:tcPr>
          <w:p w:rsidR="004854FF" w:rsidRPr="00E6398A" w:rsidRDefault="004854FF">
            <w:pPr>
              <w:jc w:val="right"/>
              <w:rPr>
                <w:rFonts w:ascii="Times New Roman" w:hAnsi="Times New Roman" w:cs="Times New Roman"/>
                <w:sz w:val="24"/>
                <w:szCs w:val="24"/>
              </w:rPr>
            </w:pPr>
          </w:p>
        </w:tc>
        <w:tc>
          <w:tcPr>
            <w:tcW w:w="15256" w:type="dxa"/>
            <w:gridSpan w:val="11"/>
          </w:tcPr>
          <w:p w:rsidR="004854FF" w:rsidRPr="00E6398A" w:rsidRDefault="004854FF">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69289A">
            <w:pPr>
              <w:autoSpaceDE w:val="0"/>
              <w:autoSpaceDN w:val="0"/>
              <w:rPr>
                <w:rFonts w:ascii="Times New Roman" w:hAnsi="Times New Roman" w:cs="Times New Roman"/>
                <w:sz w:val="24"/>
                <w:szCs w:val="24"/>
              </w:rPr>
            </w:pPr>
            <w:r w:rsidRPr="00E6398A">
              <w:rPr>
                <w:rFonts w:ascii="Times New Roman" w:hAnsi="Times New Roman" w:cs="Times New Roman"/>
                <w:sz w:val="24"/>
                <w:szCs w:val="24"/>
              </w:rPr>
              <w:t>1. Изучение российской и международной практики по применению программ экологического страхования.</w:t>
            </w:r>
          </w:p>
        </w:tc>
        <w:tc>
          <w:tcPr>
            <w:tcW w:w="1987" w:type="dxa"/>
            <w:gridSpan w:val="2"/>
          </w:tcPr>
          <w:p w:rsidR="004854FF" w:rsidRPr="00E6398A" w:rsidRDefault="004854FF" w:rsidP="00472916">
            <w:pPr>
              <w:rPr>
                <w:rFonts w:ascii="Times New Roman" w:hAnsi="Times New Roman" w:cs="Times New Roman"/>
                <w:sz w:val="24"/>
                <w:szCs w:val="24"/>
              </w:rPr>
            </w:pPr>
            <w:r w:rsidRPr="00E6398A">
              <w:rPr>
                <w:rFonts w:ascii="Times New Roman" w:hAnsi="Times New Roman" w:cs="Times New Roman"/>
                <w:sz w:val="24"/>
                <w:szCs w:val="24"/>
              </w:rPr>
              <w:t>ДФ,</w:t>
            </w:r>
          </w:p>
          <w:p w:rsidR="004854FF" w:rsidRPr="00E6398A" w:rsidRDefault="004854FF" w:rsidP="00472916">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77" w:type="dxa"/>
            <w:gridSpan w:val="2"/>
          </w:tcPr>
          <w:p w:rsidR="004854FF" w:rsidRPr="00E6398A" w:rsidRDefault="004854FF" w:rsidP="002C6833">
            <w:pPr>
              <w:rPr>
                <w:rFonts w:ascii="Times New Roman" w:hAnsi="Times New Roman" w:cs="Times New Roman"/>
                <w:sz w:val="20"/>
                <w:szCs w:val="20"/>
              </w:rPr>
            </w:pPr>
            <w:r w:rsidRPr="00E6398A">
              <w:rPr>
                <w:rFonts w:ascii="Times New Roman" w:hAnsi="Times New Roman" w:cs="Times New Roman"/>
                <w:sz w:val="20"/>
                <w:szCs w:val="20"/>
              </w:rPr>
              <w:t xml:space="preserve">Зайцева А.А. </w:t>
            </w:r>
            <w:r w:rsidR="002C6833" w:rsidRPr="00E6398A">
              <w:rPr>
                <w:rFonts w:ascii="Times New Roman" w:hAnsi="Times New Roman" w:cs="Times New Roman"/>
                <w:sz w:val="20"/>
                <w:szCs w:val="20"/>
              </w:rPr>
              <w:t>Никитина О.С.</w:t>
            </w:r>
          </w:p>
        </w:tc>
        <w:tc>
          <w:tcPr>
            <w:tcW w:w="1892" w:type="dxa"/>
            <w:gridSpan w:val="2"/>
          </w:tcPr>
          <w:p w:rsidR="004854FF" w:rsidRPr="00E6398A" w:rsidRDefault="004854FF" w:rsidP="009E256B">
            <w:pPr>
              <w:rPr>
                <w:rFonts w:ascii="Times New Roman" w:hAnsi="Times New Roman" w:cs="Times New Roman"/>
                <w:sz w:val="24"/>
                <w:szCs w:val="24"/>
              </w:rPr>
            </w:pPr>
          </w:p>
        </w:tc>
        <w:tc>
          <w:tcPr>
            <w:tcW w:w="1442" w:type="dxa"/>
            <w:gridSpan w:val="3"/>
          </w:tcPr>
          <w:p w:rsidR="004854FF" w:rsidRPr="00E6398A" w:rsidRDefault="004854FF" w:rsidP="009E256B">
            <w:pPr>
              <w:rPr>
                <w:rFonts w:ascii="Times New Roman" w:hAnsi="Times New Roman" w:cs="Times New Roman"/>
                <w:sz w:val="24"/>
                <w:szCs w:val="24"/>
              </w:rPr>
            </w:pPr>
            <w:r w:rsidRPr="00E6398A">
              <w:rPr>
                <w:rFonts w:ascii="Times New Roman" w:hAnsi="Times New Roman" w:cs="Times New Roman"/>
                <w:sz w:val="24"/>
                <w:szCs w:val="24"/>
              </w:rPr>
              <w:t>31.12.2022</w:t>
            </w:r>
          </w:p>
        </w:tc>
        <w:tc>
          <w:tcPr>
            <w:tcW w:w="3424" w:type="dxa"/>
          </w:tcPr>
          <w:p w:rsidR="004854FF" w:rsidRPr="00E6398A" w:rsidRDefault="004854FF" w:rsidP="00557D49">
            <w:pPr>
              <w:autoSpaceDE w:val="0"/>
              <w:autoSpaceDN w:val="0"/>
              <w:rPr>
                <w:rFonts w:ascii="Times New Roman" w:hAnsi="Times New Roman" w:cs="Times New Roman"/>
                <w:sz w:val="24"/>
                <w:szCs w:val="24"/>
              </w:rPr>
            </w:pPr>
            <w:r w:rsidRPr="00E6398A">
              <w:rPr>
                <w:rFonts w:ascii="Times New Roman" w:hAnsi="Times New Roman" w:cs="Times New Roman"/>
                <w:sz w:val="24"/>
                <w:szCs w:val="24"/>
              </w:rPr>
              <w:t>Проведен анализ российской и международной практики экологического страхования.</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69289A">
            <w:pPr>
              <w:autoSpaceDE w:val="0"/>
              <w:autoSpaceDN w:val="0"/>
              <w:rPr>
                <w:rFonts w:ascii="Times New Roman" w:hAnsi="Times New Roman" w:cs="Times New Roman"/>
                <w:sz w:val="24"/>
                <w:szCs w:val="24"/>
              </w:rPr>
            </w:pPr>
            <w:r w:rsidRPr="00E6398A">
              <w:rPr>
                <w:rFonts w:ascii="Times New Roman" w:hAnsi="Times New Roman" w:cs="Times New Roman"/>
                <w:sz w:val="24"/>
                <w:szCs w:val="24"/>
              </w:rPr>
              <w:t>2. Направление писем страховым компаниям с предложением разработки добровольного комплексного экологического страхования (сострахования, перестрахования) гражданской ответственности за загрязнение окружающей природной среды и убытков, связанных с загрязнением.</w:t>
            </w:r>
          </w:p>
        </w:tc>
        <w:tc>
          <w:tcPr>
            <w:tcW w:w="1987" w:type="dxa"/>
            <w:gridSpan w:val="2"/>
          </w:tcPr>
          <w:p w:rsidR="004854FF" w:rsidRPr="00E6398A" w:rsidRDefault="004854FF" w:rsidP="009E256B">
            <w:pPr>
              <w:rPr>
                <w:rFonts w:ascii="Times New Roman" w:hAnsi="Times New Roman" w:cs="Times New Roman"/>
                <w:sz w:val="24"/>
                <w:szCs w:val="24"/>
              </w:rPr>
            </w:pPr>
            <w:r w:rsidRPr="00E6398A">
              <w:rPr>
                <w:rFonts w:ascii="Times New Roman" w:hAnsi="Times New Roman" w:cs="Times New Roman"/>
                <w:sz w:val="24"/>
                <w:szCs w:val="24"/>
              </w:rPr>
              <w:t xml:space="preserve">ДФ </w:t>
            </w:r>
          </w:p>
        </w:tc>
        <w:tc>
          <w:tcPr>
            <w:tcW w:w="1577" w:type="dxa"/>
            <w:gridSpan w:val="2"/>
          </w:tcPr>
          <w:p w:rsidR="004854FF" w:rsidRPr="00E6398A" w:rsidRDefault="004854FF" w:rsidP="009E256B">
            <w:pPr>
              <w:rPr>
                <w:rFonts w:ascii="Times New Roman" w:hAnsi="Times New Roman" w:cs="Times New Roman"/>
                <w:sz w:val="20"/>
                <w:szCs w:val="20"/>
              </w:rPr>
            </w:pPr>
            <w:r w:rsidRPr="00E6398A">
              <w:rPr>
                <w:rFonts w:ascii="Times New Roman" w:hAnsi="Times New Roman" w:cs="Times New Roman"/>
                <w:sz w:val="20"/>
                <w:szCs w:val="20"/>
              </w:rPr>
              <w:t xml:space="preserve">Зайцева А.А. </w:t>
            </w:r>
          </w:p>
        </w:tc>
        <w:tc>
          <w:tcPr>
            <w:tcW w:w="1892" w:type="dxa"/>
            <w:gridSpan w:val="2"/>
          </w:tcPr>
          <w:p w:rsidR="004854FF" w:rsidRPr="00E6398A" w:rsidRDefault="004854FF" w:rsidP="009E256B">
            <w:pPr>
              <w:rPr>
                <w:rFonts w:ascii="Times New Roman" w:hAnsi="Times New Roman" w:cs="Times New Roman"/>
                <w:sz w:val="24"/>
                <w:szCs w:val="24"/>
              </w:rPr>
            </w:pPr>
          </w:p>
        </w:tc>
        <w:tc>
          <w:tcPr>
            <w:tcW w:w="1442" w:type="dxa"/>
            <w:gridSpan w:val="3"/>
          </w:tcPr>
          <w:p w:rsidR="004854FF" w:rsidRPr="00E6398A" w:rsidRDefault="004854FF" w:rsidP="00472916">
            <w:pPr>
              <w:rPr>
                <w:rFonts w:ascii="Times New Roman" w:hAnsi="Times New Roman" w:cs="Times New Roman"/>
                <w:sz w:val="24"/>
                <w:szCs w:val="24"/>
              </w:rPr>
            </w:pPr>
            <w:r w:rsidRPr="00E6398A">
              <w:rPr>
                <w:rFonts w:ascii="Times New Roman" w:hAnsi="Times New Roman" w:cs="Times New Roman"/>
                <w:sz w:val="24"/>
                <w:szCs w:val="24"/>
              </w:rPr>
              <w:t xml:space="preserve">1 квартал 2023 </w:t>
            </w:r>
          </w:p>
        </w:tc>
        <w:tc>
          <w:tcPr>
            <w:tcW w:w="3424" w:type="dxa"/>
          </w:tcPr>
          <w:p w:rsidR="004854FF" w:rsidRPr="00E6398A" w:rsidRDefault="004854FF" w:rsidP="00557D49">
            <w:pPr>
              <w:autoSpaceDE w:val="0"/>
              <w:autoSpaceDN w:val="0"/>
              <w:rPr>
                <w:rFonts w:ascii="Times New Roman" w:hAnsi="Times New Roman" w:cs="Times New Roman"/>
                <w:sz w:val="24"/>
                <w:szCs w:val="24"/>
              </w:rPr>
            </w:pPr>
            <w:r w:rsidRPr="00E6398A">
              <w:rPr>
                <w:rFonts w:ascii="Times New Roman" w:hAnsi="Times New Roman" w:cs="Times New Roman"/>
                <w:sz w:val="24"/>
                <w:szCs w:val="24"/>
              </w:rPr>
              <w:t>Направлены письма страховым компаниям с предложением разработки добровольного комплексного экологического страхования гражданской ответственности за загрязнение окружающей природной среды и убытков, связанных с загрязнением.</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69289A">
            <w:pPr>
              <w:autoSpaceDE w:val="0"/>
              <w:autoSpaceDN w:val="0"/>
              <w:rPr>
                <w:rFonts w:ascii="Times New Roman" w:hAnsi="Times New Roman" w:cs="Times New Roman"/>
                <w:sz w:val="24"/>
                <w:szCs w:val="24"/>
              </w:rPr>
            </w:pPr>
            <w:r w:rsidRPr="00E6398A">
              <w:rPr>
                <w:rFonts w:ascii="Times New Roman" w:hAnsi="Times New Roman" w:cs="Times New Roman"/>
                <w:sz w:val="24"/>
                <w:szCs w:val="24"/>
              </w:rPr>
              <w:t>3. Сбор, анализ и обобщение предложенных страховыми компаниями программ страхования экологических рисков.</w:t>
            </w:r>
          </w:p>
        </w:tc>
        <w:tc>
          <w:tcPr>
            <w:tcW w:w="1987" w:type="dxa"/>
            <w:gridSpan w:val="2"/>
          </w:tcPr>
          <w:p w:rsidR="004854FF" w:rsidRPr="00E6398A" w:rsidRDefault="004854FF" w:rsidP="009E256B">
            <w:pPr>
              <w:rPr>
                <w:rFonts w:ascii="Times New Roman" w:hAnsi="Times New Roman" w:cs="Times New Roman"/>
                <w:sz w:val="24"/>
                <w:szCs w:val="24"/>
              </w:rPr>
            </w:pPr>
            <w:r w:rsidRPr="00E6398A">
              <w:rPr>
                <w:rFonts w:ascii="Times New Roman" w:hAnsi="Times New Roman" w:cs="Times New Roman"/>
                <w:sz w:val="24"/>
                <w:szCs w:val="24"/>
              </w:rPr>
              <w:t>ДФ</w:t>
            </w:r>
          </w:p>
        </w:tc>
        <w:tc>
          <w:tcPr>
            <w:tcW w:w="1577" w:type="dxa"/>
            <w:gridSpan w:val="2"/>
          </w:tcPr>
          <w:p w:rsidR="004854FF" w:rsidRPr="00E6398A" w:rsidRDefault="004854FF" w:rsidP="009E256B">
            <w:pPr>
              <w:rPr>
                <w:rFonts w:ascii="Times New Roman" w:hAnsi="Times New Roman" w:cs="Times New Roman"/>
                <w:sz w:val="20"/>
                <w:szCs w:val="20"/>
              </w:rPr>
            </w:pPr>
            <w:r w:rsidRPr="00E6398A">
              <w:rPr>
                <w:rFonts w:ascii="Times New Roman" w:hAnsi="Times New Roman" w:cs="Times New Roman"/>
                <w:sz w:val="20"/>
                <w:szCs w:val="20"/>
              </w:rPr>
              <w:t xml:space="preserve">Зайцева А.А. </w:t>
            </w:r>
          </w:p>
        </w:tc>
        <w:tc>
          <w:tcPr>
            <w:tcW w:w="1892" w:type="dxa"/>
            <w:gridSpan w:val="2"/>
          </w:tcPr>
          <w:p w:rsidR="004854FF" w:rsidRPr="00E6398A" w:rsidRDefault="004854FF" w:rsidP="009E256B">
            <w:pPr>
              <w:rPr>
                <w:rFonts w:ascii="Times New Roman" w:hAnsi="Times New Roman" w:cs="Times New Roman"/>
                <w:sz w:val="24"/>
                <w:szCs w:val="24"/>
              </w:rPr>
            </w:pPr>
          </w:p>
        </w:tc>
        <w:tc>
          <w:tcPr>
            <w:tcW w:w="1442" w:type="dxa"/>
            <w:gridSpan w:val="3"/>
          </w:tcPr>
          <w:p w:rsidR="004854FF" w:rsidRPr="00E6398A" w:rsidRDefault="004854FF" w:rsidP="00472916">
            <w:pPr>
              <w:rPr>
                <w:rFonts w:ascii="Times New Roman" w:hAnsi="Times New Roman" w:cs="Times New Roman"/>
                <w:sz w:val="24"/>
                <w:szCs w:val="24"/>
              </w:rPr>
            </w:pPr>
            <w:r w:rsidRPr="00E6398A">
              <w:rPr>
                <w:rFonts w:ascii="Times New Roman" w:hAnsi="Times New Roman" w:cs="Times New Roman"/>
                <w:sz w:val="24"/>
                <w:szCs w:val="24"/>
              </w:rPr>
              <w:t xml:space="preserve">2 квартал 2023 </w:t>
            </w:r>
          </w:p>
        </w:tc>
        <w:tc>
          <w:tcPr>
            <w:tcW w:w="3424" w:type="dxa"/>
          </w:tcPr>
          <w:p w:rsidR="004854FF" w:rsidRPr="00E6398A" w:rsidRDefault="004854FF" w:rsidP="00472916">
            <w:pPr>
              <w:autoSpaceDE w:val="0"/>
              <w:autoSpaceDN w:val="0"/>
              <w:rPr>
                <w:rFonts w:ascii="Times New Roman" w:hAnsi="Times New Roman" w:cs="Times New Roman"/>
                <w:sz w:val="24"/>
                <w:szCs w:val="24"/>
              </w:rPr>
            </w:pPr>
            <w:r w:rsidRPr="00E6398A">
              <w:rPr>
                <w:rFonts w:ascii="Times New Roman" w:hAnsi="Times New Roman" w:cs="Times New Roman"/>
                <w:sz w:val="24"/>
                <w:szCs w:val="24"/>
              </w:rPr>
              <w:t>Подготовлена сводная информация о предложенных страховыми компаниями программах страхования экологических рисков.</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557D49">
            <w:pPr>
              <w:rPr>
                <w:rFonts w:ascii="Times New Roman" w:hAnsi="Times New Roman" w:cs="Times New Roman"/>
                <w:sz w:val="24"/>
                <w:szCs w:val="24"/>
              </w:rPr>
            </w:pPr>
            <w:r w:rsidRPr="00E6398A">
              <w:rPr>
                <w:rFonts w:ascii="Times New Roman" w:hAnsi="Times New Roman" w:cs="Times New Roman"/>
                <w:sz w:val="24"/>
                <w:szCs w:val="24"/>
              </w:rPr>
              <w:t xml:space="preserve">4. Организация рабочих встреч со страховыми компаниями и предприятиями города Вологды с целью внедрения различных видов экологического страхования при наличии разработанных </w:t>
            </w:r>
            <w:r w:rsidRPr="00E6398A">
              <w:rPr>
                <w:rFonts w:ascii="Times New Roman" w:hAnsi="Times New Roman" w:cs="Times New Roman"/>
                <w:sz w:val="24"/>
                <w:szCs w:val="24"/>
              </w:rPr>
              <w:lastRenderedPageBreak/>
              <w:t xml:space="preserve">страховыми компаниями программ страхования экологических рисков.  </w:t>
            </w:r>
          </w:p>
        </w:tc>
        <w:tc>
          <w:tcPr>
            <w:tcW w:w="1987" w:type="dxa"/>
            <w:gridSpan w:val="2"/>
          </w:tcPr>
          <w:p w:rsidR="004854FF" w:rsidRPr="00E6398A" w:rsidRDefault="004854FF" w:rsidP="009E256B">
            <w:pPr>
              <w:rPr>
                <w:rFonts w:ascii="Times New Roman" w:hAnsi="Times New Roman" w:cs="Times New Roman"/>
                <w:sz w:val="24"/>
                <w:szCs w:val="24"/>
              </w:rPr>
            </w:pPr>
            <w:r w:rsidRPr="00E6398A">
              <w:rPr>
                <w:rFonts w:ascii="Times New Roman" w:hAnsi="Times New Roman" w:cs="Times New Roman"/>
                <w:sz w:val="24"/>
                <w:szCs w:val="24"/>
              </w:rPr>
              <w:lastRenderedPageBreak/>
              <w:t>ДЭР,</w:t>
            </w:r>
          </w:p>
          <w:p w:rsidR="004854FF" w:rsidRPr="00E6398A" w:rsidRDefault="004854FF" w:rsidP="009E256B">
            <w:pPr>
              <w:rPr>
                <w:rFonts w:ascii="Times New Roman" w:hAnsi="Times New Roman" w:cs="Times New Roman"/>
                <w:sz w:val="24"/>
                <w:szCs w:val="24"/>
              </w:rPr>
            </w:pPr>
            <w:r w:rsidRPr="00E6398A">
              <w:rPr>
                <w:rFonts w:ascii="Times New Roman" w:hAnsi="Times New Roman" w:cs="Times New Roman"/>
                <w:sz w:val="24"/>
                <w:szCs w:val="24"/>
              </w:rPr>
              <w:t>ДФ</w:t>
            </w:r>
          </w:p>
          <w:p w:rsidR="004854FF" w:rsidRPr="00E6398A" w:rsidRDefault="004854FF" w:rsidP="009E256B">
            <w:pPr>
              <w:rPr>
                <w:rFonts w:ascii="Times New Roman" w:hAnsi="Times New Roman" w:cs="Times New Roman"/>
                <w:sz w:val="24"/>
                <w:szCs w:val="24"/>
              </w:rPr>
            </w:pPr>
          </w:p>
        </w:tc>
        <w:tc>
          <w:tcPr>
            <w:tcW w:w="1577" w:type="dxa"/>
            <w:gridSpan w:val="2"/>
          </w:tcPr>
          <w:p w:rsidR="004854FF" w:rsidRPr="00E6398A" w:rsidRDefault="002C6833" w:rsidP="009E256B">
            <w:pPr>
              <w:rPr>
                <w:rFonts w:ascii="Times New Roman" w:hAnsi="Times New Roman" w:cs="Times New Roman"/>
                <w:sz w:val="20"/>
                <w:szCs w:val="20"/>
              </w:rPr>
            </w:pPr>
            <w:r w:rsidRPr="00E6398A">
              <w:rPr>
                <w:rFonts w:ascii="Times New Roman" w:hAnsi="Times New Roman" w:cs="Times New Roman"/>
                <w:sz w:val="20"/>
                <w:szCs w:val="20"/>
              </w:rPr>
              <w:t>Пасхина Е.П.</w:t>
            </w:r>
            <w:r w:rsidR="004854FF" w:rsidRPr="00E6398A">
              <w:rPr>
                <w:rFonts w:ascii="Times New Roman" w:hAnsi="Times New Roman" w:cs="Times New Roman"/>
                <w:sz w:val="20"/>
                <w:szCs w:val="20"/>
              </w:rPr>
              <w:t xml:space="preserve"> </w:t>
            </w:r>
          </w:p>
          <w:p w:rsidR="004854FF" w:rsidRPr="00E6398A" w:rsidRDefault="004854FF" w:rsidP="009E256B">
            <w:pPr>
              <w:rPr>
                <w:rFonts w:ascii="Times New Roman" w:hAnsi="Times New Roman" w:cs="Times New Roman"/>
                <w:sz w:val="20"/>
                <w:szCs w:val="20"/>
              </w:rPr>
            </w:pPr>
            <w:r w:rsidRPr="00E6398A">
              <w:rPr>
                <w:rFonts w:ascii="Times New Roman" w:hAnsi="Times New Roman" w:cs="Times New Roman"/>
                <w:sz w:val="20"/>
                <w:szCs w:val="20"/>
              </w:rPr>
              <w:t>Зайцева А.А.</w:t>
            </w:r>
          </w:p>
        </w:tc>
        <w:tc>
          <w:tcPr>
            <w:tcW w:w="1892" w:type="dxa"/>
            <w:gridSpan w:val="2"/>
          </w:tcPr>
          <w:p w:rsidR="004854FF" w:rsidRPr="00E6398A" w:rsidRDefault="004854FF" w:rsidP="009E256B">
            <w:pPr>
              <w:rPr>
                <w:rFonts w:ascii="Times New Roman" w:hAnsi="Times New Roman" w:cs="Times New Roman"/>
                <w:sz w:val="24"/>
                <w:szCs w:val="24"/>
              </w:rPr>
            </w:pPr>
          </w:p>
        </w:tc>
        <w:tc>
          <w:tcPr>
            <w:tcW w:w="1442" w:type="dxa"/>
            <w:gridSpan w:val="3"/>
          </w:tcPr>
          <w:p w:rsidR="004854FF" w:rsidRPr="00E6398A" w:rsidRDefault="004854FF" w:rsidP="00472916">
            <w:pPr>
              <w:ind w:right="-58"/>
              <w:rPr>
                <w:rFonts w:ascii="Times New Roman" w:hAnsi="Times New Roman" w:cs="Times New Roman"/>
                <w:sz w:val="24"/>
                <w:szCs w:val="24"/>
              </w:rPr>
            </w:pPr>
            <w:r w:rsidRPr="00E6398A">
              <w:rPr>
                <w:rFonts w:ascii="Times New Roman" w:hAnsi="Times New Roman" w:cs="Times New Roman"/>
                <w:sz w:val="24"/>
                <w:szCs w:val="24"/>
              </w:rPr>
              <w:t xml:space="preserve">2 полугодие 2023 </w:t>
            </w:r>
          </w:p>
        </w:tc>
        <w:tc>
          <w:tcPr>
            <w:tcW w:w="3424" w:type="dxa"/>
          </w:tcPr>
          <w:p w:rsidR="004854FF" w:rsidRPr="00E6398A" w:rsidRDefault="004854FF" w:rsidP="00472916">
            <w:pPr>
              <w:rPr>
                <w:rFonts w:ascii="Times New Roman" w:hAnsi="Times New Roman" w:cs="Times New Roman"/>
                <w:sz w:val="24"/>
                <w:szCs w:val="24"/>
              </w:rPr>
            </w:pPr>
            <w:r w:rsidRPr="00E6398A">
              <w:rPr>
                <w:rFonts w:ascii="Times New Roman" w:hAnsi="Times New Roman" w:cs="Times New Roman"/>
                <w:sz w:val="24"/>
                <w:szCs w:val="24"/>
              </w:rPr>
              <w:t xml:space="preserve">Проведены рабочие встречи со страховыми компаниями и предприятиями города с целью внедрения различных видов экологического страхования.  </w:t>
            </w:r>
          </w:p>
          <w:p w:rsidR="004854FF" w:rsidRPr="00E6398A" w:rsidRDefault="004854FF" w:rsidP="00472916">
            <w:pPr>
              <w:rPr>
                <w:rFonts w:ascii="Times New Roman" w:hAnsi="Times New Roman" w:cs="Times New Roman"/>
                <w:sz w:val="24"/>
                <w:szCs w:val="24"/>
              </w:rPr>
            </w:pP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913E70">
            <w:pPr>
              <w:rPr>
                <w:rFonts w:ascii="Times New Roman" w:hAnsi="Times New Roman" w:cs="Times New Roman"/>
                <w:sz w:val="24"/>
                <w:szCs w:val="24"/>
              </w:rPr>
            </w:pPr>
            <w:r w:rsidRPr="00E6398A">
              <w:rPr>
                <w:rFonts w:ascii="Times New Roman" w:hAnsi="Times New Roman" w:cs="Times New Roman"/>
                <w:sz w:val="24"/>
                <w:szCs w:val="24"/>
              </w:rPr>
              <w:t>5. Организация информационного сопровождения мероприятий, стимулирующих развитие добровольного экологического страхования.</w:t>
            </w:r>
          </w:p>
        </w:tc>
        <w:tc>
          <w:tcPr>
            <w:tcW w:w="1987" w:type="dxa"/>
            <w:gridSpan w:val="2"/>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УИОС,</w:t>
            </w:r>
          </w:p>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77" w:type="dxa"/>
            <w:gridSpan w:val="2"/>
          </w:tcPr>
          <w:p w:rsidR="004854FF" w:rsidRPr="00E6398A" w:rsidRDefault="004854FF" w:rsidP="004135BC">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4854FF" w:rsidRPr="00E6398A" w:rsidRDefault="004854FF" w:rsidP="004135BC">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2" w:type="dxa"/>
            <w:gridSpan w:val="2"/>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 xml:space="preserve">Организации и жители города </w:t>
            </w:r>
          </w:p>
        </w:tc>
        <w:tc>
          <w:tcPr>
            <w:tcW w:w="1442" w:type="dxa"/>
            <w:gridSpan w:val="3"/>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2023-2024</w:t>
            </w:r>
          </w:p>
        </w:tc>
        <w:tc>
          <w:tcPr>
            <w:tcW w:w="3424" w:type="dxa"/>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мероприятий, стимулирующих развитие добровольного экологического страхования.</w:t>
            </w:r>
          </w:p>
        </w:tc>
      </w:tr>
      <w:tr w:rsidR="00E6398A" w:rsidRPr="00E6398A" w:rsidTr="0092651D">
        <w:tc>
          <w:tcPr>
            <w:tcW w:w="975" w:type="dxa"/>
          </w:tcPr>
          <w:p w:rsidR="004854FF" w:rsidRPr="00E6398A" w:rsidRDefault="004854FF" w:rsidP="0008139C">
            <w:pPr>
              <w:jc w:val="right"/>
              <w:rPr>
                <w:rFonts w:ascii="Times New Roman" w:hAnsi="Times New Roman" w:cs="Times New Roman"/>
                <w:b/>
                <w:sz w:val="24"/>
                <w:szCs w:val="24"/>
              </w:rPr>
            </w:pPr>
            <w:r w:rsidRPr="00E6398A">
              <w:rPr>
                <w:rFonts w:ascii="Times New Roman" w:hAnsi="Times New Roman" w:cs="Times New Roman"/>
                <w:b/>
                <w:sz w:val="24"/>
                <w:szCs w:val="24"/>
              </w:rPr>
              <w:t>5.</w:t>
            </w:r>
          </w:p>
        </w:tc>
        <w:tc>
          <w:tcPr>
            <w:tcW w:w="15256" w:type="dxa"/>
            <w:gridSpan w:val="11"/>
          </w:tcPr>
          <w:p w:rsidR="004854FF" w:rsidRPr="00E6398A" w:rsidRDefault="004854FF" w:rsidP="0008139C">
            <w:pPr>
              <w:rPr>
                <w:rFonts w:ascii="Times New Roman" w:hAnsi="Times New Roman" w:cs="Times New Roman"/>
                <w:b/>
                <w:sz w:val="24"/>
                <w:szCs w:val="24"/>
              </w:rPr>
            </w:pPr>
            <w:r w:rsidRPr="00E6398A">
              <w:rPr>
                <w:rFonts w:ascii="Times New Roman" w:hAnsi="Times New Roman" w:cs="Times New Roman"/>
                <w:b/>
                <w:sz w:val="24"/>
                <w:szCs w:val="24"/>
              </w:rPr>
              <w:t>СОХРАНЕНИЕ И ЗАЩИТА ЭКОЛОГИЧЕСКОЙ СИСТЕМЫ ГОРОДА</w:t>
            </w:r>
          </w:p>
          <w:p w:rsidR="004854FF" w:rsidRPr="00E6398A" w:rsidRDefault="004854FF" w:rsidP="00BC3670">
            <w:pPr>
              <w:rPr>
                <w:rFonts w:ascii="Times New Roman" w:hAnsi="Times New Roman" w:cs="Times New Roman"/>
                <w:b/>
                <w:sz w:val="24"/>
                <w:szCs w:val="24"/>
              </w:rPr>
            </w:pPr>
          </w:p>
        </w:tc>
      </w:tr>
      <w:tr w:rsidR="00E6398A" w:rsidRPr="00E6398A" w:rsidTr="0092651D">
        <w:tc>
          <w:tcPr>
            <w:tcW w:w="975" w:type="dxa"/>
          </w:tcPr>
          <w:p w:rsidR="004854FF" w:rsidRPr="00E6398A" w:rsidRDefault="004854FF" w:rsidP="00240E1D">
            <w:pPr>
              <w:jc w:val="right"/>
              <w:rPr>
                <w:rFonts w:ascii="Times New Roman" w:hAnsi="Times New Roman" w:cs="Times New Roman"/>
                <w:b/>
                <w:sz w:val="24"/>
                <w:szCs w:val="24"/>
              </w:rPr>
            </w:pPr>
            <w:r w:rsidRPr="00E6398A">
              <w:rPr>
                <w:rFonts w:ascii="Times New Roman" w:hAnsi="Times New Roman" w:cs="Times New Roman"/>
                <w:b/>
                <w:sz w:val="24"/>
                <w:szCs w:val="24"/>
              </w:rPr>
              <w:t>5.1.</w:t>
            </w:r>
          </w:p>
        </w:tc>
        <w:tc>
          <w:tcPr>
            <w:tcW w:w="15256" w:type="dxa"/>
            <w:gridSpan w:val="11"/>
          </w:tcPr>
          <w:p w:rsidR="004854FF" w:rsidRPr="00E6398A" w:rsidRDefault="004854FF" w:rsidP="00240E1D">
            <w:pPr>
              <w:widowControl w:val="0"/>
              <w:tabs>
                <w:tab w:val="left" w:pos="851"/>
                <w:tab w:val="left" w:pos="1123"/>
              </w:tabs>
              <w:autoSpaceDE w:val="0"/>
              <w:autoSpaceDN w:val="0"/>
              <w:jc w:val="both"/>
              <w:outlineLvl w:val="0"/>
              <w:rPr>
                <w:rFonts w:ascii="Times New Roman" w:eastAsia="Times New Roman" w:hAnsi="Times New Roman" w:cs="Times New Roman"/>
                <w:b/>
                <w:bCs/>
                <w:sz w:val="24"/>
                <w:szCs w:val="24"/>
              </w:rPr>
            </w:pPr>
            <w:r w:rsidRPr="00E6398A">
              <w:rPr>
                <w:rFonts w:ascii="Times New Roman" w:eastAsia="Times New Roman" w:hAnsi="Times New Roman" w:cs="Times New Roman"/>
                <w:b/>
                <w:bCs/>
                <w:sz w:val="24"/>
                <w:szCs w:val="24"/>
              </w:rPr>
              <w:t>Сохранение биологического разнообразия</w:t>
            </w:r>
          </w:p>
          <w:p w:rsidR="004854FF" w:rsidRPr="00E6398A" w:rsidRDefault="004854FF" w:rsidP="00240E1D">
            <w:pPr>
              <w:rPr>
                <w:rFonts w:ascii="Times New Roman" w:hAnsi="Times New Roman" w:cs="Times New Roman"/>
                <w:sz w:val="24"/>
                <w:szCs w:val="24"/>
              </w:rPr>
            </w:pPr>
          </w:p>
        </w:tc>
      </w:tr>
      <w:tr w:rsidR="00E6398A" w:rsidRPr="00E6398A" w:rsidTr="0092651D">
        <w:tc>
          <w:tcPr>
            <w:tcW w:w="975" w:type="dxa"/>
            <w:shd w:val="clear" w:color="auto" w:fill="D9D9D9" w:themeFill="background1" w:themeFillShade="D9"/>
          </w:tcPr>
          <w:p w:rsidR="004854FF" w:rsidRPr="00E6398A" w:rsidRDefault="004854FF" w:rsidP="00240E1D">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5.1.1. – 5.1.2. </w:t>
            </w:r>
          </w:p>
        </w:tc>
        <w:tc>
          <w:tcPr>
            <w:tcW w:w="4934" w:type="dxa"/>
            <w:shd w:val="clear" w:color="auto" w:fill="D9D9D9" w:themeFill="background1" w:themeFillShade="D9"/>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Реализация комплекса мер, направленных на снижение негативного воздействия на окружающую среду, в том числе загрязнения атмосферы, вод и почв, а также предотвращение изъятия территорий обитания объектов животного и растительного мира для ведения хозяйственной деятельности.</w:t>
            </w:r>
          </w:p>
          <w:p w:rsidR="004854FF" w:rsidRPr="00E6398A" w:rsidRDefault="004854FF" w:rsidP="00676C8A">
            <w:pPr>
              <w:rPr>
                <w:rFonts w:ascii="Times New Roman" w:hAnsi="Times New Roman" w:cs="Times New Roman"/>
                <w:sz w:val="24"/>
                <w:szCs w:val="24"/>
              </w:rPr>
            </w:pPr>
            <w:r w:rsidRPr="00E6398A">
              <w:rPr>
                <w:rFonts w:ascii="Times New Roman" w:hAnsi="Times New Roman" w:cs="Times New Roman"/>
                <w:sz w:val="24"/>
                <w:szCs w:val="24"/>
              </w:rPr>
              <w:t>Сохранение биологического разнообразия в условиях городской агломерации ведется преимущественно на территории ООПТ «Парк Мира».</w:t>
            </w:r>
          </w:p>
        </w:tc>
        <w:tc>
          <w:tcPr>
            <w:tcW w:w="1987" w:type="dxa"/>
            <w:gridSpan w:val="2"/>
            <w:shd w:val="clear" w:color="auto" w:fill="D9D9D9" w:themeFill="background1" w:themeFillShade="D9"/>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676C8A">
            <w:pPr>
              <w:rPr>
                <w:rFonts w:ascii="Times New Roman" w:hAnsi="Times New Roman" w:cs="Times New Roman"/>
                <w:sz w:val="24"/>
                <w:szCs w:val="24"/>
              </w:rPr>
            </w:pPr>
            <w:r w:rsidRPr="00E6398A">
              <w:rPr>
                <w:rFonts w:ascii="Times New Roman" w:hAnsi="Times New Roman" w:cs="Times New Roman"/>
                <w:sz w:val="24"/>
                <w:szCs w:val="24"/>
              </w:rPr>
              <w:t>Разработан и реализуется комплекс мер, направленных на сохранение биологического разнообразия, преимущественно, на территории ООПТ «Парк Мира».</w:t>
            </w:r>
          </w:p>
        </w:tc>
      </w:tr>
      <w:tr w:rsidR="00E6398A" w:rsidRPr="00E6398A" w:rsidTr="0092651D">
        <w:tc>
          <w:tcPr>
            <w:tcW w:w="975" w:type="dxa"/>
          </w:tcPr>
          <w:p w:rsidR="004854FF" w:rsidRPr="00E6398A" w:rsidRDefault="004854FF" w:rsidP="00240E1D">
            <w:pPr>
              <w:jc w:val="right"/>
              <w:rPr>
                <w:rFonts w:ascii="Times New Roman" w:hAnsi="Times New Roman" w:cs="Times New Roman"/>
                <w:sz w:val="24"/>
                <w:szCs w:val="24"/>
              </w:rPr>
            </w:pPr>
          </w:p>
        </w:tc>
        <w:tc>
          <w:tcPr>
            <w:tcW w:w="4934" w:type="dxa"/>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c>
          <w:tcPr>
            <w:tcW w:w="1987" w:type="dxa"/>
            <w:gridSpan w:val="2"/>
          </w:tcPr>
          <w:p w:rsidR="004854FF" w:rsidRPr="00E6398A" w:rsidRDefault="004854FF" w:rsidP="00240E1D">
            <w:pPr>
              <w:rPr>
                <w:rFonts w:ascii="Times New Roman" w:hAnsi="Times New Roman" w:cs="Times New Roman"/>
                <w:sz w:val="24"/>
                <w:szCs w:val="24"/>
              </w:rPr>
            </w:pPr>
          </w:p>
        </w:tc>
        <w:tc>
          <w:tcPr>
            <w:tcW w:w="1577" w:type="dxa"/>
            <w:gridSpan w:val="2"/>
          </w:tcPr>
          <w:p w:rsidR="004854FF" w:rsidRPr="00E6398A" w:rsidRDefault="004854FF" w:rsidP="00240E1D">
            <w:pPr>
              <w:rPr>
                <w:rFonts w:ascii="Times New Roman" w:hAnsi="Times New Roman" w:cs="Times New Roman"/>
                <w:sz w:val="20"/>
                <w:szCs w:val="20"/>
              </w:rPr>
            </w:pPr>
          </w:p>
        </w:tc>
        <w:tc>
          <w:tcPr>
            <w:tcW w:w="1892" w:type="dxa"/>
            <w:gridSpan w:val="2"/>
          </w:tcPr>
          <w:p w:rsidR="004854FF" w:rsidRPr="00E6398A" w:rsidRDefault="004854FF" w:rsidP="00240E1D">
            <w:pPr>
              <w:rPr>
                <w:rFonts w:ascii="Times New Roman" w:hAnsi="Times New Roman" w:cs="Times New Roman"/>
                <w:sz w:val="24"/>
                <w:szCs w:val="24"/>
              </w:rPr>
            </w:pPr>
          </w:p>
        </w:tc>
        <w:tc>
          <w:tcPr>
            <w:tcW w:w="1442" w:type="dxa"/>
            <w:gridSpan w:val="3"/>
          </w:tcPr>
          <w:p w:rsidR="004854FF" w:rsidRPr="00E6398A" w:rsidRDefault="004854FF" w:rsidP="00240E1D">
            <w:pPr>
              <w:rPr>
                <w:rFonts w:ascii="Times New Roman" w:hAnsi="Times New Roman" w:cs="Times New Roman"/>
                <w:sz w:val="24"/>
                <w:szCs w:val="24"/>
              </w:rPr>
            </w:pPr>
          </w:p>
        </w:tc>
        <w:tc>
          <w:tcPr>
            <w:tcW w:w="3424" w:type="dxa"/>
          </w:tcPr>
          <w:p w:rsidR="004854FF" w:rsidRPr="00E6398A" w:rsidRDefault="004854FF" w:rsidP="00240E1D">
            <w:pPr>
              <w:rPr>
                <w:rFonts w:ascii="Times New Roman" w:hAnsi="Times New Roman" w:cs="Times New Roman"/>
                <w:sz w:val="24"/>
                <w:szCs w:val="24"/>
              </w:rPr>
            </w:pPr>
          </w:p>
        </w:tc>
      </w:tr>
      <w:tr w:rsidR="00E6398A" w:rsidRPr="00E6398A" w:rsidTr="0092651D">
        <w:tc>
          <w:tcPr>
            <w:tcW w:w="975" w:type="dxa"/>
          </w:tcPr>
          <w:p w:rsidR="004854FF" w:rsidRPr="00E6398A" w:rsidRDefault="004854FF" w:rsidP="00240E1D">
            <w:pPr>
              <w:jc w:val="right"/>
              <w:rPr>
                <w:rFonts w:ascii="Times New Roman" w:hAnsi="Times New Roman" w:cs="Times New Roman"/>
                <w:sz w:val="24"/>
                <w:szCs w:val="24"/>
              </w:rPr>
            </w:pPr>
          </w:p>
        </w:tc>
        <w:tc>
          <w:tcPr>
            <w:tcW w:w="4934" w:type="dxa"/>
          </w:tcPr>
          <w:p w:rsidR="004854FF" w:rsidRPr="00E6398A" w:rsidRDefault="004854FF" w:rsidP="00676C8A">
            <w:pPr>
              <w:rPr>
                <w:rFonts w:ascii="Times New Roman" w:hAnsi="Times New Roman" w:cs="Times New Roman"/>
                <w:sz w:val="24"/>
                <w:szCs w:val="24"/>
              </w:rPr>
            </w:pPr>
            <w:r w:rsidRPr="00E6398A">
              <w:rPr>
                <w:rFonts w:ascii="Times New Roman" w:hAnsi="Times New Roman" w:cs="Times New Roman"/>
                <w:sz w:val="24"/>
                <w:szCs w:val="24"/>
              </w:rPr>
              <w:t>1. Разработка дорожной карты по уходу, санитарной вырубке и восстановлению биоразнообразия Парка Мира.</w:t>
            </w:r>
          </w:p>
          <w:p w:rsidR="004854FF" w:rsidRPr="00E6398A" w:rsidRDefault="004854FF" w:rsidP="00676C8A">
            <w:pPr>
              <w:rPr>
                <w:rFonts w:ascii="Times New Roman" w:hAnsi="Times New Roman" w:cs="Times New Roman"/>
                <w:sz w:val="24"/>
                <w:szCs w:val="24"/>
              </w:rPr>
            </w:pPr>
          </w:p>
          <w:p w:rsidR="004854FF" w:rsidRPr="00E6398A" w:rsidRDefault="004854FF" w:rsidP="00676C8A">
            <w:pPr>
              <w:rPr>
                <w:rFonts w:ascii="Times New Roman" w:hAnsi="Times New Roman" w:cs="Times New Roman"/>
                <w:sz w:val="24"/>
                <w:szCs w:val="24"/>
              </w:rPr>
            </w:pPr>
            <w:r w:rsidRPr="00E6398A">
              <w:rPr>
                <w:rFonts w:ascii="Times New Roman" w:hAnsi="Times New Roman" w:cs="Times New Roman"/>
                <w:sz w:val="24"/>
                <w:szCs w:val="24"/>
              </w:rPr>
              <w:t>2. Реализация мероприятий дорожной карты.</w:t>
            </w:r>
          </w:p>
        </w:tc>
        <w:tc>
          <w:tcPr>
            <w:tcW w:w="1987" w:type="dxa"/>
            <w:gridSpan w:val="2"/>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854FF" w:rsidRPr="00E6398A" w:rsidRDefault="004854FF" w:rsidP="00240E1D">
            <w:pPr>
              <w:rPr>
                <w:rFonts w:ascii="Times New Roman" w:hAnsi="Times New Roman" w:cs="Times New Roman"/>
                <w:sz w:val="20"/>
                <w:szCs w:val="20"/>
              </w:rPr>
            </w:pPr>
            <w:r w:rsidRPr="00E6398A">
              <w:rPr>
                <w:rFonts w:ascii="Times New Roman" w:hAnsi="Times New Roman" w:cs="Times New Roman"/>
                <w:sz w:val="20"/>
                <w:szCs w:val="20"/>
              </w:rPr>
              <w:t>Гостинцев А.Б.</w:t>
            </w:r>
          </w:p>
          <w:p w:rsidR="004854FF" w:rsidRPr="00E6398A" w:rsidRDefault="004854FF" w:rsidP="00676C8A">
            <w:pPr>
              <w:ind w:right="-128"/>
              <w:rPr>
                <w:rFonts w:ascii="Times New Roman" w:hAnsi="Times New Roman" w:cs="Times New Roman"/>
                <w:sz w:val="20"/>
                <w:szCs w:val="20"/>
              </w:rPr>
            </w:pPr>
            <w:r w:rsidRPr="00E6398A">
              <w:rPr>
                <w:rFonts w:ascii="Times New Roman" w:hAnsi="Times New Roman" w:cs="Times New Roman"/>
                <w:sz w:val="20"/>
                <w:szCs w:val="20"/>
              </w:rPr>
              <w:t>Малышкин А.А.</w:t>
            </w:r>
          </w:p>
        </w:tc>
        <w:tc>
          <w:tcPr>
            <w:tcW w:w="1892" w:type="dxa"/>
            <w:gridSpan w:val="2"/>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31.12.2023</w:t>
            </w:r>
          </w:p>
          <w:p w:rsidR="004854FF" w:rsidRPr="00E6398A" w:rsidRDefault="004854FF" w:rsidP="00240E1D">
            <w:pPr>
              <w:rPr>
                <w:rFonts w:ascii="Times New Roman" w:hAnsi="Times New Roman" w:cs="Times New Roman"/>
                <w:sz w:val="24"/>
                <w:szCs w:val="24"/>
              </w:rPr>
            </w:pPr>
          </w:p>
          <w:p w:rsidR="004854FF" w:rsidRPr="00E6398A" w:rsidRDefault="004854FF" w:rsidP="00240E1D">
            <w:pPr>
              <w:rPr>
                <w:rFonts w:ascii="Times New Roman" w:hAnsi="Times New Roman" w:cs="Times New Roman"/>
                <w:sz w:val="24"/>
                <w:szCs w:val="24"/>
              </w:rPr>
            </w:pPr>
          </w:p>
          <w:p w:rsidR="004854FF" w:rsidRPr="00E6398A" w:rsidRDefault="004854FF" w:rsidP="00240E1D">
            <w:pPr>
              <w:rPr>
                <w:rFonts w:ascii="Times New Roman" w:hAnsi="Times New Roman" w:cs="Times New Roman"/>
                <w:sz w:val="24"/>
                <w:szCs w:val="24"/>
              </w:rPr>
            </w:pPr>
          </w:p>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с 2024 года</w:t>
            </w:r>
          </w:p>
        </w:tc>
        <w:tc>
          <w:tcPr>
            <w:tcW w:w="3424" w:type="dxa"/>
          </w:tcPr>
          <w:p w:rsidR="004854FF" w:rsidRPr="00E6398A" w:rsidRDefault="004854FF" w:rsidP="00676C8A">
            <w:pPr>
              <w:rPr>
                <w:rFonts w:ascii="Times New Roman" w:hAnsi="Times New Roman" w:cs="Times New Roman"/>
                <w:sz w:val="24"/>
                <w:szCs w:val="24"/>
              </w:rPr>
            </w:pPr>
            <w:r w:rsidRPr="00E6398A">
              <w:rPr>
                <w:rFonts w:ascii="Times New Roman" w:hAnsi="Times New Roman" w:cs="Times New Roman"/>
                <w:sz w:val="24"/>
                <w:szCs w:val="24"/>
              </w:rPr>
              <w:t>Разработана и реализуется дорожная карта по уходу, санитарной вырубке и восстановлению биоразнообразия Парка Мира.</w:t>
            </w:r>
          </w:p>
        </w:tc>
      </w:tr>
      <w:tr w:rsidR="00E6398A" w:rsidRPr="00E6398A" w:rsidTr="0092651D">
        <w:tc>
          <w:tcPr>
            <w:tcW w:w="975" w:type="dxa"/>
            <w:shd w:val="clear" w:color="auto" w:fill="D9D9D9" w:themeFill="background1" w:themeFillShade="D9"/>
          </w:tcPr>
          <w:p w:rsidR="004854FF" w:rsidRPr="00E6398A" w:rsidRDefault="004854FF" w:rsidP="001C6B29">
            <w:pPr>
              <w:jc w:val="right"/>
              <w:rPr>
                <w:rFonts w:ascii="Times New Roman" w:hAnsi="Times New Roman" w:cs="Times New Roman"/>
                <w:b/>
                <w:sz w:val="24"/>
                <w:szCs w:val="24"/>
              </w:rPr>
            </w:pPr>
            <w:r w:rsidRPr="00E6398A">
              <w:rPr>
                <w:rFonts w:ascii="Times New Roman" w:hAnsi="Times New Roman" w:cs="Times New Roman"/>
                <w:b/>
                <w:sz w:val="24"/>
                <w:szCs w:val="24"/>
              </w:rPr>
              <w:t>5.1.3.,</w:t>
            </w:r>
          </w:p>
          <w:p w:rsidR="004854FF" w:rsidRPr="00E6398A" w:rsidRDefault="004854FF" w:rsidP="001C6B29">
            <w:pPr>
              <w:jc w:val="right"/>
              <w:rPr>
                <w:rFonts w:ascii="Times New Roman" w:hAnsi="Times New Roman" w:cs="Times New Roman"/>
                <w:b/>
                <w:sz w:val="24"/>
                <w:szCs w:val="24"/>
              </w:rPr>
            </w:pPr>
            <w:r w:rsidRPr="00E6398A">
              <w:rPr>
                <w:rFonts w:ascii="Times New Roman" w:hAnsi="Times New Roman" w:cs="Times New Roman"/>
                <w:b/>
                <w:sz w:val="24"/>
                <w:szCs w:val="24"/>
              </w:rPr>
              <w:t>5.1.5.</w:t>
            </w:r>
          </w:p>
        </w:tc>
        <w:tc>
          <w:tcPr>
            <w:tcW w:w="4934" w:type="dxa"/>
            <w:shd w:val="clear" w:color="auto" w:fill="D9D9D9" w:themeFill="background1" w:themeFillShade="D9"/>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Регулярное проведение комплексного мониторинга и оценки численности отдельных видов животного и растительного мира в целях эффективного сохранения биологического разнообразия.</w:t>
            </w:r>
          </w:p>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 xml:space="preserve">Результаты комплексного мониторинга и оценки численности являются основой для ведения реестра биологического </w:t>
            </w:r>
            <w:r w:rsidRPr="00E6398A">
              <w:rPr>
                <w:rFonts w:ascii="Times New Roman" w:hAnsi="Times New Roman" w:cs="Times New Roman"/>
                <w:sz w:val="24"/>
                <w:szCs w:val="24"/>
              </w:rPr>
              <w:lastRenderedPageBreak/>
              <w:t>разнообразия и разработки поэтапных программ по его сохранению.</w:t>
            </w:r>
          </w:p>
          <w:p w:rsidR="004854FF" w:rsidRPr="00E6398A" w:rsidRDefault="004854FF" w:rsidP="00240E1D">
            <w:pPr>
              <w:rPr>
                <w:rFonts w:ascii="Times New Roman" w:hAnsi="Times New Roman" w:cs="Times New Roman"/>
                <w:sz w:val="24"/>
                <w:szCs w:val="24"/>
              </w:rPr>
            </w:pPr>
          </w:p>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Реализация отдельных мер для сохранения биологического разнообразия городских озелененных ландшафтов: сохранение и развитие сети озелененных территорий и городских парков, создание связующих локальных территорий «зеленых коридоров» (искусственные лесополосы, русла рек в черте города).</w:t>
            </w:r>
          </w:p>
        </w:tc>
        <w:tc>
          <w:tcPr>
            <w:tcW w:w="1987" w:type="dxa"/>
            <w:gridSpan w:val="2"/>
            <w:shd w:val="clear" w:color="auto" w:fill="D9D9D9" w:themeFill="background1" w:themeFillShade="D9"/>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577" w:type="dxa"/>
            <w:gridSpan w:val="2"/>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Регулярно проводится комплексный мониторинг и оценка численности отдельных видов животного и растительного мира.</w:t>
            </w:r>
          </w:p>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Ведется реестр биологического разнообразия.</w:t>
            </w:r>
          </w:p>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 xml:space="preserve">Ведется разработка поэтапных </w:t>
            </w:r>
            <w:r w:rsidRPr="00E6398A">
              <w:rPr>
                <w:rFonts w:ascii="Times New Roman" w:hAnsi="Times New Roman" w:cs="Times New Roman"/>
                <w:sz w:val="24"/>
                <w:szCs w:val="24"/>
              </w:rPr>
              <w:lastRenderedPageBreak/>
              <w:t>программ по сохранению биологического разнообразия.</w:t>
            </w:r>
          </w:p>
          <w:p w:rsidR="004854FF" w:rsidRPr="00E6398A" w:rsidRDefault="004854FF" w:rsidP="00240E1D">
            <w:pPr>
              <w:rPr>
                <w:rFonts w:ascii="Times New Roman" w:hAnsi="Times New Roman" w:cs="Times New Roman"/>
                <w:sz w:val="24"/>
                <w:szCs w:val="24"/>
              </w:rPr>
            </w:pPr>
          </w:p>
          <w:p w:rsidR="004854FF" w:rsidRPr="00E6398A" w:rsidRDefault="004854FF" w:rsidP="009A2FE5">
            <w:pPr>
              <w:rPr>
                <w:rFonts w:ascii="Times New Roman" w:hAnsi="Times New Roman" w:cs="Times New Roman"/>
                <w:sz w:val="24"/>
                <w:szCs w:val="24"/>
              </w:rPr>
            </w:pPr>
            <w:r w:rsidRPr="00E6398A">
              <w:rPr>
                <w:rFonts w:ascii="Times New Roman" w:hAnsi="Times New Roman" w:cs="Times New Roman"/>
                <w:sz w:val="24"/>
                <w:szCs w:val="24"/>
              </w:rPr>
              <w:t>Разработан и реализуется комплекс мер по сохранению и развитию сети озелененных территорий и городских парков.</w:t>
            </w:r>
          </w:p>
          <w:p w:rsidR="004854FF" w:rsidRPr="00E6398A" w:rsidRDefault="004854FF" w:rsidP="009A2FE5">
            <w:pPr>
              <w:rPr>
                <w:rFonts w:ascii="Times New Roman" w:hAnsi="Times New Roman" w:cs="Times New Roman"/>
                <w:sz w:val="24"/>
                <w:szCs w:val="24"/>
              </w:rPr>
            </w:pPr>
            <w:r w:rsidRPr="00E6398A">
              <w:rPr>
                <w:rFonts w:ascii="Times New Roman" w:hAnsi="Times New Roman" w:cs="Times New Roman"/>
                <w:sz w:val="24"/>
                <w:szCs w:val="24"/>
              </w:rPr>
              <w:t>Ведется создание связующих локальных территорий «зеленых коридоров» (искусственные лесополосы, русла рек в черте города).</w:t>
            </w:r>
          </w:p>
        </w:tc>
      </w:tr>
      <w:tr w:rsidR="00E6398A" w:rsidRPr="00E6398A" w:rsidTr="0092651D">
        <w:tc>
          <w:tcPr>
            <w:tcW w:w="975" w:type="dxa"/>
          </w:tcPr>
          <w:p w:rsidR="004854FF" w:rsidRPr="00E6398A" w:rsidRDefault="004854FF" w:rsidP="00240E1D">
            <w:pPr>
              <w:jc w:val="right"/>
              <w:rPr>
                <w:rFonts w:ascii="Times New Roman" w:hAnsi="Times New Roman" w:cs="Times New Roman"/>
                <w:sz w:val="24"/>
                <w:szCs w:val="24"/>
              </w:rPr>
            </w:pPr>
          </w:p>
        </w:tc>
        <w:tc>
          <w:tcPr>
            <w:tcW w:w="4934" w:type="dxa"/>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c>
          <w:tcPr>
            <w:tcW w:w="1987" w:type="dxa"/>
            <w:gridSpan w:val="2"/>
          </w:tcPr>
          <w:p w:rsidR="004854FF" w:rsidRPr="00E6398A" w:rsidRDefault="004854FF" w:rsidP="00240E1D">
            <w:pPr>
              <w:rPr>
                <w:rFonts w:ascii="Times New Roman" w:hAnsi="Times New Roman" w:cs="Times New Roman"/>
                <w:sz w:val="24"/>
                <w:szCs w:val="24"/>
              </w:rPr>
            </w:pPr>
          </w:p>
        </w:tc>
        <w:tc>
          <w:tcPr>
            <w:tcW w:w="1577" w:type="dxa"/>
            <w:gridSpan w:val="2"/>
          </w:tcPr>
          <w:p w:rsidR="004854FF" w:rsidRPr="00E6398A" w:rsidRDefault="004854FF" w:rsidP="00240E1D">
            <w:pPr>
              <w:rPr>
                <w:rFonts w:ascii="Times New Roman" w:hAnsi="Times New Roman" w:cs="Times New Roman"/>
                <w:sz w:val="20"/>
                <w:szCs w:val="20"/>
              </w:rPr>
            </w:pPr>
          </w:p>
        </w:tc>
        <w:tc>
          <w:tcPr>
            <w:tcW w:w="1892" w:type="dxa"/>
            <w:gridSpan w:val="2"/>
          </w:tcPr>
          <w:p w:rsidR="004854FF" w:rsidRPr="00E6398A" w:rsidRDefault="004854FF" w:rsidP="00240E1D">
            <w:pPr>
              <w:rPr>
                <w:rFonts w:ascii="Times New Roman" w:hAnsi="Times New Roman" w:cs="Times New Roman"/>
                <w:sz w:val="24"/>
                <w:szCs w:val="24"/>
              </w:rPr>
            </w:pPr>
          </w:p>
        </w:tc>
        <w:tc>
          <w:tcPr>
            <w:tcW w:w="1442" w:type="dxa"/>
            <w:gridSpan w:val="3"/>
          </w:tcPr>
          <w:p w:rsidR="004854FF" w:rsidRPr="00E6398A" w:rsidRDefault="004854FF" w:rsidP="00240E1D">
            <w:pPr>
              <w:rPr>
                <w:rFonts w:ascii="Times New Roman" w:hAnsi="Times New Roman" w:cs="Times New Roman"/>
                <w:sz w:val="24"/>
                <w:szCs w:val="24"/>
              </w:rPr>
            </w:pPr>
          </w:p>
        </w:tc>
        <w:tc>
          <w:tcPr>
            <w:tcW w:w="3424" w:type="dxa"/>
          </w:tcPr>
          <w:p w:rsidR="004854FF" w:rsidRPr="00E6398A" w:rsidRDefault="004854FF" w:rsidP="00240E1D">
            <w:pPr>
              <w:rPr>
                <w:rFonts w:ascii="Times New Roman" w:hAnsi="Times New Roman" w:cs="Times New Roman"/>
                <w:sz w:val="24"/>
                <w:szCs w:val="24"/>
              </w:rPr>
            </w:pPr>
          </w:p>
        </w:tc>
      </w:tr>
      <w:tr w:rsidR="00E6398A" w:rsidRPr="00E6398A" w:rsidTr="0092651D">
        <w:tc>
          <w:tcPr>
            <w:tcW w:w="975" w:type="dxa"/>
          </w:tcPr>
          <w:p w:rsidR="004854FF" w:rsidRPr="00E6398A" w:rsidRDefault="004854FF" w:rsidP="00231513">
            <w:pPr>
              <w:jc w:val="right"/>
              <w:rPr>
                <w:rFonts w:ascii="Times New Roman" w:hAnsi="Times New Roman" w:cs="Times New Roman"/>
                <w:sz w:val="24"/>
                <w:szCs w:val="24"/>
              </w:rPr>
            </w:pPr>
          </w:p>
        </w:tc>
        <w:tc>
          <w:tcPr>
            <w:tcW w:w="4934" w:type="dxa"/>
          </w:tcPr>
          <w:p w:rsidR="004854FF" w:rsidRPr="00E6398A" w:rsidRDefault="004854FF" w:rsidP="00676C8A">
            <w:pPr>
              <w:rPr>
                <w:rFonts w:ascii="Times New Roman" w:hAnsi="Times New Roman" w:cs="Times New Roman"/>
                <w:sz w:val="24"/>
                <w:szCs w:val="24"/>
              </w:rPr>
            </w:pPr>
            <w:r w:rsidRPr="00E6398A">
              <w:rPr>
                <w:rFonts w:ascii="Times New Roman" w:hAnsi="Times New Roman" w:cs="Times New Roman"/>
                <w:sz w:val="24"/>
                <w:szCs w:val="24"/>
              </w:rPr>
              <w:t>1. Регулярное проведение комплексного мониторинга и оценки численности животного и растительного разнообразия Парка Мира.</w:t>
            </w:r>
          </w:p>
          <w:p w:rsidR="004854FF" w:rsidRPr="00E6398A" w:rsidRDefault="004854FF" w:rsidP="00686277">
            <w:pPr>
              <w:rPr>
                <w:rFonts w:ascii="Times New Roman" w:hAnsi="Times New Roman" w:cs="Times New Roman"/>
                <w:sz w:val="24"/>
                <w:szCs w:val="24"/>
              </w:rPr>
            </w:pPr>
          </w:p>
          <w:p w:rsidR="004854FF" w:rsidRPr="00E6398A" w:rsidRDefault="004854FF" w:rsidP="00686277">
            <w:pPr>
              <w:rPr>
                <w:rFonts w:ascii="Times New Roman" w:hAnsi="Times New Roman" w:cs="Times New Roman"/>
                <w:sz w:val="24"/>
                <w:szCs w:val="24"/>
              </w:rPr>
            </w:pPr>
          </w:p>
          <w:p w:rsidR="004854FF" w:rsidRPr="00E6398A" w:rsidRDefault="004854FF" w:rsidP="00686277">
            <w:pPr>
              <w:rPr>
                <w:rFonts w:ascii="Times New Roman" w:hAnsi="Times New Roman" w:cs="Times New Roman"/>
                <w:sz w:val="24"/>
                <w:szCs w:val="24"/>
              </w:rPr>
            </w:pPr>
            <w:r w:rsidRPr="00E6398A">
              <w:rPr>
                <w:rFonts w:ascii="Times New Roman" w:hAnsi="Times New Roman" w:cs="Times New Roman"/>
                <w:sz w:val="24"/>
                <w:szCs w:val="24"/>
              </w:rPr>
              <w:t>2. Ведение реестра биологического разнообразия.</w:t>
            </w:r>
          </w:p>
          <w:p w:rsidR="004854FF" w:rsidRPr="00E6398A" w:rsidRDefault="004854FF" w:rsidP="00686277">
            <w:pPr>
              <w:rPr>
                <w:rFonts w:ascii="Times New Roman" w:hAnsi="Times New Roman" w:cs="Times New Roman"/>
                <w:sz w:val="24"/>
                <w:szCs w:val="24"/>
              </w:rPr>
            </w:pPr>
          </w:p>
          <w:p w:rsidR="004854FF" w:rsidRPr="00E6398A" w:rsidRDefault="004854FF" w:rsidP="00686277">
            <w:pPr>
              <w:rPr>
                <w:rFonts w:ascii="Times New Roman" w:hAnsi="Times New Roman" w:cs="Times New Roman"/>
                <w:sz w:val="24"/>
                <w:szCs w:val="24"/>
              </w:rPr>
            </w:pPr>
            <w:r w:rsidRPr="00E6398A">
              <w:rPr>
                <w:rFonts w:ascii="Times New Roman" w:hAnsi="Times New Roman" w:cs="Times New Roman"/>
                <w:sz w:val="24"/>
                <w:szCs w:val="24"/>
              </w:rPr>
              <w:t>3. Разработка поэтапных программ по сохранению биологического разнообразия.</w:t>
            </w:r>
          </w:p>
        </w:tc>
        <w:tc>
          <w:tcPr>
            <w:tcW w:w="1987" w:type="dxa"/>
            <w:gridSpan w:val="2"/>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854FF" w:rsidRPr="00E6398A" w:rsidRDefault="004854FF" w:rsidP="00231513">
            <w:pPr>
              <w:rPr>
                <w:rFonts w:ascii="Times New Roman" w:hAnsi="Times New Roman" w:cs="Times New Roman"/>
                <w:sz w:val="20"/>
                <w:szCs w:val="20"/>
              </w:rPr>
            </w:pPr>
            <w:r w:rsidRPr="00E6398A">
              <w:rPr>
                <w:rFonts w:ascii="Times New Roman" w:hAnsi="Times New Roman" w:cs="Times New Roman"/>
                <w:sz w:val="20"/>
                <w:szCs w:val="20"/>
              </w:rPr>
              <w:t>Тихова О.М.</w:t>
            </w:r>
          </w:p>
          <w:p w:rsidR="004854FF" w:rsidRPr="00E6398A" w:rsidRDefault="004854FF" w:rsidP="001C6B29">
            <w:pPr>
              <w:rPr>
                <w:rFonts w:ascii="Times New Roman" w:hAnsi="Times New Roman" w:cs="Times New Roman"/>
                <w:sz w:val="20"/>
                <w:szCs w:val="20"/>
              </w:rPr>
            </w:pPr>
            <w:r w:rsidRPr="00E6398A">
              <w:rPr>
                <w:rFonts w:ascii="Times New Roman" w:hAnsi="Times New Roman" w:cs="Times New Roman"/>
                <w:sz w:val="20"/>
                <w:szCs w:val="20"/>
              </w:rPr>
              <w:t>Гостинцев А.Б.</w:t>
            </w:r>
          </w:p>
          <w:p w:rsidR="004854FF" w:rsidRPr="00E6398A" w:rsidRDefault="004854FF" w:rsidP="001C6B29">
            <w:pPr>
              <w:ind w:right="-128"/>
              <w:rPr>
                <w:rFonts w:ascii="Times New Roman" w:hAnsi="Times New Roman" w:cs="Times New Roman"/>
                <w:sz w:val="20"/>
                <w:szCs w:val="20"/>
              </w:rPr>
            </w:pPr>
            <w:r w:rsidRPr="00E6398A">
              <w:rPr>
                <w:rFonts w:ascii="Times New Roman" w:hAnsi="Times New Roman" w:cs="Times New Roman"/>
                <w:sz w:val="20"/>
                <w:szCs w:val="20"/>
              </w:rPr>
              <w:t>Малышкин А.А.</w:t>
            </w:r>
          </w:p>
        </w:tc>
        <w:tc>
          <w:tcPr>
            <w:tcW w:w="1892" w:type="dxa"/>
            <w:gridSpan w:val="2"/>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ежегодно,</w:t>
            </w:r>
          </w:p>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с 2023 года</w:t>
            </w:r>
          </w:p>
          <w:p w:rsidR="004854FF" w:rsidRPr="00E6398A" w:rsidRDefault="004854FF" w:rsidP="00231513">
            <w:pPr>
              <w:rPr>
                <w:rFonts w:ascii="Times New Roman" w:hAnsi="Times New Roman" w:cs="Times New Roman"/>
                <w:sz w:val="24"/>
                <w:szCs w:val="24"/>
              </w:rPr>
            </w:pPr>
          </w:p>
          <w:p w:rsidR="004854FF" w:rsidRPr="00E6398A" w:rsidRDefault="004854FF" w:rsidP="00231513">
            <w:pPr>
              <w:rPr>
                <w:rFonts w:ascii="Times New Roman" w:hAnsi="Times New Roman" w:cs="Times New Roman"/>
                <w:sz w:val="24"/>
                <w:szCs w:val="24"/>
              </w:rPr>
            </w:pPr>
          </w:p>
          <w:p w:rsidR="004854FF" w:rsidRPr="00E6398A" w:rsidRDefault="004854FF" w:rsidP="00231513">
            <w:pPr>
              <w:rPr>
                <w:rFonts w:ascii="Times New Roman" w:hAnsi="Times New Roman" w:cs="Times New Roman"/>
                <w:sz w:val="24"/>
                <w:szCs w:val="24"/>
              </w:rPr>
            </w:pPr>
          </w:p>
          <w:p w:rsidR="004854FF" w:rsidRPr="00E6398A" w:rsidRDefault="004854FF" w:rsidP="00231513">
            <w:pPr>
              <w:rPr>
                <w:rFonts w:ascii="Times New Roman" w:hAnsi="Times New Roman" w:cs="Times New Roman"/>
                <w:sz w:val="24"/>
                <w:szCs w:val="24"/>
              </w:rPr>
            </w:pPr>
          </w:p>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с 2023 года</w:t>
            </w:r>
          </w:p>
          <w:p w:rsidR="004854FF" w:rsidRPr="00E6398A" w:rsidRDefault="004854FF" w:rsidP="00231513">
            <w:pPr>
              <w:rPr>
                <w:rFonts w:ascii="Times New Roman" w:hAnsi="Times New Roman" w:cs="Times New Roman"/>
                <w:sz w:val="24"/>
                <w:szCs w:val="24"/>
              </w:rPr>
            </w:pPr>
          </w:p>
          <w:p w:rsidR="004854FF" w:rsidRPr="00E6398A" w:rsidRDefault="004854FF" w:rsidP="00231513">
            <w:pPr>
              <w:rPr>
                <w:rFonts w:ascii="Times New Roman" w:hAnsi="Times New Roman" w:cs="Times New Roman"/>
                <w:sz w:val="24"/>
                <w:szCs w:val="24"/>
              </w:rPr>
            </w:pPr>
          </w:p>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с 2023 года</w:t>
            </w:r>
          </w:p>
        </w:tc>
        <w:tc>
          <w:tcPr>
            <w:tcW w:w="3424" w:type="dxa"/>
          </w:tcPr>
          <w:p w:rsidR="004854FF" w:rsidRPr="00E6398A" w:rsidRDefault="004854FF" w:rsidP="00686277">
            <w:pPr>
              <w:rPr>
                <w:rFonts w:ascii="Times New Roman" w:hAnsi="Times New Roman" w:cs="Times New Roman"/>
                <w:sz w:val="24"/>
                <w:szCs w:val="24"/>
              </w:rPr>
            </w:pPr>
            <w:r w:rsidRPr="00E6398A">
              <w:rPr>
                <w:rFonts w:ascii="Times New Roman" w:hAnsi="Times New Roman" w:cs="Times New Roman"/>
                <w:sz w:val="24"/>
                <w:szCs w:val="24"/>
              </w:rPr>
              <w:t xml:space="preserve">Ежегодно проводится комплексный мониторинг и оценки численности животного и растительного разнообразия Парка Мира. </w:t>
            </w:r>
          </w:p>
          <w:p w:rsidR="004854FF" w:rsidRPr="00E6398A" w:rsidRDefault="004854FF" w:rsidP="00686277">
            <w:pPr>
              <w:rPr>
                <w:rFonts w:ascii="Times New Roman" w:hAnsi="Times New Roman" w:cs="Times New Roman"/>
                <w:sz w:val="24"/>
                <w:szCs w:val="24"/>
              </w:rPr>
            </w:pPr>
          </w:p>
          <w:p w:rsidR="004854FF" w:rsidRPr="00E6398A" w:rsidRDefault="004854FF" w:rsidP="00686277">
            <w:pPr>
              <w:rPr>
                <w:rFonts w:ascii="Times New Roman" w:hAnsi="Times New Roman" w:cs="Times New Roman"/>
                <w:sz w:val="24"/>
                <w:szCs w:val="24"/>
              </w:rPr>
            </w:pPr>
            <w:r w:rsidRPr="00E6398A">
              <w:rPr>
                <w:rFonts w:ascii="Times New Roman" w:hAnsi="Times New Roman" w:cs="Times New Roman"/>
                <w:sz w:val="24"/>
                <w:szCs w:val="24"/>
              </w:rPr>
              <w:t>Ведется реестр биологического разнообразия.</w:t>
            </w:r>
          </w:p>
          <w:p w:rsidR="004854FF" w:rsidRPr="00E6398A" w:rsidRDefault="004854FF" w:rsidP="00686277">
            <w:pPr>
              <w:rPr>
                <w:rFonts w:ascii="Times New Roman" w:hAnsi="Times New Roman" w:cs="Times New Roman"/>
                <w:sz w:val="24"/>
                <w:szCs w:val="24"/>
              </w:rPr>
            </w:pPr>
          </w:p>
          <w:p w:rsidR="004854FF" w:rsidRPr="00E6398A" w:rsidRDefault="004854FF" w:rsidP="00686277">
            <w:pPr>
              <w:rPr>
                <w:rFonts w:ascii="Times New Roman" w:hAnsi="Times New Roman" w:cs="Times New Roman"/>
                <w:sz w:val="24"/>
                <w:szCs w:val="24"/>
              </w:rPr>
            </w:pPr>
            <w:r w:rsidRPr="00E6398A">
              <w:rPr>
                <w:rFonts w:ascii="Times New Roman" w:hAnsi="Times New Roman" w:cs="Times New Roman"/>
                <w:sz w:val="24"/>
                <w:szCs w:val="24"/>
              </w:rPr>
              <w:t>Ведется разработка поэтапных программ по сохранению биологического разнообразия.</w:t>
            </w:r>
          </w:p>
        </w:tc>
      </w:tr>
      <w:tr w:rsidR="00E6398A" w:rsidRPr="00E6398A" w:rsidTr="0092651D">
        <w:tc>
          <w:tcPr>
            <w:tcW w:w="975" w:type="dxa"/>
            <w:shd w:val="clear" w:color="auto" w:fill="D9D9D9" w:themeFill="background1" w:themeFillShade="D9"/>
          </w:tcPr>
          <w:p w:rsidR="004854FF" w:rsidRPr="00E6398A" w:rsidRDefault="004854FF" w:rsidP="00240E1D">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5.1.4. </w:t>
            </w:r>
          </w:p>
        </w:tc>
        <w:tc>
          <w:tcPr>
            <w:tcW w:w="4934" w:type="dxa"/>
            <w:shd w:val="clear" w:color="auto" w:fill="D9D9D9" w:themeFill="background1" w:themeFillShade="D9"/>
          </w:tcPr>
          <w:p w:rsidR="004854FF" w:rsidRPr="00E6398A" w:rsidRDefault="004854FF" w:rsidP="00686277">
            <w:pPr>
              <w:rPr>
                <w:rFonts w:ascii="Times New Roman" w:hAnsi="Times New Roman" w:cs="Times New Roman"/>
                <w:sz w:val="24"/>
                <w:szCs w:val="24"/>
              </w:rPr>
            </w:pPr>
            <w:r w:rsidRPr="00E6398A">
              <w:rPr>
                <w:rFonts w:ascii="Times New Roman" w:hAnsi="Times New Roman" w:cs="Times New Roman"/>
                <w:sz w:val="24"/>
                <w:szCs w:val="24"/>
              </w:rPr>
              <w:t>Принятие мер по развитию межрегионального сотрудничества в области сохранения биологического разнообразия.</w:t>
            </w:r>
          </w:p>
        </w:tc>
        <w:tc>
          <w:tcPr>
            <w:tcW w:w="1987" w:type="dxa"/>
            <w:gridSpan w:val="2"/>
            <w:shd w:val="clear" w:color="auto" w:fill="D9D9D9" w:themeFill="background1" w:themeFillShade="D9"/>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686277">
            <w:pPr>
              <w:rPr>
                <w:rFonts w:ascii="Times New Roman" w:hAnsi="Times New Roman" w:cs="Times New Roman"/>
                <w:sz w:val="24"/>
                <w:szCs w:val="24"/>
              </w:rPr>
            </w:pPr>
            <w:r w:rsidRPr="00E6398A">
              <w:rPr>
                <w:rFonts w:ascii="Times New Roman" w:hAnsi="Times New Roman" w:cs="Times New Roman"/>
                <w:sz w:val="24"/>
                <w:szCs w:val="24"/>
              </w:rPr>
              <w:t>Ведется развитие межрегионального сотрудничества в области сохранения биологического разнообразия.</w:t>
            </w:r>
          </w:p>
        </w:tc>
      </w:tr>
      <w:tr w:rsidR="00E6398A" w:rsidRPr="00E6398A" w:rsidTr="0092651D">
        <w:tc>
          <w:tcPr>
            <w:tcW w:w="975" w:type="dxa"/>
          </w:tcPr>
          <w:p w:rsidR="004854FF" w:rsidRPr="00E6398A" w:rsidRDefault="004854FF" w:rsidP="00240E1D">
            <w:pPr>
              <w:jc w:val="right"/>
              <w:rPr>
                <w:rFonts w:ascii="Times New Roman" w:hAnsi="Times New Roman" w:cs="Times New Roman"/>
                <w:sz w:val="24"/>
                <w:szCs w:val="24"/>
              </w:rPr>
            </w:pPr>
          </w:p>
        </w:tc>
        <w:tc>
          <w:tcPr>
            <w:tcW w:w="4934" w:type="dxa"/>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c>
          <w:tcPr>
            <w:tcW w:w="1987" w:type="dxa"/>
            <w:gridSpan w:val="2"/>
          </w:tcPr>
          <w:p w:rsidR="004854FF" w:rsidRPr="00E6398A" w:rsidRDefault="004854FF" w:rsidP="00240E1D">
            <w:pPr>
              <w:rPr>
                <w:rFonts w:ascii="Times New Roman" w:hAnsi="Times New Roman" w:cs="Times New Roman"/>
                <w:sz w:val="24"/>
                <w:szCs w:val="24"/>
              </w:rPr>
            </w:pPr>
          </w:p>
        </w:tc>
        <w:tc>
          <w:tcPr>
            <w:tcW w:w="1577" w:type="dxa"/>
            <w:gridSpan w:val="2"/>
          </w:tcPr>
          <w:p w:rsidR="004854FF" w:rsidRPr="00E6398A" w:rsidRDefault="004854FF" w:rsidP="00240E1D">
            <w:pPr>
              <w:rPr>
                <w:rFonts w:ascii="Times New Roman" w:hAnsi="Times New Roman" w:cs="Times New Roman"/>
                <w:sz w:val="20"/>
                <w:szCs w:val="20"/>
              </w:rPr>
            </w:pPr>
          </w:p>
        </w:tc>
        <w:tc>
          <w:tcPr>
            <w:tcW w:w="1892" w:type="dxa"/>
            <w:gridSpan w:val="2"/>
          </w:tcPr>
          <w:p w:rsidR="004854FF" w:rsidRPr="00E6398A" w:rsidRDefault="004854FF" w:rsidP="00240E1D">
            <w:pPr>
              <w:rPr>
                <w:rFonts w:ascii="Times New Roman" w:hAnsi="Times New Roman" w:cs="Times New Roman"/>
                <w:sz w:val="24"/>
                <w:szCs w:val="24"/>
              </w:rPr>
            </w:pPr>
          </w:p>
        </w:tc>
        <w:tc>
          <w:tcPr>
            <w:tcW w:w="1442" w:type="dxa"/>
            <w:gridSpan w:val="3"/>
          </w:tcPr>
          <w:p w:rsidR="004854FF" w:rsidRPr="00E6398A" w:rsidRDefault="004854FF" w:rsidP="00240E1D">
            <w:pPr>
              <w:rPr>
                <w:rFonts w:ascii="Times New Roman" w:hAnsi="Times New Roman" w:cs="Times New Roman"/>
                <w:sz w:val="24"/>
                <w:szCs w:val="24"/>
              </w:rPr>
            </w:pPr>
          </w:p>
        </w:tc>
        <w:tc>
          <w:tcPr>
            <w:tcW w:w="3424" w:type="dxa"/>
          </w:tcPr>
          <w:p w:rsidR="004854FF" w:rsidRPr="00E6398A" w:rsidRDefault="004854FF" w:rsidP="00240E1D">
            <w:pPr>
              <w:rPr>
                <w:rFonts w:ascii="Times New Roman" w:hAnsi="Times New Roman" w:cs="Times New Roman"/>
                <w:sz w:val="24"/>
                <w:szCs w:val="24"/>
              </w:rPr>
            </w:pPr>
          </w:p>
        </w:tc>
      </w:tr>
      <w:tr w:rsidR="00E6398A" w:rsidRPr="00E6398A" w:rsidTr="0092651D">
        <w:tc>
          <w:tcPr>
            <w:tcW w:w="975" w:type="dxa"/>
          </w:tcPr>
          <w:p w:rsidR="004854FF" w:rsidRPr="00E6398A" w:rsidRDefault="004854FF" w:rsidP="00240E1D">
            <w:pPr>
              <w:jc w:val="right"/>
              <w:rPr>
                <w:rFonts w:ascii="Times New Roman" w:hAnsi="Times New Roman" w:cs="Times New Roman"/>
                <w:sz w:val="24"/>
                <w:szCs w:val="24"/>
              </w:rPr>
            </w:pPr>
          </w:p>
        </w:tc>
        <w:tc>
          <w:tcPr>
            <w:tcW w:w="4934" w:type="dxa"/>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 xml:space="preserve">1.Обмен с другими регионами информацией и выработка лучшего опыта сохранения биологического разнообразия с городскими агломерациями с аналогичной антропогенной нагрузкой в сходных погодно-климатических </w:t>
            </w:r>
            <w:r w:rsidRPr="00E6398A">
              <w:rPr>
                <w:rFonts w:ascii="Times New Roman" w:hAnsi="Times New Roman" w:cs="Times New Roman"/>
                <w:sz w:val="24"/>
                <w:szCs w:val="24"/>
              </w:rPr>
              <w:lastRenderedPageBreak/>
              <w:t>условиях.</w:t>
            </w:r>
          </w:p>
        </w:tc>
        <w:tc>
          <w:tcPr>
            <w:tcW w:w="1987" w:type="dxa"/>
            <w:gridSpan w:val="2"/>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577" w:type="dxa"/>
            <w:gridSpan w:val="2"/>
          </w:tcPr>
          <w:p w:rsidR="004854FF" w:rsidRPr="00E6398A" w:rsidRDefault="004854FF" w:rsidP="00240E1D">
            <w:pPr>
              <w:rPr>
                <w:rFonts w:ascii="Times New Roman" w:hAnsi="Times New Roman" w:cs="Times New Roman"/>
                <w:sz w:val="20"/>
                <w:szCs w:val="20"/>
              </w:rPr>
            </w:pPr>
            <w:r w:rsidRPr="00E6398A">
              <w:rPr>
                <w:rFonts w:ascii="Times New Roman" w:hAnsi="Times New Roman" w:cs="Times New Roman"/>
                <w:sz w:val="20"/>
                <w:szCs w:val="20"/>
              </w:rPr>
              <w:t>Гостинцев А.Б.</w:t>
            </w:r>
          </w:p>
          <w:p w:rsidR="004854FF" w:rsidRPr="00E6398A" w:rsidRDefault="004854FF" w:rsidP="00676C8A">
            <w:pPr>
              <w:ind w:right="-128"/>
              <w:rPr>
                <w:rFonts w:ascii="Times New Roman" w:hAnsi="Times New Roman" w:cs="Times New Roman"/>
                <w:sz w:val="20"/>
                <w:szCs w:val="20"/>
              </w:rPr>
            </w:pPr>
            <w:r w:rsidRPr="00E6398A">
              <w:rPr>
                <w:rFonts w:ascii="Times New Roman" w:hAnsi="Times New Roman" w:cs="Times New Roman"/>
                <w:sz w:val="20"/>
                <w:szCs w:val="20"/>
              </w:rPr>
              <w:t>Малышкин А.А.</w:t>
            </w:r>
          </w:p>
          <w:p w:rsidR="004854FF" w:rsidRPr="00E6398A" w:rsidRDefault="004854FF" w:rsidP="00240E1D">
            <w:pPr>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2" w:type="dxa"/>
            <w:gridSpan w:val="2"/>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4854FF" w:rsidRPr="00E6398A" w:rsidRDefault="004854FF" w:rsidP="00686277">
            <w:pPr>
              <w:rPr>
                <w:rFonts w:ascii="Times New Roman" w:hAnsi="Times New Roman" w:cs="Times New Roman"/>
                <w:sz w:val="24"/>
                <w:szCs w:val="24"/>
              </w:rPr>
            </w:pPr>
            <w:r w:rsidRPr="00E6398A">
              <w:rPr>
                <w:rFonts w:ascii="Times New Roman" w:hAnsi="Times New Roman" w:cs="Times New Roman"/>
                <w:sz w:val="24"/>
                <w:szCs w:val="24"/>
              </w:rPr>
              <w:t xml:space="preserve">с 2023 года </w:t>
            </w:r>
          </w:p>
        </w:tc>
        <w:tc>
          <w:tcPr>
            <w:tcW w:w="3424" w:type="dxa"/>
          </w:tcPr>
          <w:p w:rsidR="004854FF" w:rsidRPr="00E6398A" w:rsidRDefault="004854FF" w:rsidP="00686277">
            <w:pPr>
              <w:rPr>
                <w:rFonts w:ascii="Times New Roman" w:hAnsi="Times New Roman" w:cs="Times New Roman"/>
                <w:sz w:val="24"/>
                <w:szCs w:val="24"/>
              </w:rPr>
            </w:pPr>
            <w:r w:rsidRPr="00E6398A">
              <w:rPr>
                <w:rFonts w:ascii="Times New Roman" w:hAnsi="Times New Roman" w:cs="Times New Roman"/>
                <w:sz w:val="24"/>
                <w:szCs w:val="24"/>
              </w:rPr>
              <w:t xml:space="preserve">Ведется обмен с другими регионами информацией и выработка лучшего опыта сохранения биологического разнообразия с городскими </w:t>
            </w:r>
            <w:r w:rsidRPr="00E6398A">
              <w:rPr>
                <w:rFonts w:ascii="Times New Roman" w:hAnsi="Times New Roman" w:cs="Times New Roman"/>
                <w:sz w:val="24"/>
                <w:szCs w:val="24"/>
              </w:rPr>
              <w:lastRenderedPageBreak/>
              <w:t>агломерациями с аналогичной антропогенной нагрузкой в сходных погодно-климатических условиях.</w:t>
            </w:r>
          </w:p>
          <w:p w:rsidR="004854FF" w:rsidRPr="00E6398A" w:rsidRDefault="004854FF" w:rsidP="00686277">
            <w:pPr>
              <w:rPr>
                <w:rFonts w:ascii="Times New Roman" w:hAnsi="Times New Roman" w:cs="Times New Roman"/>
                <w:sz w:val="24"/>
                <w:szCs w:val="24"/>
              </w:rPr>
            </w:pPr>
          </w:p>
        </w:tc>
      </w:tr>
      <w:tr w:rsidR="00E6398A" w:rsidRPr="00E6398A" w:rsidTr="0092651D">
        <w:tc>
          <w:tcPr>
            <w:tcW w:w="975" w:type="dxa"/>
          </w:tcPr>
          <w:p w:rsidR="004854FF" w:rsidRPr="00E6398A" w:rsidRDefault="004854FF" w:rsidP="00CC2121">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5.2.</w:t>
            </w:r>
          </w:p>
        </w:tc>
        <w:tc>
          <w:tcPr>
            <w:tcW w:w="15256" w:type="dxa"/>
            <w:gridSpan w:val="11"/>
          </w:tcPr>
          <w:p w:rsidR="004854FF" w:rsidRPr="00E6398A" w:rsidRDefault="004854FF" w:rsidP="00CC2121">
            <w:pPr>
              <w:pStyle w:val="1"/>
              <w:tabs>
                <w:tab w:val="left" w:pos="851"/>
                <w:tab w:val="left" w:pos="1123"/>
              </w:tabs>
              <w:ind w:left="0" w:firstLine="0"/>
              <w:outlineLvl w:val="0"/>
            </w:pPr>
            <w:r w:rsidRPr="00E6398A">
              <w:t>Сохранение и воспроизводство генетического фонда животного и растительного мира</w:t>
            </w:r>
          </w:p>
          <w:p w:rsidR="004854FF" w:rsidRPr="00E6398A" w:rsidRDefault="004854FF" w:rsidP="00CC2121">
            <w:pPr>
              <w:rPr>
                <w:rFonts w:ascii="Times New Roman" w:hAnsi="Times New Roman" w:cs="Times New Roman"/>
                <w:sz w:val="24"/>
                <w:szCs w:val="24"/>
              </w:rPr>
            </w:pPr>
          </w:p>
        </w:tc>
      </w:tr>
      <w:tr w:rsidR="00E6398A" w:rsidRPr="00E6398A" w:rsidTr="0092651D">
        <w:tc>
          <w:tcPr>
            <w:tcW w:w="975" w:type="dxa"/>
            <w:shd w:val="clear" w:color="auto" w:fill="D9D9D9" w:themeFill="background1" w:themeFillShade="D9"/>
          </w:tcPr>
          <w:p w:rsidR="004854FF" w:rsidRPr="00E6398A" w:rsidRDefault="004854FF" w:rsidP="00CC212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5.2.1. – 5.2.2. </w:t>
            </w:r>
          </w:p>
        </w:tc>
        <w:tc>
          <w:tcPr>
            <w:tcW w:w="4934" w:type="dxa"/>
            <w:shd w:val="clear" w:color="auto" w:fill="D9D9D9" w:themeFill="background1" w:themeFillShade="D9"/>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Создание и развитие транзитных «зеленых коридоров», связывающих отдельные озелененные ландшафты с целью поддержания генетического разнообразия и свободной миграции отдельных видов</w:t>
            </w:r>
          </w:p>
        </w:tc>
        <w:tc>
          <w:tcPr>
            <w:tcW w:w="1987"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B2317B">
            <w:pPr>
              <w:rPr>
                <w:rFonts w:ascii="Times New Roman" w:hAnsi="Times New Roman" w:cs="Times New Roman"/>
                <w:sz w:val="24"/>
                <w:szCs w:val="24"/>
              </w:rPr>
            </w:pPr>
            <w:r w:rsidRPr="00E6398A">
              <w:rPr>
                <w:rFonts w:ascii="Times New Roman" w:hAnsi="Times New Roman" w:cs="Times New Roman"/>
                <w:sz w:val="24"/>
                <w:szCs w:val="24"/>
              </w:rPr>
              <w:t>Ведется создание транзитных «зеленых коридоров», связывающих отдельные озелененные ландшафты для поддержания генетического разнообразия и свободной миграции отдельных видов.</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15256" w:type="dxa"/>
            <w:gridSpan w:val="11"/>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1. Осуществление проверки проектов планировки территорий с учетом необходимости формирования водно-зеленого каркаса города (равномерно распределенные крупные городские парки; зеленое кольцо города; зеленые клинья, соединяющие окраину и городской центр; водно-зеленый диаметр вдоль рек).</w:t>
            </w:r>
          </w:p>
        </w:tc>
        <w:tc>
          <w:tcPr>
            <w:tcW w:w="1987"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tcPr>
          <w:p w:rsidR="004854FF" w:rsidRPr="00E6398A" w:rsidRDefault="002C6833" w:rsidP="00CC2121">
            <w:pPr>
              <w:rPr>
                <w:rFonts w:ascii="Times New Roman" w:hAnsi="Times New Roman" w:cs="Times New Roman"/>
                <w:sz w:val="20"/>
                <w:szCs w:val="20"/>
              </w:rPr>
            </w:pPr>
            <w:r w:rsidRPr="00E6398A">
              <w:rPr>
                <w:rFonts w:ascii="Times New Roman" w:hAnsi="Times New Roman" w:cs="Times New Roman"/>
                <w:sz w:val="20"/>
                <w:szCs w:val="20"/>
              </w:rPr>
              <w:t>Кудрявцева С.В.</w:t>
            </w:r>
          </w:p>
          <w:p w:rsidR="002C6833" w:rsidRPr="00E6398A" w:rsidRDefault="002C6833" w:rsidP="00CC2121">
            <w:pPr>
              <w:rPr>
                <w:rFonts w:ascii="Times New Roman" w:hAnsi="Times New Roman" w:cs="Times New Roman"/>
                <w:sz w:val="20"/>
                <w:szCs w:val="20"/>
              </w:rPr>
            </w:pPr>
            <w:r w:rsidRPr="00E6398A">
              <w:rPr>
                <w:rFonts w:ascii="Times New Roman" w:hAnsi="Times New Roman" w:cs="Times New Roman"/>
                <w:sz w:val="20"/>
                <w:szCs w:val="20"/>
              </w:rPr>
              <w:t>Валуевыа Т.П.</w:t>
            </w:r>
          </w:p>
        </w:tc>
        <w:tc>
          <w:tcPr>
            <w:tcW w:w="1892"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tc>
        <w:tc>
          <w:tcPr>
            <w:tcW w:w="1442" w:type="dxa"/>
            <w:gridSpan w:val="3"/>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 xml:space="preserve">Разработка и утверждение проектов планировки территорий с учетом необходимости формирования водно-зеленого каркаса города. </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2.Направление рекомендательных писем проектным и строительным организациям о необходимости принятия конкретных проектировочных решений по организации единой системы озелененных пространств города и его зеленого пояса.</w:t>
            </w:r>
          </w:p>
        </w:tc>
        <w:tc>
          <w:tcPr>
            <w:tcW w:w="1987"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tcPr>
          <w:p w:rsidR="002C6833" w:rsidRPr="00E6398A" w:rsidRDefault="002C6833" w:rsidP="002C6833">
            <w:pPr>
              <w:rPr>
                <w:rFonts w:ascii="Times New Roman" w:hAnsi="Times New Roman" w:cs="Times New Roman"/>
                <w:sz w:val="20"/>
                <w:szCs w:val="20"/>
              </w:rPr>
            </w:pPr>
            <w:r w:rsidRPr="00E6398A">
              <w:rPr>
                <w:rFonts w:ascii="Times New Roman" w:hAnsi="Times New Roman" w:cs="Times New Roman"/>
                <w:sz w:val="20"/>
                <w:szCs w:val="20"/>
              </w:rPr>
              <w:t>Кудрявцева С.В.</w:t>
            </w:r>
          </w:p>
          <w:p w:rsidR="004854FF" w:rsidRPr="00E6398A" w:rsidRDefault="002C6833" w:rsidP="002C6833">
            <w:pPr>
              <w:rPr>
                <w:rFonts w:ascii="Times New Roman" w:hAnsi="Times New Roman" w:cs="Times New Roman"/>
                <w:sz w:val="20"/>
                <w:szCs w:val="20"/>
              </w:rPr>
            </w:pPr>
            <w:r w:rsidRPr="00E6398A">
              <w:rPr>
                <w:rFonts w:ascii="Times New Roman" w:hAnsi="Times New Roman" w:cs="Times New Roman"/>
                <w:sz w:val="20"/>
                <w:szCs w:val="20"/>
              </w:rPr>
              <w:t>Валуевыа Т.П.</w:t>
            </w:r>
          </w:p>
        </w:tc>
        <w:tc>
          <w:tcPr>
            <w:tcW w:w="1892" w:type="dxa"/>
            <w:gridSpan w:val="2"/>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ДГ</w:t>
            </w:r>
          </w:p>
        </w:tc>
        <w:tc>
          <w:tcPr>
            <w:tcW w:w="1442" w:type="dxa"/>
            <w:gridSpan w:val="3"/>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sz w:val="24"/>
                <w:szCs w:val="24"/>
              </w:rPr>
              <w:t>Разработка проектов планировки территорий с озелененными пространствами.</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FE3A69">
            <w:pPr>
              <w:rPr>
                <w:rFonts w:ascii="Times New Roman" w:hAnsi="Times New Roman" w:cs="Times New Roman"/>
                <w:sz w:val="24"/>
                <w:szCs w:val="24"/>
              </w:rPr>
            </w:pPr>
            <w:r w:rsidRPr="00E6398A">
              <w:rPr>
                <w:rFonts w:ascii="Times New Roman" w:hAnsi="Times New Roman" w:cs="Times New Roman"/>
                <w:sz w:val="24"/>
                <w:szCs w:val="24"/>
              </w:rPr>
              <w:t>3. Разработка транзитных «зеленых коридоров», связывающих отдельные озелененные ландшафты с целью поддержания генетического разнообразия и свободной миграции отдельных видов.</w:t>
            </w:r>
          </w:p>
        </w:tc>
        <w:tc>
          <w:tcPr>
            <w:tcW w:w="1987" w:type="dxa"/>
            <w:gridSpan w:val="2"/>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854FF" w:rsidRPr="00E6398A" w:rsidRDefault="004854FF" w:rsidP="00B2317B">
            <w:pPr>
              <w:ind w:right="-128"/>
              <w:rPr>
                <w:rFonts w:ascii="Times New Roman" w:hAnsi="Times New Roman" w:cs="Times New Roman"/>
                <w:sz w:val="20"/>
                <w:szCs w:val="20"/>
              </w:rPr>
            </w:pPr>
            <w:r w:rsidRPr="00E6398A">
              <w:rPr>
                <w:rFonts w:ascii="Times New Roman" w:hAnsi="Times New Roman" w:cs="Times New Roman"/>
                <w:sz w:val="20"/>
                <w:szCs w:val="20"/>
              </w:rPr>
              <w:t>Гостинцев А.Б.</w:t>
            </w:r>
          </w:p>
          <w:p w:rsidR="004854FF" w:rsidRPr="00E6398A" w:rsidRDefault="004854FF" w:rsidP="00B2317B">
            <w:pPr>
              <w:ind w:right="-128"/>
              <w:rPr>
                <w:rFonts w:ascii="Times New Roman" w:hAnsi="Times New Roman" w:cs="Times New Roman"/>
                <w:sz w:val="20"/>
                <w:szCs w:val="20"/>
              </w:rPr>
            </w:pPr>
            <w:r w:rsidRPr="00E6398A">
              <w:rPr>
                <w:rFonts w:ascii="Times New Roman" w:hAnsi="Times New Roman" w:cs="Times New Roman"/>
                <w:sz w:val="20"/>
                <w:szCs w:val="20"/>
              </w:rPr>
              <w:t>Малышкин А.А.</w:t>
            </w:r>
          </w:p>
        </w:tc>
        <w:tc>
          <w:tcPr>
            <w:tcW w:w="1892" w:type="dxa"/>
            <w:gridSpan w:val="2"/>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ДГХ, подрядные организации</w:t>
            </w:r>
          </w:p>
        </w:tc>
        <w:tc>
          <w:tcPr>
            <w:tcW w:w="1442" w:type="dxa"/>
            <w:gridSpan w:val="3"/>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31.12.2024</w:t>
            </w:r>
          </w:p>
        </w:tc>
        <w:tc>
          <w:tcPr>
            <w:tcW w:w="3424" w:type="dxa"/>
          </w:tcPr>
          <w:p w:rsidR="004854FF" w:rsidRPr="00E6398A" w:rsidRDefault="004854FF" w:rsidP="00B2317B">
            <w:pPr>
              <w:rPr>
                <w:rFonts w:ascii="Times New Roman" w:hAnsi="Times New Roman" w:cs="Times New Roman"/>
                <w:sz w:val="24"/>
                <w:szCs w:val="24"/>
              </w:rPr>
            </w:pPr>
            <w:r w:rsidRPr="00E6398A">
              <w:rPr>
                <w:rFonts w:ascii="Times New Roman" w:hAnsi="Times New Roman" w:cs="Times New Roman"/>
                <w:sz w:val="24"/>
                <w:szCs w:val="24"/>
              </w:rPr>
              <w:t>Создаются транзитные «зеленые коридоры», связывающие отдельные озелененные ландшафты с целью поддержания генетического разнообразия и свободной миграции отдельных видов.</w:t>
            </w:r>
          </w:p>
        </w:tc>
      </w:tr>
      <w:tr w:rsidR="00E6398A" w:rsidRPr="00E6398A" w:rsidTr="0092651D">
        <w:tc>
          <w:tcPr>
            <w:tcW w:w="975" w:type="dxa"/>
            <w:shd w:val="clear" w:color="auto" w:fill="D9D9D9" w:themeFill="background1" w:themeFillShade="D9"/>
          </w:tcPr>
          <w:p w:rsidR="004854FF" w:rsidRPr="00E6398A" w:rsidRDefault="004854FF" w:rsidP="00240E1D">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 xml:space="preserve">5.2.3. </w:t>
            </w:r>
          </w:p>
        </w:tc>
        <w:tc>
          <w:tcPr>
            <w:tcW w:w="4934" w:type="dxa"/>
            <w:shd w:val="clear" w:color="auto" w:fill="D9D9D9" w:themeFill="background1" w:themeFillShade="D9"/>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Принятие мер по предотвращению интродукции чужеродных видов, угрожающих естественным экосистемам, местам обитания или отдельным видам животных.</w:t>
            </w:r>
          </w:p>
        </w:tc>
        <w:tc>
          <w:tcPr>
            <w:tcW w:w="1987" w:type="dxa"/>
            <w:gridSpan w:val="2"/>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c>
          <w:tcPr>
            <w:tcW w:w="1577" w:type="dxa"/>
            <w:gridSpan w:val="2"/>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r>
      <w:tr w:rsidR="00E6398A" w:rsidRPr="00E6398A" w:rsidTr="0092651D">
        <w:tc>
          <w:tcPr>
            <w:tcW w:w="975" w:type="dxa"/>
          </w:tcPr>
          <w:p w:rsidR="004854FF" w:rsidRPr="00E6398A" w:rsidRDefault="004854FF" w:rsidP="00240E1D">
            <w:pPr>
              <w:jc w:val="right"/>
              <w:rPr>
                <w:rFonts w:ascii="Times New Roman" w:hAnsi="Times New Roman" w:cs="Times New Roman"/>
                <w:sz w:val="24"/>
                <w:szCs w:val="24"/>
              </w:rPr>
            </w:pPr>
          </w:p>
        </w:tc>
        <w:tc>
          <w:tcPr>
            <w:tcW w:w="15256" w:type="dxa"/>
            <w:gridSpan w:val="11"/>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240E1D">
            <w:pPr>
              <w:jc w:val="right"/>
              <w:rPr>
                <w:rFonts w:ascii="Times New Roman" w:hAnsi="Times New Roman" w:cs="Times New Roman"/>
                <w:sz w:val="24"/>
                <w:szCs w:val="24"/>
              </w:rPr>
            </w:pPr>
          </w:p>
        </w:tc>
        <w:tc>
          <w:tcPr>
            <w:tcW w:w="4934" w:type="dxa"/>
          </w:tcPr>
          <w:p w:rsidR="004854FF" w:rsidRPr="00E6398A" w:rsidRDefault="004854FF" w:rsidP="00B2317B">
            <w:pPr>
              <w:rPr>
                <w:rFonts w:ascii="Times New Roman" w:hAnsi="Times New Roman" w:cs="Times New Roman"/>
                <w:sz w:val="24"/>
                <w:szCs w:val="24"/>
              </w:rPr>
            </w:pPr>
            <w:r w:rsidRPr="00E6398A">
              <w:rPr>
                <w:rFonts w:ascii="Times New Roman" w:hAnsi="Times New Roman" w:cs="Times New Roman"/>
                <w:sz w:val="24"/>
                <w:szCs w:val="24"/>
              </w:rPr>
              <w:t>1. Разработка и реализация мер по предотвращению интродукции чужеродных видов, угрожающих естественным экосистемам, местам обитания или отдельным видам животных.</w:t>
            </w:r>
          </w:p>
        </w:tc>
        <w:tc>
          <w:tcPr>
            <w:tcW w:w="1987" w:type="dxa"/>
            <w:gridSpan w:val="2"/>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854FF" w:rsidRPr="00E6398A" w:rsidRDefault="004854FF" w:rsidP="00231513">
            <w:pPr>
              <w:ind w:right="-128"/>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2" w:type="dxa"/>
            <w:gridSpan w:val="2"/>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ДГХ, подрядные организации</w:t>
            </w:r>
          </w:p>
        </w:tc>
        <w:tc>
          <w:tcPr>
            <w:tcW w:w="1442" w:type="dxa"/>
            <w:gridSpan w:val="3"/>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2023-2024</w:t>
            </w:r>
          </w:p>
        </w:tc>
        <w:tc>
          <w:tcPr>
            <w:tcW w:w="3424" w:type="dxa"/>
          </w:tcPr>
          <w:p w:rsidR="004854FF" w:rsidRPr="00E6398A" w:rsidRDefault="004854FF" w:rsidP="00D3566B">
            <w:pPr>
              <w:rPr>
                <w:rFonts w:ascii="Times New Roman" w:hAnsi="Times New Roman" w:cs="Times New Roman"/>
                <w:sz w:val="24"/>
                <w:szCs w:val="24"/>
              </w:rPr>
            </w:pPr>
            <w:r w:rsidRPr="00E6398A">
              <w:rPr>
                <w:rFonts w:ascii="Times New Roman" w:hAnsi="Times New Roman" w:cs="Times New Roman"/>
                <w:sz w:val="24"/>
                <w:szCs w:val="24"/>
              </w:rPr>
              <w:t>Ведется реализация мер по предотвращению интродукции чужеродных видов, угрожающих естественным экосистемам.</w:t>
            </w:r>
          </w:p>
        </w:tc>
      </w:tr>
      <w:tr w:rsidR="00E6398A" w:rsidRPr="00E6398A" w:rsidTr="0092651D">
        <w:tc>
          <w:tcPr>
            <w:tcW w:w="975" w:type="dxa"/>
            <w:shd w:val="clear" w:color="auto" w:fill="D9D9D9" w:themeFill="background1" w:themeFillShade="D9"/>
          </w:tcPr>
          <w:p w:rsidR="004854FF" w:rsidRPr="00E6398A" w:rsidRDefault="004854FF" w:rsidP="00240E1D">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5.2.4. </w:t>
            </w:r>
          </w:p>
        </w:tc>
        <w:tc>
          <w:tcPr>
            <w:tcW w:w="4934" w:type="dxa"/>
            <w:shd w:val="clear" w:color="auto" w:fill="D9D9D9" w:themeFill="background1" w:themeFillShade="D9"/>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Принятие мер по предотвращению возможного пополнения популяции безнадзорных животных в целях сохранения генетического разнообразия мелких позвоночных животных и птиц.</w:t>
            </w:r>
          </w:p>
        </w:tc>
        <w:tc>
          <w:tcPr>
            <w:tcW w:w="1987" w:type="dxa"/>
            <w:gridSpan w:val="2"/>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c>
          <w:tcPr>
            <w:tcW w:w="1577" w:type="dxa"/>
            <w:gridSpan w:val="2"/>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240E1D">
            <w:pPr>
              <w:rPr>
                <w:rFonts w:ascii="Times New Roman" w:hAnsi="Times New Roman" w:cs="Times New Roman"/>
                <w:sz w:val="24"/>
                <w:szCs w:val="24"/>
              </w:rPr>
            </w:pPr>
          </w:p>
        </w:tc>
      </w:tr>
      <w:tr w:rsidR="00E6398A" w:rsidRPr="00E6398A" w:rsidTr="0092651D">
        <w:tc>
          <w:tcPr>
            <w:tcW w:w="975" w:type="dxa"/>
          </w:tcPr>
          <w:p w:rsidR="004854FF" w:rsidRPr="00E6398A" w:rsidRDefault="004854FF" w:rsidP="00240E1D">
            <w:pPr>
              <w:jc w:val="right"/>
              <w:rPr>
                <w:rFonts w:ascii="Times New Roman" w:hAnsi="Times New Roman" w:cs="Times New Roman"/>
                <w:sz w:val="24"/>
                <w:szCs w:val="24"/>
              </w:rPr>
            </w:pPr>
          </w:p>
        </w:tc>
        <w:tc>
          <w:tcPr>
            <w:tcW w:w="4934" w:type="dxa"/>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c>
          <w:tcPr>
            <w:tcW w:w="1987" w:type="dxa"/>
            <w:gridSpan w:val="2"/>
          </w:tcPr>
          <w:p w:rsidR="004854FF" w:rsidRPr="00E6398A" w:rsidRDefault="004854FF" w:rsidP="00240E1D">
            <w:pPr>
              <w:rPr>
                <w:rFonts w:ascii="Times New Roman" w:hAnsi="Times New Roman" w:cs="Times New Roman"/>
                <w:sz w:val="24"/>
                <w:szCs w:val="24"/>
              </w:rPr>
            </w:pPr>
          </w:p>
        </w:tc>
        <w:tc>
          <w:tcPr>
            <w:tcW w:w="1577" w:type="dxa"/>
            <w:gridSpan w:val="2"/>
          </w:tcPr>
          <w:p w:rsidR="004854FF" w:rsidRPr="00E6398A" w:rsidRDefault="004854FF" w:rsidP="00240E1D">
            <w:pPr>
              <w:rPr>
                <w:rFonts w:ascii="Times New Roman" w:hAnsi="Times New Roman" w:cs="Times New Roman"/>
                <w:sz w:val="24"/>
                <w:szCs w:val="24"/>
              </w:rPr>
            </w:pPr>
          </w:p>
        </w:tc>
        <w:tc>
          <w:tcPr>
            <w:tcW w:w="1892" w:type="dxa"/>
            <w:gridSpan w:val="2"/>
          </w:tcPr>
          <w:p w:rsidR="004854FF" w:rsidRPr="00E6398A" w:rsidRDefault="004854FF" w:rsidP="00240E1D">
            <w:pPr>
              <w:rPr>
                <w:rFonts w:ascii="Times New Roman" w:hAnsi="Times New Roman" w:cs="Times New Roman"/>
                <w:sz w:val="24"/>
                <w:szCs w:val="24"/>
              </w:rPr>
            </w:pPr>
          </w:p>
        </w:tc>
        <w:tc>
          <w:tcPr>
            <w:tcW w:w="1442" w:type="dxa"/>
            <w:gridSpan w:val="3"/>
          </w:tcPr>
          <w:p w:rsidR="004854FF" w:rsidRPr="00E6398A" w:rsidRDefault="004854FF" w:rsidP="00240E1D">
            <w:pPr>
              <w:rPr>
                <w:rFonts w:ascii="Times New Roman" w:hAnsi="Times New Roman" w:cs="Times New Roman"/>
                <w:sz w:val="24"/>
                <w:szCs w:val="24"/>
              </w:rPr>
            </w:pPr>
          </w:p>
        </w:tc>
        <w:tc>
          <w:tcPr>
            <w:tcW w:w="3424" w:type="dxa"/>
          </w:tcPr>
          <w:p w:rsidR="004854FF" w:rsidRPr="00E6398A" w:rsidRDefault="004854FF" w:rsidP="00240E1D">
            <w:pPr>
              <w:rPr>
                <w:rFonts w:ascii="Times New Roman" w:hAnsi="Times New Roman" w:cs="Times New Roman"/>
                <w:sz w:val="24"/>
                <w:szCs w:val="24"/>
              </w:rPr>
            </w:pPr>
          </w:p>
        </w:tc>
      </w:tr>
      <w:tr w:rsidR="00E6398A" w:rsidRPr="00E6398A" w:rsidTr="0092651D">
        <w:tc>
          <w:tcPr>
            <w:tcW w:w="975" w:type="dxa"/>
          </w:tcPr>
          <w:p w:rsidR="004854FF" w:rsidRPr="00E6398A" w:rsidRDefault="004854FF" w:rsidP="00240E1D">
            <w:pPr>
              <w:jc w:val="right"/>
              <w:rPr>
                <w:rFonts w:ascii="Times New Roman" w:hAnsi="Times New Roman" w:cs="Times New Roman"/>
                <w:sz w:val="24"/>
                <w:szCs w:val="24"/>
              </w:rPr>
            </w:pPr>
          </w:p>
        </w:tc>
        <w:tc>
          <w:tcPr>
            <w:tcW w:w="4934" w:type="dxa"/>
          </w:tcPr>
          <w:p w:rsidR="004854FF" w:rsidRPr="00E6398A" w:rsidRDefault="004854FF" w:rsidP="00323FE9">
            <w:pPr>
              <w:rPr>
                <w:rFonts w:ascii="Times New Roman" w:hAnsi="Times New Roman" w:cs="Times New Roman"/>
                <w:sz w:val="24"/>
                <w:szCs w:val="24"/>
              </w:rPr>
            </w:pPr>
            <w:r w:rsidRPr="00E6398A">
              <w:rPr>
                <w:rFonts w:ascii="Times New Roman" w:hAnsi="Times New Roman" w:cs="Times New Roman"/>
                <w:sz w:val="24"/>
                <w:szCs w:val="24"/>
              </w:rPr>
              <w:t>1. Разработка и реализация мер по предотвращению возможного пополнения популяции безнадзорных животных в целях сохранения генетического разнообразия мелких позвоночных животных и птиц.</w:t>
            </w:r>
          </w:p>
        </w:tc>
        <w:tc>
          <w:tcPr>
            <w:tcW w:w="1987" w:type="dxa"/>
            <w:gridSpan w:val="2"/>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854FF" w:rsidRPr="00E6398A" w:rsidRDefault="004854FF" w:rsidP="00231513">
            <w:pPr>
              <w:ind w:right="-128"/>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2" w:type="dxa"/>
            <w:gridSpan w:val="2"/>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ДГХ, подрядные организации</w:t>
            </w:r>
          </w:p>
        </w:tc>
        <w:tc>
          <w:tcPr>
            <w:tcW w:w="1442" w:type="dxa"/>
            <w:gridSpan w:val="3"/>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2023-2024</w:t>
            </w:r>
          </w:p>
        </w:tc>
        <w:tc>
          <w:tcPr>
            <w:tcW w:w="3424" w:type="dxa"/>
          </w:tcPr>
          <w:p w:rsidR="004854FF" w:rsidRPr="00E6398A" w:rsidRDefault="004854FF" w:rsidP="00D3566B">
            <w:pPr>
              <w:rPr>
                <w:rFonts w:ascii="Times New Roman" w:hAnsi="Times New Roman" w:cs="Times New Roman"/>
                <w:sz w:val="24"/>
                <w:szCs w:val="24"/>
              </w:rPr>
            </w:pPr>
            <w:r w:rsidRPr="00E6398A">
              <w:rPr>
                <w:rFonts w:ascii="Times New Roman" w:hAnsi="Times New Roman" w:cs="Times New Roman"/>
                <w:sz w:val="24"/>
                <w:szCs w:val="24"/>
              </w:rPr>
              <w:t>Ведется реализация мер по предотвращению возможного пополнения популяции безнадзорных животных в целях сохранения генетического разнообразия мелких животных и птиц.</w:t>
            </w:r>
          </w:p>
        </w:tc>
      </w:tr>
      <w:tr w:rsidR="00E6398A" w:rsidRPr="00E6398A" w:rsidTr="0092651D">
        <w:tc>
          <w:tcPr>
            <w:tcW w:w="975" w:type="dxa"/>
          </w:tcPr>
          <w:p w:rsidR="004854FF" w:rsidRPr="00E6398A" w:rsidRDefault="004854FF" w:rsidP="00424A5C">
            <w:pPr>
              <w:jc w:val="right"/>
              <w:rPr>
                <w:rFonts w:ascii="Times New Roman" w:hAnsi="Times New Roman" w:cs="Times New Roman"/>
                <w:b/>
                <w:sz w:val="24"/>
                <w:szCs w:val="24"/>
              </w:rPr>
            </w:pPr>
            <w:r w:rsidRPr="00E6398A">
              <w:rPr>
                <w:rFonts w:ascii="Times New Roman" w:hAnsi="Times New Roman" w:cs="Times New Roman"/>
                <w:b/>
                <w:sz w:val="24"/>
                <w:szCs w:val="24"/>
              </w:rPr>
              <w:t>5.3.</w:t>
            </w:r>
          </w:p>
        </w:tc>
        <w:tc>
          <w:tcPr>
            <w:tcW w:w="15256" w:type="dxa"/>
            <w:gridSpan w:val="11"/>
          </w:tcPr>
          <w:p w:rsidR="004854FF" w:rsidRPr="00E6398A" w:rsidRDefault="004854FF" w:rsidP="0008139C">
            <w:pPr>
              <w:pStyle w:val="1"/>
              <w:tabs>
                <w:tab w:val="left" w:pos="851"/>
                <w:tab w:val="left" w:pos="1123"/>
              </w:tabs>
              <w:ind w:left="0" w:firstLine="0"/>
              <w:outlineLvl w:val="0"/>
            </w:pPr>
            <w:r w:rsidRPr="00E6398A">
              <w:t>Развитие особо охраняемой природной территории местного значения «Парк Мира»</w:t>
            </w:r>
          </w:p>
          <w:p w:rsidR="004854FF" w:rsidRPr="00E6398A" w:rsidRDefault="004854FF" w:rsidP="0008139C">
            <w:pPr>
              <w:pStyle w:val="1"/>
              <w:tabs>
                <w:tab w:val="left" w:pos="851"/>
                <w:tab w:val="left" w:pos="1123"/>
              </w:tabs>
              <w:ind w:left="0" w:firstLine="0"/>
              <w:outlineLvl w:val="0"/>
            </w:pPr>
          </w:p>
        </w:tc>
      </w:tr>
      <w:tr w:rsidR="00E6398A" w:rsidRPr="00E6398A" w:rsidTr="0092651D">
        <w:tc>
          <w:tcPr>
            <w:tcW w:w="975" w:type="dxa"/>
            <w:shd w:val="clear" w:color="auto" w:fill="D9D9D9" w:themeFill="background1" w:themeFillShade="D9"/>
          </w:tcPr>
          <w:p w:rsidR="004854FF" w:rsidRPr="00E6398A" w:rsidRDefault="004854FF" w:rsidP="00CC2121">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5.3.1. – 5.3.2. </w:t>
            </w:r>
          </w:p>
        </w:tc>
        <w:tc>
          <w:tcPr>
            <w:tcW w:w="4934" w:type="dxa"/>
            <w:shd w:val="clear" w:color="auto" w:fill="D9D9D9" w:themeFill="background1" w:themeFillShade="D9"/>
          </w:tcPr>
          <w:p w:rsidR="004854FF" w:rsidRPr="00E6398A" w:rsidRDefault="004854FF" w:rsidP="00D3566B">
            <w:pPr>
              <w:rPr>
                <w:rFonts w:ascii="Times New Roman" w:hAnsi="Times New Roman" w:cs="Times New Roman"/>
                <w:sz w:val="24"/>
                <w:szCs w:val="24"/>
              </w:rPr>
            </w:pPr>
            <w:r w:rsidRPr="00E6398A">
              <w:rPr>
                <w:rFonts w:ascii="Times New Roman" w:hAnsi="Times New Roman" w:cs="Times New Roman"/>
                <w:sz w:val="24"/>
                <w:szCs w:val="24"/>
              </w:rPr>
              <w:t>Осуществление развития ООПТ «Парк Мира» на плановой основе в соответствии с городскими и областными программами и стратегическими документами, требованиями законодательства РФ и лучшей применимой практикой, а также стратегическими городскими документами, разработанными при участии экспертного сообщества, в том числе специалистами научных, общественных и образовательных организаций.</w:t>
            </w:r>
          </w:p>
        </w:tc>
        <w:tc>
          <w:tcPr>
            <w:tcW w:w="1987" w:type="dxa"/>
            <w:gridSpan w:val="2"/>
            <w:vMerge w:val="restart"/>
            <w:shd w:val="clear" w:color="auto" w:fill="D9D9D9" w:themeFill="background1" w:themeFillShade="D9"/>
          </w:tcPr>
          <w:p w:rsidR="004854FF" w:rsidRPr="00E6398A" w:rsidRDefault="002C6833" w:rsidP="00CC2121">
            <w:pPr>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2C6833" w:rsidP="00CC2121">
            <w:pPr>
              <w:rPr>
                <w:rFonts w:ascii="Times New Roman" w:hAnsi="Times New Roman" w:cs="Times New Roman"/>
                <w:sz w:val="24"/>
                <w:szCs w:val="24"/>
              </w:rPr>
            </w:pPr>
            <w:r w:rsidRPr="00E6398A">
              <w:rPr>
                <w:rFonts w:ascii="Times New Roman" w:hAnsi="Times New Roman" w:cs="Times New Roman"/>
                <w:sz w:val="24"/>
                <w:szCs w:val="24"/>
              </w:rPr>
              <w:t>ПУ</w:t>
            </w:r>
            <w:r w:rsidR="004854FF" w:rsidRPr="00E6398A">
              <w:rPr>
                <w:rFonts w:ascii="Times New Roman" w:hAnsi="Times New Roman" w:cs="Times New Roman"/>
                <w:sz w:val="24"/>
                <w:szCs w:val="24"/>
              </w:rPr>
              <w:t>,</w:t>
            </w:r>
          </w:p>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ДЭР,</w:t>
            </w:r>
          </w:p>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УО,</w:t>
            </w:r>
          </w:p>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УИОС</w:t>
            </w:r>
            <w:r w:rsidR="002C6833" w:rsidRPr="00E6398A">
              <w:rPr>
                <w:rFonts w:ascii="Times New Roman" w:hAnsi="Times New Roman" w:cs="Times New Roman"/>
                <w:sz w:val="24"/>
                <w:szCs w:val="24"/>
              </w:rPr>
              <w:t>,</w:t>
            </w:r>
          </w:p>
          <w:p w:rsidR="002C6833" w:rsidRPr="00E6398A" w:rsidRDefault="002C6833" w:rsidP="00231513">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CC2121">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D3566B">
            <w:pPr>
              <w:rPr>
                <w:rFonts w:ascii="Times New Roman" w:hAnsi="Times New Roman" w:cs="Times New Roman"/>
                <w:sz w:val="24"/>
                <w:szCs w:val="24"/>
              </w:rPr>
            </w:pPr>
            <w:r w:rsidRPr="00E6398A">
              <w:rPr>
                <w:rFonts w:ascii="Times New Roman" w:hAnsi="Times New Roman" w:cs="Times New Roman"/>
                <w:sz w:val="24"/>
                <w:szCs w:val="24"/>
              </w:rPr>
              <w:t xml:space="preserve">Развитие ООПТ «Парк Мира» осуществляется на плановой основе в соответствии с городскими и областными программами и стратегическими документами, требованиями законодательства РФ и лучшей применимой практикой, а также стратегическими городскими документами, </w:t>
            </w:r>
            <w:r w:rsidRPr="00E6398A">
              <w:rPr>
                <w:rFonts w:ascii="Times New Roman" w:hAnsi="Times New Roman" w:cs="Times New Roman"/>
                <w:sz w:val="24"/>
                <w:szCs w:val="24"/>
              </w:rPr>
              <w:lastRenderedPageBreak/>
              <w:t>разработанными при участии экспертного сообщества, в том числе специалистами научных, общественных и образовательных организаций.</w:t>
            </w:r>
          </w:p>
        </w:tc>
      </w:tr>
      <w:tr w:rsidR="00E6398A" w:rsidRPr="00E6398A" w:rsidTr="0092651D">
        <w:tc>
          <w:tcPr>
            <w:tcW w:w="975" w:type="dxa"/>
            <w:shd w:val="clear" w:color="auto" w:fill="D9D9D9" w:themeFill="background1" w:themeFillShade="D9"/>
          </w:tcPr>
          <w:p w:rsidR="004854FF" w:rsidRPr="00E6398A" w:rsidRDefault="004854FF" w:rsidP="00231513">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 xml:space="preserve">5.3.3. </w:t>
            </w:r>
          </w:p>
          <w:p w:rsidR="004854FF" w:rsidRPr="00E6398A" w:rsidRDefault="004854FF" w:rsidP="00231513">
            <w:pPr>
              <w:jc w:val="right"/>
              <w:rPr>
                <w:rFonts w:ascii="Times New Roman" w:hAnsi="Times New Roman" w:cs="Times New Roman"/>
                <w:b/>
                <w:sz w:val="24"/>
                <w:szCs w:val="24"/>
              </w:rPr>
            </w:pPr>
          </w:p>
          <w:p w:rsidR="004854FF" w:rsidRPr="00E6398A" w:rsidRDefault="004854FF" w:rsidP="00231513">
            <w:pPr>
              <w:jc w:val="right"/>
              <w:rPr>
                <w:rFonts w:ascii="Times New Roman" w:hAnsi="Times New Roman" w:cs="Times New Roman"/>
                <w:sz w:val="24"/>
                <w:szCs w:val="24"/>
              </w:rPr>
            </w:pPr>
          </w:p>
          <w:p w:rsidR="004854FF" w:rsidRPr="00E6398A" w:rsidRDefault="004854FF" w:rsidP="00231513">
            <w:pPr>
              <w:jc w:val="right"/>
              <w:rPr>
                <w:rFonts w:ascii="Times New Roman" w:hAnsi="Times New Roman" w:cs="Times New Roman"/>
                <w:b/>
                <w:sz w:val="24"/>
                <w:szCs w:val="24"/>
              </w:rPr>
            </w:pPr>
          </w:p>
          <w:p w:rsidR="004854FF" w:rsidRPr="00E6398A" w:rsidRDefault="004854FF" w:rsidP="00231513">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 </w:t>
            </w:r>
          </w:p>
          <w:p w:rsidR="004854FF" w:rsidRPr="00E6398A" w:rsidRDefault="004854FF" w:rsidP="00231513">
            <w:pPr>
              <w:jc w:val="right"/>
              <w:rPr>
                <w:rFonts w:ascii="Times New Roman" w:hAnsi="Times New Roman" w:cs="Times New Roman"/>
                <w:b/>
                <w:sz w:val="24"/>
                <w:szCs w:val="24"/>
              </w:rPr>
            </w:pPr>
          </w:p>
          <w:p w:rsidR="004854FF" w:rsidRPr="00E6398A" w:rsidRDefault="004854FF" w:rsidP="00231513">
            <w:pPr>
              <w:jc w:val="right"/>
              <w:rPr>
                <w:rFonts w:ascii="Times New Roman" w:hAnsi="Times New Roman" w:cs="Times New Roman"/>
                <w:b/>
                <w:sz w:val="24"/>
                <w:szCs w:val="24"/>
              </w:rPr>
            </w:pPr>
          </w:p>
          <w:p w:rsidR="004854FF" w:rsidRPr="00E6398A" w:rsidRDefault="004854FF" w:rsidP="00231513">
            <w:pPr>
              <w:jc w:val="right"/>
              <w:rPr>
                <w:rFonts w:ascii="Times New Roman" w:hAnsi="Times New Roman" w:cs="Times New Roman"/>
                <w:b/>
                <w:sz w:val="24"/>
                <w:szCs w:val="24"/>
              </w:rPr>
            </w:pPr>
          </w:p>
        </w:tc>
        <w:tc>
          <w:tcPr>
            <w:tcW w:w="4934" w:type="dxa"/>
            <w:shd w:val="clear" w:color="auto" w:fill="D9D9D9" w:themeFill="background1" w:themeFillShade="D9"/>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Приоритетное развитие на территории ООПТ «Парк Мира» природно-познавательных экскурсий, научно-исследовательской работы в сфере сохранения биологического разнообразия, сохранения и воспроизводства генетического фонда животного и растительного мира, экологического образования и просвещения, а также экологического туризма</w:t>
            </w:r>
          </w:p>
        </w:tc>
        <w:tc>
          <w:tcPr>
            <w:tcW w:w="1987" w:type="dxa"/>
            <w:gridSpan w:val="2"/>
            <w:vMerge/>
            <w:shd w:val="clear" w:color="auto" w:fill="D9D9D9" w:themeFill="background1" w:themeFillShade="D9"/>
          </w:tcPr>
          <w:p w:rsidR="004854FF" w:rsidRPr="00E6398A" w:rsidRDefault="004854FF" w:rsidP="00231513">
            <w:pPr>
              <w:rPr>
                <w:rFonts w:ascii="Times New Roman" w:hAnsi="Times New Roman" w:cs="Times New Roman"/>
                <w:sz w:val="24"/>
                <w:szCs w:val="24"/>
              </w:rPr>
            </w:pPr>
          </w:p>
        </w:tc>
        <w:tc>
          <w:tcPr>
            <w:tcW w:w="1577" w:type="dxa"/>
            <w:gridSpan w:val="2"/>
            <w:shd w:val="clear" w:color="auto" w:fill="D9D9D9" w:themeFill="background1" w:themeFillShade="D9"/>
          </w:tcPr>
          <w:p w:rsidR="004854FF" w:rsidRPr="00E6398A" w:rsidRDefault="004854FF" w:rsidP="00231513">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231513">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231513">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Приоритетными направлениями в развитии ООПТ «Парк Мира» являются, помимо прочего, развитие природно-познавательных экскурсий, научно-исследовательской работы в сфере сохранения биологического разнообразия, сохранения и воспроизводства генетического фонда животного и растительного мира, экологического образования и просвещения, экологического туризма</w:t>
            </w:r>
          </w:p>
        </w:tc>
      </w:tr>
      <w:tr w:rsidR="00E6398A" w:rsidRPr="00E6398A" w:rsidTr="0092651D">
        <w:tc>
          <w:tcPr>
            <w:tcW w:w="975" w:type="dxa"/>
            <w:shd w:val="clear" w:color="auto" w:fill="D9D9D9" w:themeFill="background1" w:themeFillShade="D9"/>
          </w:tcPr>
          <w:p w:rsidR="004854FF" w:rsidRPr="00E6398A" w:rsidRDefault="004854FF" w:rsidP="00200744">
            <w:pPr>
              <w:jc w:val="right"/>
              <w:rPr>
                <w:rFonts w:ascii="Times New Roman" w:hAnsi="Times New Roman" w:cs="Times New Roman"/>
                <w:sz w:val="24"/>
                <w:szCs w:val="24"/>
              </w:rPr>
            </w:pPr>
            <w:r w:rsidRPr="00E6398A">
              <w:rPr>
                <w:rFonts w:ascii="Times New Roman" w:hAnsi="Times New Roman" w:cs="Times New Roman"/>
                <w:b/>
                <w:sz w:val="24"/>
                <w:szCs w:val="24"/>
              </w:rPr>
              <w:t>5.3.4., 5.3.13., 5.3.24.</w:t>
            </w:r>
            <w:r w:rsidRPr="00E6398A">
              <w:rPr>
                <w:rFonts w:ascii="Times New Roman" w:hAnsi="Times New Roman" w:cs="Times New Roman"/>
                <w:sz w:val="24"/>
                <w:szCs w:val="24"/>
              </w:rPr>
              <w:t xml:space="preserve"> </w:t>
            </w:r>
          </w:p>
          <w:p w:rsidR="004854FF" w:rsidRPr="00E6398A" w:rsidRDefault="004854FF" w:rsidP="00231513">
            <w:pPr>
              <w:jc w:val="right"/>
              <w:rPr>
                <w:rFonts w:ascii="Times New Roman" w:hAnsi="Times New Roman" w:cs="Times New Roman"/>
                <w:b/>
                <w:sz w:val="24"/>
                <w:szCs w:val="24"/>
              </w:rPr>
            </w:pPr>
          </w:p>
        </w:tc>
        <w:tc>
          <w:tcPr>
            <w:tcW w:w="4934" w:type="dxa"/>
            <w:shd w:val="clear" w:color="auto" w:fill="D9D9D9" w:themeFill="background1" w:themeFillShade="D9"/>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Осуществление развития ООПТ «Парк Мира» на основании стратегического документа «Концепция развития ООПТ «Парк Мира», объединенного ландшафтного проекта ООПТ «Парк Мира» и плана функционального зонирования территории ООПТ «Парк Мира», локальных организационно-распорядительных документов, технических правил и регламентов Парка.</w:t>
            </w:r>
          </w:p>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 xml:space="preserve"> «Концепция развития ООПТ «Парк Мира» определяет цель развития парка, задачи, которые должны быть решены для достижения цели и направления работ, обеспечивающие решение задач Концепции; может определять создание на территории ООПТ инфраструктуры экологического </w:t>
            </w:r>
            <w:r w:rsidRPr="00E6398A">
              <w:rPr>
                <w:rFonts w:ascii="Times New Roman" w:hAnsi="Times New Roman" w:cs="Times New Roman"/>
                <w:sz w:val="24"/>
                <w:szCs w:val="24"/>
              </w:rPr>
              <w:lastRenderedPageBreak/>
              <w:t>туризма, обеспечивающей пребывание посетителей на период более 24 часов.</w:t>
            </w:r>
          </w:p>
        </w:tc>
        <w:tc>
          <w:tcPr>
            <w:tcW w:w="1987" w:type="dxa"/>
            <w:gridSpan w:val="2"/>
            <w:vMerge/>
            <w:shd w:val="clear" w:color="auto" w:fill="D9D9D9" w:themeFill="background1" w:themeFillShade="D9"/>
          </w:tcPr>
          <w:p w:rsidR="004854FF" w:rsidRPr="00E6398A" w:rsidRDefault="004854FF" w:rsidP="00231513">
            <w:pPr>
              <w:rPr>
                <w:rFonts w:ascii="Times New Roman" w:hAnsi="Times New Roman" w:cs="Times New Roman"/>
                <w:sz w:val="24"/>
                <w:szCs w:val="24"/>
              </w:rPr>
            </w:pPr>
          </w:p>
        </w:tc>
        <w:tc>
          <w:tcPr>
            <w:tcW w:w="1577" w:type="dxa"/>
            <w:gridSpan w:val="2"/>
            <w:shd w:val="clear" w:color="auto" w:fill="D9D9D9" w:themeFill="background1" w:themeFillShade="D9"/>
          </w:tcPr>
          <w:p w:rsidR="004854FF" w:rsidRPr="00E6398A" w:rsidRDefault="004854FF" w:rsidP="00231513">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231513">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231513">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Развитие ООПТ «Парк Мира» осуществляется на основании стратегического документа города Вологда «Концепция развития ООПТ «Парк Мира», объединенного ландшафтного проекта ООПТ «Парк Мира» и плана функционального зонирования территории ООПТ «Парк Мира», локальных организационно-распорядительных документов, технических правил и регламентов Парка.</w:t>
            </w:r>
          </w:p>
          <w:p w:rsidR="004854FF" w:rsidRPr="00E6398A" w:rsidRDefault="004854FF" w:rsidP="0092651D">
            <w:pPr>
              <w:rPr>
                <w:rFonts w:ascii="Times New Roman" w:hAnsi="Times New Roman" w:cs="Times New Roman"/>
                <w:sz w:val="24"/>
                <w:szCs w:val="24"/>
              </w:rPr>
            </w:pPr>
            <w:r w:rsidRPr="00E6398A">
              <w:rPr>
                <w:rFonts w:ascii="Times New Roman" w:hAnsi="Times New Roman" w:cs="Times New Roman"/>
                <w:sz w:val="24"/>
                <w:szCs w:val="24"/>
              </w:rPr>
              <w:t xml:space="preserve">Концепция развития ООПТ «Парк Мира» содержит раздел о создании на территории </w:t>
            </w:r>
            <w:r w:rsidRPr="00E6398A">
              <w:rPr>
                <w:rFonts w:ascii="Times New Roman" w:hAnsi="Times New Roman" w:cs="Times New Roman"/>
                <w:sz w:val="24"/>
                <w:szCs w:val="24"/>
              </w:rPr>
              <w:lastRenderedPageBreak/>
              <w:t>ООПТ инфраструктуры экологического туризма, обеспечивающей пребывание посетителей на период более 24 часов.</w:t>
            </w:r>
          </w:p>
        </w:tc>
      </w:tr>
      <w:tr w:rsidR="00E6398A" w:rsidRPr="00E6398A" w:rsidTr="0092651D">
        <w:tc>
          <w:tcPr>
            <w:tcW w:w="975" w:type="dxa"/>
            <w:shd w:val="clear" w:color="auto" w:fill="D9D9D9" w:themeFill="background1" w:themeFillShade="D9"/>
          </w:tcPr>
          <w:p w:rsidR="004854FF" w:rsidRPr="00E6398A" w:rsidRDefault="004854FF" w:rsidP="00200744">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5.3.25.</w:t>
            </w:r>
          </w:p>
          <w:p w:rsidR="004854FF" w:rsidRPr="00E6398A" w:rsidRDefault="004854FF" w:rsidP="00231513">
            <w:pPr>
              <w:jc w:val="right"/>
              <w:rPr>
                <w:rFonts w:ascii="Times New Roman" w:hAnsi="Times New Roman" w:cs="Times New Roman"/>
                <w:b/>
                <w:sz w:val="24"/>
                <w:szCs w:val="24"/>
              </w:rPr>
            </w:pPr>
          </w:p>
        </w:tc>
        <w:tc>
          <w:tcPr>
            <w:tcW w:w="4934" w:type="dxa"/>
            <w:shd w:val="clear" w:color="auto" w:fill="D9D9D9" w:themeFill="background1" w:themeFillShade="D9"/>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Развитие экологического туризма на ООПТ «Парк Мира» ведется с учетом применимых положений раздела 5.4. «Направления для развития экотуризма» Экостандарта города Вологды.</w:t>
            </w:r>
          </w:p>
        </w:tc>
        <w:tc>
          <w:tcPr>
            <w:tcW w:w="1987" w:type="dxa"/>
            <w:gridSpan w:val="2"/>
            <w:vMerge/>
            <w:shd w:val="clear" w:color="auto" w:fill="D9D9D9" w:themeFill="background1" w:themeFillShade="D9"/>
          </w:tcPr>
          <w:p w:rsidR="004854FF" w:rsidRPr="00E6398A" w:rsidRDefault="004854FF" w:rsidP="00231513">
            <w:pPr>
              <w:rPr>
                <w:rFonts w:ascii="Times New Roman" w:hAnsi="Times New Roman" w:cs="Times New Roman"/>
                <w:sz w:val="24"/>
                <w:szCs w:val="24"/>
              </w:rPr>
            </w:pPr>
          </w:p>
        </w:tc>
        <w:tc>
          <w:tcPr>
            <w:tcW w:w="1577" w:type="dxa"/>
            <w:gridSpan w:val="2"/>
            <w:shd w:val="clear" w:color="auto" w:fill="D9D9D9" w:themeFill="background1" w:themeFillShade="D9"/>
          </w:tcPr>
          <w:p w:rsidR="004854FF" w:rsidRPr="00E6398A" w:rsidRDefault="004854FF" w:rsidP="00231513">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231513">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231513">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Развитие экологического туризма на ООПТ «Парк Мира» ведется в соответствии с положениями раздела 5.4. «Направления для развития экотуризма» Экостандарта города Вологды.</w:t>
            </w:r>
          </w:p>
        </w:tc>
      </w:tr>
      <w:tr w:rsidR="00E6398A" w:rsidRPr="00E6398A" w:rsidTr="0092651D">
        <w:tc>
          <w:tcPr>
            <w:tcW w:w="975" w:type="dxa"/>
            <w:shd w:val="clear" w:color="auto" w:fill="D9D9D9" w:themeFill="background1" w:themeFillShade="D9"/>
          </w:tcPr>
          <w:p w:rsidR="004854FF" w:rsidRPr="00E6398A" w:rsidRDefault="004854FF" w:rsidP="00200744">
            <w:pPr>
              <w:jc w:val="right"/>
              <w:rPr>
                <w:rFonts w:ascii="Times New Roman" w:hAnsi="Times New Roman" w:cs="Times New Roman"/>
                <w:b/>
                <w:sz w:val="24"/>
                <w:szCs w:val="24"/>
              </w:rPr>
            </w:pPr>
            <w:r w:rsidRPr="00E6398A">
              <w:rPr>
                <w:rFonts w:ascii="Times New Roman" w:hAnsi="Times New Roman" w:cs="Times New Roman"/>
                <w:b/>
                <w:sz w:val="24"/>
                <w:szCs w:val="24"/>
              </w:rPr>
              <w:t>5.3.26.</w:t>
            </w:r>
          </w:p>
          <w:p w:rsidR="004854FF" w:rsidRPr="00E6398A" w:rsidRDefault="004854FF" w:rsidP="00231513">
            <w:pPr>
              <w:jc w:val="right"/>
              <w:rPr>
                <w:rFonts w:ascii="Times New Roman" w:hAnsi="Times New Roman" w:cs="Times New Roman"/>
                <w:b/>
                <w:sz w:val="24"/>
                <w:szCs w:val="24"/>
              </w:rPr>
            </w:pPr>
          </w:p>
        </w:tc>
        <w:tc>
          <w:tcPr>
            <w:tcW w:w="4934" w:type="dxa"/>
            <w:shd w:val="clear" w:color="auto" w:fill="D9D9D9" w:themeFill="background1" w:themeFillShade="D9"/>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Проведение на территории ООПТ «Парк Мира» информационных мероприятий, размещение стендов и фотоэкспозиций, посвященных экологическому туризму на территории Вологодской области.</w:t>
            </w:r>
          </w:p>
        </w:tc>
        <w:tc>
          <w:tcPr>
            <w:tcW w:w="1987" w:type="dxa"/>
            <w:gridSpan w:val="2"/>
            <w:vMerge/>
            <w:shd w:val="clear" w:color="auto" w:fill="D9D9D9" w:themeFill="background1" w:themeFillShade="D9"/>
          </w:tcPr>
          <w:p w:rsidR="004854FF" w:rsidRPr="00E6398A" w:rsidRDefault="004854FF" w:rsidP="00231513">
            <w:pPr>
              <w:rPr>
                <w:rFonts w:ascii="Times New Roman" w:hAnsi="Times New Roman" w:cs="Times New Roman"/>
                <w:sz w:val="24"/>
                <w:szCs w:val="24"/>
              </w:rPr>
            </w:pPr>
          </w:p>
        </w:tc>
        <w:tc>
          <w:tcPr>
            <w:tcW w:w="1577" w:type="dxa"/>
            <w:gridSpan w:val="2"/>
            <w:shd w:val="clear" w:color="auto" w:fill="D9D9D9" w:themeFill="background1" w:themeFillShade="D9"/>
          </w:tcPr>
          <w:p w:rsidR="004854FF" w:rsidRPr="00E6398A" w:rsidRDefault="004854FF" w:rsidP="00231513">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231513">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231513">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На территории ООПТ «Парк Мира» проводятся информационные мероприятия, располагаются стенды и фотоэкспозиции, посвященные экологическому туризму на территории Вологодской области.</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15256" w:type="dxa"/>
            <w:gridSpan w:val="11"/>
          </w:tcPr>
          <w:p w:rsidR="004854FF" w:rsidRPr="00E6398A" w:rsidRDefault="004854FF" w:rsidP="00CC2121">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BF6A19">
            <w:pPr>
              <w:rPr>
                <w:rFonts w:ascii="Times New Roman" w:hAnsi="Times New Roman" w:cs="Times New Roman"/>
                <w:sz w:val="24"/>
                <w:szCs w:val="24"/>
              </w:rPr>
            </w:pPr>
            <w:r w:rsidRPr="00E6398A">
              <w:rPr>
                <w:rFonts w:ascii="Times New Roman" w:hAnsi="Times New Roman" w:cs="Times New Roman"/>
                <w:sz w:val="24"/>
                <w:szCs w:val="24"/>
              </w:rPr>
              <w:t>1. Организация разработки Концепции развития ООПТ «Парк Мира» в соответствии с городскими и областными программами и стратегическими документами, требованиями законодательства РФ и лучшей применимой практикой, а также стратегическими городскими документами, разработанными при участии экспертного сообщества, в том числе специалистами научных, общественных и образовательных организаций.</w:t>
            </w:r>
          </w:p>
        </w:tc>
        <w:tc>
          <w:tcPr>
            <w:tcW w:w="1987" w:type="dxa"/>
            <w:gridSpan w:val="2"/>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ДГ,</w:t>
            </w:r>
          </w:p>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советник Мэра города Вологды</w:t>
            </w:r>
            <w:r w:rsidR="004B043F" w:rsidRPr="00E6398A">
              <w:rPr>
                <w:rFonts w:ascii="Times New Roman" w:hAnsi="Times New Roman" w:cs="Times New Roman"/>
                <w:sz w:val="24"/>
                <w:szCs w:val="24"/>
              </w:rPr>
              <w:t>, ПУ</w:t>
            </w:r>
          </w:p>
        </w:tc>
        <w:tc>
          <w:tcPr>
            <w:tcW w:w="1577" w:type="dxa"/>
            <w:gridSpan w:val="2"/>
          </w:tcPr>
          <w:p w:rsidR="004854FF" w:rsidRPr="00E6398A" w:rsidRDefault="004B043F" w:rsidP="00240E1D">
            <w:pPr>
              <w:rPr>
                <w:rFonts w:ascii="Times New Roman" w:hAnsi="Times New Roman" w:cs="Times New Roman"/>
                <w:sz w:val="20"/>
                <w:szCs w:val="20"/>
              </w:rPr>
            </w:pPr>
            <w:r w:rsidRPr="00E6398A">
              <w:rPr>
                <w:rFonts w:ascii="Times New Roman" w:hAnsi="Times New Roman" w:cs="Times New Roman"/>
                <w:sz w:val="20"/>
                <w:szCs w:val="20"/>
              </w:rPr>
              <w:t>Степанов Л.В</w:t>
            </w:r>
            <w:r w:rsidR="004854FF" w:rsidRPr="00E6398A">
              <w:rPr>
                <w:rFonts w:ascii="Times New Roman" w:hAnsi="Times New Roman" w:cs="Times New Roman"/>
                <w:sz w:val="20"/>
                <w:szCs w:val="20"/>
              </w:rPr>
              <w:t xml:space="preserve"> Снигирева Н.В.</w:t>
            </w:r>
          </w:p>
          <w:p w:rsidR="004B043F" w:rsidRPr="00E6398A" w:rsidRDefault="004B043F" w:rsidP="00240E1D">
            <w:pPr>
              <w:rPr>
                <w:rFonts w:ascii="Times New Roman" w:hAnsi="Times New Roman" w:cs="Times New Roman"/>
                <w:sz w:val="20"/>
                <w:szCs w:val="20"/>
              </w:rPr>
            </w:pPr>
            <w:r w:rsidRPr="00E6398A">
              <w:rPr>
                <w:rFonts w:ascii="Times New Roman" w:hAnsi="Times New Roman" w:cs="Times New Roman"/>
                <w:sz w:val="20"/>
                <w:szCs w:val="20"/>
              </w:rPr>
              <w:t>Трикоз Р.В.</w:t>
            </w:r>
          </w:p>
        </w:tc>
        <w:tc>
          <w:tcPr>
            <w:tcW w:w="1892" w:type="dxa"/>
            <w:gridSpan w:val="2"/>
          </w:tcPr>
          <w:p w:rsidR="004854FF" w:rsidRPr="00E6398A" w:rsidRDefault="004854FF" w:rsidP="0092651D">
            <w:pPr>
              <w:rPr>
                <w:rFonts w:ascii="Times New Roman" w:hAnsi="Times New Roman" w:cs="Times New Roman"/>
                <w:sz w:val="20"/>
                <w:szCs w:val="20"/>
              </w:rPr>
            </w:pPr>
            <w:r w:rsidRPr="00E6398A">
              <w:rPr>
                <w:rFonts w:ascii="Times New Roman" w:hAnsi="Times New Roman" w:cs="Times New Roman"/>
                <w:sz w:val="20"/>
                <w:szCs w:val="20"/>
              </w:rPr>
              <w:t>АГВ, представители Вологодского отделения Русского географи-ческого общества, потенциальные  инвесторы,  представители вузов по направлению  «Лесное хозяйство»</w:t>
            </w:r>
          </w:p>
        </w:tc>
        <w:tc>
          <w:tcPr>
            <w:tcW w:w="1442" w:type="dxa"/>
            <w:gridSpan w:val="3"/>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2023</w:t>
            </w:r>
          </w:p>
        </w:tc>
        <w:tc>
          <w:tcPr>
            <w:tcW w:w="3424" w:type="dxa"/>
          </w:tcPr>
          <w:p w:rsidR="004854FF" w:rsidRPr="00E6398A" w:rsidRDefault="004854FF" w:rsidP="00BF6A19">
            <w:pPr>
              <w:rPr>
                <w:rFonts w:ascii="Times New Roman" w:hAnsi="Times New Roman" w:cs="Times New Roman"/>
                <w:sz w:val="24"/>
                <w:szCs w:val="24"/>
              </w:rPr>
            </w:pPr>
            <w:r w:rsidRPr="00E6398A">
              <w:rPr>
                <w:rFonts w:ascii="Times New Roman" w:hAnsi="Times New Roman" w:cs="Times New Roman"/>
                <w:sz w:val="24"/>
                <w:szCs w:val="24"/>
              </w:rPr>
              <w:t xml:space="preserve">Разработана Концепция развития ООПТ «Парк Мира». </w:t>
            </w:r>
          </w:p>
        </w:tc>
      </w:tr>
      <w:tr w:rsidR="00E6398A" w:rsidRPr="00E6398A" w:rsidTr="0092651D">
        <w:tc>
          <w:tcPr>
            <w:tcW w:w="975" w:type="dxa"/>
          </w:tcPr>
          <w:p w:rsidR="004854FF" w:rsidRPr="00E6398A" w:rsidRDefault="004854FF" w:rsidP="00231513">
            <w:pPr>
              <w:jc w:val="right"/>
              <w:rPr>
                <w:rFonts w:ascii="Times New Roman" w:hAnsi="Times New Roman" w:cs="Times New Roman"/>
                <w:b/>
                <w:sz w:val="24"/>
                <w:szCs w:val="24"/>
              </w:rPr>
            </w:pPr>
          </w:p>
        </w:tc>
        <w:tc>
          <w:tcPr>
            <w:tcW w:w="4934" w:type="dxa"/>
          </w:tcPr>
          <w:p w:rsidR="004854FF" w:rsidRPr="00E6398A" w:rsidRDefault="004854FF" w:rsidP="0092651D">
            <w:pPr>
              <w:rPr>
                <w:rFonts w:ascii="Times New Roman" w:hAnsi="Times New Roman" w:cs="Times New Roman"/>
                <w:sz w:val="24"/>
                <w:szCs w:val="24"/>
              </w:rPr>
            </w:pPr>
            <w:r w:rsidRPr="00E6398A">
              <w:rPr>
                <w:rFonts w:ascii="Times New Roman" w:hAnsi="Times New Roman" w:cs="Times New Roman"/>
                <w:sz w:val="24"/>
                <w:szCs w:val="24"/>
              </w:rPr>
              <w:t xml:space="preserve">2. Разработка проекта раздела Концепции развития ООПТ «Парк Мира» по вопросам создания на территории ООПТ инфраструктуры экологического туризма, обеспечивающей пребывание посетителей на </w:t>
            </w:r>
            <w:r w:rsidRPr="00E6398A">
              <w:rPr>
                <w:rFonts w:ascii="Times New Roman" w:hAnsi="Times New Roman" w:cs="Times New Roman"/>
                <w:sz w:val="24"/>
                <w:szCs w:val="24"/>
              </w:rPr>
              <w:lastRenderedPageBreak/>
              <w:t>период более 24 часов, а также содержащий порядок проведения на территории парка информационных мероприятий, размещения стендов и фотоэкспозиций, посвященных экологическому туризму.</w:t>
            </w:r>
          </w:p>
        </w:tc>
        <w:tc>
          <w:tcPr>
            <w:tcW w:w="1987" w:type="dxa"/>
            <w:gridSpan w:val="2"/>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lastRenderedPageBreak/>
              <w:t>ДЭР</w:t>
            </w:r>
          </w:p>
        </w:tc>
        <w:tc>
          <w:tcPr>
            <w:tcW w:w="1577" w:type="dxa"/>
            <w:gridSpan w:val="2"/>
          </w:tcPr>
          <w:p w:rsidR="004854FF" w:rsidRPr="00E6398A" w:rsidRDefault="004854FF" w:rsidP="00231513">
            <w:pPr>
              <w:rPr>
                <w:rFonts w:ascii="Times New Roman" w:hAnsi="Times New Roman" w:cs="Times New Roman"/>
                <w:sz w:val="20"/>
                <w:szCs w:val="20"/>
              </w:rPr>
            </w:pPr>
            <w:r w:rsidRPr="00E6398A">
              <w:rPr>
                <w:rFonts w:ascii="Times New Roman" w:hAnsi="Times New Roman" w:cs="Times New Roman"/>
                <w:sz w:val="20"/>
                <w:szCs w:val="20"/>
              </w:rPr>
              <w:t>Петрова И.Г.</w:t>
            </w:r>
          </w:p>
        </w:tc>
        <w:tc>
          <w:tcPr>
            <w:tcW w:w="1892" w:type="dxa"/>
            <w:gridSpan w:val="2"/>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442" w:type="dxa"/>
            <w:gridSpan w:val="3"/>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2023</w:t>
            </w:r>
          </w:p>
        </w:tc>
        <w:tc>
          <w:tcPr>
            <w:tcW w:w="3424" w:type="dxa"/>
          </w:tcPr>
          <w:p w:rsidR="004854FF" w:rsidRPr="00E6398A" w:rsidRDefault="004854FF" w:rsidP="00BF6A19">
            <w:pPr>
              <w:rPr>
                <w:rFonts w:ascii="Times New Roman" w:hAnsi="Times New Roman" w:cs="Times New Roman"/>
                <w:sz w:val="24"/>
                <w:szCs w:val="24"/>
              </w:rPr>
            </w:pPr>
            <w:r w:rsidRPr="00E6398A">
              <w:rPr>
                <w:rFonts w:ascii="Times New Roman" w:hAnsi="Times New Roman" w:cs="Times New Roman"/>
                <w:sz w:val="24"/>
                <w:szCs w:val="24"/>
              </w:rPr>
              <w:t xml:space="preserve">Разработан проекта раздела Концепции развития ООПТ «Парк Мира» по вопросам создания на территории ООПТ инфраструктуры </w:t>
            </w:r>
            <w:r w:rsidRPr="00E6398A">
              <w:rPr>
                <w:rFonts w:ascii="Times New Roman" w:hAnsi="Times New Roman" w:cs="Times New Roman"/>
                <w:sz w:val="24"/>
                <w:szCs w:val="24"/>
              </w:rPr>
              <w:lastRenderedPageBreak/>
              <w:t>экологического туризма.</w:t>
            </w:r>
          </w:p>
        </w:tc>
      </w:tr>
      <w:tr w:rsidR="00E6398A" w:rsidRPr="00E6398A" w:rsidTr="0092651D">
        <w:tc>
          <w:tcPr>
            <w:tcW w:w="975" w:type="dxa"/>
          </w:tcPr>
          <w:p w:rsidR="004854FF" w:rsidRPr="00E6398A" w:rsidRDefault="004854FF" w:rsidP="00231513">
            <w:pPr>
              <w:jc w:val="right"/>
              <w:rPr>
                <w:rFonts w:ascii="Times New Roman" w:hAnsi="Times New Roman" w:cs="Times New Roman"/>
                <w:sz w:val="24"/>
                <w:szCs w:val="24"/>
              </w:rPr>
            </w:pPr>
          </w:p>
        </w:tc>
        <w:tc>
          <w:tcPr>
            <w:tcW w:w="4934" w:type="dxa"/>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 xml:space="preserve">3. Разработка дорожной карты на основании Концепции развития ООПТ «Парк Мира». </w:t>
            </w:r>
          </w:p>
        </w:tc>
        <w:tc>
          <w:tcPr>
            <w:tcW w:w="1987" w:type="dxa"/>
            <w:gridSpan w:val="2"/>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ДГ</w:t>
            </w:r>
            <w:r w:rsidR="004B043F" w:rsidRPr="00E6398A">
              <w:rPr>
                <w:rFonts w:ascii="Times New Roman" w:hAnsi="Times New Roman" w:cs="Times New Roman"/>
                <w:sz w:val="24"/>
                <w:szCs w:val="24"/>
              </w:rPr>
              <w:t>Х</w:t>
            </w:r>
            <w:r w:rsidRPr="00E6398A">
              <w:rPr>
                <w:rFonts w:ascii="Times New Roman" w:hAnsi="Times New Roman" w:cs="Times New Roman"/>
                <w:sz w:val="24"/>
                <w:szCs w:val="24"/>
              </w:rPr>
              <w:t>,</w:t>
            </w:r>
          </w:p>
          <w:p w:rsidR="004B043F" w:rsidRPr="00E6398A" w:rsidRDefault="004B043F" w:rsidP="00231513">
            <w:pPr>
              <w:rPr>
                <w:rFonts w:ascii="Times New Roman" w:hAnsi="Times New Roman" w:cs="Times New Roman"/>
                <w:sz w:val="24"/>
                <w:szCs w:val="24"/>
              </w:rPr>
            </w:pPr>
            <w:r w:rsidRPr="00E6398A">
              <w:rPr>
                <w:rFonts w:ascii="Times New Roman" w:hAnsi="Times New Roman" w:cs="Times New Roman"/>
                <w:sz w:val="24"/>
                <w:szCs w:val="24"/>
              </w:rPr>
              <w:t>ПУ,</w:t>
            </w:r>
          </w:p>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советник Мэра города Вологды</w:t>
            </w:r>
          </w:p>
        </w:tc>
        <w:tc>
          <w:tcPr>
            <w:tcW w:w="1577" w:type="dxa"/>
            <w:gridSpan w:val="2"/>
          </w:tcPr>
          <w:p w:rsidR="004B043F" w:rsidRPr="00E6398A" w:rsidRDefault="004B043F" w:rsidP="00231513">
            <w:pPr>
              <w:rPr>
                <w:rFonts w:ascii="Times New Roman" w:hAnsi="Times New Roman" w:cs="Times New Roman"/>
                <w:sz w:val="20"/>
                <w:szCs w:val="20"/>
              </w:rPr>
            </w:pPr>
            <w:r w:rsidRPr="00E6398A">
              <w:rPr>
                <w:rFonts w:ascii="Times New Roman" w:hAnsi="Times New Roman" w:cs="Times New Roman"/>
                <w:sz w:val="20"/>
                <w:szCs w:val="20"/>
              </w:rPr>
              <w:t>Степанов Л.В.</w:t>
            </w:r>
          </w:p>
          <w:p w:rsidR="004B043F" w:rsidRPr="00E6398A" w:rsidRDefault="004B043F" w:rsidP="00231513">
            <w:pPr>
              <w:rPr>
                <w:rFonts w:ascii="Times New Roman" w:hAnsi="Times New Roman" w:cs="Times New Roman"/>
                <w:sz w:val="20"/>
                <w:szCs w:val="20"/>
              </w:rPr>
            </w:pPr>
            <w:r w:rsidRPr="00E6398A">
              <w:rPr>
                <w:rFonts w:ascii="Times New Roman" w:hAnsi="Times New Roman" w:cs="Times New Roman"/>
                <w:sz w:val="20"/>
                <w:szCs w:val="20"/>
              </w:rPr>
              <w:t>Трикоз Р.В.</w:t>
            </w:r>
          </w:p>
          <w:p w:rsidR="004854FF" w:rsidRPr="00E6398A" w:rsidRDefault="004854FF" w:rsidP="00231513">
            <w:pPr>
              <w:rPr>
                <w:rFonts w:ascii="Times New Roman" w:hAnsi="Times New Roman" w:cs="Times New Roman"/>
                <w:sz w:val="20"/>
                <w:szCs w:val="20"/>
              </w:rPr>
            </w:pPr>
            <w:r w:rsidRPr="00E6398A">
              <w:rPr>
                <w:rFonts w:ascii="Times New Roman" w:hAnsi="Times New Roman" w:cs="Times New Roman"/>
                <w:sz w:val="20"/>
                <w:szCs w:val="20"/>
              </w:rPr>
              <w:t>Снигирева Н.В.</w:t>
            </w:r>
          </w:p>
        </w:tc>
        <w:tc>
          <w:tcPr>
            <w:tcW w:w="1892" w:type="dxa"/>
            <w:gridSpan w:val="2"/>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Органы АГВ</w:t>
            </w:r>
          </w:p>
        </w:tc>
        <w:tc>
          <w:tcPr>
            <w:tcW w:w="1442" w:type="dxa"/>
            <w:gridSpan w:val="3"/>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2023</w:t>
            </w:r>
          </w:p>
        </w:tc>
        <w:tc>
          <w:tcPr>
            <w:tcW w:w="3424" w:type="dxa"/>
          </w:tcPr>
          <w:p w:rsidR="004854FF" w:rsidRPr="00E6398A" w:rsidRDefault="004854FF" w:rsidP="0040525F">
            <w:pPr>
              <w:rPr>
                <w:rFonts w:ascii="Times New Roman" w:hAnsi="Times New Roman" w:cs="Times New Roman"/>
                <w:sz w:val="24"/>
                <w:szCs w:val="24"/>
              </w:rPr>
            </w:pPr>
            <w:r w:rsidRPr="00E6398A">
              <w:rPr>
                <w:rFonts w:ascii="Times New Roman" w:hAnsi="Times New Roman" w:cs="Times New Roman"/>
                <w:sz w:val="24"/>
                <w:szCs w:val="24"/>
              </w:rPr>
              <w:t xml:space="preserve">Разработана дорожная карта мероприятий по развитию ООПТ «Парк Мира». </w:t>
            </w:r>
          </w:p>
        </w:tc>
      </w:tr>
      <w:tr w:rsidR="00E6398A" w:rsidRPr="00E6398A" w:rsidTr="0092651D">
        <w:tc>
          <w:tcPr>
            <w:tcW w:w="975" w:type="dxa"/>
          </w:tcPr>
          <w:p w:rsidR="004854FF" w:rsidRPr="00E6398A" w:rsidRDefault="004854FF" w:rsidP="00CC2121">
            <w:pPr>
              <w:jc w:val="right"/>
              <w:rPr>
                <w:rFonts w:ascii="Times New Roman" w:hAnsi="Times New Roman" w:cs="Times New Roman"/>
                <w:sz w:val="24"/>
                <w:szCs w:val="24"/>
              </w:rPr>
            </w:pPr>
          </w:p>
        </w:tc>
        <w:tc>
          <w:tcPr>
            <w:tcW w:w="4934" w:type="dxa"/>
          </w:tcPr>
          <w:p w:rsidR="004854FF" w:rsidRPr="00E6398A" w:rsidRDefault="004854FF" w:rsidP="0040525F">
            <w:pPr>
              <w:rPr>
                <w:rFonts w:ascii="Times New Roman" w:hAnsi="Times New Roman" w:cs="Times New Roman"/>
                <w:sz w:val="24"/>
                <w:szCs w:val="24"/>
              </w:rPr>
            </w:pPr>
            <w:r w:rsidRPr="00E6398A">
              <w:rPr>
                <w:rFonts w:ascii="Times New Roman" w:hAnsi="Times New Roman" w:cs="Times New Roman"/>
                <w:sz w:val="24"/>
                <w:szCs w:val="24"/>
              </w:rPr>
              <w:t>4. Реализация мероприятий дорожной карты по развитию ООПТ «Парк Мира».</w:t>
            </w:r>
          </w:p>
        </w:tc>
        <w:tc>
          <w:tcPr>
            <w:tcW w:w="1987" w:type="dxa"/>
            <w:gridSpan w:val="2"/>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 xml:space="preserve">ДЭР, </w:t>
            </w:r>
          </w:p>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УО,</w:t>
            </w:r>
          </w:p>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УИОС</w:t>
            </w:r>
            <w:r w:rsidR="004B043F" w:rsidRPr="00E6398A">
              <w:rPr>
                <w:rFonts w:ascii="Times New Roman" w:hAnsi="Times New Roman" w:cs="Times New Roman"/>
                <w:sz w:val="24"/>
                <w:szCs w:val="24"/>
              </w:rPr>
              <w:t xml:space="preserve">, </w:t>
            </w:r>
          </w:p>
          <w:p w:rsidR="004B043F" w:rsidRPr="00E6398A" w:rsidRDefault="004B043F" w:rsidP="00231513">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7" w:type="dxa"/>
            <w:gridSpan w:val="2"/>
          </w:tcPr>
          <w:p w:rsidR="004854FF" w:rsidRPr="00E6398A" w:rsidRDefault="004B043F" w:rsidP="00200744">
            <w:pPr>
              <w:ind w:left="-70" w:right="-128"/>
              <w:rPr>
                <w:rFonts w:ascii="Times New Roman" w:hAnsi="Times New Roman" w:cs="Times New Roman"/>
                <w:sz w:val="20"/>
                <w:szCs w:val="20"/>
              </w:rPr>
            </w:pPr>
            <w:r w:rsidRPr="00E6398A">
              <w:rPr>
                <w:rFonts w:ascii="Times New Roman" w:hAnsi="Times New Roman" w:cs="Times New Roman"/>
                <w:sz w:val="20"/>
                <w:szCs w:val="20"/>
              </w:rPr>
              <w:t>Степанов Л.В.</w:t>
            </w:r>
            <w:r w:rsidR="004854FF" w:rsidRPr="00E6398A">
              <w:rPr>
                <w:rFonts w:ascii="Times New Roman" w:hAnsi="Times New Roman" w:cs="Times New Roman"/>
                <w:sz w:val="20"/>
                <w:szCs w:val="20"/>
              </w:rPr>
              <w:t xml:space="preserve"> </w:t>
            </w:r>
          </w:p>
          <w:p w:rsidR="004854FF" w:rsidRPr="00E6398A" w:rsidRDefault="004854FF" w:rsidP="00200744">
            <w:pPr>
              <w:ind w:left="-70" w:right="-128"/>
              <w:rPr>
                <w:rFonts w:ascii="Times New Roman" w:hAnsi="Times New Roman" w:cs="Times New Roman"/>
                <w:sz w:val="20"/>
                <w:szCs w:val="20"/>
              </w:rPr>
            </w:pPr>
            <w:r w:rsidRPr="00E6398A">
              <w:rPr>
                <w:rFonts w:ascii="Times New Roman" w:hAnsi="Times New Roman" w:cs="Times New Roman"/>
                <w:sz w:val="20"/>
                <w:szCs w:val="20"/>
              </w:rPr>
              <w:t>Пахнина С.Ю.</w:t>
            </w:r>
          </w:p>
          <w:p w:rsidR="004854FF" w:rsidRPr="00E6398A" w:rsidRDefault="004854FF" w:rsidP="00200744">
            <w:pPr>
              <w:ind w:left="-70" w:right="-128"/>
              <w:rPr>
                <w:rFonts w:ascii="Times New Roman" w:hAnsi="Times New Roman" w:cs="Times New Roman"/>
                <w:sz w:val="20"/>
                <w:szCs w:val="20"/>
              </w:rPr>
            </w:pPr>
            <w:r w:rsidRPr="00E6398A">
              <w:rPr>
                <w:rFonts w:ascii="Times New Roman" w:hAnsi="Times New Roman" w:cs="Times New Roman"/>
                <w:sz w:val="20"/>
                <w:szCs w:val="20"/>
              </w:rPr>
              <w:t>Бандяк О.А.</w:t>
            </w:r>
          </w:p>
          <w:p w:rsidR="004854FF" w:rsidRPr="00E6398A" w:rsidRDefault="004854FF" w:rsidP="00200744">
            <w:pPr>
              <w:ind w:left="-70" w:right="-128"/>
              <w:rPr>
                <w:rFonts w:ascii="Times New Roman" w:hAnsi="Times New Roman" w:cs="Times New Roman"/>
                <w:sz w:val="20"/>
                <w:szCs w:val="20"/>
              </w:rPr>
            </w:pPr>
            <w:r w:rsidRPr="00E6398A">
              <w:rPr>
                <w:rFonts w:ascii="Times New Roman" w:hAnsi="Times New Roman" w:cs="Times New Roman"/>
                <w:sz w:val="20"/>
                <w:szCs w:val="20"/>
              </w:rPr>
              <w:t>Рыжков Е.К.</w:t>
            </w:r>
          </w:p>
          <w:p w:rsidR="004B043F" w:rsidRPr="00E6398A" w:rsidRDefault="004B043F" w:rsidP="00200744">
            <w:pPr>
              <w:ind w:left="-70" w:right="-128"/>
              <w:rPr>
                <w:rFonts w:ascii="Times New Roman" w:hAnsi="Times New Roman" w:cs="Times New Roman"/>
                <w:sz w:val="20"/>
                <w:szCs w:val="20"/>
              </w:rPr>
            </w:pPr>
            <w:r w:rsidRPr="00E6398A">
              <w:rPr>
                <w:rFonts w:ascii="Times New Roman" w:hAnsi="Times New Roman" w:cs="Times New Roman"/>
                <w:sz w:val="20"/>
                <w:szCs w:val="20"/>
              </w:rPr>
              <w:t>Баранов А.Н.</w:t>
            </w:r>
          </w:p>
          <w:p w:rsidR="004854FF" w:rsidRPr="00E6398A" w:rsidRDefault="004854FF" w:rsidP="00200744">
            <w:pPr>
              <w:ind w:left="-70" w:right="-128"/>
              <w:rPr>
                <w:rFonts w:ascii="Times New Roman" w:hAnsi="Times New Roman" w:cs="Times New Roman"/>
                <w:sz w:val="20"/>
                <w:szCs w:val="20"/>
              </w:rPr>
            </w:pPr>
          </w:p>
        </w:tc>
        <w:tc>
          <w:tcPr>
            <w:tcW w:w="1892" w:type="dxa"/>
            <w:gridSpan w:val="2"/>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Органы АГВ, организации и жители города</w:t>
            </w:r>
          </w:p>
        </w:tc>
        <w:tc>
          <w:tcPr>
            <w:tcW w:w="1442" w:type="dxa"/>
            <w:gridSpan w:val="3"/>
          </w:tcPr>
          <w:p w:rsidR="004854FF" w:rsidRPr="00E6398A" w:rsidRDefault="004854FF" w:rsidP="0040525F">
            <w:pPr>
              <w:rPr>
                <w:rFonts w:ascii="Times New Roman" w:hAnsi="Times New Roman" w:cs="Times New Roman"/>
                <w:sz w:val="24"/>
                <w:szCs w:val="24"/>
              </w:rPr>
            </w:pPr>
            <w:r w:rsidRPr="00E6398A">
              <w:rPr>
                <w:rFonts w:ascii="Times New Roman" w:hAnsi="Times New Roman" w:cs="Times New Roman"/>
                <w:sz w:val="24"/>
                <w:szCs w:val="24"/>
              </w:rPr>
              <w:t>с 2024 года</w:t>
            </w:r>
          </w:p>
        </w:tc>
        <w:tc>
          <w:tcPr>
            <w:tcW w:w="3424" w:type="dxa"/>
          </w:tcPr>
          <w:p w:rsidR="004854FF" w:rsidRPr="00E6398A" w:rsidRDefault="004854FF" w:rsidP="0040525F">
            <w:pPr>
              <w:rPr>
                <w:rFonts w:ascii="Times New Roman" w:hAnsi="Times New Roman" w:cs="Times New Roman"/>
                <w:sz w:val="24"/>
                <w:szCs w:val="24"/>
              </w:rPr>
            </w:pPr>
            <w:r w:rsidRPr="00E6398A">
              <w:rPr>
                <w:rFonts w:ascii="Times New Roman" w:hAnsi="Times New Roman" w:cs="Times New Roman"/>
                <w:sz w:val="24"/>
                <w:szCs w:val="24"/>
              </w:rPr>
              <w:t>Реализуются мероприятия дорожной карты по развитию ООПТ «Парк Мира».</w:t>
            </w:r>
          </w:p>
        </w:tc>
      </w:tr>
      <w:tr w:rsidR="00E6398A" w:rsidRPr="00E6398A" w:rsidTr="0092651D">
        <w:tc>
          <w:tcPr>
            <w:tcW w:w="975" w:type="dxa"/>
          </w:tcPr>
          <w:p w:rsidR="004854FF" w:rsidRPr="00E6398A" w:rsidRDefault="004854FF" w:rsidP="007A0BF9">
            <w:pPr>
              <w:jc w:val="right"/>
              <w:rPr>
                <w:rFonts w:ascii="Times New Roman" w:hAnsi="Times New Roman" w:cs="Times New Roman"/>
                <w:b/>
                <w:sz w:val="24"/>
                <w:szCs w:val="24"/>
              </w:rPr>
            </w:pPr>
          </w:p>
        </w:tc>
        <w:tc>
          <w:tcPr>
            <w:tcW w:w="4934" w:type="dxa"/>
          </w:tcPr>
          <w:p w:rsidR="004854FF" w:rsidRPr="00E6398A" w:rsidRDefault="004854FF" w:rsidP="00BF6A19">
            <w:pPr>
              <w:rPr>
                <w:rFonts w:ascii="Times New Roman" w:hAnsi="Times New Roman" w:cs="Times New Roman"/>
                <w:sz w:val="24"/>
                <w:szCs w:val="24"/>
              </w:rPr>
            </w:pPr>
            <w:r w:rsidRPr="00E6398A">
              <w:rPr>
                <w:rFonts w:ascii="Times New Roman" w:hAnsi="Times New Roman" w:cs="Times New Roman"/>
                <w:sz w:val="24"/>
                <w:szCs w:val="24"/>
              </w:rPr>
              <w:t>5. Организация проведения научно-исследовательских работ в сфере сохранения биологического разнообразия, сохранения и воспроизводства генетического фонда животного и растительного мира, экологического образования и просвещения, а также экологического туризма.</w:t>
            </w:r>
          </w:p>
        </w:tc>
        <w:tc>
          <w:tcPr>
            <w:tcW w:w="1987" w:type="dxa"/>
            <w:gridSpan w:val="2"/>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ДЭР,</w:t>
            </w:r>
          </w:p>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УО</w:t>
            </w:r>
          </w:p>
        </w:tc>
        <w:tc>
          <w:tcPr>
            <w:tcW w:w="1577" w:type="dxa"/>
            <w:gridSpan w:val="2"/>
          </w:tcPr>
          <w:p w:rsidR="004854FF" w:rsidRPr="00E6398A" w:rsidRDefault="004854FF" w:rsidP="00BF6A19">
            <w:pPr>
              <w:ind w:left="-70" w:right="-128"/>
              <w:rPr>
                <w:rFonts w:ascii="Times New Roman" w:hAnsi="Times New Roman" w:cs="Times New Roman"/>
                <w:sz w:val="20"/>
                <w:szCs w:val="20"/>
              </w:rPr>
            </w:pPr>
            <w:r w:rsidRPr="00E6398A">
              <w:rPr>
                <w:rFonts w:ascii="Times New Roman" w:hAnsi="Times New Roman" w:cs="Times New Roman"/>
                <w:sz w:val="20"/>
                <w:szCs w:val="20"/>
              </w:rPr>
              <w:t>Степанов Л.В.</w:t>
            </w:r>
          </w:p>
          <w:p w:rsidR="004854FF" w:rsidRPr="00E6398A" w:rsidRDefault="004854FF" w:rsidP="00BF6A19">
            <w:pPr>
              <w:ind w:left="-70" w:right="-128"/>
              <w:rPr>
                <w:rFonts w:ascii="Times New Roman" w:hAnsi="Times New Roman" w:cs="Times New Roman"/>
                <w:sz w:val="20"/>
                <w:szCs w:val="20"/>
              </w:rPr>
            </w:pPr>
            <w:r w:rsidRPr="00E6398A">
              <w:rPr>
                <w:rFonts w:ascii="Times New Roman" w:hAnsi="Times New Roman" w:cs="Times New Roman"/>
                <w:sz w:val="20"/>
                <w:szCs w:val="20"/>
              </w:rPr>
              <w:t>Петрова И.Г.</w:t>
            </w:r>
          </w:p>
          <w:p w:rsidR="004854FF" w:rsidRPr="00E6398A" w:rsidRDefault="004854FF" w:rsidP="00BF6A19">
            <w:pPr>
              <w:ind w:left="-70" w:right="-128"/>
              <w:rPr>
                <w:rFonts w:ascii="Times New Roman" w:hAnsi="Times New Roman" w:cs="Times New Roman"/>
                <w:sz w:val="20"/>
                <w:szCs w:val="20"/>
              </w:rPr>
            </w:pPr>
            <w:r w:rsidRPr="00E6398A">
              <w:rPr>
                <w:rFonts w:ascii="Times New Roman" w:hAnsi="Times New Roman" w:cs="Times New Roman"/>
                <w:sz w:val="20"/>
                <w:szCs w:val="20"/>
              </w:rPr>
              <w:t>Бандяк О.А.</w:t>
            </w:r>
          </w:p>
          <w:p w:rsidR="004854FF" w:rsidRPr="00E6398A" w:rsidRDefault="004854FF" w:rsidP="00240E1D">
            <w:pPr>
              <w:rPr>
                <w:rFonts w:ascii="Times New Roman" w:hAnsi="Times New Roman" w:cs="Times New Roman"/>
                <w:sz w:val="24"/>
                <w:szCs w:val="24"/>
              </w:rPr>
            </w:pPr>
          </w:p>
        </w:tc>
        <w:tc>
          <w:tcPr>
            <w:tcW w:w="1892" w:type="dxa"/>
            <w:gridSpan w:val="2"/>
          </w:tcPr>
          <w:p w:rsidR="004854FF" w:rsidRPr="00E6398A" w:rsidRDefault="004854FF" w:rsidP="00BF6A19">
            <w:pPr>
              <w:ind w:right="-76"/>
              <w:rPr>
                <w:rFonts w:ascii="Times New Roman" w:hAnsi="Times New Roman" w:cs="Times New Roman"/>
                <w:sz w:val="24"/>
                <w:szCs w:val="24"/>
              </w:rPr>
            </w:pPr>
            <w:r w:rsidRPr="00E6398A">
              <w:rPr>
                <w:rFonts w:ascii="Times New Roman" w:hAnsi="Times New Roman" w:cs="Times New Roman"/>
                <w:sz w:val="24"/>
                <w:szCs w:val="24"/>
              </w:rPr>
              <w:t>Органы АГВ,</w:t>
            </w:r>
          </w:p>
          <w:p w:rsidR="004854FF" w:rsidRPr="00E6398A" w:rsidRDefault="004854FF" w:rsidP="00BF6A19">
            <w:pPr>
              <w:ind w:right="-76"/>
              <w:rPr>
                <w:rFonts w:ascii="Times New Roman" w:hAnsi="Times New Roman" w:cs="Times New Roman"/>
                <w:sz w:val="24"/>
                <w:szCs w:val="24"/>
              </w:rPr>
            </w:pPr>
            <w:r w:rsidRPr="00E6398A">
              <w:rPr>
                <w:rFonts w:ascii="Times New Roman" w:hAnsi="Times New Roman" w:cs="Times New Roman"/>
                <w:sz w:val="24"/>
                <w:szCs w:val="24"/>
              </w:rPr>
              <w:t>образовательные и научные организации</w:t>
            </w:r>
          </w:p>
        </w:tc>
        <w:tc>
          <w:tcPr>
            <w:tcW w:w="1442" w:type="dxa"/>
            <w:gridSpan w:val="3"/>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с 2023 года</w:t>
            </w:r>
          </w:p>
        </w:tc>
        <w:tc>
          <w:tcPr>
            <w:tcW w:w="3424" w:type="dxa"/>
          </w:tcPr>
          <w:p w:rsidR="004854FF" w:rsidRPr="00E6398A" w:rsidRDefault="004854FF" w:rsidP="00354EE9">
            <w:pPr>
              <w:rPr>
                <w:rFonts w:ascii="Times New Roman" w:hAnsi="Times New Roman" w:cs="Times New Roman"/>
                <w:sz w:val="24"/>
                <w:szCs w:val="24"/>
              </w:rPr>
            </w:pPr>
            <w:r w:rsidRPr="00E6398A">
              <w:rPr>
                <w:rFonts w:ascii="Times New Roman" w:hAnsi="Times New Roman" w:cs="Times New Roman"/>
                <w:sz w:val="24"/>
                <w:szCs w:val="24"/>
              </w:rPr>
              <w:t>Ведутся научно-исследовательские работы в сфере сохранения биологического разнообразия, сохранения и воспроизводства генетического фонда животного и растительного мира, экологического образования и просвещения, а также экологического туризма.</w:t>
            </w:r>
          </w:p>
        </w:tc>
      </w:tr>
      <w:tr w:rsidR="00E6398A" w:rsidRPr="00E6398A" w:rsidTr="0092651D">
        <w:tc>
          <w:tcPr>
            <w:tcW w:w="975" w:type="dxa"/>
          </w:tcPr>
          <w:p w:rsidR="004854FF" w:rsidRPr="00E6398A" w:rsidRDefault="004854FF" w:rsidP="00B26682">
            <w:pPr>
              <w:jc w:val="right"/>
              <w:rPr>
                <w:rFonts w:ascii="Times New Roman" w:hAnsi="Times New Roman" w:cs="Times New Roman"/>
                <w:b/>
                <w:sz w:val="24"/>
                <w:szCs w:val="24"/>
              </w:rPr>
            </w:pPr>
          </w:p>
        </w:tc>
        <w:tc>
          <w:tcPr>
            <w:tcW w:w="4934" w:type="dxa"/>
          </w:tcPr>
          <w:p w:rsidR="004854FF" w:rsidRPr="00E6398A" w:rsidRDefault="004854FF" w:rsidP="00606EE5">
            <w:pPr>
              <w:tabs>
                <w:tab w:val="left" w:pos="242"/>
              </w:tabs>
              <w:rPr>
                <w:rFonts w:ascii="Times New Roman" w:hAnsi="Times New Roman" w:cs="Times New Roman"/>
                <w:sz w:val="24"/>
                <w:szCs w:val="24"/>
              </w:rPr>
            </w:pPr>
            <w:r w:rsidRPr="00E6398A">
              <w:rPr>
                <w:rFonts w:ascii="Times New Roman" w:hAnsi="Times New Roman" w:cs="Times New Roman"/>
                <w:sz w:val="24"/>
                <w:szCs w:val="24"/>
              </w:rPr>
              <w:t>6. Реализация детских проектов в сфере сохранения биологического разнообразия, сохранения и воспроизводства генетического фонда животного и растительного мира, экологического образования и просвещения.</w:t>
            </w:r>
          </w:p>
        </w:tc>
        <w:tc>
          <w:tcPr>
            <w:tcW w:w="1987" w:type="dxa"/>
            <w:gridSpan w:val="2"/>
          </w:tcPr>
          <w:p w:rsidR="004854FF" w:rsidRPr="00E6398A" w:rsidRDefault="004854FF" w:rsidP="00606EE5">
            <w:pPr>
              <w:rPr>
                <w:rFonts w:ascii="Times New Roman" w:hAnsi="Times New Roman" w:cs="Times New Roman"/>
                <w:sz w:val="24"/>
                <w:szCs w:val="24"/>
              </w:rPr>
            </w:pPr>
            <w:r w:rsidRPr="00E6398A">
              <w:rPr>
                <w:rFonts w:ascii="Times New Roman" w:hAnsi="Times New Roman" w:cs="Times New Roman"/>
                <w:sz w:val="24"/>
                <w:szCs w:val="24"/>
              </w:rPr>
              <w:t>УО</w:t>
            </w:r>
          </w:p>
        </w:tc>
        <w:tc>
          <w:tcPr>
            <w:tcW w:w="1577" w:type="dxa"/>
            <w:gridSpan w:val="2"/>
          </w:tcPr>
          <w:p w:rsidR="004854FF" w:rsidRPr="00E6398A" w:rsidRDefault="004854FF" w:rsidP="00606EE5">
            <w:pPr>
              <w:rPr>
                <w:rFonts w:ascii="Times New Roman" w:hAnsi="Times New Roman" w:cs="Times New Roman"/>
                <w:sz w:val="20"/>
                <w:szCs w:val="20"/>
              </w:rPr>
            </w:pPr>
            <w:r w:rsidRPr="00E6398A">
              <w:rPr>
                <w:rFonts w:ascii="Times New Roman" w:hAnsi="Times New Roman" w:cs="Times New Roman"/>
                <w:sz w:val="20"/>
                <w:szCs w:val="20"/>
              </w:rPr>
              <w:t>Бандяк О.А.</w:t>
            </w:r>
          </w:p>
        </w:tc>
        <w:tc>
          <w:tcPr>
            <w:tcW w:w="1892" w:type="dxa"/>
            <w:gridSpan w:val="2"/>
          </w:tcPr>
          <w:p w:rsidR="004854FF" w:rsidRPr="00E6398A" w:rsidRDefault="004854FF" w:rsidP="00354EE9">
            <w:pPr>
              <w:rPr>
                <w:rFonts w:ascii="Times New Roman" w:hAnsi="Times New Roman" w:cs="Times New Roman"/>
                <w:sz w:val="24"/>
                <w:szCs w:val="24"/>
              </w:rPr>
            </w:pPr>
            <w:r w:rsidRPr="00E6398A">
              <w:rPr>
                <w:rFonts w:ascii="Times New Roman" w:hAnsi="Times New Roman" w:cs="Times New Roman"/>
                <w:sz w:val="24"/>
                <w:szCs w:val="24"/>
              </w:rPr>
              <w:t>МОО,</w:t>
            </w:r>
          </w:p>
          <w:p w:rsidR="004854FF" w:rsidRPr="00E6398A" w:rsidRDefault="004854FF" w:rsidP="00354EE9">
            <w:pPr>
              <w:rPr>
                <w:rFonts w:ascii="Times New Roman" w:hAnsi="Times New Roman" w:cs="Times New Roman"/>
                <w:sz w:val="24"/>
                <w:szCs w:val="24"/>
              </w:rPr>
            </w:pPr>
            <w:r w:rsidRPr="00E6398A">
              <w:rPr>
                <w:rFonts w:ascii="Times New Roman" w:hAnsi="Times New Roman" w:cs="Times New Roman"/>
                <w:sz w:val="24"/>
                <w:szCs w:val="24"/>
              </w:rPr>
              <w:t>МАУ ДО «Центр творчества»,</w:t>
            </w:r>
          </w:p>
          <w:p w:rsidR="004854FF" w:rsidRPr="00E6398A" w:rsidRDefault="004854FF" w:rsidP="00354EE9">
            <w:pPr>
              <w:rPr>
                <w:rFonts w:ascii="Times New Roman" w:hAnsi="Times New Roman" w:cs="Times New Roman"/>
                <w:sz w:val="24"/>
                <w:szCs w:val="24"/>
              </w:rPr>
            </w:pPr>
            <w:r w:rsidRPr="00E6398A">
              <w:rPr>
                <w:rFonts w:ascii="Times New Roman" w:hAnsi="Times New Roman" w:cs="Times New Roman"/>
                <w:sz w:val="24"/>
                <w:szCs w:val="24"/>
              </w:rPr>
              <w:t>Кванториум</w:t>
            </w:r>
          </w:p>
        </w:tc>
        <w:tc>
          <w:tcPr>
            <w:tcW w:w="1442" w:type="dxa"/>
            <w:gridSpan w:val="3"/>
          </w:tcPr>
          <w:p w:rsidR="004854FF" w:rsidRPr="00E6398A" w:rsidRDefault="004854FF" w:rsidP="006F47B7">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24" w:type="dxa"/>
          </w:tcPr>
          <w:p w:rsidR="004854FF" w:rsidRPr="00E6398A" w:rsidRDefault="004854FF" w:rsidP="0092651D">
            <w:pPr>
              <w:ind w:left="-42"/>
              <w:rPr>
                <w:rFonts w:ascii="Times New Roman" w:hAnsi="Times New Roman" w:cs="Times New Roman"/>
                <w:sz w:val="24"/>
                <w:szCs w:val="24"/>
              </w:rPr>
            </w:pPr>
            <w:r w:rsidRPr="00E6398A">
              <w:rPr>
                <w:rFonts w:ascii="Times New Roman" w:hAnsi="Times New Roman" w:cs="Times New Roman"/>
                <w:sz w:val="24"/>
                <w:szCs w:val="24"/>
              </w:rPr>
              <w:t>Реализуются детские проекты в сфере сохранения биологического разнообразия, сохранения и воспроизводства генетического фонда животного и растительного мира, экологического образования и просвещения.</w:t>
            </w:r>
          </w:p>
        </w:tc>
      </w:tr>
      <w:tr w:rsidR="00E6398A" w:rsidRPr="00E6398A" w:rsidTr="0092651D">
        <w:tc>
          <w:tcPr>
            <w:tcW w:w="975" w:type="dxa"/>
          </w:tcPr>
          <w:p w:rsidR="004854FF" w:rsidRPr="00E6398A" w:rsidRDefault="004854FF" w:rsidP="00231513">
            <w:pPr>
              <w:jc w:val="right"/>
              <w:rPr>
                <w:rFonts w:ascii="Times New Roman" w:hAnsi="Times New Roman" w:cs="Times New Roman"/>
                <w:b/>
                <w:sz w:val="24"/>
                <w:szCs w:val="24"/>
              </w:rPr>
            </w:pPr>
          </w:p>
        </w:tc>
        <w:tc>
          <w:tcPr>
            <w:tcW w:w="4934" w:type="dxa"/>
          </w:tcPr>
          <w:p w:rsidR="004854FF" w:rsidRPr="00E6398A" w:rsidRDefault="004854FF" w:rsidP="0092651D">
            <w:pPr>
              <w:rPr>
                <w:rFonts w:ascii="Times New Roman" w:hAnsi="Times New Roman" w:cs="Times New Roman"/>
                <w:sz w:val="24"/>
                <w:szCs w:val="24"/>
              </w:rPr>
            </w:pPr>
            <w:r w:rsidRPr="00E6398A">
              <w:rPr>
                <w:rFonts w:ascii="Times New Roman" w:hAnsi="Times New Roman" w:cs="Times New Roman"/>
                <w:sz w:val="24"/>
                <w:szCs w:val="24"/>
              </w:rPr>
              <w:t>7. Содействие развитию экологического туризма на ООПТ «Парк Мира» в соответствии с требованиями Концепции развития экологического туризма.</w:t>
            </w:r>
          </w:p>
        </w:tc>
        <w:tc>
          <w:tcPr>
            <w:tcW w:w="1987" w:type="dxa"/>
            <w:gridSpan w:val="2"/>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77" w:type="dxa"/>
            <w:gridSpan w:val="2"/>
          </w:tcPr>
          <w:p w:rsidR="004854FF" w:rsidRPr="00E6398A" w:rsidRDefault="004854FF" w:rsidP="00231513">
            <w:pPr>
              <w:rPr>
                <w:rFonts w:ascii="Times New Roman" w:hAnsi="Times New Roman" w:cs="Times New Roman"/>
                <w:sz w:val="20"/>
                <w:szCs w:val="20"/>
              </w:rPr>
            </w:pPr>
            <w:r w:rsidRPr="00E6398A">
              <w:rPr>
                <w:rFonts w:ascii="Times New Roman" w:hAnsi="Times New Roman" w:cs="Times New Roman"/>
                <w:sz w:val="20"/>
                <w:szCs w:val="20"/>
              </w:rPr>
              <w:t>Петрова И.Г.</w:t>
            </w:r>
          </w:p>
        </w:tc>
        <w:tc>
          <w:tcPr>
            <w:tcW w:w="1892" w:type="dxa"/>
            <w:gridSpan w:val="2"/>
          </w:tcPr>
          <w:p w:rsidR="004854FF" w:rsidRPr="00E6398A" w:rsidRDefault="004854FF" w:rsidP="00354EE9">
            <w:pPr>
              <w:rPr>
                <w:rFonts w:ascii="Times New Roman" w:hAnsi="Times New Roman" w:cs="Times New Roman"/>
                <w:sz w:val="24"/>
                <w:szCs w:val="24"/>
              </w:rPr>
            </w:pPr>
            <w:r w:rsidRPr="00E6398A">
              <w:rPr>
                <w:rFonts w:ascii="Times New Roman" w:hAnsi="Times New Roman" w:cs="Times New Roman"/>
                <w:sz w:val="24"/>
                <w:szCs w:val="24"/>
              </w:rPr>
              <w:t xml:space="preserve">Организации города, оказывающие услуги в сфере туризма, </w:t>
            </w:r>
            <w:r w:rsidRPr="00E6398A">
              <w:rPr>
                <w:rFonts w:ascii="Times New Roman" w:hAnsi="Times New Roman" w:cs="Times New Roman"/>
                <w:sz w:val="24"/>
                <w:szCs w:val="24"/>
              </w:rPr>
              <w:lastRenderedPageBreak/>
              <w:t>жители и гости города</w:t>
            </w:r>
          </w:p>
        </w:tc>
        <w:tc>
          <w:tcPr>
            <w:tcW w:w="1442" w:type="dxa"/>
            <w:gridSpan w:val="3"/>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2022-2024 </w:t>
            </w:r>
          </w:p>
        </w:tc>
        <w:tc>
          <w:tcPr>
            <w:tcW w:w="3424" w:type="dxa"/>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Разработаны и реализуются меры по содействию развитию экологического туризма на ООПТ «Парк Мира».</w:t>
            </w:r>
          </w:p>
        </w:tc>
      </w:tr>
      <w:tr w:rsidR="00E6398A" w:rsidRPr="00E6398A" w:rsidTr="0092651D">
        <w:tc>
          <w:tcPr>
            <w:tcW w:w="975" w:type="dxa"/>
          </w:tcPr>
          <w:p w:rsidR="004854FF" w:rsidRPr="00E6398A" w:rsidRDefault="004854FF" w:rsidP="0092651D">
            <w:pPr>
              <w:jc w:val="right"/>
              <w:rPr>
                <w:rFonts w:ascii="Times New Roman" w:hAnsi="Times New Roman" w:cs="Times New Roman"/>
                <w:b/>
                <w:sz w:val="24"/>
                <w:szCs w:val="24"/>
              </w:rPr>
            </w:pPr>
          </w:p>
        </w:tc>
        <w:tc>
          <w:tcPr>
            <w:tcW w:w="4934" w:type="dxa"/>
          </w:tcPr>
          <w:p w:rsidR="004854FF" w:rsidRPr="00E6398A" w:rsidRDefault="004854FF" w:rsidP="0092651D">
            <w:pPr>
              <w:rPr>
                <w:rFonts w:ascii="Times New Roman" w:hAnsi="Times New Roman" w:cs="Times New Roman"/>
                <w:sz w:val="24"/>
                <w:szCs w:val="24"/>
              </w:rPr>
            </w:pPr>
            <w:r w:rsidRPr="00E6398A">
              <w:rPr>
                <w:rFonts w:ascii="Times New Roman" w:hAnsi="Times New Roman" w:cs="Times New Roman"/>
                <w:sz w:val="24"/>
                <w:szCs w:val="24"/>
              </w:rPr>
              <w:t>8. Организация информационного сопровождения проводимых на территории ООПТ «Парк Мира» мероприятий, посвященных экологическому туризму.</w:t>
            </w:r>
          </w:p>
        </w:tc>
        <w:tc>
          <w:tcPr>
            <w:tcW w:w="1987" w:type="dxa"/>
            <w:gridSpan w:val="2"/>
          </w:tcPr>
          <w:p w:rsidR="004854FF" w:rsidRPr="00E6398A" w:rsidRDefault="004854FF" w:rsidP="0092651D">
            <w:pPr>
              <w:rPr>
                <w:rFonts w:ascii="Times New Roman" w:hAnsi="Times New Roman" w:cs="Times New Roman"/>
                <w:sz w:val="24"/>
                <w:szCs w:val="24"/>
              </w:rPr>
            </w:pPr>
            <w:r w:rsidRPr="00E6398A">
              <w:rPr>
                <w:rFonts w:ascii="Times New Roman" w:hAnsi="Times New Roman" w:cs="Times New Roman"/>
                <w:sz w:val="24"/>
                <w:szCs w:val="24"/>
              </w:rPr>
              <w:t>УИОС,</w:t>
            </w:r>
          </w:p>
          <w:p w:rsidR="004854FF" w:rsidRPr="00E6398A" w:rsidRDefault="004854FF" w:rsidP="0092651D">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77" w:type="dxa"/>
            <w:gridSpan w:val="2"/>
          </w:tcPr>
          <w:p w:rsidR="004854FF" w:rsidRPr="00E6398A" w:rsidRDefault="004854FF" w:rsidP="0092651D">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4854FF" w:rsidRPr="00E6398A" w:rsidRDefault="004854FF" w:rsidP="0092651D">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2" w:type="dxa"/>
            <w:gridSpan w:val="2"/>
          </w:tcPr>
          <w:p w:rsidR="004854FF" w:rsidRPr="00E6398A" w:rsidRDefault="004854FF" w:rsidP="0092651D">
            <w:pPr>
              <w:rPr>
                <w:rFonts w:ascii="Times New Roman" w:hAnsi="Times New Roman" w:cs="Times New Roman"/>
                <w:sz w:val="24"/>
                <w:szCs w:val="24"/>
              </w:rPr>
            </w:pPr>
            <w:r w:rsidRPr="00E6398A">
              <w:rPr>
                <w:rFonts w:ascii="Times New Roman" w:hAnsi="Times New Roman" w:cs="Times New Roman"/>
                <w:sz w:val="24"/>
                <w:szCs w:val="24"/>
              </w:rPr>
              <w:t xml:space="preserve">Организации и жители города </w:t>
            </w:r>
          </w:p>
        </w:tc>
        <w:tc>
          <w:tcPr>
            <w:tcW w:w="1442" w:type="dxa"/>
            <w:gridSpan w:val="3"/>
          </w:tcPr>
          <w:p w:rsidR="004854FF" w:rsidRPr="00E6398A" w:rsidRDefault="004854FF" w:rsidP="0092651D">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4" w:type="dxa"/>
          </w:tcPr>
          <w:p w:rsidR="004854FF" w:rsidRPr="00E6398A" w:rsidRDefault="004854FF" w:rsidP="0092651D">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мероприятий в Парке Мира, посвященных экологическому туризму.</w:t>
            </w:r>
          </w:p>
        </w:tc>
      </w:tr>
      <w:tr w:rsidR="00E6398A" w:rsidRPr="00E6398A" w:rsidTr="0092651D">
        <w:tc>
          <w:tcPr>
            <w:tcW w:w="975" w:type="dxa"/>
            <w:shd w:val="clear" w:color="auto" w:fill="D9D9D9" w:themeFill="background1" w:themeFillShade="D9"/>
          </w:tcPr>
          <w:p w:rsidR="004854FF" w:rsidRPr="00E6398A" w:rsidRDefault="004854FF" w:rsidP="00463AC6">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5.3.5. </w:t>
            </w:r>
          </w:p>
        </w:tc>
        <w:tc>
          <w:tcPr>
            <w:tcW w:w="4934" w:type="dxa"/>
            <w:shd w:val="clear" w:color="auto" w:fill="D9D9D9" w:themeFill="background1" w:themeFillShade="D9"/>
          </w:tcPr>
          <w:p w:rsidR="004854FF" w:rsidRPr="00E6398A" w:rsidRDefault="004854FF" w:rsidP="00354EE9">
            <w:pPr>
              <w:rPr>
                <w:rFonts w:ascii="Times New Roman" w:hAnsi="Times New Roman" w:cs="Times New Roman"/>
                <w:sz w:val="24"/>
                <w:szCs w:val="24"/>
              </w:rPr>
            </w:pPr>
            <w:r w:rsidRPr="00E6398A">
              <w:rPr>
                <w:rFonts w:ascii="Times New Roman" w:hAnsi="Times New Roman" w:cs="Times New Roman"/>
                <w:sz w:val="24"/>
                <w:szCs w:val="24"/>
              </w:rPr>
              <w:t>Создание Общественного совета по развитию ООПТ «Парк Мира», включающего представителей научных и образовательных организаций, общественных объединений и движений.</w:t>
            </w:r>
          </w:p>
        </w:tc>
        <w:tc>
          <w:tcPr>
            <w:tcW w:w="1987" w:type="dxa"/>
            <w:gridSpan w:val="2"/>
            <w:shd w:val="clear" w:color="auto" w:fill="D9D9D9" w:themeFill="background1" w:themeFillShade="D9"/>
          </w:tcPr>
          <w:p w:rsidR="004854FF" w:rsidRPr="00E6398A" w:rsidRDefault="004854FF" w:rsidP="00463AC6">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77" w:type="dxa"/>
            <w:gridSpan w:val="2"/>
            <w:shd w:val="clear" w:color="auto" w:fill="D9D9D9" w:themeFill="background1" w:themeFillShade="D9"/>
          </w:tcPr>
          <w:p w:rsidR="004854FF" w:rsidRPr="00E6398A" w:rsidRDefault="004854FF" w:rsidP="00463AC6">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463AC6">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463AC6">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463AC6">
            <w:pPr>
              <w:rPr>
                <w:rFonts w:ascii="Times New Roman" w:hAnsi="Times New Roman" w:cs="Times New Roman"/>
                <w:sz w:val="24"/>
                <w:szCs w:val="24"/>
              </w:rPr>
            </w:pPr>
            <w:r w:rsidRPr="00E6398A">
              <w:rPr>
                <w:rFonts w:ascii="Times New Roman" w:hAnsi="Times New Roman" w:cs="Times New Roman"/>
                <w:sz w:val="24"/>
                <w:szCs w:val="24"/>
              </w:rPr>
              <w:t>Развитие ООПТ «Парк Мира» координирует Общественный совет по развитию ООПТ «Парк Мира», состоящий из представителей научных организаций, учебных заведений общественных объединений и движений.</w:t>
            </w:r>
          </w:p>
        </w:tc>
      </w:tr>
      <w:tr w:rsidR="00E6398A" w:rsidRPr="00E6398A" w:rsidTr="0092651D">
        <w:tc>
          <w:tcPr>
            <w:tcW w:w="975" w:type="dxa"/>
          </w:tcPr>
          <w:p w:rsidR="004854FF" w:rsidRPr="00E6398A" w:rsidRDefault="004854FF" w:rsidP="00463AC6">
            <w:pPr>
              <w:jc w:val="right"/>
              <w:rPr>
                <w:rFonts w:ascii="Times New Roman" w:hAnsi="Times New Roman" w:cs="Times New Roman"/>
                <w:sz w:val="24"/>
                <w:szCs w:val="24"/>
              </w:rPr>
            </w:pPr>
          </w:p>
        </w:tc>
        <w:tc>
          <w:tcPr>
            <w:tcW w:w="15256" w:type="dxa"/>
            <w:gridSpan w:val="11"/>
          </w:tcPr>
          <w:p w:rsidR="004854FF" w:rsidRPr="00E6398A" w:rsidRDefault="004854FF" w:rsidP="008A41E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4135BC">
            <w:pPr>
              <w:jc w:val="right"/>
              <w:rPr>
                <w:rFonts w:ascii="Times New Roman" w:hAnsi="Times New Roman" w:cs="Times New Roman"/>
                <w:b/>
                <w:sz w:val="24"/>
                <w:szCs w:val="24"/>
              </w:rPr>
            </w:pPr>
          </w:p>
        </w:tc>
        <w:tc>
          <w:tcPr>
            <w:tcW w:w="4934" w:type="dxa"/>
          </w:tcPr>
          <w:p w:rsidR="004854FF" w:rsidRPr="00E6398A" w:rsidRDefault="004854FF">
            <w:pPr>
              <w:rPr>
                <w:rFonts w:ascii="Times New Roman" w:hAnsi="Times New Roman" w:cs="Times New Roman"/>
                <w:sz w:val="24"/>
                <w:szCs w:val="24"/>
              </w:rPr>
            </w:pPr>
            <w:r w:rsidRPr="00E6398A">
              <w:rPr>
                <w:rFonts w:ascii="Times New Roman" w:hAnsi="Times New Roman" w:cs="Times New Roman"/>
                <w:sz w:val="24"/>
                <w:szCs w:val="24"/>
              </w:rPr>
              <w:t>1. Создание группы общественного контроля из числа членов Общественного совета города Вологды по развитию ООПТ «Парк Мира».</w:t>
            </w:r>
          </w:p>
        </w:tc>
        <w:tc>
          <w:tcPr>
            <w:tcW w:w="1987" w:type="dxa"/>
            <w:gridSpan w:val="2"/>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77" w:type="dxa"/>
            <w:gridSpan w:val="2"/>
          </w:tcPr>
          <w:p w:rsidR="004854FF" w:rsidRPr="00E6398A" w:rsidRDefault="004854FF" w:rsidP="006F47B7">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4854FF" w:rsidRPr="00E6398A" w:rsidRDefault="004854FF" w:rsidP="006F47B7">
            <w:pPr>
              <w:rPr>
                <w:rFonts w:ascii="Times New Roman" w:hAnsi="Times New Roman" w:cs="Times New Roman"/>
                <w:sz w:val="20"/>
                <w:szCs w:val="20"/>
              </w:rPr>
            </w:pPr>
            <w:r w:rsidRPr="00E6398A">
              <w:rPr>
                <w:rFonts w:ascii="Times New Roman" w:hAnsi="Times New Roman" w:cs="Times New Roman"/>
                <w:sz w:val="20"/>
                <w:szCs w:val="20"/>
              </w:rPr>
              <w:t>Смирнова О.В.</w:t>
            </w:r>
          </w:p>
        </w:tc>
        <w:tc>
          <w:tcPr>
            <w:tcW w:w="1892" w:type="dxa"/>
            <w:gridSpan w:val="2"/>
          </w:tcPr>
          <w:p w:rsidR="004854FF" w:rsidRPr="00E6398A" w:rsidRDefault="004854FF" w:rsidP="00354EE9">
            <w:pPr>
              <w:rPr>
                <w:rFonts w:ascii="Times New Roman" w:hAnsi="Times New Roman" w:cs="Times New Roman"/>
                <w:sz w:val="24"/>
                <w:szCs w:val="24"/>
              </w:rPr>
            </w:pPr>
            <w:r w:rsidRPr="00E6398A">
              <w:rPr>
                <w:rFonts w:ascii="Times New Roman" w:hAnsi="Times New Roman" w:cs="Times New Roman"/>
                <w:sz w:val="24"/>
                <w:szCs w:val="24"/>
              </w:rPr>
              <w:t>Общественный совет города Вологды</w:t>
            </w:r>
          </w:p>
        </w:tc>
        <w:tc>
          <w:tcPr>
            <w:tcW w:w="1442" w:type="dxa"/>
            <w:gridSpan w:val="3"/>
          </w:tcPr>
          <w:p w:rsidR="004854FF" w:rsidRPr="00E6398A" w:rsidRDefault="004854FF" w:rsidP="004135BC">
            <w:pPr>
              <w:rPr>
                <w:rFonts w:ascii="Times New Roman" w:hAnsi="Times New Roman" w:cs="Times New Roman"/>
                <w:sz w:val="24"/>
                <w:szCs w:val="24"/>
              </w:rPr>
            </w:pPr>
            <w:r w:rsidRPr="00E6398A">
              <w:rPr>
                <w:rFonts w:ascii="Times New Roman" w:hAnsi="Times New Roman" w:cs="Times New Roman"/>
                <w:sz w:val="24"/>
                <w:szCs w:val="24"/>
              </w:rPr>
              <w:t>2023</w:t>
            </w:r>
          </w:p>
        </w:tc>
        <w:tc>
          <w:tcPr>
            <w:tcW w:w="3424" w:type="dxa"/>
          </w:tcPr>
          <w:p w:rsidR="004854FF" w:rsidRPr="00E6398A" w:rsidRDefault="004854FF" w:rsidP="006F47B7">
            <w:pPr>
              <w:ind w:left="-42"/>
              <w:rPr>
                <w:rFonts w:ascii="Times New Roman" w:hAnsi="Times New Roman" w:cs="Times New Roman"/>
                <w:sz w:val="24"/>
                <w:szCs w:val="24"/>
              </w:rPr>
            </w:pPr>
            <w:r w:rsidRPr="00E6398A">
              <w:rPr>
                <w:rFonts w:ascii="Times New Roman" w:hAnsi="Times New Roman" w:cs="Times New Roman"/>
                <w:sz w:val="24"/>
                <w:szCs w:val="24"/>
              </w:rPr>
              <w:t>Создана и действует группа общественного контроля из числа членов Общественного совета города Вологды по развитию ООПТ «Парк Мира».</w:t>
            </w:r>
          </w:p>
        </w:tc>
      </w:tr>
      <w:tr w:rsidR="00E6398A" w:rsidRPr="00E6398A" w:rsidTr="0092651D">
        <w:tc>
          <w:tcPr>
            <w:tcW w:w="975" w:type="dxa"/>
            <w:shd w:val="clear" w:color="auto" w:fill="D9D9D9" w:themeFill="background1" w:themeFillShade="D9"/>
          </w:tcPr>
          <w:p w:rsidR="004854FF" w:rsidRPr="00E6398A" w:rsidRDefault="004854FF" w:rsidP="00463AC6">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5.3.6. </w:t>
            </w:r>
          </w:p>
        </w:tc>
        <w:tc>
          <w:tcPr>
            <w:tcW w:w="4934" w:type="dxa"/>
            <w:shd w:val="clear" w:color="auto" w:fill="D9D9D9" w:themeFill="background1" w:themeFillShade="D9"/>
          </w:tcPr>
          <w:p w:rsidR="004854FF" w:rsidRPr="00E6398A" w:rsidRDefault="004854FF" w:rsidP="009E7515">
            <w:pPr>
              <w:rPr>
                <w:rFonts w:ascii="Times New Roman" w:hAnsi="Times New Roman" w:cs="Times New Roman"/>
                <w:sz w:val="24"/>
                <w:szCs w:val="24"/>
              </w:rPr>
            </w:pPr>
            <w:r w:rsidRPr="00E6398A">
              <w:rPr>
                <w:rFonts w:ascii="Times New Roman" w:hAnsi="Times New Roman" w:cs="Times New Roman"/>
                <w:sz w:val="24"/>
                <w:szCs w:val="24"/>
              </w:rPr>
              <w:t>Организация управления ООПТ «Парк Мира» администрацией Парка, на основании акта Администрации города Вологды и в соответствии с локальными организационно-распорядительными документами, техническими правилами и регламентами.</w:t>
            </w:r>
          </w:p>
        </w:tc>
        <w:tc>
          <w:tcPr>
            <w:tcW w:w="1987" w:type="dxa"/>
            <w:gridSpan w:val="2"/>
            <w:shd w:val="clear" w:color="auto" w:fill="D9D9D9" w:themeFill="background1" w:themeFillShade="D9"/>
          </w:tcPr>
          <w:p w:rsidR="004854FF" w:rsidRPr="00E6398A" w:rsidRDefault="004854FF" w:rsidP="00463AC6">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shd w:val="clear" w:color="auto" w:fill="D9D9D9" w:themeFill="background1" w:themeFillShade="D9"/>
          </w:tcPr>
          <w:p w:rsidR="004854FF" w:rsidRPr="00E6398A" w:rsidRDefault="004854FF" w:rsidP="00463AC6">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463AC6">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463AC6">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9E7515">
            <w:pPr>
              <w:rPr>
                <w:rFonts w:ascii="Times New Roman" w:hAnsi="Times New Roman" w:cs="Times New Roman"/>
                <w:sz w:val="24"/>
                <w:szCs w:val="24"/>
              </w:rPr>
            </w:pPr>
            <w:r w:rsidRPr="00E6398A">
              <w:rPr>
                <w:rFonts w:ascii="Times New Roman" w:hAnsi="Times New Roman" w:cs="Times New Roman"/>
                <w:sz w:val="24"/>
                <w:szCs w:val="24"/>
              </w:rPr>
              <w:t>Управление ООПТ «Парк Мира» осуществляет администрация Парка, на основании акта Администрации города Вологды и в соответствии с локальными организационно-распорядительными документами, техническими правилами и регламентами.</w:t>
            </w:r>
          </w:p>
        </w:tc>
      </w:tr>
      <w:tr w:rsidR="00E6398A" w:rsidRPr="00E6398A" w:rsidTr="0092651D">
        <w:tc>
          <w:tcPr>
            <w:tcW w:w="975" w:type="dxa"/>
          </w:tcPr>
          <w:p w:rsidR="004854FF" w:rsidRPr="00E6398A" w:rsidRDefault="004854FF" w:rsidP="00463AC6">
            <w:pPr>
              <w:jc w:val="right"/>
              <w:rPr>
                <w:rFonts w:ascii="Times New Roman" w:hAnsi="Times New Roman" w:cs="Times New Roman"/>
                <w:sz w:val="24"/>
                <w:szCs w:val="24"/>
              </w:rPr>
            </w:pPr>
          </w:p>
        </w:tc>
        <w:tc>
          <w:tcPr>
            <w:tcW w:w="15256" w:type="dxa"/>
            <w:gridSpan w:val="11"/>
          </w:tcPr>
          <w:p w:rsidR="004854FF" w:rsidRPr="00E6398A" w:rsidRDefault="004854FF" w:rsidP="008A41E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463AC6">
            <w:pPr>
              <w:jc w:val="right"/>
              <w:rPr>
                <w:rFonts w:ascii="Times New Roman" w:hAnsi="Times New Roman" w:cs="Times New Roman"/>
                <w:sz w:val="24"/>
                <w:szCs w:val="24"/>
              </w:rPr>
            </w:pPr>
          </w:p>
        </w:tc>
        <w:tc>
          <w:tcPr>
            <w:tcW w:w="4934" w:type="dxa"/>
          </w:tcPr>
          <w:p w:rsidR="004854FF" w:rsidRPr="00E6398A" w:rsidRDefault="004854FF" w:rsidP="009E7515">
            <w:pPr>
              <w:rPr>
                <w:rFonts w:ascii="Times New Roman" w:hAnsi="Times New Roman" w:cs="Times New Roman"/>
                <w:sz w:val="24"/>
                <w:szCs w:val="24"/>
              </w:rPr>
            </w:pPr>
            <w:r w:rsidRPr="00E6398A">
              <w:rPr>
                <w:rFonts w:ascii="Times New Roman" w:hAnsi="Times New Roman" w:cs="Times New Roman"/>
                <w:sz w:val="24"/>
                <w:szCs w:val="24"/>
              </w:rPr>
              <w:t>1. Разработка необходимых локальных организационно-распорядительных документов, технических правил и регламентов в соответствии с Концепцией развития ООПТ «Парк Мира».</w:t>
            </w:r>
          </w:p>
        </w:tc>
        <w:tc>
          <w:tcPr>
            <w:tcW w:w="1987" w:type="dxa"/>
            <w:gridSpan w:val="2"/>
          </w:tcPr>
          <w:p w:rsidR="004854FF" w:rsidRPr="00E6398A" w:rsidRDefault="004854FF" w:rsidP="00463AC6">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tcPr>
          <w:p w:rsidR="004854FF" w:rsidRPr="00E6398A" w:rsidRDefault="004B043F" w:rsidP="00463AC6">
            <w:pPr>
              <w:ind w:right="-125"/>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2" w:type="dxa"/>
            <w:gridSpan w:val="2"/>
          </w:tcPr>
          <w:p w:rsidR="004854FF" w:rsidRPr="00E6398A" w:rsidRDefault="004854FF" w:rsidP="00463AC6">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2" w:type="dxa"/>
            <w:gridSpan w:val="3"/>
          </w:tcPr>
          <w:p w:rsidR="004854FF" w:rsidRPr="00E6398A" w:rsidRDefault="004854FF" w:rsidP="00463AC6">
            <w:pPr>
              <w:rPr>
                <w:rFonts w:ascii="Times New Roman" w:hAnsi="Times New Roman" w:cs="Times New Roman"/>
                <w:sz w:val="24"/>
                <w:szCs w:val="24"/>
              </w:rPr>
            </w:pPr>
            <w:r w:rsidRPr="00E6398A">
              <w:rPr>
                <w:rFonts w:ascii="Times New Roman" w:hAnsi="Times New Roman" w:cs="Times New Roman"/>
                <w:sz w:val="24"/>
                <w:szCs w:val="24"/>
              </w:rPr>
              <w:t>2023</w:t>
            </w:r>
          </w:p>
        </w:tc>
        <w:tc>
          <w:tcPr>
            <w:tcW w:w="3424" w:type="dxa"/>
          </w:tcPr>
          <w:p w:rsidR="004854FF" w:rsidRPr="00E6398A" w:rsidRDefault="004854FF" w:rsidP="009E7515">
            <w:pPr>
              <w:rPr>
                <w:rFonts w:ascii="Times New Roman" w:hAnsi="Times New Roman" w:cs="Times New Roman"/>
                <w:sz w:val="24"/>
                <w:szCs w:val="24"/>
              </w:rPr>
            </w:pPr>
            <w:r w:rsidRPr="00E6398A">
              <w:rPr>
                <w:rFonts w:ascii="Times New Roman" w:hAnsi="Times New Roman" w:cs="Times New Roman"/>
                <w:sz w:val="24"/>
                <w:szCs w:val="24"/>
              </w:rPr>
              <w:t xml:space="preserve">Разработаны локальные организационно-распорядительные документы, технические правила и регламенты, необходимые для управления развитием ООПТ </w:t>
            </w:r>
            <w:r w:rsidRPr="00E6398A">
              <w:rPr>
                <w:rFonts w:ascii="Times New Roman" w:hAnsi="Times New Roman" w:cs="Times New Roman"/>
                <w:sz w:val="24"/>
                <w:szCs w:val="24"/>
              </w:rPr>
              <w:lastRenderedPageBreak/>
              <w:t>«Парк Мира».</w:t>
            </w:r>
          </w:p>
        </w:tc>
      </w:tr>
      <w:tr w:rsidR="00E6398A" w:rsidRPr="00E6398A" w:rsidTr="0092651D">
        <w:tc>
          <w:tcPr>
            <w:tcW w:w="975" w:type="dxa"/>
            <w:shd w:val="clear" w:color="auto" w:fill="D9D9D9" w:themeFill="background1" w:themeFillShade="D9"/>
          </w:tcPr>
          <w:p w:rsidR="004854FF" w:rsidRPr="00E6398A" w:rsidRDefault="004854FF" w:rsidP="00231513">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 xml:space="preserve">5.3.7. </w:t>
            </w:r>
          </w:p>
        </w:tc>
        <w:tc>
          <w:tcPr>
            <w:tcW w:w="4934" w:type="dxa"/>
            <w:shd w:val="clear" w:color="auto" w:fill="D9D9D9" w:themeFill="background1" w:themeFillShade="D9"/>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Организация поддержки содержания территории ООПТ «Парк Мира» в состоянии, соответствующем техническим правилам и регламентам Парка, городским молодежным волонтерским движением.</w:t>
            </w:r>
          </w:p>
        </w:tc>
        <w:tc>
          <w:tcPr>
            <w:tcW w:w="1987" w:type="dxa"/>
            <w:gridSpan w:val="2"/>
            <w:shd w:val="clear" w:color="auto" w:fill="D9D9D9" w:themeFill="background1" w:themeFillShade="D9"/>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УМП</w:t>
            </w:r>
          </w:p>
        </w:tc>
        <w:tc>
          <w:tcPr>
            <w:tcW w:w="1577" w:type="dxa"/>
            <w:gridSpan w:val="2"/>
            <w:shd w:val="clear" w:color="auto" w:fill="D9D9D9" w:themeFill="background1" w:themeFillShade="D9"/>
          </w:tcPr>
          <w:p w:rsidR="004854FF" w:rsidRPr="00E6398A" w:rsidRDefault="004854FF" w:rsidP="00231513">
            <w:pPr>
              <w:rPr>
                <w:rFonts w:ascii="Times New Roman" w:hAnsi="Times New Roman" w:cs="Times New Roman"/>
                <w:sz w:val="24"/>
                <w:szCs w:val="24"/>
              </w:rPr>
            </w:pPr>
          </w:p>
        </w:tc>
        <w:tc>
          <w:tcPr>
            <w:tcW w:w="1892" w:type="dxa"/>
            <w:gridSpan w:val="2"/>
            <w:shd w:val="clear" w:color="auto" w:fill="D9D9D9" w:themeFill="background1" w:themeFillShade="D9"/>
          </w:tcPr>
          <w:p w:rsidR="004854FF" w:rsidRPr="00E6398A" w:rsidRDefault="004854FF" w:rsidP="00231513">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231513">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Поддержку содержания территории ООПТ «Парк Мира» обеспечивает городское молодежное волонтерское движение.</w:t>
            </w:r>
          </w:p>
        </w:tc>
      </w:tr>
      <w:tr w:rsidR="00E6398A" w:rsidRPr="00E6398A" w:rsidTr="0092651D">
        <w:tc>
          <w:tcPr>
            <w:tcW w:w="975" w:type="dxa"/>
          </w:tcPr>
          <w:p w:rsidR="004854FF" w:rsidRPr="00E6398A" w:rsidRDefault="004854FF" w:rsidP="00231513">
            <w:pPr>
              <w:jc w:val="right"/>
              <w:rPr>
                <w:rFonts w:ascii="Times New Roman" w:hAnsi="Times New Roman" w:cs="Times New Roman"/>
                <w:sz w:val="24"/>
                <w:szCs w:val="24"/>
              </w:rPr>
            </w:pPr>
          </w:p>
        </w:tc>
        <w:tc>
          <w:tcPr>
            <w:tcW w:w="15256" w:type="dxa"/>
            <w:gridSpan w:val="11"/>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240E1D">
            <w:pPr>
              <w:jc w:val="right"/>
              <w:rPr>
                <w:rFonts w:ascii="Times New Roman" w:hAnsi="Times New Roman" w:cs="Times New Roman"/>
                <w:sz w:val="24"/>
                <w:szCs w:val="24"/>
              </w:rPr>
            </w:pPr>
          </w:p>
        </w:tc>
        <w:tc>
          <w:tcPr>
            <w:tcW w:w="4934" w:type="dxa"/>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1. Организация поддержки содержания территории ООПТ «Парк Мира» в состоянии, соответствующем техническим правилам и регламентам Парка, городским молодежным волонтерским движением.</w:t>
            </w:r>
          </w:p>
        </w:tc>
        <w:tc>
          <w:tcPr>
            <w:tcW w:w="1987" w:type="dxa"/>
            <w:gridSpan w:val="2"/>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 xml:space="preserve">ДГХ </w:t>
            </w:r>
          </w:p>
          <w:p w:rsidR="004854FF" w:rsidRPr="00E6398A" w:rsidRDefault="004854FF" w:rsidP="009E7515">
            <w:pPr>
              <w:rPr>
                <w:rFonts w:ascii="Times New Roman" w:hAnsi="Times New Roman" w:cs="Times New Roman"/>
                <w:sz w:val="24"/>
                <w:szCs w:val="24"/>
              </w:rPr>
            </w:pPr>
            <w:r w:rsidRPr="00E6398A">
              <w:rPr>
                <w:rFonts w:ascii="Times New Roman" w:hAnsi="Times New Roman" w:cs="Times New Roman"/>
                <w:sz w:val="24"/>
                <w:szCs w:val="24"/>
              </w:rPr>
              <w:t>УМП</w:t>
            </w:r>
          </w:p>
        </w:tc>
        <w:tc>
          <w:tcPr>
            <w:tcW w:w="1577" w:type="dxa"/>
            <w:gridSpan w:val="2"/>
          </w:tcPr>
          <w:p w:rsidR="004854FF" w:rsidRPr="00E6398A" w:rsidRDefault="004854FF" w:rsidP="00231513">
            <w:pPr>
              <w:rPr>
                <w:rFonts w:ascii="Times New Roman" w:hAnsi="Times New Roman" w:cs="Times New Roman"/>
                <w:sz w:val="20"/>
                <w:szCs w:val="20"/>
              </w:rPr>
            </w:pPr>
            <w:r w:rsidRPr="00E6398A">
              <w:rPr>
                <w:rFonts w:ascii="Times New Roman" w:hAnsi="Times New Roman" w:cs="Times New Roman"/>
                <w:sz w:val="20"/>
                <w:szCs w:val="20"/>
              </w:rPr>
              <w:t>Гостинцев А.Б.</w:t>
            </w:r>
          </w:p>
          <w:p w:rsidR="004854FF" w:rsidRPr="00E6398A" w:rsidRDefault="004854FF" w:rsidP="009E7515">
            <w:pPr>
              <w:ind w:right="-128"/>
              <w:rPr>
                <w:rFonts w:ascii="Times New Roman" w:hAnsi="Times New Roman" w:cs="Times New Roman"/>
                <w:sz w:val="20"/>
                <w:szCs w:val="20"/>
              </w:rPr>
            </w:pPr>
            <w:r w:rsidRPr="00E6398A">
              <w:rPr>
                <w:rFonts w:ascii="Times New Roman" w:hAnsi="Times New Roman" w:cs="Times New Roman"/>
                <w:sz w:val="20"/>
                <w:szCs w:val="20"/>
              </w:rPr>
              <w:t>Филиппова Я.Н.</w:t>
            </w:r>
          </w:p>
          <w:p w:rsidR="004854FF" w:rsidRPr="00E6398A" w:rsidRDefault="004854FF" w:rsidP="00231513">
            <w:pPr>
              <w:ind w:right="-125"/>
              <w:rPr>
                <w:rFonts w:ascii="Times New Roman" w:hAnsi="Times New Roman" w:cs="Times New Roman"/>
                <w:sz w:val="20"/>
                <w:szCs w:val="20"/>
              </w:rPr>
            </w:pPr>
          </w:p>
        </w:tc>
        <w:tc>
          <w:tcPr>
            <w:tcW w:w="1892" w:type="dxa"/>
            <w:gridSpan w:val="2"/>
          </w:tcPr>
          <w:p w:rsidR="004854FF" w:rsidRPr="00E6398A" w:rsidRDefault="004854FF" w:rsidP="009E7515">
            <w:pPr>
              <w:rPr>
                <w:rFonts w:ascii="Times New Roman" w:hAnsi="Times New Roman" w:cs="Times New Roman"/>
                <w:sz w:val="24"/>
                <w:szCs w:val="24"/>
              </w:rPr>
            </w:pPr>
            <w:r w:rsidRPr="00E6398A">
              <w:rPr>
                <w:rFonts w:ascii="Times New Roman" w:hAnsi="Times New Roman" w:cs="Times New Roman"/>
                <w:sz w:val="24"/>
                <w:szCs w:val="24"/>
              </w:rPr>
              <w:t>НКО, жители города</w:t>
            </w:r>
          </w:p>
        </w:tc>
        <w:tc>
          <w:tcPr>
            <w:tcW w:w="1442" w:type="dxa"/>
            <w:gridSpan w:val="3"/>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2023-2024</w:t>
            </w:r>
          </w:p>
        </w:tc>
        <w:tc>
          <w:tcPr>
            <w:tcW w:w="3424" w:type="dxa"/>
          </w:tcPr>
          <w:p w:rsidR="004854FF" w:rsidRPr="00E6398A" w:rsidRDefault="004854FF" w:rsidP="009E7515">
            <w:pPr>
              <w:rPr>
                <w:rFonts w:ascii="Times New Roman" w:hAnsi="Times New Roman" w:cs="Times New Roman"/>
                <w:sz w:val="24"/>
                <w:szCs w:val="24"/>
              </w:rPr>
            </w:pPr>
            <w:r w:rsidRPr="00E6398A">
              <w:rPr>
                <w:rFonts w:ascii="Times New Roman" w:hAnsi="Times New Roman" w:cs="Times New Roman"/>
                <w:sz w:val="24"/>
                <w:szCs w:val="24"/>
              </w:rPr>
              <w:t>Поддержка содержания территории ООПТ «Парк Мира» в состоянии, соответствующем техническим правилам и регламентам Парка, осуществляется городским молодежным волонтерским движением.</w:t>
            </w:r>
          </w:p>
        </w:tc>
      </w:tr>
      <w:tr w:rsidR="00E6398A" w:rsidRPr="00E6398A" w:rsidTr="0092651D">
        <w:tc>
          <w:tcPr>
            <w:tcW w:w="975" w:type="dxa"/>
            <w:shd w:val="clear" w:color="auto" w:fill="D9D9D9" w:themeFill="background1" w:themeFillShade="D9"/>
          </w:tcPr>
          <w:p w:rsidR="004854FF" w:rsidRPr="00E6398A" w:rsidRDefault="004854FF" w:rsidP="00231513">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5.3.8. </w:t>
            </w:r>
          </w:p>
        </w:tc>
        <w:tc>
          <w:tcPr>
            <w:tcW w:w="4934" w:type="dxa"/>
            <w:shd w:val="clear" w:color="auto" w:fill="D9D9D9" w:themeFill="background1" w:themeFillShade="D9"/>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Проработка вопроса о финансировании использования технических и иных средств, необходимых для поддержания территории ООПТ «Парк Мира» в надлежащем состоянии, в том числе, на краудфандинговой основе.</w:t>
            </w:r>
          </w:p>
        </w:tc>
        <w:tc>
          <w:tcPr>
            <w:tcW w:w="1987" w:type="dxa"/>
            <w:gridSpan w:val="2"/>
            <w:shd w:val="clear" w:color="auto" w:fill="D9D9D9" w:themeFill="background1" w:themeFillShade="D9"/>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7" w:type="dxa"/>
            <w:gridSpan w:val="2"/>
            <w:shd w:val="clear" w:color="auto" w:fill="D9D9D9" w:themeFill="background1" w:themeFillShade="D9"/>
          </w:tcPr>
          <w:p w:rsidR="004854FF" w:rsidRPr="00E6398A" w:rsidRDefault="004854FF" w:rsidP="00231513">
            <w:pPr>
              <w:ind w:right="-125"/>
              <w:rPr>
                <w:rFonts w:ascii="Times New Roman" w:hAnsi="Times New Roman" w:cs="Times New Roman"/>
                <w:sz w:val="20"/>
                <w:szCs w:val="20"/>
              </w:rPr>
            </w:pPr>
          </w:p>
        </w:tc>
        <w:tc>
          <w:tcPr>
            <w:tcW w:w="1892" w:type="dxa"/>
            <w:gridSpan w:val="2"/>
            <w:shd w:val="clear" w:color="auto" w:fill="D9D9D9" w:themeFill="background1" w:themeFillShade="D9"/>
          </w:tcPr>
          <w:p w:rsidR="004854FF" w:rsidRPr="00E6398A" w:rsidRDefault="004854FF" w:rsidP="00231513">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231513">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Финансирование использования технических и иных средств, необходимых для поддержания территории ООПТ «Парк Мира» в надлежащем состоянии, происходит, в том числе, на краудфандинговой основе.</w:t>
            </w:r>
          </w:p>
        </w:tc>
      </w:tr>
      <w:tr w:rsidR="00E6398A" w:rsidRPr="00E6398A" w:rsidTr="0092651D">
        <w:tc>
          <w:tcPr>
            <w:tcW w:w="975" w:type="dxa"/>
          </w:tcPr>
          <w:p w:rsidR="004854FF" w:rsidRPr="00E6398A" w:rsidRDefault="004854FF" w:rsidP="00231513">
            <w:pPr>
              <w:jc w:val="right"/>
              <w:rPr>
                <w:rFonts w:ascii="Times New Roman" w:hAnsi="Times New Roman" w:cs="Times New Roman"/>
                <w:sz w:val="24"/>
                <w:szCs w:val="24"/>
              </w:rPr>
            </w:pPr>
          </w:p>
        </w:tc>
        <w:tc>
          <w:tcPr>
            <w:tcW w:w="15256" w:type="dxa"/>
            <w:gridSpan w:val="11"/>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Pr>
          <w:p w:rsidR="004854FF" w:rsidRPr="00E6398A" w:rsidRDefault="004854FF" w:rsidP="00463AC6">
            <w:pPr>
              <w:jc w:val="right"/>
              <w:rPr>
                <w:rFonts w:ascii="Times New Roman" w:hAnsi="Times New Roman" w:cs="Times New Roman"/>
                <w:sz w:val="24"/>
                <w:szCs w:val="24"/>
              </w:rPr>
            </w:pPr>
          </w:p>
        </w:tc>
        <w:tc>
          <w:tcPr>
            <w:tcW w:w="4934" w:type="dxa"/>
          </w:tcPr>
          <w:p w:rsidR="004854FF" w:rsidRPr="00E6398A" w:rsidRDefault="004854FF" w:rsidP="00A059B3">
            <w:pPr>
              <w:rPr>
                <w:rFonts w:ascii="Times New Roman" w:hAnsi="Times New Roman" w:cs="Times New Roman"/>
                <w:sz w:val="24"/>
                <w:szCs w:val="24"/>
              </w:rPr>
            </w:pPr>
            <w:r w:rsidRPr="00E6398A">
              <w:rPr>
                <w:rFonts w:ascii="Times New Roman" w:hAnsi="Times New Roman" w:cs="Times New Roman"/>
                <w:sz w:val="24"/>
                <w:szCs w:val="24"/>
              </w:rPr>
              <w:t>1. Подготовка и направление в ДФ предложений о финансировании использования технических и иных средств, необходимых для поддержания территории ООПТ «Парк Мира» в надлежащем состоянии, в том числе, на краудфандинговой основе.</w:t>
            </w:r>
          </w:p>
        </w:tc>
        <w:tc>
          <w:tcPr>
            <w:tcW w:w="1987" w:type="dxa"/>
            <w:gridSpan w:val="2"/>
          </w:tcPr>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4854FF" w:rsidP="00240E1D">
            <w:pPr>
              <w:rPr>
                <w:rFonts w:ascii="Times New Roman" w:hAnsi="Times New Roman" w:cs="Times New Roman"/>
                <w:sz w:val="24"/>
                <w:szCs w:val="24"/>
              </w:rPr>
            </w:pPr>
            <w:r w:rsidRPr="00E6398A">
              <w:rPr>
                <w:rFonts w:ascii="Times New Roman" w:hAnsi="Times New Roman" w:cs="Times New Roman"/>
                <w:sz w:val="24"/>
                <w:szCs w:val="24"/>
              </w:rPr>
              <w:t>СГХ</w:t>
            </w:r>
          </w:p>
        </w:tc>
        <w:tc>
          <w:tcPr>
            <w:tcW w:w="1577" w:type="dxa"/>
            <w:gridSpan w:val="2"/>
          </w:tcPr>
          <w:p w:rsidR="004854FF" w:rsidRPr="00E6398A" w:rsidRDefault="004854FF" w:rsidP="00240E1D">
            <w:pPr>
              <w:rPr>
                <w:rFonts w:ascii="Times New Roman" w:hAnsi="Times New Roman" w:cs="Times New Roman"/>
                <w:sz w:val="20"/>
                <w:szCs w:val="20"/>
              </w:rPr>
            </w:pPr>
            <w:r w:rsidRPr="00E6398A">
              <w:rPr>
                <w:rFonts w:ascii="Times New Roman" w:hAnsi="Times New Roman" w:cs="Times New Roman"/>
                <w:sz w:val="20"/>
                <w:szCs w:val="20"/>
              </w:rPr>
              <w:t>Гостинцев А.Б.</w:t>
            </w:r>
          </w:p>
          <w:p w:rsidR="004854FF" w:rsidRPr="00E6398A" w:rsidRDefault="004854FF" w:rsidP="008F4154">
            <w:pPr>
              <w:ind w:right="-128"/>
              <w:rPr>
                <w:rFonts w:ascii="Times New Roman" w:hAnsi="Times New Roman" w:cs="Times New Roman"/>
                <w:sz w:val="20"/>
                <w:szCs w:val="20"/>
              </w:rPr>
            </w:pPr>
            <w:r w:rsidRPr="00E6398A">
              <w:rPr>
                <w:rFonts w:ascii="Times New Roman" w:hAnsi="Times New Roman" w:cs="Times New Roman"/>
                <w:sz w:val="20"/>
                <w:szCs w:val="20"/>
              </w:rPr>
              <w:t>Малышкин А.А.</w:t>
            </w:r>
          </w:p>
        </w:tc>
        <w:tc>
          <w:tcPr>
            <w:tcW w:w="1892" w:type="dxa"/>
            <w:gridSpan w:val="2"/>
          </w:tcPr>
          <w:p w:rsidR="004854FF" w:rsidRPr="00E6398A" w:rsidRDefault="004854FF" w:rsidP="008F4154">
            <w:pPr>
              <w:rPr>
                <w:rFonts w:ascii="Times New Roman" w:hAnsi="Times New Roman" w:cs="Times New Roman"/>
                <w:sz w:val="24"/>
                <w:szCs w:val="24"/>
              </w:rPr>
            </w:pPr>
            <w:r w:rsidRPr="00E6398A">
              <w:rPr>
                <w:rFonts w:ascii="Times New Roman" w:hAnsi="Times New Roman" w:cs="Times New Roman"/>
                <w:sz w:val="24"/>
                <w:szCs w:val="24"/>
              </w:rPr>
              <w:t>ДГХ, СГХ, ДФ</w:t>
            </w:r>
          </w:p>
        </w:tc>
        <w:tc>
          <w:tcPr>
            <w:tcW w:w="1442" w:type="dxa"/>
            <w:gridSpan w:val="3"/>
          </w:tcPr>
          <w:p w:rsidR="004854FF" w:rsidRPr="00E6398A" w:rsidRDefault="004854FF" w:rsidP="00231513">
            <w:pPr>
              <w:rPr>
                <w:rFonts w:ascii="Times New Roman" w:hAnsi="Times New Roman" w:cs="Times New Roman"/>
                <w:sz w:val="24"/>
                <w:szCs w:val="24"/>
              </w:rPr>
            </w:pPr>
            <w:r w:rsidRPr="00E6398A">
              <w:rPr>
                <w:rFonts w:ascii="Times New Roman" w:hAnsi="Times New Roman" w:cs="Times New Roman"/>
                <w:sz w:val="24"/>
                <w:szCs w:val="24"/>
              </w:rPr>
              <w:t>2023</w:t>
            </w:r>
          </w:p>
        </w:tc>
        <w:tc>
          <w:tcPr>
            <w:tcW w:w="3424" w:type="dxa"/>
          </w:tcPr>
          <w:p w:rsidR="004854FF" w:rsidRPr="00E6398A" w:rsidRDefault="004854FF" w:rsidP="00A059B3">
            <w:pPr>
              <w:rPr>
                <w:rFonts w:ascii="Times New Roman" w:hAnsi="Times New Roman" w:cs="Times New Roman"/>
                <w:sz w:val="24"/>
                <w:szCs w:val="24"/>
              </w:rPr>
            </w:pPr>
            <w:r w:rsidRPr="00E6398A">
              <w:rPr>
                <w:rFonts w:ascii="Times New Roman" w:hAnsi="Times New Roman" w:cs="Times New Roman"/>
                <w:sz w:val="24"/>
                <w:szCs w:val="24"/>
              </w:rPr>
              <w:t>Подготовлены предложения о финансировании использования технических и иных средств, необходимых для поддержания территории ООПТ «Парк Мира» в надлежащем состоянии.</w:t>
            </w:r>
          </w:p>
        </w:tc>
      </w:tr>
      <w:tr w:rsidR="00E6398A" w:rsidRPr="00E6398A" w:rsidTr="0092651D">
        <w:tc>
          <w:tcPr>
            <w:tcW w:w="975" w:type="dxa"/>
            <w:shd w:val="clear" w:color="auto" w:fill="D9D9D9" w:themeFill="background1" w:themeFillShade="D9"/>
          </w:tcPr>
          <w:p w:rsidR="004854FF" w:rsidRPr="00E6398A" w:rsidRDefault="004854FF" w:rsidP="00463AC6">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5.3.9. </w:t>
            </w:r>
          </w:p>
        </w:tc>
        <w:tc>
          <w:tcPr>
            <w:tcW w:w="4934" w:type="dxa"/>
            <w:shd w:val="clear" w:color="auto" w:fill="D9D9D9" w:themeFill="background1" w:themeFillShade="D9"/>
          </w:tcPr>
          <w:p w:rsidR="004854FF" w:rsidRPr="00E6398A" w:rsidRDefault="004854FF" w:rsidP="00463AC6">
            <w:pPr>
              <w:rPr>
                <w:rFonts w:ascii="Times New Roman" w:hAnsi="Times New Roman" w:cs="Times New Roman"/>
                <w:sz w:val="24"/>
                <w:szCs w:val="24"/>
              </w:rPr>
            </w:pPr>
            <w:r w:rsidRPr="00E6398A">
              <w:rPr>
                <w:rFonts w:ascii="Times New Roman" w:hAnsi="Times New Roman" w:cs="Times New Roman"/>
                <w:sz w:val="24"/>
                <w:szCs w:val="24"/>
              </w:rPr>
              <w:t>Создание и ведение интернет-ресурса «Вологда. Парк Мира» в целях информационной прозрачности мероприятий по развитию ООПТ «Парк Мира».</w:t>
            </w:r>
          </w:p>
        </w:tc>
        <w:tc>
          <w:tcPr>
            <w:tcW w:w="1987" w:type="dxa"/>
            <w:gridSpan w:val="2"/>
            <w:shd w:val="clear" w:color="auto" w:fill="D9D9D9" w:themeFill="background1" w:themeFillShade="D9"/>
          </w:tcPr>
          <w:p w:rsidR="004854FF" w:rsidRPr="00E6398A" w:rsidRDefault="004854FF" w:rsidP="00463AC6">
            <w:pPr>
              <w:rPr>
                <w:rFonts w:ascii="Times New Roman" w:hAnsi="Times New Roman" w:cs="Times New Roman"/>
                <w:sz w:val="24"/>
                <w:szCs w:val="24"/>
              </w:rPr>
            </w:pPr>
            <w:r w:rsidRPr="00E6398A">
              <w:rPr>
                <w:rFonts w:ascii="Times New Roman" w:hAnsi="Times New Roman" w:cs="Times New Roman"/>
                <w:sz w:val="24"/>
                <w:szCs w:val="24"/>
              </w:rPr>
              <w:t>ДГ,</w:t>
            </w:r>
          </w:p>
          <w:p w:rsidR="004854FF" w:rsidRPr="00E6398A" w:rsidRDefault="004854FF" w:rsidP="00463AC6">
            <w:pPr>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4854FF" w:rsidP="00463AC6">
            <w:pPr>
              <w:rPr>
                <w:rFonts w:ascii="Times New Roman" w:hAnsi="Times New Roman" w:cs="Times New Roman"/>
                <w:sz w:val="24"/>
                <w:szCs w:val="24"/>
              </w:rPr>
            </w:pPr>
            <w:r w:rsidRPr="00E6398A">
              <w:rPr>
                <w:rFonts w:ascii="Times New Roman" w:hAnsi="Times New Roman" w:cs="Times New Roman"/>
                <w:sz w:val="24"/>
                <w:szCs w:val="24"/>
              </w:rPr>
              <w:t>УД</w:t>
            </w:r>
          </w:p>
          <w:p w:rsidR="004854FF" w:rsidRPr="00E6398A" w:rsidRDefault="004854FF" w:rsidP="00463AC6">
            <w:pPr>
              <w:rPr>
                <w:rFonts w:ascii="Times New Roman" w:hAnsi="Times New Roman" w:cs="Times New Roman"/>
                <w:sz w:val="24"/>
                <w:szCs w:val="24"/>
              </w:rPr>
            </w:pPr>
          </w:p>
        </w:tc>
        <w:tc>
          <w:tcPr>
            <w:tcW w:w="1577" w:type="dxa"/>
            <w:gridSpan w:val="2"/>
            <w:shd w:val="clear" w:color="auto" w:fill="D9D9D9" w:themeFill="background1" w:themeFillShade="D9"/>
          </w:tcPr>
          <w:p w:rsidR="004854FF" w:rsidRPr="00E6398A" w:rsidRDefault="004854FF" w:rsidP="00463AC6">
            <w:pPr>
              <w:ind w:right="-125"/>
              <w:rPr>
                <w:rFonts w:ascii="Times New Roman" w:hAnsi="Times New Roman" w:cs="Times New Roman"/>
                <w:sz w:val="20"/>
                <w:szCs w:val="20"/>
              </w:rPr>
            </w:pPr>
          </w:p>
        </w:tc>
        <w:tc>
          <w:tcPr>
            <w:tcW w:w="1892" w:type="dxa"/>
            <w:gridSpan w:val="2"/>
            <w:shd w:val="clear" w:color="auto" w:fill="D9D9D9" w:themeFill="background1" w:themeFillShade="D9"/>
          </w:tcPr>
          <w:p w:rsidR="004854FF" w:rsidRPr="00E6398A" w:rsidRDefault="004854FF" w:rsidP="00463AC6">
            <w:pPr>
              <w:rPr>
                <w:rFonts w:ascii="Times New Roman" w:hAnsi="Times New Roman" w:cs="Times New Roman"/>
                <w:sz w:val="24"/>
                <w:szCs w:val="24"/>
              </w:rPr>
            </w:pPr>
          </w:p>
        </w:tc>
        <w:tc>
          <w:tcPr>
            <w:tcW w:w="1442" w:type="dxa"/>
            <w:gridSpan w:val="3"/>
            <w:shd w:val="clear" w:color="auto" w:fill="D9D9D9" w:themeFill="background1" w:themeFillShade="D9"/>
          </w:tcPr>
          <w:p w:rsidR="004854FF" w:rsidRPr="00E6398A" w:rsidRDefault="004854FF" w:rsidP="00463AC6">
            <w:pPr>
              <w:rPr>
                <w:rFonts w:ascii="Times New Roman" w:hAnsi="Times New Roman" w:cs="Times New Roman"/>
                <w:sz w:val="24"/>
                <w:szCs w:val="24"/>
              </w:rPr>
            </w:pPr>
          </w:p>
        </w:tc>
        <w:tc>
          <w:tcPr>
            <w:tcW w:w="3424" w:type="dxa"/>
            <w:shd w:val="clear" w:color="auto" w:fill="D9D9D9" w:themeFill="background1" w:themeFillShade="D9"/>
          </w:tcPr>
          <w:p w:rsidR="004854FF" w:rsidRPr="00E6398A" w:rsidRDefault="004854FF" w:rsidP="00463AC6">
            <w:pPr>
              <w:rPr>
                <w:rFonts w:ascii="Times New Roman" w:hAnsi="Times New Roman" w:cs="Times New Roman"/>
                <w:sz w:val="24"/>
                <w:szCs w:val="24"/>
              </w:rPr>
            </w:pPr>
            <w:r w:rsidRPr="00E6398A">
              <w:rPr>
                <w:rFonts w:ascii="Times New Roman" w:hAnsi="Times New Roman" w:cs="Times New Roman"/>
                <w:sz w:val="24"/>
                <w:szCs w:val="24"/>
              </w:rPr>
              <w:t>Информационную прозрачность мероприятий по развитию ООПТ «Парк Мира» обеспечивает интернет-ресурс «Вологда. Парк Мира».</w:t>
            </w:r>
          </w:p>
        </w:tc>
      </w:tr>
      <w:tr w:rsidR="00E6398A" w:rsidRPr="00E6398A" w:rsidTr="0092651D">
        <w:tc>
          <w:tcPr>
            <w:tcW w:w="975" w:type="dxa"/>
            <w:tcBorders>
              <w:bottom w:val="single" w:sz="4" w:space="0" w:color="auto"/>
            </w:tcBorders>
          </w:tcPr>
          <w:p w:rsidR="004854FF" w:rsidRPr="00E6398A" w:rsidRDefault="004854FF" w:rsidP="00463AC6">
            <w:pPr>
              <w:jc w:val="right"/>
              <w:rPr>
                <w:rFonts w:ascii="Times New Roman" w:hAnsi="Times New Roman" w:cs="Times New Roman"/>
                <w:sz w:val="24"/>
                <w:szCs w:val="24"/>
              </w:rPr>
            </w:pPr>
          </w:p>
        </w:tc>
        <w:tc>
          <w:tcPr>
            <w:tcW w:w="15256" w:type="dxa"/>
            <w:gridSpan w:val="11"/>
            <w:tcBorders>
              <w:bottom w:val="single" w:sz="4" w:space="0" w:color="auto"/>
            </w:tcBorders>
          </w:tcPr>
          <w:p w:rsidR="004854FF" w:rsidRPr="00E6398A" w:rsidRDefault="004854FF" w:rsidP="008A41E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92651D">
        <w:tc>
          <w:tcPr>
            <w:tcW w:w="975" w:type="dxa"/>
            <w:tcBorders>
              <w:bottom w:val="single" w:sz="4" w:space="0" w:color="auto"/>
            </w:tcBorders>
          </w:tcPr>
          <w:p w:rsidR="004854FF" w:rsidRPr="00E6398A" w:rsidRDefault="004854FF" w:rsidP="00463AC6">
            <w:pPr>
              <w:jc w:val="right"/>
              <w:rPr>
                <w:rFonts w:ascii="Times New Roman" w:hAnsi="Times New Roman" w:cs="Times New Roman"/>
                <w:sz w:val="24"/>
                <w:szCs w:val="24"/>
              </w:rPr>
            </w:pPr>
          </w:p>
        </w:tc>
        <w:tc>
          <w:tcPr>
            <w:tcW w:w="4934" w:type="dxa"/>
            <w:tcBorders>
              <w:bottom w:val="single" w:sz="4" w:space="0" w:color="auto"/>
            </w:tcBorders>
          </w:tcPr>
          <w:p w:rsidR="004854FF" w:rsidRPr="00E6398A" w:rsidRDefault="004854FF" w:rsidP="004B043F">
            <w:pPr>
              <w:rPr>
                <w:rFonts w:ascii="Times New Roman" w:hAnsi="Times New Roman" w:cs="Times New Roman"/>
                <w:sz w:val="24"/>
                <w:szCs w:val="24"/>
              </w:rPr>
            </w:pPr>
            <w:r w:rsidRPr="00E6398A">
              <w:rPr>
                <w:rFonts w:ascii="Times New Roman" w:hAnsi="Times New Roman" w:cs="Times New Roman"/>
                <w:sz w:val="24"/>
                <w:szCs w:val="24"/>
              </w:rPr>
              <w:t>1. Формирование требований</w:t>
            </w:r>
            <w:r w:rsidR="004B043F" w:rsidRPr="00E6398A">
              <w:rPr>
                <w:rFonts w:ascii="Times New Roman" w:hAnsi="Times New Roman" w:cs="Times New Roman"/>
                <w:sz w:val="24"/>
                <w:szCs w:val="24"/>
              </w:rPr>
              <w:t xml:space="preserve"> (в том числе дизайн-макета) </w:t>
            </w:r>
            <w:r w:rsidRPr="00E6398A">
              <w:rPr>
                <w:rFonts w:ascii="Times New Roman" w:hAnsi="Times New Roman" w:cs="Times New Roman"/>
                <w:sz w:val="24"/>
                <w:szCs w:val="24"/>
              </w:rPr>
              <w:t>к разделу «Парк Мира» на портале «ЭкоВологда».</w:t>
            </w:r>
          </w:p>
        </w:tc>
        <w:tc>
          <w:tcPr>
            <w:tcW w:w="1987" w:type="dxa"/>
            <w:gridSpan w:val="2"/>
            <w:tcBorders>
              <w:bottom w:val="single" w:sz="4" w:space="0" w:color="auto"/>
            </w:tcBorders>
          </w:tcPr>
          <w:p w:rsidR="004B043F" w:rsidRPr="00E6398A" w:rsidRDefault="004854FF" w:rsidP="004B043F">
            <w:pPr>
              <w:rPr>
                <w:rFonts w:ascii="Times New Roman" w:hAnsi="Times New Roman" w:cs="Times New Roman"/>
                <w:sz w:val="24"/>
                <w:szCs w:val="24"/>
              </w:rPr>
            </w:pPr>
            <w:r w:rsidRPr="00E6398A">
              <w:rPr>
                <w:rFonts w:ascii="Times New Roman" w:hAnsi="Times New Roman" w:cs="Times New Roman"/>
                <w:sz w:val="24"/>
                <w:szCs w:val="24"/>
              </w:rPr>
              <w:t>Д</w:t>
            </w:r>
            <w:r w:rsidR="004B043F" w:rsidRPr="00E6398A">
              <w:rPr>
                <w:rFonts w:ascii="Times New Roman" w:hAnsi="Times New Roman" w:cs="Times New Roman"/>
                <w:sz w:val="24"/>
                <w:szCs w:val="24"/>
              </w:rPr>
              <w:t>ГХ,</w:t>
            </w:r>
          </w:p>
          <w:p w:rsidR="004B043F" w:rsidRPr="00E6398A" w:rsidRDefault="004B043F" w:rsidP="004B043F">
            <w:pPr>
              <w:rPr>
                <w:rFonts w:ascii="Times New Roman" w:hAnsi="Times New Roman" w:cs="Times New Roman"/>
                <w:sz w:val="24"/>
                <w:szCs w:val="24"/>
              </w:rPr>
            </w:pPr>
            <w:r w:rsidRPr="00E6398A">
              <w:rPr>
                <w:rFonts w:ascii="Times New Roman" w:hAnsi="Times New Roman" w:cs="Times New Roman"/>
                <w:sz w:val="24"/>
                <w:szCs w:val="24"/>
              </w:rPr>
              <w:t>ДГ</w:t>
            </w:r>
          </w:p>
          <w:p w:rsidR="004854FF" w:rsidRPr="00E6398A" w:rsidRDefault="004854FF" w:rsidP="00EA686D">
            <w:pPr>
              <w:rPr>
                <w:rFonts w:ascii="Times New Roman" w:hAnsi="Times New Roman" w:cs="Times New Roman"/>
                <w:sz w:val="24"/>
                <w:szCs w:val="24"/>
              </w:rPr>
            </w:pPr>
          </w:p>
        </w:tc>
        <w:tc>
          <w:tcPr>
            <w:tcW w:w="1577" w:type="dxa"/>
            <w:gridSpan w:val="2"/>
            <w:tcBorders>
              <w:bottom w:val="single" w:sz="4" w:space="0" w:color="auto"/>
            </w:tcBorders>
          </w:tcPr>
          <w:p w:rsidR="004B043F" w:rsidRPr="00E6398A" w:rsidRDefault="004B043F" w:rsidP="004B043F">
            <w:pPr>
              <w:rPr>
                <w:rFonts w:ascii="Times New Roman" w:hAnsi="Times New Roman" w:cs="Times New Roman"/>
                <w:sz w:val="20"/>
                <w:szCs w:val="20"/>
              </w:rPr>
            </w:pPr>
            <w:r w:rsidRPr="00E6398A">
              <w:rPr>
                <w:rFonts w:ascii="Times New Roman" w:hAnsi="Times New Roman" w:cs="Times New Roman"/>
                <w:sz w:val="20"/>
                <w:szCs w:val="20"/>
              </w:rPr>
              <w:t>Гостинцев А.Б.</w:t>
            </w:r>
          </w:p>
          <w:p w:rsidR="004854FF" w:rsidRPr="00E6398A" w:rsidRDefault="004B043F" w:rsidP="004B043F">
            <w:pPr>
              <w:rPr>
                <w:rFonts w:ascii="Times New Roman" w:hAnsi="Times New Roman" w:cs="Times New Roman"/>
                <w:sz w:val="20"/>
                <w:szCs w:val="20"/>
              </w:rPr>
            </w:pPr>
            <w:r w:rsidRPr="00E6398A">
              <w:rPr>
                <w:rFonts w:ascii="Times New Roman" w:hAnsi="Times New Roman" w:cs="Times New Roman"/>
                <w:sz w:val="20"/>
                <w:szCs w:val="20"/>
              </w:rPr>
              <w:t xml:space="preserve">Поздняков Д.И. </w:t>
            </w:r>
          </w:p>
        </w:tc>
        <w:tc>
          <w:tcPr>
            <w:tcW w:w="1892" w:type="dxa"/>
            <w:gridSpan w:val="2"/>
            <w:tcBorders>
              <w:bottom w:val="single" w:sz="4" w:space="0" w:color="auto"/>
            </w:tcBorders>
          </w:tcPr>
          <w:p w:rsidR="004854FF" w:rsidRPr="00E6398A" w:rsidRDefault="004854FF" w:rsidP="004B043F">
            <w:pPr>
              <w:tabs>
                <w:tab w:val="left" w:pos="788"/>
              </w:tabs>
              <w:rPr>
                <w:rFonts w:ascii="Times New Roman" w:hAnsi="Times New Roman" w:cs="Times New Roman"/>
                <w:sz w:val="24"/>
                <w:szCs w:val="24"/>
              </w:rPr>
            </w:pPr>
            <w:r w:rsidRPr="00E6398A">
              <w:rPr>
                <w:rFonts w:ascii="Times New Roman" w:hAnsi="Times New Roman" w:cs="Times New Roman"/>
                <w:sz w:val="24"/>
                <w:szCs w:val="24"/>
              </w:rPr>
              <w:t>ДГ,</w:t>
            </w:r>
            <w:r w:rsidR="004B043F" w:rsidRPr="00E6398A">
              <w:rPr>
                <w:rFonts w:ascii="Times New Roman" w:hAnsi="Times New Roman" w:cs="Times New Roman"/>
                <w:sz w:val="24"/>
                <w:szCs w:val="24"/>
              </w:rPr>
              <w:t xml:space="preserve"> ДГХ, УД</w:t>
            </w:r>
          </w:p>
        </w:tc>
        <w:tc>
          <w:tcPr>
            <w:tcW w:w="1442" w:type="dxa"/>
            <w:gridSpan w:val="3"/>
            <w:tcBorders>
              <w:bottom w:val="single" w:sz="4" w:space="0" w:color="auto"/>
            </w:tcBorders>
          </w:tcPr>
          <w:p w:rsidR="004854FF" w:rsidRPr="00E6398A" w:rsidRDefault="004854FF" w:rsidP="00614F05">
            <w:pPr>
              <w:rPr>
                <w:rFonts w:ascii="Times New Roman" w:hAnsi="Times New Roman" w:cs="Times New Roman"/>
                <w:sz w:val="24"/>
                <w:szCs w:val="24"/>
              </w:rPr>
            </w:pPr>
            <w:r w:rsidRPr="00E6398A">
              <w:rPr>
                <w:rFonts w:ascii="Times New Roman" w:hAnsi="Times New Roman" w:cs="Times New Roman"/>
                <w:sz w:val="24"/>
                <w:szCs w:val="24"/>
              </w:rPr>
              <w:t>2023</w:t>
            </w:r>
          </w:p>
          <w:p w:rsidR="004854FF" w:rsidRPr="00E6398A" w:rsidRDefault="004854FF" w:rsidP="00E949C5">
            <w:pPr>
              <w:rPr>
                <w:rFonts w:ascii="Times New Roman" w:hAnsi="Times New Roman" w:cs="Times New Roman"/>
                <w:sz w:val="24"/>
                <w:szCs w:val="24"/>
              </w:rPr>
            </w:pPr>
          </w:p>
        </w:tc>
        <w:tc>
          <w:tcPr>
            <w:tcW w:w="3424" w:type="dxa"/>
            <w:tcBorders>
              <w:bottom w:val="single" w:sz="4" w:space="0" w:color="auto"/>
            </w:tcBorders>
          </w:tcPr>
          <w:p w:rsidR="004854FF" w:rsidRPr="00E6398A" w:rsidRDefault="004854FF" w:rsidP="004B043F">
            <w:pPr>
              <w:rPr>
                <w:rFonts w:ascii="Times New Roman" w:hAnsi="Times New Roman" w:cs="Times New Roman"/>
                <w:sz w:val="24"/>
                <w:szCs w:val="24"/>
              </w:rPr>
            </w:pPr>
            <w:r w:rsidRPr="00E6398A">
              <w:rPr>
                <w:rFonts w:ascii="Times New Roman" w:hAnsi="Times New Roman" w:cs="Times New Roman"/>
                <w:sz w:val="24"/>
                <w:szCs w:val="24"/>
              </w:rPr>
              <w:t>Разработано, согласовано</w:t>
            </w:r>
            <w:r w:rsidR="004B043F" w:rsidRPr="00E6398A">
              <w:rPr>
                <w:rFonts w:ascii="Times New Roman" w:hAnsi="Times New Roman" w:cs="Times New Roman"/>
                <w:sz w:val="24"/>
                <w:szCs w:val="24"/>
              </w:rPr>
              <w:t xml:space="preserve"> с УД</w:t>
            </w:r>
            <w:r w:rsidRPr="00E6398A">
              <w:rPr>
                <w:rFonts w:ascii="Times New Roman" w:hAnsi="Times New Roman" w:cs="Times New Roman"/>
                <w:sz w:val="24"/>
                <w:szCs w:val="24"/>
              </w:rPr>
              <w:t xml:space="preserve"> и утверждено техническое задание</w:t>
            </w:r>
            <w:r w:rsidR="004B043F" w:rsidRPr="00E6398A">
              <w:rPr>
                <w:rFonts w:ascii="Times New Roman" w:hAnsi="Times New Roman" w:cs="Times New Roman"/>
                <w:sz w:val="24"/>
                <w:szCs w:val="24"/>
              </w:rPr>
              <w:t xml:space="preserve"> (в т.ч. дизайн-макет)</w:t>
            </w:r>
            <w:r w:rsidRPr="00E6398A">
              <w:rPr>
                <w:rFonts w:ascii="Times New Roman" w:hAnsi="Times New Roman" w:cs="Times New Roman"/>
                <w:sz w:val="24"/>
                <w:szCs w:val="24"/>
              </w:rPr>
              <w:t xml:space="preserve"> на создание раздела «Парк Мира» на портале «ЭкоВологда».</w:t>
            </w:r>
          </w:p>
        </w:tc>
      </w:tr>
      <w:tr w:rsidR="00E6398A" w:rsidRPr="00E6398A" w:rsidTr="0092651D">
        <w:tc>
          <w:tcPr>
            <w:tcW w:w="975" w:type="dxa"/>
            <w:tcBorders>
              <w:bottom w:val="single" w:sz="4" w:space="0" w:color="auto"/>
            </w:tcBorders>
          </w:tcPr>
          <w:p w:rsidR="004854FF" w:rsidRPr="00E6398A" w:rsidRDefault="004854FF" w:rsidP="00463AC6">
            <w:pPr>
              <w:jc w:val="right"/>
              <w:rPr>
                <w:rFonts w:ascii="Times New Roman" w:hAnsi="Times New Roman" w:cs="Times New Roman"/>
                <w:sz w:val="24"/>
                <w:szCs w:val="24"/>
              </w:rPr>
            </w:pPr>
          </w:p>
        </w:tc>
        <w:tc>
          <w:tcPr>
            <w:tcW w:w="4934" w:type="dxa"/>
            <w:tcBorders>
              <w:bottom w:val="single" w:sz="4" w:space="0" w:color="auto"/>
            </w:tcBorders>
          </w:tcPr>
          <w:p w:rsidR="004854FF" w:rsidRPr="00E6398A" w:rsidRDefault="004854FF" w:rsidP="00B7679D">
            <w:pPr>
              <w:rPr>
                <w:rFonts w:ascii="Times New Roman" w:hAnsi="Times New Roman" w:cs="Times New Roman"/>
                <w:sz w:val="24"/>
                <w:szCs w:val="24"/>
              </w:rPr>
            </w:pPr>
            <w:r w:rsidRPr="00E6398A">
              <w:rPr>
                <w:rFonts w:ascii="Times New Roman" w:hAnsi="Times New Roman" w:cs="Times New Roman"/>
                <w:sz w:val="24"/>
                <w:szCs w:val="24"/>
              </w:rPr>
              <w:t>2. Реализация (создание, приобретение или использование существующих ресурсов) утвержденных требований к разделу «Парк Мира» на портале «ЭкоВологда».</w:t>
            </w:r>
          </w:p>
        </w:tc>
        <w:tc>
          <w:tcPr>
            <w:tcW w:w="1987" w:type="dxa"/>
            <w:gridSpan w:val="2"/>
            <w:tcBorders>
              <w:bottom w:val="single" w:sz="4" w:space="0" w:color="auto"/>
            </w:tcBorders>
          </w:tcPr>
          <w:p w:rsidR="004854FF" w:rsidRPr="00E6398A" w:rsidRDefault="004854FF" w:rsidP="00E949C5">
            <w:pPr>
              <w:rPr>
                <w:rFonts w:ascii="Times New Roman" w:hAnsi="Times New Roman" w:cs="Times New Roman"/>
                <w:sz w:val="24"/>
                <w:szCs w:val="24"/>
              </w:rPr>
            </w:pPr>
            <w:r w:rsidRPr="00E6398A">
              <w:rPr>
                <w:rFonts w:ascii="Times New Roman" w:hAnsi="Times New Roman" w:cs="Times New Roman"/>
                <w:sz w:val="24"/>
                <w:szCs w:val="24"/>
              </w:rPr>
              <w:t>УД</w:t>
            </w:r>
          </w:p>
        </w:tc>
        <w:tc>
          <w:tcPr>
            <w:tcW w:w="1577" w:type="dxa"/>
            <w:gridSpan w:val="2"/>
            <w:tcBorders>
              <w:bottom w:val="single" w:sz="4" w:space="0" w:color="auto"/>
            </w:tcBorders>
          </w:tcPr>
          <w:p w:rsidR="004854FF" w:rsidRPr="00E6398A" w:rsidRDefault="004854FF" w:rsidP="00E949C5">
            <w:pPr>
              <w:rPr>
                <w:rFonts w:ascii="Times New Roman" w:hAnsi="Times New Roman" w:cs="Times New Roman"/>
                <w:sz w:val="20"/>
                <w:szCs w:val="20"/>
              </w:rPr>
            </w:pPr>
            <w:r w:rsidRPr="00E6398A">
              <w:rPr>
                <w:rFonts w:ascii="Times New Roman" w:hAnsi="Times New Roman" w:cs="Times New Roman"/>
                <w:sz w:val="20"/>
                <w:szCs w:val="20"/>
              </w:rPr>
              <w:t>Митенев Ю.А.</w:t>
            </w:r>
          </w:p>
        </w:tc>
        <w:tc>
          <w:tcPr>
            <w:tcW w:w="1892" w:type="dxa"/>
            <w:gridSpan w:val="2"/>
            <w:tcBorders>
              <w:bottom w:val="single" w:sz="4" w:space="0" w:color="auto"/>
            </w:tcBorders>
          </w:tcPr>
          <w:p w:rsidR="004854FF" w:rsidRPr="00E6398A" w:rsidRDefault="004854FF" w:rsidP="00E949C5">
            <w:pPr>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4854FF" w:rsidP="00E949C5">
            <w:pPr>
              <w:rPr>
                <w:rFonts w:ascii="Times New Roman" w:hAnsi="Times New Roman" w:cs="Times New Roman"/>
                <w:sz w:val="24"/>
                <w:szCs w:val="24"/>
              </w:rPr>
            </w:pPr>
            <w:r w:rsidRPr="00E6398A">
              <w:rPr>
                <w:rFonts w:ascii="Times New Roman" w:hAnsi="Times New Roman" w:cs="Times New Roman"/>
                <w:sz w:val="24"/>
                <w:szCs w:val="24"/>
              </w:rPr>
              <w:t>УИОС,</w:t>
            </w:r>
          </w:p>
          <w:p w:rsidR="004854FF" w:rsidRPr="00E6398A" w:rsidRDefault="004854FF" w:rsidP="00E949C5">
            <w:pPr>
              <w:rPr>
                <w:rFonts w:ascii="Times New Roman" w:hAnsi="Times New Roman" w:cs="Times New Roman"/>
                <w:sz w:val="24"/>
                <w:szCs w:val="24"/>
              </w:rPr>
            </w:pPr>
            <w:r w:rsidRPr="00E6398A">
              <w:rPr>
                <w:rFonts w:ascii="Times New Roman" w:hAnsi="Times New Roman" w:cs="Times New Roman"/>
                <w:sz w:val="24"/>
                <w:szCs w:val="24"/>
              </w:rPr>
              <w:t>УД</w:t>
            </w:r>
          </w:p>
        </w:tc>
        <w:tc>
          <w:tcPr>
            <w:tcW w:w="1442" w:type="dxa"/>
            <w:gridSpan w:val="3"/>
            <w:tcBorders>
              <w:bottom w:val="single" w:sz="4" w:space="0" w:color="auto"/>
            </w:tcBorders>
          </w:tcPr>
          <w:p w:rsidR="004854FF" w:rsidRPr="00E6398A" w:rsidRDefault="004854FF" w:rsidP="00E949C5">
            <w:pPr>
              <w:ind w:right="-202"/>
              <w:rPr>
                <w:rFonts w:ascii="Times New Roman" w:hAnsi="Times New Roman" w:cs="Times New Roman"/>
                <w:sz w:val="20"/>
                <w:szCs w:val="20"/>
              </w:rPr>
            </w:pPr>
            <w:r w:rsidRPr="00E6398A">
              <w:rPr>
                <w:rFonts w:ascii="Times New Roman" w:hAnsi="Times New Roman" w:cs="Times New Roman"/>
                <w:sz w:val="20"/>
                <w:szCs w:val="20"/>
              </w:rPr>
              <w:t>Определения срока исполнения мероприятия – после изучения утвержденного ТЗ</w:t>
            </w:r>
          </w:p>
        </w:tc>
        <w:tc>
          <w:tcPr>
            <w:tcW w:w="3424" w:type="dxa"/>
            <w:tcBorders>
              <w:bottom w:val="single" w:sz="4" w:space="0" w:color="auto"/>
            </w:tcBorders>
          </w:tcPr>
          <w:p w:rsidR="004854FF" w:rsidRPr="00E6398A" w:rsidRDefault="004854FF" w:rsidP="00614F05">
            <w:pPr>
              <w:rPr>
                <w:rFonts w:ascii="Times New Roman" w:hAnsi="Times New Roman" w:cs="Times New Roman"/>
                <w:sz w:val="24"/>
                <w:szCs w:val="24"/>
              </w:rPr>
            </w:pPr>
            <w:r w:rsidRPr="00E6398A">
              <w:rPr>
                <w:rFonts w:ascii="Times New Roman" w:hAnsi="Times New Roman" w:cs="Times New Roman"/>
                <w:sz w:val="24"/>
                <w:szCs w:val="24"/>
              </w:rPr>
              <w:t>Реализованы, согласно техническому заданию, требования к разделу «Парк Мира» на портале «ЭкоВологда».</w:t>
            </w:r>
          </w:p>
        </w:tc>
      </w:tr>
      <w:tr w:rsidR="00E6398A" w:rsidRPr="00E6398A" w:rsidTr="0092651D">
        <w:tc>
          <w:tcPr>
            <w:tcW w:w="975" w:type="dxa"/>
            <w:tcBorders>
              <w:bottom w:val="single" w:sz="4" w:space="0" w:color="auto"/>
            </w:tcBorders>
          </w:tcPr>
          <w:p w:rsidR="004854FF" w:rsidRPr="00E6398A" w:rsidRDefault="004854FF" w:rsidP="00E949C5">
            <w:pPr>
              <w:jc w:val="right"/>
              <w:rPr>
                <w:rFonts w:ascii="Times New Roman" w:hAnsi="Times New Roman" w:cs="Times New Roman"/>
                <w:sz w:val="24"/>
                <w:szCs w:val="24"/>
              </w:rPr>
            </w:pPr>
          </w:p>
        </w:tc>
        <w:tc>
          <w:tcPr>
            <w:tcW w:w="4934" w:type="dxa"/>
            <w:tcBorders>
              <w:bottom w:val="single" w:sz="4" w:space="0" w:color="auto"/>
            </w:tcBorders>
          </w:tcPr>
          <w:p w:rsidR="004854FF" w:rsidRPr="00E6398A" w:rsidRDefault="004854FF" w:rsidP="00B7679D">
            <w:pPr>
              <w:rPr>
                <w:rFonts w:ascii="Times New Roman" w:hAnsi="Times New Roman" w:cs="Times New Roman"/>
                <w:sz w:val="24"/>
                <w:szCs w:val="24"/>
              </w:rPr>
            </w:pPr>
            <w:r w:rsidRPr="00E6398A">
              <w:rPr>
                <w:rFonts w:ascii="Times New Roman" w:hAnsi="Times New Roman" w:cs="Times New Roman"/>
                <w:sz w:val="24"/>
                <w:szCs w:val="24"/>
              </w:rPr>
              <w:t>3. Ведение раздела «Парк Мира» на портале «ЭкоВологда».</w:t>
            </w:r>
          </w:p>
        </w:tc>
        <w:tc>
          <w:tcPr>
            <w:tcW w:w="1987" w:type="dxa"/>
            <w:gridSpan w:val="2"/>
            <w:tcBorders>
              <w:bottom w:val="single" w:sz="4" w:space="0" w:color="auto"/>
            </w:tcBorders>
          </w:tcPr>
          <w:p w:rsidR="004854FF" w:rsidRPr="00E6398A" w:rsidRDefault="004854FF" w:rsidP="00E949C5">
            <w:pPr>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4854FF" w:rsidP="00E949C5">
            <w:pPr>
              <w:rPr>
                <w:rFonts w:ascii="Times New Roman" w:hAnsi="Times New Roman" w:cs="Times New Roman"/>
                <w:sz w:val="24"/>
                <w:szCs w:val="24"/>
              </w:rPr>
            </w:pPr>
          </w:p>
        </w:tc>
        <w:tc>
          <w:tcPr>
            <w:tcW w:w="1577" w:type="dxa"/>
            <w:gridSpan w:val="2"/>
            <w:tcBorders>
              <w:bottom w:val="single" w:sz="4" w:space="0" w:color="auto"/>
            </w:tcBorders>
          </w:tcPr>
          <w:p w:rsidR="004854FF" w:rsidRPr="00E6398A" w:rsidRDefault="004854FF" w:rsidP="00231513">
            <w:pPr>
              <w:rPr>
                <w:rFonts w:ascii="Times New Roman" w:hAnsi="Times New Roman" w:cs="Times New Roman"/>
                <w:sz w:val="20"/>
                <w:szCs w:val="20"/>
              </w:rPr>
            </w:pPr>
            <w:r w:rsidRPr="00E6398A">
              <w:rPr>
                <w:rFonts w:ascii="Times New Roman" w:hAnsi="Times New Roman" w:cs="Times New Roman"/>
                <w:sz w:val="20"/>
                <w:szCs w:val="20"/>
              </w:rPr>
              <w:t>Гостинцев А.Б.</w:t>
            </w:r>
          </w:p>
          <w:p w:rsidR="004854FF" w:rsidRPr="00E6398A" w:rsidRDefault="004854FF" w:rsidP="00231513">
            <w:pPr>
              <w:rPr>
                <w:rFonts w:ascii="Times New Roman" w:hAnsi="Times New Roman" w:cs="Times New Roman"/>
                <w:sz w:val="20"/>
                <w:szCs w:val="20"/>
              </w:rPr>
            </w:pPr>
          </w:p>
        </w:tc>
        <w:tc>
          <w:tcPr>
            <w:tcW w:w="1892" w:type="dxa"/>
            <w:gridSpan w:val="2"/>
            <w:tcBorders>
              <w:bottom w:val="single" w:sz="4" w:space="0" w:color="auto"/>
            </w:tcBorders>
          </w:tcPr>
          <w:p w:rsidR="004854FF" w:rsidRPr="00E6398A" w:rsidRDefault="004854FF" w:rsidP="00E949C5">
            <w:pPr>
              <w:rPr>
                <w:rFonts w:ascii="Times New Roman" w:hAnsi="Times New Roman" w:cs="Times New Roman"/>
                <w:sz w:val="24"/>
                <w:szCs w:val="24"/>
              </w:rPr>
            </w:pPr>
            <w:r w:rsidRPr="00E6398A">
              <w:rPr>
                <w:rFonts w:ascii="Times New Roman" w:hAnsi="Times New Roman" w:cs="Times New Roman"/>
                <w:sz w:val="24"/>
                <w:szCs w:val="24"/>
              </w:rPr>
              <w:t>ДГХ,</w:t>
            </w:r>
          </w:p>
          <w:p w:rsidR="004854FF" w:rsidRPr="00E6398A" w:rsidRDefault="004854FF" w:rsidP="00E949C5">
            <w:pPr>
              <w:rPr>
                <w:rFonts w:ascii="Times New Roman" w:hAnsi="Times New Roman" w:cs="Times New Roman"/>
                <w:sz w:val="24"/>
                <w:szCs w:val="24"/>
              </w:rPr>
            </w:pPr>
            <w:r w:rsidRPr="00E6398A">
              <w:rPr>
                <w:rFonts w:ascii="Times New Roman" w:hAnsi="Times New Roman" w:cs="Times New Roman"/>
                <w:sz w:val="24"/>
                <w:szCs w:val="24"/>
              </w:rPr>
              <w:t>организации и жители города</w:t>
            </w:r>
          </w:p>
        </w:tc>
        <w:tc>
          <w:tcPr>
            <w:tcW w:w="1442" w:type="dxa"/>
            <w:gridSpan w:val="3"/>
            <w:tcBorders>
              <w:bottom w:val="single" w:sz="4" w:space="0" w:color="auto"/>
            </w:tcBorders>
          </w:tcPr>
          <w:p w:rsidR="004854FF" w:rsidRPr="00E6398A" w:rsidRDefault="004854FF" w:rsidP="00E949C5">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4" w:type="dxa"/>
            <w:tcBorders>
              <w:bottom w:val="single" w:sz="4" w:space="0" w:color="auto"/>
            </w:tcBorders>
          </w:tcPr>
          <w:p w:rsidR="004854FF" w:rsidRPr="00E6398A" w:rsidRDefault="004854FF" w:rsidP="00B7679D">
            <w:pPr>
              <w:rPr>
                <w:rFonts w:ascii="Times New Roman" w:hAnsi="Times New Roman" w:cs="Times New Roman"/>
                <w:sz w:val="24"/>
                <w:szCs w:val="24"/>
              </w:rPr>
            </w:pPr>
            <w:r w:rsidRPr="00E6398A">
              <w:rPr>
                <w:rFonts w:ascii="Times New Roman" w:hAnsi="Times New Roman" w:cs="Times New Roman"/>
                <w:sz w:val="24"/>
                <w:szCs w:val="24"/>
              </w:rPr>
              <w:t>Ведется раздел «Парк Мира» на портале «ЭкоВологда».</w:t>
            </w:r>
          </w:p>
        </w:tc>
      </w:tr>
    </w:tbl>
    <w:tbl>
      <w:tblPr>
        <w:tblStyle w:val="4"/>
        <w:tblW w:w="16231" w:type="dxa"/>
        <w:tblInd w:w="-459" w:type="dxa"/>
        <w:tblLayout w:type="fixed"/>
        <w:tblLook w:val="04A0" w:firstRow="1" w:lastRow="0" w:firstColumn="1" w:lastColumn="0" w:noHBand="0" w:noVBand="1"/>
      </w:tblPr>
      <w:tblGrid>
        <w:gridCol w:w="973"/>
        <w:gridCol w:w="4942"/>
        <w:gridCol w:w="1987"/>
        <w:gridCol w:w="1582"/>
        <w:gridCol w:w="1890"/>
        <w:gridCol w:w="1441"/>
        <w:gridCol w:w="3416"/>
      </w:tblGrid>
      <w:tr w:rsidR="00E6398A" w:rsidRPr="00E6398A" w:rsidTr="00F10941">
        <w:tc>
          <w:tcPr>
            <w:tcW w:w="973" w:type="dxa"/>
            <w:tcBorders>
              <w:top w:val="single" w:sz="4" w:space="0" w:color="auto"/>
            </w:tcBorders>
            <w:shd w:val="clear" w:color="auto" w:fill="D9D9D9" w:themeFill="background1" w:themeFillShade="D9"/>
          </w:tcPr>
          <w:p w:rsidR="00425EF6" w:rsidRPr="00E6398A" w:rsidRDefault="00425EF6" w:rsidP="00240E1D">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5.3.10. </w:t>
            </w:r>
          </w:p>
        </w:tc>
        <w:tc>
          <w:tcPr>
            <w:tcW w:w="4942" w:type="dxa"/>
            <w:tcBorders>
              <w:top w:val="single" w:sz="4" w:space="0" w:color="auto"/>
            </w:tcBorders>
            <w:shd w:val="clear" w:color="auto" w:fill="D9D9D9" w:themeFill="background1" w:themeFillShade="D9"/>
          </w:tcPr>
          <w:p w:rsidR="00425EF6" w:rsidRPr="00E6398A" w:rsidRDefault="00425EF6" w:rsidP="00240E1D">
            <w:pPr>
              <w:rPr>
                <w:rFonts w:ascii="Times New Roman" w:hAnsi="Times New Roman" w:cs="Times New Roman"/>
                <w:sz w:val="24"/>
                <w:szCs w:val="24"/>
              </w:rPr>
            </w:pPr>
            <w:r w:rsidRPr="00E6398A">
              <w:rPr>
                <w:rFonts w:ascii="Times New Roman" w:hAnsi="Times New Roman" w:cs="Times New Roman"/>
                <w:sz w:val="24"/>
                <w:szCs w:val="24"/>
              </w:rPr>
              <w:t>Организация проведения на территории ООПТ «Парк Мира» периодических городских субботников с привлечением коммунальной автотранспортной техники и использованием технических средств ЖКХ города.</w:t>
            </w:r>
          </w:p>
        </w:tc>
        <w:tc>
          <w:tcPr>
            <w:tcW w:w="1987" w:type="dxa"/>
            <w:tcBorders>
              <w:top w:val="single" w:sz="4" w:space="0" w:color="auto"/>
            </w:tcBorders>
            <w:shd w:val="clear" w:color="auto" w:fill="D9D9D9" w:themeFill="background1" w:themeFillShade="D9"/>
          </w:tcPr>
          <w:p w:rsidR="00425EF6" w:rsidRPr="00E6398A" w:rsidRDefault="00425EF6" w:rsidP="00240E1D">
            <w:pPr>
              <w:rPr>
                <w:rFonts w:ascii="Times New Roman" w:hAnsi="Times New Roman" w:cs="Times New Roman"/>
                <w:sz w:val="24"/>
                <w:szCs w:val="24"/>
              </w:rPr>
            </w:pPr>
            <w:r w:rsidRPr="00E6398A">
              <w:rPr>
                <w:rFonts w:ascii="Times New Roman" w:hAnsi="Times New Roman" w:cs="Times New Roman"/>
                <w:sz w:val="24"/>
                <w:szCs w:val="24"/>
              </w:rPr>
              <w:t>ДГХ,</w:t>
            </w:r>
          </w:p>
          <w:p w:rsidR="00425EF6" w:rsidRPr="00E6398A" w:rsidRDefault="00425EF6" w:rsidP="00240E1D">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82" w:type="dxa"/>
            <w:tcBorders>
              <w:top w:val="single" w:sz="4" w:space="0" w:color="auto"/>
            </w:tcBorders>
            <w:shd w:val="clear" w:color="auto" w:fill="D9D9D9" w:themeFill="background1" w:themeFillShade="D9"/>
          </w:tcPr>
          <w:p w:rsidR="00425EF6" w:rsidRPr="00E6398A" w:rsidRDefault="00425EF6" w:rsidP="00240E1D">
            <w:pPr>
              <w:rPr>
                <w:rFonts w:ascii="Times New Roman" w:hAnsi="Times New Roman" w:cs="Times New Roman"/>
                <w:sz w:val="24"/>
                <w:szCs w:val="24"/>
              </w:rPr>
            </w:pPr>
          </w:p>
        </w:tc>
        <w:tc>
          <w:tcPr>
            <w:tcW w:w="1890" w:type="dxa"/>
            <w:tcBorders>
              <w:top w:val="single" w:sz="4" w:space="0" w:color="auto"/>
            </w:tcBorders>
            <w:shd w:val="clear" w:color="auto" w:fill="D9D9D9" w:themeFill="background1" w:themeFillShade="D9"/>
          </w:tcPr>
          <w:p w:rsidR="00425EF6" w:rsidRPr="00E6398A" w:rsidRDefault="00425EF6" w:rsidP="00240E1D">
            <w:pPr>
              <w:rPr>
                <w:rFonts w:ascii="Times New Roman" w:hAnsi="Times New Roman" w:cs="Times New Roman"/>
                <w:sz w:val="24"/>
                <w:szCs w:val="24"/>
              </w:rPr>
            </w:pPr>
          </w:p>
        </w:tc>
        <w:tc>
          <w:tcPr>
            <w:tcW w:w="1441" w:type="dxa"/>
            <w:tcBorders>
              <w:top w:val="single" w:sz="4" w:space="0" w:color="auto"/>
            </w:tcBorders>
            <w:shd w:val="clear" w:color="auto" w:fill="D9D9D9" w:themeFill="background1" w:themeFillShade="D9"/>
          </w:tcPr>
          <w:p w:rsidR="00425EF6" w:rsidRPr="00E6398A" w:rsidRDefault="00425EF6" w:rsidP="00240E1D">
            <w:pPr>
              <w:rPr>
                <w:rFonts w:ascii="Times New Roman" w:hAnsi="Times New Roman" w:cs="Times New Roman"/>
                <w:sz w:val="24"/>
                <w:szCs w:val="24"/>
              </w:rPr>
            </w:pPr>
          </w:p>
        </w:tc>
        <w:tc>
          <w:tcPr>
            <w:tcW w:w="3416" w:type="dxa"/>
            <w:tcBorders>
              <w:top w:val="single" w:sz="4" w:space="0" w:color="auto"/>
            </w:tcBorders>
            <w:shd w:val="clear" w:color="auto" w:fill="D9D9D9" w:themeFill="background1" w:themeFillShade="D9"/>
          </w:tcPr>
          <w:p w:rsidR="00425EF6" w:rsidRPr="00E6398A" w:rsidRDefault="00425EF6" w:rsidP="00240E1D">
            <w:pPr>
              <w:rPr>
                <w:rFonts w:ascii="Times New Roman" w:hAnsi="Times New Roman" w:cs="Times New Roman"/>
                <w:sz w:val="24"/>
                <w:szCs w:val="24"/>
              </w:rPr>
            </w:pPr>
            <w:r w:rsidRPr="00E6398A">
              <w:rPr>
                <w:rFonts w:ascii="Times New Roman" w:hAnsi="Times New Roman" w:cs="Times New Roman"/>
                <w:sz w:val="24"/>
                <w:szCs w:val="24"/>
              </w:rPr>
              <w:t>На территории ООПТ «Парк Мира» периодически проводятся городские субботники, с привлечением коммунальной автотранспортной техники и использованием технических средств ЖКХ города.</w:t>
            </w:r>
          </w:p>
        </w:tc>
      </w:tr>
      <w:tr w:rsidR="00E6398A" w:rsidRPr="00E6398A" w:rsidTr="00425EF6">
        <w:tc>
          <w:tcPr>
            <w:tcW w:w="973" w:type="dxa"/>
          </w:tcPr>
          <w:p w:rsidR="00425EF6" w:rsidRPr="00E6398A" w:rsidRDefault="00425EF6" w:rsidP="00240E1D">
            <w:pPr>
              <w:jc w:val="right"/>
              <w:rPr>
                <w:rFonts w:ascii="Times New Roman" w:hAnsi="Times New Roman" w:cs="Times New Roman"/>
                <w:sz w:val="24"/>
                <w:szCs w:val="24"/>
              </w:rPr>
            </w:pPr>
          </w:p>
        </w:tc>
        <w:tc>
          <w:tcPr>
            <w:tcW w:w="15258" w:type="dxa"/>
            <w:gridSpan w:val="6"/>
          </w:tcPr>
          <w:p w:rsidR="00425EF6" w:rsidRPr="00E6398A" w:rsidRDefault="00425EF6" w:rsidP="00240E1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425EF6">
        <w:tc>
          <w:tcPr>
            <w:tcW w:w="973" w:type="dxa"/>
          </w:tcPr>
          <w:p w:rsidR="00231513" w:rsidRPr="00E6398A" w:rsidRDefault="00231513" w:rsidP="00240E1D">
            <w:pPr>
              <w:jc w:val="right"/>
              <w:rPr>
                <w:rFonts w:ascii="Times New Roman" w:hAnsi="Times New Roman" w:cs="Times New Roman"/>
                <w:sz w:val="24"/>
                <w:szCs w:val="24"/>
              </w:rPr>
            </w:pPr>
          </w:p>
        </w:tc>
        <w:tc>
          <w:tcPr>
            <w:tcW w:w="4942" w:type="dxa"/>
          </w:tcPr>
          <w:p w:rsidR="00231513" w:rsidRPr="00E6398A" w:rsidRDefault="00231513" w:rsidP="00240E1D">
            <w:pPr>
              <w:rPr>
                <w:rFonts w:ascii="Times New Roman" w:hAnsi="Times New Roman" w:cs="Times New Roman"/>
                <w:sz w:val="24"/>
                <w:szCs w:val="24"/>
              </w:rPr>
            </w:pPr>
            <w:r w:rsidRPr="00E6398A">
              <w:rPr>
                <w:rFonts w:ascii="Times New Roman" w:hAnsi="Times New Roman" w:cs="Times New Roman"/>
                <w:sz w:val="24"/>
                <w:szCs w:val="24"/>
              </w:rPr>
              <w:t>1. Организация проведения на территории ООПТ «Парк Мира»  городских субботников</w:t>
            </w:r>
          </w:p>
        </w:tc>
        <w:tc>
          <w:tcPr>
            <w:tcW w:w="1987" w:type="dxa"/>
          </w:tcPr>
          <w:p w:rsidR="00231513" w:rsidRPr="00E6398A" w:rsidRDefault="00231513" w:rsidP="00240E1D">
            <w:pPr>
              <w:rPr>
                <w:rFonts w:ascii="Times New Roman" w:hAnsi="Times New Roman" w:cs="Times New Roman"/>
                <w:sz w:val="24"/>
                <w:szCs w:val="24"/>
              </w:rPr>
            </w:pPr>
            <w:r w:rsidRPr="00E6398A">
              <w:rPr>
                <w:rFonts w:ascii="Times New Roman" w:hAnsi="Times New Roman" w:cs="Times New Roman"/>
                <w:sz w:val="24"/>
                <w:szCs w:val="24"/>
              </w:rPr>
              <w:t>ДГХ,</w:t>
            </w:r>
          </w:p>
          <w:p w:rsidR="00231513" w:rsidRPr="00E6398A" w:rsidRDefault="00231513" w:rsidP="00240E1D">
            <w:pPr>
              <w:rPr>
                <w:rFonts w:ascii="Times New Roman" w:hAnsi="Times New Roman" w:cs="Times New Roman"/>
                <w:sz w:val="24"/>
                <w:szCs w:val="24"/>
              </w:rPr>
            </w:pPr>
            <w:r w:rsidRPr="00E6398A">
              <w:rPr>
                <w:rFonts w:ascii="Times New Roman" w:hAnsi="Times New Roman" w:cs="Times New Roman"/>
                <w:sz w:val="24"/>
                <w:szCs w:val="24"/>
              </w:rPr>
              <w:t xml:space="preserve"> СГХ</w:t>
            </w:r>
          </w:p>
        </w:tc>
        <w:tc>
          <w:tcPr>
            <w:tcW w:w="1582" w:type="dxa"/>
          </w:tcPr>
          <w:p w:rsidR="00231513" w:rsidRPr="00E6398A" w:rsidRDefault="00231513" w:rsidP="00240E1D">
            <w:pPr>
              <w:rPr>
                <w:rFonts w:ascii="Times New Roman" w:hAnsi="Times New Roman" w:cs="Times New Roman"/>
                <w:sz w:val="20"/>
                <w:szCs w:val="20"/>
              </w:rPr>
            </w:pPr>
            <w:r w:rsidRPr="00E6398A">
              <w:rPr>
                <w:rFonts w:ascii="Times New Roman" w:hAnsi="Times New Roman" w:cs="Times New Roman"/>
                <w:sz w:val="20"/>
                <w:szCs w:val="20"/>
              </w:rPr>
              <w:t>Гостинцев А.Б.</w:t>
            </w:r>
          </w:p>
          <w:p w:rsidR="00231513" w:rsidRPr="00E6398A" w:rsidRDefault="00231513" w:rsidP="00425EF6">
            <w:pPr>
              <w:ind w:right="-122"/>
              <w:rPr>
                <w:rFonts w:ascii="Times New Roman" w:hAnsi="Times New Roman" w:cs="Times New Roman"/>
                <w:sz w:val="20"/>
                <w:szCs w:val="20"/>
              </w:rPr>
            </w:pPr>
            <w:r w:rsidRPr="00E6398A">
              <w:rPr>
                <w:rFonts w:ascii="Times New Roman" w:hAnsi="Times New Roman" w:cs="Times New Roman"/>
                <w:sz w:val="20"/>
                <w:szCs w:val="20"/>
              </w:rPr>
              <w:t>Малышкин А.А.</w:t>
            </w:r>
          </w:p>
        </w:tc>
        <w:tc>
          <w:tcPr>
            <w:tcW w:w="1890" w:type="dxa"/>
          </w:tcPr>
          <w:p w:rsidR="00231513" w:rsidRPr="00E6398A" w:rsidRDefault="00231513" w:rsidP="00231513">
            <w:pPr>
              <w:rPr>
                <w:rFonts w:ascii="Times New Roman" w:hAnsi="Times New Roman" w:cs="Times New Roman"/>
                <w:sz w:val="24"/>
                <w:szCs w:val="24"/>
              </w:rPr>
            </w:pPr>
            <w:r w:rsidRPr="00E6398A">
              <w:rPr>
                <w:rFonts w:ascii="Times New Roman" w:hAnsi="Times New Roman" w:cs="Times New Roman"/>
                <w:sz w:val="24"/>
                <w:szCs w:val="24"/>
              </w:rPr>
              <w:t>ДГХ,</w:t>
            </w:r>
          </w:p>
          <w:p w:rsidR="00231513" w:rsidRPr="00E6398A" w:rsidRDefault="00231513" w:rsidP="00231513">
            <w:pPr>
              <w:rPr>
                <w:rFonts w:ascii="Times New Roman" w:hAnsi="Times New Roman" w:cs="Times New Roman"/>
                <w:sz w:val="24"/>
                <w:szCs w:val="24"/>
              </w:rPr>
            </w:pPr>
            <w:r w:rsidRPr="00E6398A">
              <w:rPr>
                <w:rFonts w:ascii="Times New Roman" w:hAnsi="Times New Roman" w:cs="Times New Roman"/>
                <w:sz w:val="24"/>
                <w:szCs w:val="24"/>
              </w:rPr>
              <w:t>организации и жители города</w:t>
            </w:r>
          </w:p>
        </w:tc>
        <w:tc>
          <w:tcPr>
            <w:tcW w:w="1441" w:type="dxa"/>
          </w:tcPr>
          <w:p w:rsidR="00231513" w:rsidRPr="00E6398A" w:rsidRDefault="00231513" w:rsidP="00231513">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16" w:type="dxa"/>
          </w:tcPr>
          <w:p w:rsidR="00231513" w:rsidRPr="00E6398A" w:rsidRDefault="00231513" w:rsidP="00231513">
            <w:pPr>
              <w:rPr>
                <w:rFonts w:ascii="Times New Roman" w:hAnsi="Times New Roman" w:cs="Times New Roman"/>
                <w:sz w:val="24"/>
                <w:szCs w:val="24"/>
              </w:rPr>
            </w:pPr>
            <w:r w:rsidRPr="00E6398A">
              <w:rPr>
                <w:rFonts w:ascii="Times New Roman" w:hAnsi="Times New Roman" w:cs="Times New Roman"/>
                <w:sz w:val="24"/>
                <w:szCs w:val="24"/>
              </w:rPr>
              <w:t>На территории ООПТ «Парк Мира»  регулярно проводятся городские субботники.</w:t>
            </w:r>
          </w:p>
        </w:tc>
      </w:tr>
    </w:tbl>
    <w:tbl>
      <w:tblPr>
        <w:tblStyle w:val="a3"/>
        <w:tblW w:w="16231" w:type="dxa"/>
        <w:tblInd w:w="-459" w:type="dxa"/>
        <w:tblLayout w:type="fixed"/>
        <w:tblLook w:val="04A0" w:firstRow="1" w:lastRow="0" w:firstColumn="1" w:lastColumn="0" w:noHBand="0" w:noVBand="1"/>
      </w:tblPr>
      <w:tblGrid>
        <w:gridCol w:w="975"/>
        <w:gridCol w:w="4939"/>
        <w:gridCol w:w="1986"/>
        <w:gridCol w:w="1578"/>
        <w:gridCol w:w="1894"/>
        <w:gridCol w:w="1436"/>
        <w:gridCol w:w="3423"/>
      </w:tblGrid>
      <w:tr w:rsidR="00E6398A" w:rsidRPr="00E6398A" w:rsidTr="004135BC">
        <w:tc>
          <w:tcPr>
            <w:tcW w:w="975" w:type="dxa"/>
          </w:tcPr>
          <w:p w:rsidR="00EA686D" w:rsidRPr="00E6398A" w:rsidRDefault="00EA686D" w:rsidP="004135BC">
            <w:pPr>
              <w:jc w:val="right"/>
              <w:rPr>
                <w:rFonts w:ascii="Times New Roman" w:hAnsi="Times New Roman" w:cs="Times New Roman"/>
                <w:b/>
                <w:sz w:val="24"/>
                <w:szCs w:val="24"/>
              </w:rPr>
            </w:pPr>
          </w:p>
        </w:tc>
        <w:tc>
          <w:tcPr>
            <w:tcW w:w="4939" w:type="dxa"/>
          </w:tcPr>
          <w:p w:rsidR="00EA686D" w:rsidRPr="00E6398A" w:rsidRDefault="00EA686D" w:rsidP="00A059B3">
            <w:pPr>
              <w:rPr>
                <w:rFonts w:ascii="Times New Roman" w:hAnsi="Times New Roman" w:cs="Times New Roman"/>
                <w:sz w:val="24"/>
                <w:szCs w:val="24"/>
              </w:rPr>
            </w:pPr>
            <w:r w:rsidRPr="00E6398A">
              <w:rPr>
                <w:rFonts w:ascii="Times New Roman" w:hAnsi="Times New Roman" w:cs="Times New Roman"/>
                <w:sz w:val="24"/>
                <w:szCs w:val="24"/>
              </w:rPr>
              <w:t xml:space="preserve">2. Организация информационного сопровождения проведения </w:t>
            </w:r>
            <w:r w:rsidR="00A059B3" w:rsidRPr="00E6398A">
              <w:rPr>
                <w:rFonts w:ascii="Times New Roman" w:hAnsi="Times New Roman" w:cs="Times New Roman"/>
                <w:sz w:val="24"/>
                <w:szCs w:val="24"/>
              </w:rPr>
              <w:t xml:space="preserve">на территории ООПТ «Парк Мира» </w:t>
            </w:r>
            <w:r w:rsidRPr="00E6398A">
              <w:rPr>
                <w:rFonts w:ascii="Times New Roman" w:hAnsi="Times New Roman" w:cs="Times New Roman"/>
                <w:sz w:val="24"/>
                <w:szCs w:val="24"/>
              </w:rPr>
              <w:t>городских субботников.</w:t>
            </w:r>
          </w:p>
        </w:tc>
        <w:tc>
          <w:tcPr>
            <w:tcW w:w="1986" w:type="dxa"/>
          </w:tcPr>
          <w:p w:rsidR="00EA686D" w:rsidRPr="00E6398A" w:rsidRDefault="00EA686D" w:rsidP="004135BC">
            <w:pPr>
              <w:rPr>
                <w:rFonts w:ascii="Times New Roman" w:hAnsi="Times New Roman" w:cs="Times New Roman"/>
                <w:sz w:val="24"/>
                <w:szCs w:val="24"/>
              </w:rPr>
            </w:pPr>
            <w:r w:rsidRPr="00E6398A">
              <w:rPr>
                <w:rFonts w:ascii="Times New Roman" w:hAnsi="Times New Roman" w:cs="Times New Roman"/>
                <w:sz w:val="24"/>
                <w:szCs w:val="24"/>
              </w:rPr>
              <w:t>УИОС,</w:t>
            </w:r>
          </w:p>
          <w:p w:rsidR="00EA686D" w:rsidRPr="00E6398A" w:rsidRDefault="00EA686D" w:rsidP="004135BC">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78" w:type="dxa"/>
          </w:tcPr>
          <w:p w:rsidR="00EA686D" w:rsidRPr="00E6398A" w:rsidRDefault="00EA686D" w:rsidP="004135BC">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EA686D" w:rsidRPr="00E6398A" w:rsidRDefault="00EA686D" w:rsidP="004135BC">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4" w:type="dxa"/>
          </w:tcPr>
          <w:p w:rsidR="00EA686D" w:rsidRPr="00E6398A" w:rsidRDefault="00EA686D" w:rsidP="004135BC">
            <w:pPr>
              <w:rPr>
                <w:rFonts w:ascii="Times New Roman" w:hAnsi="Times New Roman" w:cs="Times New Roman"/>
                <w:sz w:val="24"/>
                <w:szCs w:val="24"/>
              </w:rPr>
            </w:pPr>
            <w:r w:rsidRPr="00E6398A">
              <w:rPr>
                <w:rFonts w:ascii="Times New Roman" w:hAnsi="Times New Roman" w:cs="Times New Roman"/>
                <w:sz w:val="24"/>
                <w:szCs w:val="24"/>
              </w:rPr>
              <w:t xml:space="preserve">Организации и жители города </w:t>
            </w:r>
          </w:p>
        </w:tc>
        <w:tc>
          <w:tcPr>
            <w:tcW w:w="1436" w:type="dxa"/>
          </w:tcPr>
          <w:p w:rsidR="00EA686D" w:rsidRPr="00E6398A" w:rsidRDefault="00EA686D" w:rsidP="004135BC">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3" w:type="dxa"/>
          </w:tcPr>
          <w:p w:rsidR="00EA686D" w:rsidRPr="00E6398A" w:rsidRDefault="00EA686D" w:rsidP="00A059B3">
            <w:pPr>
              <w:rPr>
                <w:rFonts w:ascii="Times New Roman" w:hAnsi="Times New Roman" w:cs="Times New Roman"/>
                <w:sz w:val="24"/>
                <w:szCs w:val="24"/>
              </w:rPr>
            </w:pPr>
            <w:r w:rsidRPr="00E6398A">
              <w:rPr>
                <w:rFonts w:ascii="Times New Roman" w:hAnsi="Times New Roman" w:cs="Times New Roman"/>
                <w:sz w:val="24"/>
                <w:szCs w:val="24"/>
              </w:rPr>
              <w:t xml:space="preserve">Ведется информационное сопровождение проведения </w:t>
            </w:r>
            <w:r w:rsidR="00A059B3" w:rsidRPr="00E6398A">
              <w:rPr>
                <w:rFonts w:ascii="Times New Roman" w:hAnsi="Times New Roman" w:cs="Times New Roman"/>
                <w:sz w:val="24"/>
                <w:szCs w:val="24"/>
              </w:rPr>
              <w:t xml:space="preserve">на территории ООПТ «Парк Мира» </w:t>
            </w:r>
            <w:r w:rsidRPr="00E6398A">
              <w:rPr>
                <w:rFonts w:ascii="Times New Roman" w:hAnsi="Times New Roman" w:cs="Times New Roman"/>
                <w:sz w:val="24"/>
                <w:szCs w:val="24"/>
              </w:rPr>
              <w:t>городских субботников.</w:t>
            </w:r>
          </w:p>
        </w:tc>
      </w:tr>
    </w:tbl>
    <w:tbl>
      <w:tblPr>
        <w:tblStyle w:val="4"/>
        <w:tblW w:w="16231" w:type="dxa"/>
        <w:tblInd w:w="-459" w:type="dxa"/>
        <w:tblLayout w:type="fixed"/>
        <w:tblLook w:val="04A0" w:firstRow="1" w:lastRow="0" w:firstColumn="1" w:lastColumn="0" w:noHBand="0" w:noVBand="1"/>
      </w:tblPr>
      <w:tblGrid>
        <w:gridCol w:w="973"/>
        <w:gridCol w:w="4942"/>
        <w:gridCol w:w="1987"/>
        <w:gridCol w:w="1582"/>
        <w:gridCol w:w="1890"/>
        <w:gridCol w:w="1441"/>
        <w:gridCol w:w="3416"/>
      </w:tblGrid>
      <w:tr w:rsidR="00E6398A" w:rsidRPr="00E6398A" w:rsidTr="00F10941">
        <w:tc>
          <w:tcPr>
            <w:tcW w:w="973" w:type="dxa"/>
            <w:shd w:val="clear" w:color="auto" w:fill="D9D9D9" w:themeFill="background1" w:themeFillShade="D9"/>
          </w:tcPr>
          <w:p w:rsidR="00425EF6" w:rsidRPr="00E6398A" w:rsidRDefault="00425EF6" w:rsidP="00240E1D">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5.3.11. </w:t>
            </w:r>
          </w:p>
        </w:tc>
        <w:tc>
          <w:tcPr>
            <w:tcW w:w="4942" w:type="dxa"/>
            <w:shd w:val="clear" w:color="auto" w:fill="D9D9D9" w:themeFill="background1" w:themeFillShade="D9"/>
          </w:tcPr>
          <w:p w:rsidR="00425EF6" w:rsidRPr="00E6398A" w:rsidRDefault="00425EF6" w:rsidP="00240E1D">
            <w:pPr>
              <w:rPr>
                <w:rFonts w:ascii="Times New Roman" w:hAnsi="Times New Roman" w:cs="Times New Roman"/>
                <w:sz w:val="24"/>
                <w:szCs w:val="24"/>
              </w:rPr>
            </w:pPr>
            <w:r w:rsidRPr="00E6398A">
              <w:rPr>
                <w:rFonts w:ascii="Times New Roman" w:hAnsi="Times New Roman" w:cs="Times New Roman"/>
                <w:sz w:val="24"/>
                <w:szCs w:val="24"/>
              </w:rPr>
              <w:t xml:space="preserve">Обеспечение транспортной доступности территории ООПТ «Парк Мира» городским пассажирским транспортом с переменной интенсивностью движения в рабочие и </w:t>
            </w:r>
            <w:r w:rsidRPr="00E6398A">
              <w:rPr>
                <w:rFonts w:ascii="Times New Roman" w:hAnsi="Times New Roman" w:cs="Times New Roman"/>
                <w:sz w:val="24"/>
                <w:szCs w:val="24"/>
              </w:rPr>
              <w:lastRenderedPageBreak/>
              <w:t>выходные дни.</w:t>
            </w:r>
          </w:p>
        </w:tc>
        <w:tc>
          <w:tcPr>
            <w:tcW w:w="1987" w:type="dxa"/>
            <w:shd w:val="clear" w:color="auto" w:fill="D9D9D9" w:themeFill="background1" w:themeFillShade="D9"/>
          </w:tcPr>
          <w:p w:rsidR="00425EF6" w:rsidRPr="00E6398A" w:rsidRDefault="00425EF6" w:rsidP="00240E1D">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tc>
        <w:tc>
          <w:tcPr>
            <w:tcW w:w="1582" w:type="dxa"/>
            <w:shd w:val="clear" w:color="auto" w:fill="D9D9D9" w:themeFill="background1" w:themeFillShade="D9"/>
          </w:tcPr>
          <w:p w:rsidR="00425EF6" w:rsidRPr="00E6398A" w:rsidRDefault="00425EF6" w:rsidP="00240E1D">
            <w:pPr>
              <w:rPr>
                <w:rFonts w:ascii="Times New Roman" w:hAnsi="Times New Roman" w:cs="Times New Roman"/>
                <w:sz w:val="24"/>
                <w:szCs w:val="24"/>
              </w:rPr>
            </w:pPr>
          </w:p>
        </w:tc>
        <w:tc>
          <w:tcPr>
            <w:tcW w:w="1890" w:type="dxa"/>
            <w:shd w:val="clear" w:color="auto" w:fill="D9D9D9" w:themeFill="background1" w:themeFillShade="D9"/>
          </w:tcPr>
          <w:p w:rsidR="00425EF6" w:rsidRPr="00E6398A" w:rsidRDefault="00425EF6" w:rsidP="00240E1D">
            <w:pPr>
              <w:rPr>
                <w:rFonts w:ascii="Times New Roman" w:hAnsi="Times New Roman" w:cs="Times New Roman"/>
                <w:sz w:val="24"/>
                <w:szCs w:val="24"/>
              </w:rPr>
            </w:pPr>
          </w:p>
        </w:tc>
        <w:tc>
          <w:tcPr>
            <w:tcW w:w="1441" w:type="dxa"/>
            <w:shd w:val="clear" w:color="auto" w:fill="D9D9D9" w:themeFill="background1" w:themeFillShade="D9"/>
          </w:tcPr>
          <w:p w:rsidR="00425EF6" w:rsidRPr="00E6398A" w:rsidRDefault="00425EF6" w:rsidP="00240E1D">
            <w:pPr>
              <w:rPr>
                <w:rFonts w:ascii="Times New Roman" w:hAnsi="Times New Roman" w:cs="Times New Roman"/>
                <w:sz w:val="24"/>
                <w:szCs w:val="24"/>
              </w:rPr>
            </w:pPr>
          </w:p>
        </w:tc>
        <w:tc>
          <w:tcPr>
            <w:tcW w:w="3416" w:type="dxa"/>
            <w:shd w:val="clear" w:color="auto" w:fill="D9D9D9" w:themeFill="background1" w:themeFillShade="D9"/>
          </w:tcPr>
          <w:p w:rsidR="00425EF6" w:rsidRPr="00E6398A" w:rsidRDefault="00425EF6" w:rsidP="00240E1D">
            <w:pPr>
              <w:rPr>
                <w:rFonts w:ascii="Times New Roman" w:hAnsi="Times New Roman" w:cs="Times New Roman"/>
                <w:sz w:val="24"/>
                <w:szCs w:val="24"/>
              </w:rPr>
            </w:pPr>
            <w:r w:rsidRPr="00E6398A">
              <w:rPr>
                <w:rFonts w:ascii="Times New Roman" w:hAnsi="Times New Roman" w:cs="Times New Roman"/>
                <w:sz w:val="24"/>
                <w:szCs w:val="24"/>
              </w:rPr>
              <w:t xml:space="preserve">Транспортная доступность территории ООПТ «Парк Мира» обеспечивается городским пассажирским </w:t>
            </w:r>
            <w:r w:rsidRPr="00E6398A">
              <w:rPr>
                <w:rFonts w:ascii="Times New Roman" w:hAnsi="Times New Roman" w:cs="Times New Roman"/>
                <w:sz w:val="24"/>
                <w:szCs w:val="24"/>
              </w:rPr>
              <w:lastRenderedPageBreak/>
              <w:t>транспортом с переменной интенсивностью движения в рабочие и выходные дни.</w:t>
            </w:r>
          </w:p>
        </w:tc>
      </w:tr>
      <w:tr w:rsidR="00E6398A" w:rsidRPr="00E6398A" w:rsidTr="00425EF6">
        <w:tc>
          <w:tcPr>
            <w:tcW w:w="973" w:type="dxa"/>
          </w:tcPr>
          <w:p w:rsidR="00425EF6" w:rsidRPr="00E6398A" w:rsidRDefault="00425EF6" w:rsidP="00240E1D">
            <w:pPr>
              <w:jc w:val="right"/>
              <w:rPr>
                <w:rFonts w:ascii="Times New Roman" w:hAnsi="Times New Roman" w:cs="Times New Roman"/>
                <w:sz w:val="24"/>
                <w:szCs w:val="24"/>
              </w:rPr>
            </w:pPr>
          </w:p>
        </w:tc>
        <w:tc>
          <w:tcPr>
            <w:tcW w:w="15258" w:type="dxa"/>
            <w:gridSpan w:val="6"/>
          </w:tcPr>
          <w:p w:rsidR="00425EF6" w:rsidRPr="00E6398A" w:rsidRDefault="00425EF6" w:rsidP="00240E1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425EF6">
        <w:tc>
          <w:tcPr>
            <w:tcW w:w="973" w:type="dxa"/>
          </w:tcPr>
          <w:p w:rsidR="00425EF6" w:rsidRPr="00E6398A" w:rsidRDefault="00425EF6" w:rsidP="00240E1D">
            <w:pPr>
              <w:jc w:val="right"/>
              <w:rPr>
                <w:rFonts w:ascii="Times New Roman" w:hAnsi="Times New Roman" w:cs="Times New Roman"/>
                <w:sz w:val="24"/>
                <w:szCs w:val="24"/>
              </w:rPr>
            </w:pPr>
          </w:p>
        </w:tc>
        <w:tc>
          <w:tcPr>
            <w:tcW w:w="4942" w:type="dxa"/>
          </w:tcPr>
          <w:p w:rsidR="00425EF6" w:rsidRPr="00E6398A" w:rsidRDefault="00425EF6" w:rsidP="00231513">
            <w:pPr>
              <w:rPr>
                <w:rFonts w:ascii="Times New Roman" w:hAnsi="Times New Roman" w:cs="Times New Roman"/>
                <w:sz w:val="24"/>
                <w:szCs w:val="24"/>
              </w:rPr>
            </w:pPr>
            <w:r w:rsidRPr="00E6398A">
              <w:rPr>
                <w:rFonts w:ascii="Times New Roman" w:hAnsi="Times New Roman" w:cs="Times New Roman"/>
                <w:sz w:val="24"/>
                <w:szCs w:val="24"/>
              </w:rPr>
              <w:t>1. Обеспечить транспортную доступность ООПТ «Парк Мира»</w:t>
            </w:r>
            <w:r w:rsidR="00EA686D" w:rsidRPr="00E6398A">
              <w:rPr>
                <w:rFonts w:ascii="Times New Roman" w:hAnsi="Times New Roman" w:cs="Times New Roman"/>
                <w:sz w:val="24"/>
                <w:szCs w:val="24"/>
              </w:rPr>
              <w:t>.</w:t>
            </w:r>
          </w:p>
        </w:tc>
        <w:tc>
          <w:tcPr>
            <w:tcW w:w="1987" w:type="dxa"/>
          </w:tcPr>
          <w:p w:rsidR="00425EF6" w:rsidRPr="00E6398A" w:rsidRDefault="00425EF6" w:rsidP="00240E1D">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82" w:type="dxa"/>
          </w:tcPr>
          <w:p w:rsidR="00425EF6" w:rsidRPr="00E6398A" w:rsidRDefault="00425EF6" w:rsidP="00240E1D">
            <w:pPr>
              <w:rPr>
                <w:rFonts w:ascii="Times New Roman" w:hAnsi="Times New Roman" w:cs="Times New Roman"/>
                <w:sz w:val="20"/>
                <w:szCs w:val="20"/>
              </w:rPr>
            </w:pPr>
            <w:r w:rsidRPr="00E6398A">
              <w:rPr>
                <w:rFonts w:ascii="Times New Roman" w:hAnsi="Times New Roman" w:cs="Times New Roman"/>
                <w:sz w:val="20"/>
                <w:szCs w:val="20"/>
              </w:rPr>
              <w:t>Гостинцев А.Б.</w:t>
            </w:r>
            <w:r w:rsidRPr="00E6398A">
              <w:rPr>
                <w:rFonts w:ascii="Times New Roman" w:hAnsi="Times New Roman" w:cs="Times New Roman"/>
                <w:sz w:val="20"/>
                <w:szCs w:val="20"/>
              </w:rPr>
              <w:br/>
              <w:t>Комяков А.Ю.</w:t>
            </w:r>
          </w:p>
        </w:tc>
        <w:tc>
          <w:tcPr>
            <w:tcW w:w="1890" w:type="dxa"/>
          </w:tcPr>
          <w:p w:rsidR="00425EF6" w:rsidRPr="00E6398A" w:rsidRDefault="00231513" w:rsidP="00240E1D">
            <w:pPr>
              <w:rPr>
                <w:rFonts w:ascii="Times New Roman" w:hAnsi="Times New Roman" w:cs="Times New Roman"/>
                <w:sz w:val="24"/>
                <w:szCs w:val="24"/>
              </w:rPr>
            </w:pPr>
            <w:r w:rsidRPr="00E6398A">
              <w:rPr>
                <w:rFonts w:ascii="Times New Roman" w:hAnsi="Times New Roman" w:cs="Times New Roman"/>
                <w:sz w:val="24"/>
                <w:szCs w:val="24"/>
              </w:rPr>
              <w:t>ДГХ, перевозчики пассажиров</w:t>
            </w:r>
          </w:p>
        </w:tc>
        <w:tc>
          <w:tcPr>
            <w:tcW w:w="1441" w:type="dxa"/>
          </w:tcPr>
          <w:p w:rsidR="00425EF6" w:rsidRPr="00E6398A" w:rsidRDefault="00231513" w:rsidP="00240E1D">
            <w:pPr>
              <w:rPr>
                <w:rFonts w:ascii="Times New Roman" w:hAnsi="Times New Roman" w:cs="Times New Roman"/>
                <w:sz w:val="24"/>
                <w:szCs w:val="24"/>
              </w:rPr>
            </w:pPr>
            <w:r w:rsidRPr="00E6398A">
              <w:rPr>
                <w:rFonts w:ascii="Times New Roman" w:hAnsi="Times New Roman" w:cs="Times New Roman"/>
                <w:sz w:val="24"/>
                <w:szCs w:val="24"/>
              </w:rPr>
              <w:t>2023</w:t>
            </w:r>
          </w:p>
        </w:tc>
        <w:tc>
          <w:tcPr>
            <w:tcW w:w="3416" w:type="dxa"/>
          </w:tcPr>
          <w:p w:rsidR="00425EF6" w:rsidRPr="00E6398A" w:rsidRDefault="00A059B3" w:rsidP="00A059B3">
            <w:pPr>
              <w:rPr>
                <w:rFonts w:ascii="Times New Roman" w:hAnsi="Times New Roman" w:cs="Times New Roman"/>
                <w:sz w:val="24"/>
                <w:szCs w:val="24"/>
              </w:rPr>
            </w:pPr>
            <w:r w:rsidRPr="00E6398A">
              <w:rPr>
                <w:rFonts w:ascii="Times New Roman" w:hAnsi="Times New Roman" w:cs="Times New Roman"/>
                <w:sz w:val="24"/>
                <w:szCs w:val="24"/>
              </w:rPr>
              <w:t>Обеспечена транспортная доступность ООПТ «Парк Мира».</w:t>
            </w:r>
          </w:p>
        </w:tc>
      </w:tr>
      <w:tr w:rsidR="00E6398A" w:rsidRPr="00E6398A" w:rsidTr="00425EF6">
        <w:tc>
          <w:tcPr>
            <w:tcW w:w="973" w:type="dxa"/>
          </w:tcPr>
          <w:p w:rsidR="00231513" w:rsidRPr="00E6398A" w:rsidRDefault="00231513" w:rsidP="00240E1D">
            <w:pPr>
              <w:jc w:val="right"/>
              <w:rPr>
                <w:rFonts w:ascii="Times New Roman" w:hAnsi="Times New Roman" w:cs="Times New Roman"/>
                <w:sz w:val="24"/>
                <w:szCs w:val="24"/>
              </w:rPr>
            </w:pPr>
          </w:p>
        </w:tc>
        <w:tc>
          <w:tcPr>
            <w:tcW w:w="4942" w:type="dxa"/>
          </w:tcPr>
          <w:p w:rsidR="00231513" w:rsidRPr="00E6398A" w:rsidRDefault="00231513" w:rsidP="00240E1D">
            <w:pPr>
              <w:rPr>
                <w:rFonts w:ascii="Times New Roman" w:hAnsi="Times New Roman" w:cs="Times New Roman"/>
                <w:sz w:val="24"/>
                <w:szCs w:val="24"/>
              </w:rPr>
            </w:pPr>
            <w:r w:rsidRPr="00E6398A">
              <w:rPr>
                <w:rFonts w:ascii="Times New Roman" w:hAnsi="Times New Roman" w:cs="Times New Roman"/>
                <w:sz w:val="24"/>
                <w:szCs w:val="24"/>
              </w:rPr>
              <w:t xml:space="preserve">2. Обеспечить переменную интенсивность движения общественного транспорта, следующего через ООПТ «Парк Мира» в зависимости от дней недели. </w:t>
            </w:r>
          </w:p>
        </w:tc>
        <w:tc>
          <w:tcPr>
            <w:tcW w:w="1987" w:type="dxa"/>
          </w:tcPr>
          <w:p w:rsidR="00231513" w:rsidRPr="00E6398A" w:rsidRDefault="00231513" w:rsidP="00240E1D">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82" w:type="dxa"/>
          </w:tcPr>
          <w:p w:rsidR="00231513" w:rsidRPr="00E6398A" w:rsidRDefault="00231513" w:rsidP="00231513">
            <w:pPr>
              <w:rPr>
                <w:rFonts w:ascii="Times New Roman" w:hAnsi="Times New Roman" w:cs="Times New Roman"/>
                <w:sz w:val="20"/>
                <w:szCs w:val="20"/>
              </w:rPr>
            </w:pPr>
            <w:r w:rsidRPr="00E6398A">
              <w:rPr>
                <w:rFonts w:ascii="Times New Roman" w:hAnsi="Times New Roman" w:cs="Times New Roman"/>
                <w:sz w:val="20"/>
                <w:szCs w:val="20"/>
              </w:rPr>
              <w:t>Гостинцев А.Б.</w:t>
            </w:r>
            <w:r w:rsidRPr="00E6398A">
              <w:rPr>
                <w:rFonts w:ascii="Times New Roman" w:hAnsi="Times New Roman" w:cs="Times New Roman"/>
                <w:sz w:val="20"/>
                <w:szCs w:val="20"/>
              </w:rPr>
              <w:br/>
              <w:t>Комяков А.Ю.</w:t>
            </w:r>
          </w:p>
        </w:tc>
        <w:tc>
          <w:tcPr>
            <w:tcW w:w="1890" w:type="dxa"/>
          </w:tcPr>
          <w:p w:rsidR="00231513" w:rsidRPr="00E6398A" w:rsidRDefault="00231513" w:rsidP="00231513">
            <w:pPr>
              <w:rPr>
                <w:rFonts w:ascii="Times New Roman" w:hAnsi="Times New Roman" w:cs="Times New Roman"/>
                <w:sz w:val="24"/>
                <w:szCs w:val="24"/>
              </w:rPr>
            </w:pPr>
            <w:r w:rsidRPr="00E6398A">
              <w:rPr>
                <w:rFonts w:ascii="Times New Roman" w:hAnsi="Times New Roman" w:cs="Times New Roman"/>
                <w:sz w:val="24"/>
                <w:szCs w:val="24"/>
              </w:rPr>
              <w:t>ДГХ, перевозчики пассажиров</w:t>
            </w:r>
          </w:p>
        </w:tc>
        <w:tc>
          <w:tcPr>
            <w:tcW w:w="1441" w:type="dxa"/>
          </w:tcPr>
          <w:p w:rsidR="00231513" w:rsidRPr="00E6398A" w:rsidRDefault="00231513" w:rsidP="00240E1D">
            <w:pPr>
              <w:rPr>
                <w:rFonts w:ascii="Times New Roman" w:hAnsi="Times New Roman" w:cs="Times New Roman"/>
                <w:sz w:val="24"/>
                <w:szCs w:val="24"/>
              </w:rPr>
            </w:pPr>
            <w:r w:rsidRPr="00E6398A">
              <w:rPr>
                <w:rFonts w:ascii="Times New Roman" w:hAnsi="Times New Roman" w:cs="Times New Roman"/>
                <w:sz w:val="24"/>
                <w:szCs w:val="24"/>
              </w:rPr>
              <w:t>2023</w:t>
            </w:r>
          </w:p>
        </w:tc>
        <w:tc>
          <w:tcPr>
            <w:tcW w:w="3416" w:type="dxa"/>
          </w:tcPr>
          <w:p w:rsidR="00231513" w:rsidRPr="00E6398A" w:rsidRDefault="00A059B3" w:rsidP="00A059B3">
            <w:pPr>
              <w:rPr>
                <w:rFonts w:ascii="Times New Roman" w:hAnsi="Times New Roman" w:cs="Times New Roman"/>
                <w:sz w:val="24"/>
                <w:szCs w:val="24"/>
              </w:rPr>
            </w:pPr>
            <w:r w:rsidRPr="00E6398A">
              <w:rPr>
                <w:rFonts w:ascii="Times New Roman" w:hAnsi="Times New Roman" w:cs="Times New Roman"/>
                <w:sz w:val="24"/>
                <w:szCs w:val="24"/>
              </w:rPr>
              <w:t>Обеспечена переменная интенсивность движения общественного транспорта, следующего через ООПТ «Парк Мира» в зависимости от дней недели.</w:t>
            </w:r>
          </w:p>
        </w:tc>
      </w:tr>
      <w:tr w:rsidR="00E6398A" w:rsidRPr="00E6398A" w:rsidTr="00F10941">
        <w:tc>
          <w:tcPr>
            <w:tcW w:w="973" w:type="dxa"/>
            <w:shd w:val="clear" w:color="auto" w:fill="D9D9D9" w:themeFill="background1" w:themeFillShade="D9"/>
          </w:tcPr>
          <w:p w:rsidR="00231513" w:rsidRPr="00E6398A" w:rsidRDefault="00231513" w:rsidP="00240E1D">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5.3.12. </w:t>
            </w:r>
          </w:p>
        </w:tc>
        <w:tc>
          <w:tcPr>
            <w:tcW w:w="4942" w:type="dxa"/>
            <w:shd w:val="clear" w:color="auto" w:fill="D9D9D9" w:themeFill="background1" w:themeFillShade="D9"/>
          </w:tcPr>
          <w:p w:rsidR="00231513" w:rsidRPr="00E6398A" w:rsidRDefault="00231513" w:rsidP="00240E1D">
            <w:pPr>
              <w:rPr>
                <w:rFonts w:ascii="Times New Roman" w:hAnsi="Times New Roman" w:cs="Times New Roman"/>
                <w:sz w:val="24"/>
                <w:szCs w:val="24"/>
              </w:rPr>
            </w:pPr>
            <w:r w:rsidRPr="00E6398A">
              <w:rPr>
                <w:rFonts w:ascii="Times New Roman" w:hAnsi="Times New Roman" w:cs="Times New Roman"/>
                <w:sz w:val="24"/>
                <w:szCs w:val="24"/>
              </w:rPr>
              <w:t>Запрещение движения автотранспорта на территории ООПТ «Парк Мира», за исключением автомобилей специальной техники, обеспечивающих поддержание территории Парка в надлежащем состоянии.</w:t>
            </w:r>
          </w:p>
        </w:tc>
        <w:tc>
          <w:tcPr>
            <w:tcW w:w="1987" w:type="dxa"/>
            <w:shd w:val="clear" w:color="auto" w:fill="D9D9D9" w:themeFill="background1" w:themeFillShade="D9"/>
          </w:tcPr>
          <w:p w:rsidR="00231513" w:rsidRPr="00E6398A" w:rsidRDefault="00231513" w:rsidP="00240E1D">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82" w:type="dxa"/>
            <w:shd w:val="clear" w:color="auto" w:fill="D9D9D9" w:themeFill="background1" w:themeFillShade="D9"/>
          </w:tcPr>
          <w:p w:rsidR="00231513" w:rsidRPr="00E6398A" w:rsidRDefault="00231513" w:rsidP="00240E1D">
            <w:pPr>
              <w:rPr>
                <w:rFonts w:ascii="Times New Roman" w:hAnsi="Times New Roman" w:cs="Times New Roman"/>
                <w:sz w:val="24"/>
                <w:szCs w:val="24"/>
              </w:rPr>
            </w:pPr>
          </w:p>
        </w:tc>
        <w:tc>
          <w:tcPr>
            <w:tcW w:w="1890" w:type="dxa"/>
            <w:shd w:val="clear" w:color="auto" w:fill="D9D9D9" w:themeFill="background1" w:themeFillShade="D9"/>
          </w:tcPr>
          <w:p w:rsidR="00231513" w:rsidRPr="00E6398A" w:rsidRDefault="00231513" w:rsidP="00240E1D">
            <w:pPr>
              <w:rPr>
                <w:rFonts w:ascii="Times New Roman" w:hAnsi="Times New Roman" w:cs="Times New Roman"/>
                <w:sz w:val="24"/>
                <w:szCs w:val="24"/>
              </w:rPr>
            </w:pPr>
          </w:p>
        </w:tc>
        <w:tc>
          <w:tcPr>
            <w:tcW w:w="1441" w:type="dxa"/>
            <w:shd w:val="clear" w:color="auto" w:fill="D9D9D9" w:themeFill="background1" w:themeFillShade="D9"/>
          </w:tcPr>
          <w:p w:rsidR="00231513" w:rsidRPr="00E6398A" w:rsidRDefault="00231513" w:rsidP="00240E1D">
            <w:pPr>
              <w:rPr>
                <w:rFonts w:ascii="Times New Roman" w:hAnsi="Times New Roman" w:cs="Times New Roman"/>
                <w:sz w:val="24"/>
                <w:szCs w:val="24"/>
              </w:rPr>
            </w:pPr>
          </w:p>
        </w:tc>
        <w:tc>
          <w:tcPr>
            <w:tcW w:w="3416" w:type="dxa"/>
            <w:shd w:val="clear" w:color="auto" w:fill="D9D9D9" w:themeFill="background1" w:themeFillShade="D9"/>
          </w:tcPr>
          <w:p w:rsidR="00231513" w:rsidRPr="00E6398A" w:rsidRDefault="00231513" w:rsidP="007750BB">
            <w:pPr>
              <w:rPr>
                <w:rFonts w:ascii="Times New Roman" w:hAnsi="Times New Roman" w:cs="Times New Roman"/>
                <w:sz w:val="24"/>
                <w:szCs w:val="24"/>
              </w:rPr>
            </w:pPr>
            <w:r w:rsidRPr="00E6398A">
              <w:rPr>
                <w:rFonts w:ascii="Times New Roman" w:hAnsi="Times New Roman" w:cs="Times New Roman"/>
                <w:sz w:val="24"/>
                <w:szCs w:val="24"/>
              </w:rPr>
              <w:t xml:space="preserve">На территории ООПТ «Парк Мира» запрещено движение автотранспорта, за исключением </w:t>
            </w:r>
            <w:r w:rsidR="007750BB" w:rsidRPr="00E6398A">
              <w:rPr>
                <w:rFonts w:ascii="Times New Roman" w:hAnsi="Times New Roman" w:cs="Times New Roman"/>
                <w:sz w:val="24"/>
                <w:szCs w:val="24"/>
              </w:rPr>
              <w:t>автомобилей специальной техники</w:t>
            </w:r>
            <w:r w:rsidRPr="00E6398A">
              <w:rPr>
                <w:rFonts w:ascii="Times New Roman" w:hAnsi="Times New Roman" w:cs="Times New Roman"/>
                <w:sz w:val="24"/>
                <w:szCs w:val="24"/>
              </w:rPr>
              <w:t>.</w:t>
            </w:r>
          </w:p>
        </w:tc>
      </w:tr>
      <w:tr w:rsidR="00E6398A" w:rsidRPr="00E6398A" w:rsidTr="00425EF6">
        <w:tc>
          <w:tcPr>
            <w:tcW w:w="973" w:type="dxa"/>
          </w:tcPr>
          <w:p w:rsidR="00231513" w:rsidRPr="00E6398A" w:rsidRDefault="00231513" w:rsidP="00240E1D">
            <w:pPr>
              <w:jc w:val="right"/>
              <w:rPr>
                <w:rFonts w:ascii="Times New Roman" w:hAnsi="Times New Roman" w:cs="Times New Roman"/>
                <w:sz w:val="24"/>
                <w:szCs w:val="24"/>
              </w:rPr>
            </w:pPr>
          </w:p>
        </w:tc>
        <w:tc>
          <w:tcPr>
            <w:tcW w:w="15258" w:type="dxa"/>
            <w:gridSpan w:val="6"/>
          </w:tcPr>
          <w:p w:rsidR="00231513" w:rsidRPr="00E6398A" w:rsidRDefault="00231513" w:rsidP="00240E1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425EF6">
        <w:tc>
          <w:tcPr>
            <w:tcW w:w="973" w:type="dxa"/>
          </w:tcPr>
          <w:p w:rsidR="00231513" w:rsidRPr="00E6398A" w:rsidRDefault="00231513" w:rsidP="00240E1D">
            <w:pPr>
              <w:jc w:val="right"/>
              <w:rPr>
                <w:rFonts w:ascii="Times New Roman" w:hAnsi="Times New Roman" w:cs="Times New Roman"/>
                <w:sz w:val="24"/>
                <w:szCs w:val="24"/>
              </w:rPr>
            </w:pPr>
          </w:p>
        </w:tc>
        <w:tc>
          <w:tcPr>
            <w:tcW w:w="4942" w:type="dxa"/>
          </w:tcPr>
          <w:p w:rsidR="00231513" w:rsidRPr="00E6398A" w:rsidRDefault="00231513" w:rsidP="007750BB">
            <w:pPr>
              <w:rPr>
                <w:rFonts w:ascii="Times New Roman" w:hAnsi="Times New Roman" w:cs="Times New Roman"/>
                <w:sz w:val="24"/>
                <w:szCs w:val="24"/>
              </w:rPr>
            </w:pPr>
            <w:r w:rsidRPr="00E6398A">
              <w:rPr>
                <w:rFonts w:ascii="Times New Roman" w:hAnsi="Times New Roman" w:cs="Times New Roman"/>
                <w:sz w:val="24"/>
                <w:szCs w:val="24"/>
              </w:rPr>
              <w:t xml:space="preserve">1. Подготовка </w:t>
            </w:r>
            <w:r w:rsidR="007750BB" w:rsidRPr="00E6398A">
              <w:rPr>
                <w:rFonts w:ascii="Times New Roman" w:hAnsi="Times New Roman" w:cs="Times New Roman"/>
                <w:sz w:val="24"/>
                <w:szCs w:val="24"/>
              </w:rPr>
              <w:t>нормативного акта</w:t>
            </w:r>
            <w:r w:rsidRPr="00E6398A">
              <w:rPr>
                <w:rFonts w:ascii="Times New Roman" w:hAnsi="Times New Roman" w:cs="Times New Roman"/>
                <w:sz w:val="24"/>
                <w:szCs w:val="24"/>
              </w:rPr>
              <w:t xml:space="preserve"> о запрете движения автотранспорта на территории ООПТ «Парк Мира», за исключением автомобилей специальной техники, обеспечивающих поддержание территории Парка в надлежащем состоянии.</w:t>
            </w:r>
          </w:p>
        </w:tc>
        <w:tc>
          <w:tcPr>
            <w:tcW w:w="1987" w:type="dxa"/>
          </w:tcPr>
          <w:p w:rsidR="00231513" w:rsidRPr="00E6398A" w:rsidRDefault="00231513" w:rsidP="00240E1D">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82" w:type="dxa"/>
          </w:tcPr>
          <w:p w:rsidR="00231513" w:rsidRPr="00E6398A" w:rsidRDefault="00231513" w:rsidP="00240E1D">
            <w:pPr>
              <w:rPr>
                <w:rFonts w:ascii="Times New Roman" w:hAnsi="Times New Roman" w:cs="Times New Roman"/>
                <w:sz w:val="20"/>
                <w:szCs w:val="20"/>
              </w:rPr>
            </w:pPr>
            <w:r w:rsidRPr="00E6398A">
              <w:rPr>
                <w:rFonts w:ascii="Times New Roman" w:hAnsi="Times New Roman" w:cs="Times New Roman"/>
                <w:sz w:val="20"/>
                <w:szCs w:val="20"/>
              </w:rPr>
              <w:t>Гостинцев А.Б.</w:t>
            </w:r>
            <w:r w:rsidRPr="00E6398A">
              <w:rPr>
                <w:rFonts w:ascii="Times New Roman" w:hAnsi="Times New Roman" w:cs="Times New Roman"/>
                <w:sz w:val="20"/>
                <w:szCs w:val="20"/>
              </w:rPr>
              <w:br/>
              <w:t>Комяков А.Ю</w:t>
            </w:r>
          </w:p>
        </w:tc>
        <w:tc>
          <w:tcPr>
            <w:tcW w:w="1890" w:type="dxa"/>
          </w:tcPr>
          <w:p w:rsidR="00231513" w:rsidRPr="00E6398A" w:rsidRDefault="00231513" w:rsidP="00240E1D">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1" w:type="dxa"/>
          </w:tcPr>
          <w:p w:rsidR="00231513" w:rsidRPr="00E6398A" w:rsidRDefault="00231513" w:rsidP="00240E1D">
            <w:pPr>
              <w:rPr>
                <w:rFonts w:ascii="Times New Roman" w:hAnsi="Times New Roman" w:cs="Times New Roman"/>
                <w:sz w:val="24"/>
                <w:szCs w:val="24"/>
              </w:rPr>
            </w:pPr>
            <w:r w:rsidRPr="00E6398A">
              <w:rPr>
                <w:rFonts w:ascii="Times New Roman" w:hAnsi="Times New Roman" w:cs="Times New Roman"/>
                <w:sz w:val="24"/>
                <w:szCs w:val="24"/>
              </w:rPr>
              <w:t>2023</w:t>
            </w:r>
          </w:p>
        </w:tc>
        <w:tc>
          <w:tcPr>
            <w:tcW w:w="3416" w:type="dxa"/>
          </w:tcPr>
          <w:p w:rsidR="007750BB" w:rsidRPr="00E6398A" w:rsidRDefault="007750BB" w:rsidP="007750BB">
            <w:pPr>
              <w:rPr>
                <w:rFonts w:ascii="Times New Roman" w:hAnsi="Times New Roman" w:cs="Times New Roman"/>
                <w:sz w:val="24"/>
                <w:szCs w:val="24"/>
              </w:rPr>
            </w:pPr>
            <w:r w:rsidRPr="00E6398A">
              <w:rPr>
                <w:rFonts w:ascii="Times New Roman" w:hAnsi="Times New Roman" w:cs="Times New Roman"/>
                <w:sz w:val="24"/>
                <w:szCs w:val="24"/>
              </w:rPr>
              <w:t>Разработан нормативный акт о запрете движения автотранспорта на территории ООПТ «Парк Мира», за исключением автомобилей специальной техники, обеспечивающих поддержание территории Парка в надлежащем состоянии.</w:t>
            </w:r>
          </w:p>
        </w:tc>
      </w:tr>
    </w:tbl>
    <w:tbl>
      <w:tblPr>
        <w:tblStyle w:val="a3"/>
        <w:tblW w:w="16231" w:type="dxa"/>
        <w:tblInd w:w="-459" w:type="dxa"/>
        <w:tblLayout w:type="fixed"/>
        <w:tblLook w:val="04A0" w:firstRow="1" w:lastRow="0" w:firstColumn="1" w:lastColumn="0" w:noHBand="0" w:noVBand="1"/>
      </w:tblPr>
      <w:tblGrid>
        <w:gridCol w:w="976"/>
        <w:gridCol w:w="4936"/>
        <w:gridCol w:w="1984"/>
        <w:gridCol w:w="1575"/>
        <w:gridCol w:w="1891"/>
        <w:gridCol w:w="1441"/>
        <w:gridCol w:w="3428"/>
      </w:tblGrid>
      <w:tr w:rsidR="00E6398A" w:rsidRPr="00E6398A" w:rsidTr="00F10941">
        <w:tc>
          <w:tcPr>
            <w:tcW w:w="976" w:type="dxa"/>
            <w:shd w:val="clear" w:color="auto" w:fill="D9D9D9" w:themeFill="background1" w:themeFillShade="D9"/>
          </w:tcPr>
          <w:p w:rsidR="005131DE" w:rsidRPr="00E6398A" w:rsidRDefault="005131DE" w:rsidP="00463AC6">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5.3.14. </w:t>
            </w:r>
          </w:p>
        </w:tc>
        <w:tc>
          <w:tcPr>
            <w:tcW w:w="4936" w:type="dxa"/>
            <w:shd w:val="clear" w:color="auto" w:fill="D9D9D9" w:themeFill="background1" w:themeFillShade="D9"/>
          </w:tcPr>
          <w:p w:rsidR="005131DE" w:rsidRPr="00E6398A" w:rsidRDefault="005131DE" w:rsidP="007750BB">
            <w:pPr>
              <w:rPr>
                <w:rFonts w:ascii="Times New Roman" w:hAnsi="Times New Roman" w:cs="Times New Roman"/>
                <w:sz w:val="24"/>
                <w:szCs w:val="24"/>
              </w:rPr>
            </w:pPr>
            <w:r w:rsidRPr="00E6398A">
              <w:rPr>
                <w:rFonts w:ascii="Times New Roman" w:hAnsi="Times New Roman" w:cs="Times New Roman"/>
                <w:sz w:val="24"/>
                <w:szCs w:val="24"/>
              </w:rPr>
              <w:t>Разработка ландшафтного проекта ООПТ «Парк Мира», который  организует территорию парка в единый комплекс с учетом связи экологических, функциональных и эстетических факторов и осуществляется в соответствии с требованиями законодательства РФ и лучшими применимыми практиками.</w:t>
            </w:r>
          </w:p>
        </w:tc>
        <w:tc>
          <w:tcPr>
            <w:tcW w:w="1984" w:type="dxa"/>
            <w:shd w:val="clear" w:color="auto" w:fill="D9D9D9" w:themeFill="background1" w:themeFillShade="D9"/>
          </w:tcPr>
          <w:p w:rsidR="005131DE" w:rsidRPr="00E6398A" w:rsidRDefault="007750BB" w:rsidP="00463AC6">
            <w:pPr>
              <w:rPr>
                <w:rFonts w:ascii="Times New Roman" w:hAnsi="Times New Roman" w:cs="Times New Roman"/>
                <w:sz w:val="24"/>
                <w:szCs w:val="24"/>
              </w:rPr>
            </w:pPr>
            <w:r w:rsidRPr="00E6398A">
              <w:rPr>
                <w:rFonts w:ascii="Times New Roman" w:hAnsi="Times New Roman" w:cs="Times New Roman"/>
                <w:sz w:val="24"/>
                <w:szCs w:val="24"/>
              </w:rPr>
              <w:t>ДГ</w:t>
            </w:r>
            <w:r w:rsidR="00C8706B" w:rsidRPr="00E6398A">
              <w:rPr>
                <w:rFonts w:ascii="Times New Roman" w:hAnsi="Times New Roman" w:cs="Times New Roman"/>
                <w:sz w:val="24"/>
                <w:szCs w:val="24"/>
              </w:rPr>
              <w:t>Х</w:t>
            </w:r>
          </w:p>
          <w:p w:rsidR="005131DE" w:rsidRPr="00E6398A" w:rsidRDefault="005131DE" w:rsidP="00463AC6">
            <w:pPr>
              <w:rPr>
                <w:rFonts w:ascii="Times New Roman" w:hAnsi="Times New Roman" w:cs="Times New Roman"/>
                <w:sz w:val="24"/>
                <w:szCs w:val="24"/>
              </w:rPr>
            </w:pPr>
          </w:p>
        </w:tc>
        <w:tc>
          <w:tcPr>
            <w:tcW w:w="1575" w:type="dxa"/>
            <w:shd w:val="clear" w:color="auto" w:fill="D9D9D9" w:themeFill="background1" w:themeFillShade="D9"/>
          </w:tcPr>
          <w:p w:rsidR="005131DE" w:rsidRPr="00E6398A" w:rsidRDefault="005131DE" w:rsidP="00463AC6">
            <w:pPr>
              <w:ind w:right="-125"/>
              <w:rPr>
                <w:rFonts w:ascii="Times New Roman" w:hAnsi="Times New Roman" w:cs="Times New Roman"/>
                <w:sz w:val="20"/>
                <w:szCs w:val="20"/>
              </w:rPr>
            </w:pPr>
          </w:p>
        </w:tc>
        <w:tc>
          <w:tcPr>
            <w:tcW w:w="1891" w:type="dxa"/>
            <w:shd w:val="clear" w:color="auto" w:fill="D9D9D9" w:themeFill="background1" w:themeFillShade="D9"/>
          </w:tcPr>
          <w:p w:rsidR="005131DE" w:rsidRPr="00E6398A" w:rsidRDefault="005131DE" w:rsidP="00463AC6">
            <w:pPr>
              <w:rPr>
                <w:rFonts w:ascii="Times New Roman" w:hAnsi="Times New Roman" w:cs="Times New Roman"/>
                <w:sz w:val="24"/>
                <w:szCs w:val="24"/>
              </w:rPr>
            </w:pPr>
          </w:p>
        </w:tc>
        <w:tc>
          <w:tcPr>
            <w:tcW w:w="1441" w:type="dxa"/>
            <w:shd w:val="clear" w:color="auto" w:fill="D9D9D9" w:themeFill="background1" w:themeFillShade="D9"/>
          </w:tcPr>
          <w:p w:rsidR="005131DE" w:rsidRPr="00E6398A" w:rsidRDefault="005131DE" w:rsidP="00463AC6">
            <w:pPr>
              <w:rPr>
                <w:rFonts w:ascii="Times New Roman" w:hAnsi="Times New Roman" w:cs="Times New Roman"/>
                <w:sz w:val="24"/>
                <w:szCs w:val="24"/>
              </w:rPr>
            </w:pPr>
          </w:p>
        </w:tc>
        <w:tc>
          <w:tcPr>
            <w:tcW w:w="3428" w:type="dxa"/>
            <w:shd w:val="clear" w:color="auto" w:fill="D9D9D9" w:themeFill="background1" w:themeFillShade="D9"/>
          </w:tcPr>
          <w:p w:rsidR="007750BB" w:rsidRPr="00E6398A" w:rsidRDefault="007750BB" w:rsidP="00463AC6">
            <w:pPr>
              <w:rPr>
                <w:rFonts w:ascii="Times New Roman" w:hAnsi="Times New Roman" w:cs="Times New Roman"/>
                <w:sz w:val="24"/>
                <w:szCs w:val="24"/>
              </w:rPr>
            </w:pPr>
            <w:r w:rsidRPr="00E6398A">
              <w:rPr>
                <w:rFonts w:ascii="Times New Roman" w:hAnsi="Times New Roman" w:cs="Times New Roman"/>
                <w:sz w:val="24"/>
                <w:szCs w:val="24"/>
              </w:rPr>
              <w:t xml:space="preserve">Ландшафтный проект </w:t>
            </w:r>
            <w:r w:rsidR="005131DE" w:rsidRPr="00E6398A">
              <w:rPr>
                <w:rFonts w:ascii="Times New Roman" w:hAnsi="Times New Roman" w:cs="Times New Roman"/>
                <w:sz w:val="24"/>
                <w:szCs w:val="24"/>
              </w:rPr>
              <w:t xml:space="preserve">ООПТ «Парк Мира» организует территорию парка в единый комплекс с учетом связи экологических, функциональных и эстетических факторов и осуществляется в соответствии с требованиями </w:t>
            </w:r>
            <w:r w:rsidR="005131DE" w:rsidRPr="00E6398A">
              <w:rPr>
                <w:rFonts w:ascii="Times New Roman" w:hAnsi="Times New Roman" w:cs="Times New Roman"/>
                <w:sz w:val="24"/>
                <w:szCs w:val="24"/>
              </w:rPr>
              <w:lastRenderedPageBreak/>
              <w:t>законодательства РФ и лучшими применимыми практиками.</w:t>
            </w:r>
          </w:p>
        </w:tc>
      </w:tr>
      <w:tr w:rsidR="00E6398A" w:rsidRPr="00E6398A" w:rsidTr="004135BC">
        <w:tc>
          <w:tcPr>
            <w:tcW w:w="976" w:type="dxa"/>
          </w:tcPr>
          <w:p w:rsidR="005131DE" w:rsidRPr="00E6398A" w:rsidRDefault="005131DE" w:rsidP="00463AC6">
            <w:pPr>
              <w:jc w:val="right"/>
              <w:rPr>
                <w:rFonts w:ascii="Times New Roman" w:hAnsi="Times New Roman" w:cs="Times New Roman"/>
                <w:sz w:val="24"/>
                <w:szCs w:val="24"/>
              </w:rPr>
            </w:pPr>
          </w:p>
        </w:tc>
        <w:tc>
          <w:tcPr>
            <w:tcW w:w="15255" w:type="dxa"/>
            <w:gridSpan w:val="6"/>
          </w:tcPr>
          <w:p w:rsidR="005131DE" w:rsidRPr="00E6398A" w:rsidRDefault="005131DE" w:rsidP="008A41E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4135BC">
        <w:tc>
          <w:tcPr>
            <w:tcW w:w="976" w:type="dxa"/>
          </w:tcPr>
          <w:p w:rsidR="007750BB" w:rsidRPr="00E6398A" w:rsidRDefault="007750BB" w:rsidP="00463AC6">
            <w:pPr>
              <w:jc w:val="right"/>
              <w:rPr>
                <w:rFonts w:ascii="Times New Roman" w:hAnsi="Times New Roman" w:cs="Times New Roman"/>
                <w:sz w:val="24"/>
                <w:szCs w:val="24"/>
              </w:rPr>
            </w:pPr>
          </w:p>
        </w:tc>
        <w:tc>
          <w:tcPr>
            <w:tcW w:w="4936" w:type="dxa"/>
          </w:tcPr>
          <w:p w:rsidR="007750BB" w:rsidRPr="00E6398A" w:rsidRDefault="007750BB" w:rsidP="007750BB">
            <w:pPr>
              <w:rPr>
                <w:rFonts w:ascii="Times New Roman" w:hAnsi="Times New Roman" w:cs="Times New Roman"/>
                <w:sz w:val="24"/>
                <w:szCs w:val="24"/>
              </w:rPr>
            </w:pPr>
            <w:r w:rsidRPr="00E6398A">
              <w:rPr>
                <w:rFonts w:ascii="Times New Roman" w:hAnsi="Times New Roman" w:cs="Times New Roman"/>
                <w:sz w:val="24"/>
                <w:szCs w:val="24"/>
              </w:rPr>
              <w:t>1. Разработка ландшафтного проекта ООПТ «Парк Мира».</w:t>
            </w:r>
          </w:p>
        </w:tc>
        <w:tc>
          <w:tcPr>
            <w:tcW w:w="1984" w:type="dxa"/>
          </w:tcPr>
          <w:p w:rsidR="007750BB" w:rsidRPr="00E6398A" w:rsidRDefault="007750BB" w:rsidP="0092651D">
            <w:pPr>
              <w:rPr>
                <w:rFonts w:ascii="Times New Roman" w:hAnsi="Times New Roman" w:cs="Times New Roman"/>
                <w:sz w:val="24"/>
                <w:szCs w:val="24"/>
              </w:rPr>
            </w:pPr>
            <w:r w:rsidRPr="00E6398A">
              <w:rPr>
                <w:rFonts w:ascii="Times New Roman" w:hAnsi="Times New Roman" w:cs="Times New Roman"/>
                <w:sz w:val="24"/>
                <w:szCs w:val="24"/>
              </w:rPr>
              <w:t>ДГ</w:t>
            </w:r>
            <w:r w:rsidR="00C8706B" w:rsidRPr="00E6398A">
              <w:rPr>
                <w:rFonts w:ascii="Times New Roman" w:hAnsi="Times New Roman" w:cs="Times New Roman"/>
                <w:sz w:val="24"/>
                <w:szCs w:val="24"/>
              </w:rPr>
              <w:t>Х</w:t>
            </w:r>
            <w:r w:rsidRPr="00E6398A">
              <w:rPr>
                <w:rFonts w:ascii="Times New Roman" w:hAnsi="Times New Roman" w:cs="Times New Roman"/>
                <w:sz w:val="24"/>
                <w:szCs w:val="24"/>
              </w:rPr>
              <w:t>,</w:t>
            </w:r>
          </w:p>
          <w:p w:rsidR="007750BB" w:rsidRPr="00E6398A" w:rsidRDefault="007750BB" w:rsidP="0092651D">
            <w:pPr>
              <w:rPr>
                <w:rFonts w:ascii="Times New Roman" w:hAnsi="Times New Roman" w:cs="Times New Roman"/>
                <w:sz w:val="24"/>
                <w:szCs w:val="24"/>
              </w:rPr>
            </w:pPr>
            <w:r w:rsidRPr="00E6398A">
              <w:rPr>
                <w:rFonts w:ascii="Times New Roman" w:hAnsi="Times New Roman" w:cs="Times New Roman"/>
                <w:sz w:val="24"/>
                <w:szCs w:val="24"/>
              </w:rPr>
              <w:t>советник Мэра города Вологды</w:t>
            </w:r>
          </w:p>
        </w:tc>
        <w:tc>
          <w:tcPr>
            <w:tcW w:w="1575" w:type="dxa"/>
          </w:tcPr>
          <w:p w:rsidR="007750BB" w:rsidRPr="00E6398A" w:rsidRDefault="00C8706B" w:rsidP="0092651D">
            <w:pPr>
              <w:rPr>
                <w:rFonts w:ascii="Times New Roman" w:hAnsi="Times New Roman" w:cs="Times New Roman"/>
                <w:sz w:val="20"/>
                <w:szCs w:val="20"/>
              </w:rPr>
            </w:pPr>
            <w:r w:rsidRPr="00E6398A">
              <w:rPr>
                <w:rFonts w:ascii="Times New Roman" w:hAnsi="Times New Roman" w:cs="Times New Roman"/>
                <w:sz w:val="20"/>
                <w:szCs w:val="20"/>
              </w:rPr>
              <w:t>Степанов Л.В.</w:t>
            </w:r>
            <w:r w:rsidR="007750BB" w:rsidRPr="00E6398A">
              <w:rPr>
                <w:rFonts w:ascii="Times New Roman" w:hAnsi="Times New Roman" w:cs="Times New Roman"/>
                <w:sz w:val="20"/>
                <w:szCs w:val="20"/>
              </w:rPr>
              <w:t xml:space="preserve"> Снигирева Н.В.</w:t>
            </w:r>
          </w:p>
        </w:tc>
        <w:tc>
          <w:tcPr>
            <w:tcW w:w="1891" w:type="dxa"/>
          </w:tcPr>
          <w:p w:rsidR="007750BB" w:rsidRPr="00E6398A" w:rsidRDefault="007750BB" w:rsidP="0092651D">
            <w:pPr>
              <w:rPr>
                <w:rFonts w:ascii="Times New Roman" w:hAnsi="Times New Roman" w:cs="Times New Roman"/>
                <w:sz w:val="24"/>
                <w:szCs w:val="24"/>
              </w:rPr>
            </w:pPr>
            <w:r w:rsidRPr="00E6398A">
              <w:rPr>
                <w:rFonts w:ascii="Times New Roman" w:hAnsi="Times New Roman" w:cs="Times New Roman"/>
                <w:sz w:val="24"/>
                <w:szCs w:val="24"/>
              </w:rPr>
              <w:t>ДГ</w:t>
            </w:r>
            <w:r w:rsidR="00C8706B" w:rsidRPr="00E6398A">
              <w:rPr>
                <w:rFonts w:ascii="Times New Roman" w:hAnsi="Times New Roman" w:cs="Times New Roman"/>
                <w:sz w:val="24"/>
                <w:szCs w:val="24"/>
              </w:rPr>
              <w:t>Х</w:t>
            </w:r>
            <w:r w:rsidRPr="00E6398A">
              <w:rPr>
                <w:rFonts w:ascii="Times New Roman" w:hAnsi="Times New Roman" w:cs="Times New Roman"/>
                <w:sz w:val="24"/>
                <w:szCs w:val="24"/>
              </w:rPr>
              <w:t>,</w:t>
            </w:r>
          </w:p>
          <w:p w:rsidR="007750BB" w:rsidRPr="00E6398A" w:rsidRDefault="007750BB" w:rsidP="0092651D">
            <w:pPr>
              <w:rPr>
                <w:rFonts w:ascii="Times New Roman" w:hAnsi="Times New Roman" w:cs="Times New Roman"/>
                <w:sz w:val="24"/>
                <w:szCs w:val="24"/>
              </w:rPr>
            </w:pPr>
            <w:r w:rsidRPr="00E6398A">
              <w:rPr>
                <w:rFonts w:ascii="Times New Roman" w:hAnsi="Times New Roman" w:cs="Times New Roman"/>
                <w:sz w:val="24"/>
                <w:szCs w:val="24"/>
              </w:rPr>
              <w:t>советник Мэра города Вологды</w:t>
            </w:r>
          </w:p>
        </w:tc>
        <w:tc>
          <w:tcPr>
            <w:tcW w:w="1441" w:type="dxa"/>
          </w:tcPr>
          <w:p w:rsidR="007750BB" w:rsidRPr="00E6398A" w:rsidRDefault="007750BB" w:rsidP="0092651D">
            <w:pPr>
              <w:rPr>
                <w:rFonts w:ascii="Times New Roman" w:hAnsi="Times New Roman" w:cs="Times New Roman"/>
                <w:sz w:val="24"/>
                <w:szCs w:val="24"/>
              </w:rPr>
            </w:pPr>
            <w:r w:rsidRPr="00E6398A">
              <w:rPr>
                <w:rFonts w:ascii="Times New Roman" w:hAnsi="Times New Roman" w:cs="Times New Roman"/>
                <w:sz w:val="24"/>
                <w:szCs w:val="24"/>
              </w:rPr>
              <w:t>2023</w:t>
            </w:r>
          </w:p>
        </w:tc>
        <w:tc>
          <w:tcPr>
            <w:tcW w:w="3428" w:type="dxa"/>
          </w:tcPr>
          <w:p w:rsidR="007750BB" w:rsidRPr="00E6398A" w:rsidRDefault="007750BB" w:rsidP="007750BB">
            <w:pPr>
              <w:rPr>
                <w:rFonts w:ascii="Times New Roman" w:hAnsi="Times New Roman" w:cs="Times New Roman"/>
                <w:sz w:val="24"/>
                <w:szCs w:val="24"/>
              </w:rPr>
            </w:pPr>
            <w:r w:rsidRPr="00E6398A">
              <w:rPr>
                <w:rFonts w:ascii="Times New Roman" w:hAnsi="Times New Roman" w:cs="Times New Roman"/>
                <w:sz w:val="24"/>
                <w:szCs w:val="24"/>
              </w:rPr>
              <w:t>Разработан ландшафтный проект ООПТ «Парк Мира».</w:t>
            </w:r>
          </w:p>
        </w:tc>
      </w:tr>
      <w:tr w:rsidR="00E6398A" w:rsidRPr="00E6398A" w:rsidTr="00F10941">
        <w:tc>
          <w:tcPr>
            <w:tcW w:w="976" w:type="dxa"/>
            <w:shd w:val="clear" w:color="auto" w:fill="D9D9D9" w:themeFill="background1" w:themeFillShade="D9"/>
          </w:tcPr>
          <w:p w:rsidR="007750BB" w:rsidRPr="00E6398A" w:rsidRDefault="007750BB" w:rsidP="00463AC6">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5.3.15. </w:t>
            </w:r>
          </w:p>
        </w:tc>
        <w:tc>
          <w:tcPr>
            <w:tcW w:w="4936" w:type="dxa"/>
            <w:shd w:val="clear" w:color="auto" w:fill="D9D9D9" w:themeFill="background1" w:themeFillShade="D9"/>
          </w:tcPr>
          <w:p w:rsidR="007750BB" w:rsidRPr="00E6398A" w:rsidRDefault="007750BB" w:rsidP="00463AC6">
            <w:pPr>
              <w:rPr>
                <w:rFonts w:ascii="Times New Roman" w:hAnsi="Times New Roman" w:cs="Times New Roman"/>
                <w:sz w:val="24"/>
                <w:szCs w:val="24"/>
              </w:rPr>
            </w:pPr>
            <w:r w:rsidRPr="00E6398A">
              <w:rPr>
                <w:rFonts w:ascii="Times New Roman" w:hAnsi="Times New Roman" w:cs="Times New Roman"/>
                <w:sz w:val="24"/>
                <w:szCs w:val="24"/>
              </w:rPr>
              <w:t>Разработка функционального зонирования, обеспечивающего разделение территории ООПТ «Парк Мира» на части, предназначенные для рекреации населения, сохранения биологического разнообразия, сохранения и воспроизводства генетического фонда животного и растительного мира и в соответствии с требованиями законодательства Российской Федерации и лучшими применимыми практиками.</w:t>
            </w:r>
          </w:p>
        </w:tc>
        <w:tc>
          <w:tcPr>
            <w:tcW w:w="1984" w:type="dxa"/>
            <w:shd w:val="clear" w:color="auto" w:fill="D9D9D9" w:themeFill="background1" w:themeFillShade="D9"/>
          </w:tcPr>
          <w:p w:rsidR="007750BB" w:rsidRPr="00E6398A" w:rsidRDefault="007750BB" w:rsidP="00463AC6">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5" w:type="dxa"/>
            <w:shd w:val="clear" w:color="auto" w:fill="D9D9D9" w:themeFill="background1" w:themeFillShade="D9"/>
          </w:tcPr>
          <w:p w:rsidR="007750BB" w:rsidRPr="00E6398A" w:rsidRDefault="007750BB" w:rsidP="00463AC6">
            <w:pPr>
              <w:ind w:right="-125"/>
              <w:rPr>
                <w:rFonts w:ascii="Times New Roman" w:hAnsi="Times New Roman" w:cs="Times New Roman"/>
                <w:sz w:val="20"/>
                <w:szCs w:val="20"/>
              </w:rPr>
            </w:pPr>
          </w:p>
        </w:tc>
        <w:tc>
          <w:tcPr>
            <w:tcW w:w="1891" w:type="dxa"/>
            <w:shd w:val="clear" w:color="auto" w:fill="D9D9D9" w:themeFill="background1" w:themeFillShade="D9"/>
          </w:tcPr>
          <w:p w:rsidR="007750BB" w:rsidRPr="00E6398A" w:rsidRDefault="007750BB" w:rsidP="00463AC6">
            <w:pPr>
              <w:rPr>
                <w:rFonts w:ascii="Times New Roman" w:hAnsi="Times New Roman" w:cs="Times New Roman"/>
                <w:sz w:val="24"/>
                <w:szCs w:val="24"/>
              </w:rPr>
            </w:pPr>
          </w:p>
        </w:tc>
        <w:tc>
          <w:tcPr>
            <w:tcW w:w="1441" w:type="dxa"/>
            <w:shd w:val="clear" w:color="auto" w:fill="D9D9D9" w:themeFill="background1" w:themeFillShade="D9"/>
          </w:tcPr>
          <w:p w:rsidR="007750BB" w:rsidRPr="00E6398A" w:rsidRDefault="007750BB" w:rsidP="00463AC6">
            <w:pPr>
              <w:rPr>
                <w:rFonts w:ascii="Times New Roman" w:hAnsi="Times New Roman" w:cs="Times New Roman"/>
                <w:sz w:val="24"/>
                <w:szCs w:val="24"/>
              </w:rPr>
            </w:pPr>
          </w:p>
        </w:tc>
        <w:tc>
          <w:tcPr>
            <w:tcW w:w="3428" w:type="dxa"/>
            <w:shd w:val="clear" w:color="auto" w:fill="D9D9D9" w:themeFill="background1" w:themeFillShade="D9"/>
          </w:tcPr>
          <w:p w:rsidR="007750BB" w:rsidRPr="00E6398A" w:rsidRDefault="007750BB" w:rsidP="00463AC6">
            <w:pPr>
              <w:rPr>
                <w:rFonts w:ascii="Times New Roman" w:hAnsi="Times New Roman" w:cs="Times New Roman"/>
                <w:sz w:val="24"/>
                <w:szCs w:val="24"/>
              </w:rPr>
            </w:pPr>
            <w:r w:rsidRPr="00E6398A">
              <w:rPr>
                <w:rFonts w:ascii="Times New Roman" w:hAnsi="Times New Roman" w:cs="Times New Roman"/>
                <w:sz w:val="24"/>
                <w:szCs w:val="24"/>
              </w:rPr>
              <w:t>Функциональное зонирование обеспечивает разделение территории ООПТ «Парк Мира»</w:t>
            </w:r>
            <w:r w:rsidR="00C8706B" w:rsidRPr="00E6398A">
              <w:rPr>
                <w:rFonts w:ascii="Times New Roman" w:hAnsi="Times New Roman" w:cs="Times New Roman"/>
                <w:sz w:val="24"/>
                <w:szCs w:val="24"/>
              </w:rPr>
              <w:t xml:space="preserve"> </w:t>
            </w:r>
            <w:r w:rsidRPr="00E6398A">
              <w:rPr>
                <w:rFonts w:ascii="Times New Roman" w:hAnsi="Times New Roman" w:cs="Times New Roman"/>
                <w:sz w:val="24"/>
                <w:szCs w:val="24"/>
              </w:rPr>
              <w:t xml:space="preserve">на части, предназначенные для рекреации населения, сохранения биологического разнообразия, сохранения и воспроизводства генетического фонда </w:t>
            </w:r>
            <w:r w:rsidR="00A059B3" w:rsidRPr="00E6398A">
              <w:rPr>
                <w:rFonts w:ascii="Times New Roman" w:hAnsi="Times New Roman" w:cs="Times New Roman"/>
                <w:sz w:val="24"/>
                <w:szCs w:val="24"/>
              </w:rPr>
              <w:t>животного и растительного мира.</w:t>
            </w:r>
          </w:p>
        </w:tc>
      </w:tr>
      <w:tr w:rsidR="00E6398A" w:rsidRPr="00E6398A" w:rsidTr="004135BC">
        <w:tc>
          <w:tcPr>
            <w:tcW w:w="976" w:type="dxa"/>
          </w:tcPr>
          <w:p w:rsidR="007750BB" w:rsidRPr="00E6398A" w:rsidRDefault="007750BB" w:rsidP="00463AC6">
            <w:pPr>
              <w:jc w:val="right"/>
              <w:rPr>
                <w:rFonts w:ascii="Times New Roman" w:hAnsi="Times New Roman" w:cs="Times New Roman"/>
                <w:sz w:val="24"/>
                <w:szCs w:val="24"/>
              </w:rPr>
            </w:pPr>
          </w:p>
        </w:tc>
        <w:tc>
          <w:tcPr>
            <w:tcW w:w="15255" w:type="dxa"/>
            <w:gridSpan w:val="6"/>
          </w:tcPr>
          <w:p w:rsidR="007750BB" w:rsidRPr="00E6398A" w:rsidRDefault="007750BB" w:rsidP="008A41E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4135BC">
        <w:tc>
          <w:tcPr>
            <w:tcW w:w="976" w:type="dxa"/>
          </w:tcPr>
          <w:p w:rsidR="007750BB" w:rsidRPr="00E6398A" w:rsidRDefault="007750BB" w:rsidP="00463AC6">
            <w:pPr>
              <w:jc w:val="right"/>
              <w:rPr>
                <w:rFonts w:ascii="Times New Roman" w:hAnsi="Times New Roman" w:cs="Times New Roman"/>
                <w:sz w:val="24"/>
                <w:szCs w:val="24"/>
              </w:rPr>
            </w:pPr>
          </w:p>
        </w:tc>
        <w:tc>
          <w:tcPr>
            <w:tcW w:w="4936" w:type="dxa"/>
          </w:tcPr>
          <w:p w:rsidR="007750BB" w:rsidRPr="00E6398A" w:rsidRDefault="007750BB" w:rsidP="007750BB">
            <w:pPr>
              <w:rPr>
                <w:rFonts w:ascii="Times New Roman" w:hAnsi="Times New Roman" w:cs="Times New Roman"/>
                <w:sz w:val="24"/>
                <w:szCs w:val="24"/>
              </w:rPr>
            </w:pPr>
            <w:r w:rsidRPr="00E6398A">
              <w:rPr>
                <w:rFonts w:ascii="Times New Roman" w:hAnsi="Times New Roman" w:cs="Times New Roman"/>
                <w:sz w:val="24"/>
                <w:szCs w:val="24"/>
              </w:rPr>
              <w:t>1. Разработка функционального зонирования ООПТ «Парк Мира».</w:t>
            </w:r>
          </w:p>
        </w:tc>
        <w:tc>
          <w:tcPr>
            <w:tcW w:w="1984" w:type="dxa"/>
          </w:tcPr>
          <w:p w:rsidR="007750BB" w:rsidRPr="00E6398A" w:rsidRDefault="007750BB" w:rsidP="0092651D">
            <w:pPr>
              <w:rPr>
                <w:rFonts w:ascii="Times New Roman" w:hAnsi="Times New Roman" w:cs="Times New Roman"/>
                <w:sz w:val="24"/>
                <w:szCs w:val="24"/>
              </w:rPr>
            </w:pPr>
            <w:r w:rsidRPr="00E6398A">
              <w:rPr>
                <w:rFonts w:ascii="Times New Roman" w:hAnsi="Times New Roman" w:cs="Times New Roman"/>
                <w:sz w:val="24"/>
                <w:szCs w:val="24"/>
              </w:rPr>
              <w:t>ДГ</w:t>
            </w:r>
            <w:r w:rsidR="00C8706B" w:rsidRPr="00E6398A">
              <w:rPr>
                <w:rFonts w:ascii="Times New Roman" w:hAnsi="Times New Roman" w:cs="Times New Roman"/>
                <w:sz w:val="24"/>
                <w:szCs w:val="24"/>
              </w:rPr>
              <w:t>Х</w:t>
            </w:r>
            <w:r w:rsidRPr="00E6398A">
              <w:rPr>
                <w:rFonts w:ascii="Times New Roman" w:hAnsi="Times New Roman" w:cs="Times New Roman"/>
                <w:sz w:val="24"/>
                <w:szCs w:val="24"/>
              </w:rPr>
              <w:t>,</w:t>
            </w:r>
          </w:p>
          <w:p w:rsidR="007750BB" w:rsidRPr="00E6398A" w:rsidRDefault="007750BB" w:rsidP="0092651D">
            <w:pPr>
              <w:rPr>
                <w:rFonts w:ascii="Times New Roman" w:hAnsi="Times New Roman" w:cs="Times New Roman"/>
                <w:sz w:val="24"/>
                <w:szCs w:val="24"/>
              </w:rPr>
            </w:pPr>
            <w:r w:rsidRPr="00E6398A">
              <w:rPr>
                <w:rFonts w:ascii="Times New Roman" w:hAnsi="Times New Roman" w:cs="Times New Roman"/>
                <w:sz w:val="24"/>
                <w:szCs w:val="24"/>
              </w:rPr>
              <w:t>советник Мэра города Вологды</w:t>
            </w:r>
          </w:p>
        </w:tc>
        <w:tc>
          <w:tcPr>
            <w:tcW w:w="1575" w:type="dxa"/>
          </w:tcPr>
          <w:p w:rsidR="007750BB" w:rsidRPr="00E6398A" w:rsidRDefault="00C8706B" w:rsidP="0092651D">
            <w:pPr>
              <w:rPr>
                <w:rFonts w:ascii="Times New Roman" w:hAnsi="Times New Roman" w:cs="Times New Roman"/>
                <w:sz w:val="20"/>
                <w:szCs w:val="20"/>
              </w:rPr>
            </w:pPr>
            <w:r w:rsidRPr="00E6398A">
              <w:rPr>
                <w:rFonts w:ascii="Times New Roman" w:hAnsi="Times New Roman" w:cs="Times New Roman"/>
                <w:sz w:val="20"/>
                <w:szCs w:val="20"/>
              </w:rPr>
              <w:t>Степанов Л.В.</w:t>
            </w:r>
            <w:r w:rsidR="007750BB" w:rsidRPr="00E6398A">
              <w:rPr>
                <w:rFonts w:ascii="Times New Roman" w:hAnsi="Times New Roman" w:cs="Times New Roman"/>
                <w:sz w:val="20"/>
                <w:szCs w:val="20"/>
              </w:rPr>
              <w:t xml:space="preserve"> Снигирева Н.В.</w:t>
            </w:r>
          </w:p>
        </w:tc>
        <w:tc>
          <w:tcPr>
            <w:tcW w:w="1891" w:type="dxa"/>
          </w:tcPr>
          <w:p w:rsidR="007750BB" w:rsidRPr="00E6398A" w:rsidRDefault="007750BB" w:rsidP="0092651D">
            <w:pPr>
              <w:rPr>
                <w:rFonts w:ascii="Times New Roman" w:hAnsi="Times New Roman" w:cs="Times New Roman"/>
                <w:sz w:val="24"/>
                <w:szCs w:val="24"/>
              </w:rPr>
            </w:pPr>
            <w:r w:rsidRPr="00E6398A">
              <w:rPr>
                <w:rFonts w:ascii="Times New Roman" w:hAnsi="Times New Roman" w:cs="Times New Roman"/>
                <w:sz w:val="24"/>
                <w:szCs w:val="24"/>
              </w:rPr>
              <w:t>ДГ</w:t>
            </w:r>
            <w:r w:rsidR="00C8706B" w:rsidRPr="00E6398A">
              <w:rPr>
                <w:rFonts w:ascii="Times New Roman" w:hAnsi="Times New Roman" w:cs="Times New Roman"/>
                <w:sz w:val="24"/>
                <w:szCs w:val="24"/>
              </w:rPr>
              <w:t>Х</w:t>
            </w:r>
            <w:r w:rsidRPr="00E6398A">
              <w:rPr>
                <w:rFonts w:ascii="Times New Roman" w:hAnsi="Times New Roman" w:cs="Times New Roman"/>
                <w:sz w:val="24"/>
                <w:szCs w:val="24"/>
              </w:rPr>
              <w:t>,</w:t>
            </w:r>
          </w:p>
          <w:p w:rsidR="007750BB" w:rsidRPr="00E6398A" w:rsidRDefault="007750BB" w:rsidP="0092651D">
            <w:pPr>
              <w:rPr>
                <w:rFonts w:ascii="Times New Roman" w:hAnsi="Times New Roman" w:cs="Times New Roman"/>
                <w:sz w:val="24"/>
                <w:szCs w:val="24"/>
              </w:rPr>
            </w:pPr>
            <w:r w:rsidRPr="00E6398A">
              <w:rPr>
                <w:rFonts w:ascii="Times New Roman" w:hAnsi="Times New Roman" w:cs="Times New Roman"/>
                <w:sz w:val="24"/>
                <w:szCs w:val="24"/>
              </w:rPr>
              <w:t>советник Мэра города Вологды</w:t>
            </w:r>
          </w:p>
        </w:tc>
        <w:tc>
          <w:tcPr>
            <w:tcW w:w="1441" w:type="dxa"/>
          </w:tcPr>
          <w:p w:rsidR="007750BB" w:rsidRPr="00E6398A" w:rsidRDefault="007750BB" w:rsidP="0092651D">
            <w:pPr>
              <w:rPr>
                <w:rFonts w:ascii="Times New Roman" w:hAnsi="Times New Roman" w:cs="Times New Roman"/>
                <w:sz w:val="24"/>
                <w:szCs w:val="24"/>
              </w:rPr>
            </w:pPr>
            <w:r w:rsidRPr="00E6398A">
              <w:rPr>
                <w:rFonts w:ascii="Times New Roman" w:hAnsi="Times New Roman" w:cs="Times New Roman"/>
                <w:sz w:val="24"/>
                <w:szCs w:val="24"/>
              </w:rPr>
              <w:t>2023</w:t>
            </w:r>
          </w:p>
        </w:tc>
        <w:tc>
          <w:tcPr>
            <w:tcW w:w="3428" w:type="dxa"/>
          </w:tcPr>
          <w:p w:rsidR="007750BB" w:rsidRPr="00E6398A" w:rsidRDefault="007750BB" w:rsidP="007750BB">
            <w:pPr>
              <w:rPr>
                <w:rFonts w:ascii="Times New Roman" w:hAnsi="Times New Roman" w:cs="Times New Roman"/>
                <w:sz w:val="24"/>
                <w:szCs w:val="24"/>
              </w:rPr>
            </w:pPr>
            <w:r w:rsidRPr="00E6398A">
              <w:rPr>
                <w:rFonts w:ascii="Times New Roman" w:hAnsi="Times New Roman" w:cs="Times New Roman"/>
                <w:sz w:val="24"/>
                <w:szCs w:val="24"/>
              </w:rPr>
              <w:t>Разработано функциональное зонирование ООПТ «Парк Мира»</w:t>
            </w:r>
            <w:r w:rsidR="00A059B3" w:rsidRPr="00E6398A">
              <w:rPr>
                <w:rFonts w:ascii="Times New Roman" w:hAnsi="Times New Roman" w:cs="Times New Roman"/>
                <w:sz w:val="24"/>
                <w:szCs w:val="24"/>
              </w:rPr>
              <w:t>.</w:t>
            </w:r>
          </w:p>
        </w:tc>
      </w:tr>
      <w:tr w:rsidR="00E6398A" w:rsidRPr="00E6398A" w:rsidTr="00F10941">
        <w:tc>
          <w:tcPr>
            <w:tcW w:w="976" w:type="dxa"/>
            <w:shd w:val="clear" w:color="auto" w:fill="D9D9D9" w:themeFill="background1" w:themeFillShade="D9"/>
          </w:tcPr>
          <w:p w:rsidR="007750BB" w:rsidRPr="00E6398A" w:rsidRDefault="007750BB" w:rsidP="00463AC6">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5.3.16. </w:t>
            </w:r>
          </w:p>
        </w:tc>
        <w:tc>
          <w:tcPr>
            <w:tcW w:w="4936" w:type="dxa"/>
            <w:shd w:val="clear" w:color="auto" w:fill="D9D9D9" w:themeFill="background1" w:themeFillShade="D9"/>
          </w:tcPr>
          <w:p w:rsidR="007750BB" w:rsidRPr="00E6398A" w:rsidRDefault="007750BB" w:rsidP="00463AC6">
            <w:pPr>
              <w:rPr>
                <w:rFonts w:ascii="Times New Roman" w:hAnsi="Times New Roman" w:cs="Times New Roman"/>
                <w:sz w:val="24"/>
                <w:szCs w:val="24"/>
              </w:rPr>
            </w:pPr>
            <w:r w:rsidRPr="00E6398A">
              <w:rPr>
                <w:rFonts w:ascii="Times New Roman" w:hAnsi="Times New Roman" w:cs="Times New Roman"/>
                <w:sz w:val="24"/>
                <w:szCs w:val="24"/>
              </w:rPr>
              <w:t>Для сохранения типичных и уникальных ландшафтов территории ООПТ «Парк Мира» ограничено расширение хозяйственной деятельности, связанной с городской застройкой, прокладкой линейных сооружений и иными видами внутригородской деятельности.</w:t>
            </w:r>
          </w:p>
        </w:tc>
        <w:tc>
          <w:tcPr>
            <w:tcW w:w="1984" w:type="dxa"/>
            <w:shd w:val="clear" w:color="auto" w:fill="D9D9D9" w:themeFill="background1" w:themeFillShade="D9"/>
          </w:tcPr>
          <w:p w:rsidR="007750BB" w:rsidRPr="00E6398A" w:rsidRDefault="007750BB" w:rsidP="00463AC6">
            <w:pPr>
              <w:rPr>
                <w:rFonts w:ascii="Times New Roman" w:hAnsi="Times New Roman" w:cs="Times New Roman"/>
                <w:sz w:val="24"/>
                <w:szCs w:val="24"/>
              </w:rPr>
            </w:pPr>
            <w:r w:rsidRPr="00E6398A">
              <w:rPr>
                <w:rFonts w:ascii="Times New Roman" w:hAnsi="Times New Roman" w:cs="Times New Roman"/>
                <w:sz w:val="24"/>
                <w:szCs w:val="24"/>
              </w:rPr>
              <w:t>ДГ</w:t>
            </w:r>
            <w:r w:rsidR="00C8706B" w:rsidRPr="00E6398A">
              <w:rPr>
                <w:rFonts w:ascii="Times New Roman" w:hAnsi="Times New Roman" w:cs="Times New Roman"/>
                <w:sz w:val="24"/>
                <w:szCs w:val="24"/>
              </w:rPr>
              <w:t>Х,</w:t>
            </w:r>
          </w:p>
          <w:p w:rsidR="00C8706B" w:rsidRPr="00E6398A" w:rsidRDefault="00C8706B" w:rsidP="00463AC6">
            <w:pPr>
              <w:rPr>
                <w:rFonts w:ascii="Times New Roman" w:hAnsi="Times New Roman" w:cs="Times New Roman"/>
                <w:sz w:val="24"/>
                <w:szCs w:val="24"/>
              </w:rPr>
            </w:pPr>
            <w:r w:rsidRPr="00E6398A">
              <w:rPr>
                <w:rFonts w:ascii="Times New Roman" w:hAnsi="Times New Roman" w:cs="Times New Roman"/>
                <w:sz w:val="24"/>
                <w:szCs w:val="24"/>
              </w:rPr>
              <w:t>ПУ</w:t>
            </w:r>
          </w:p>
        </w:tc>
        <w:tc>
          <w:tcPr>
            <w:tcW w:w="1575" w:type="dxa"/>
            <w:shd w:val="clear" w:color="auto" w:fill="D9D9D9" w:themeFill="background1" w:themeFillShade="D9"/>
          </w:tcPr>
          <w:p w:rsidR="007750BB" w:rsidRPr="00E6398A" w:rsidRDefault="007750BB" w:rsidP="00463AC6">
            <w:pPr>
              <w:rPr>
                <w:rFonts w:ascii="Times New Roman" w:hAnsi="Times New Roman" w:cs="Times New Roman"/>
                <w:sz w:val="24"/>
                <w:szCs w:val="24"/>
              </w:rPr>
            </w:pPr>
          </w:p>
        </w:tc>
        <w:tc>
          <w:tcPr>
            <w:tcW w:w="1891" w:type="dxa"/>
            <w:shd w:val="clear" w:color="auto" w:fill="D9D9D9" w:themeFill="background1" w:themeFillShade="D9"/>
          </w:tcPr>
          <w:p w:rsidR="007750BB" w:rsidRPr="00E6398A" w:rsidRDefault="007750BB" w:rsidP="00463AC6">
            <w:pPr>
              <w:rPr>
                <w:rFonts w:ascii="Times New Roman" w:hAnsi="Times New Roman" w:cs="Times New Roman"/>
                <w:sz w:val="24"/>
                <w:szCs w:val="24"/>
              </w:rPr>
            </w:pPr>
          </w:p>
        </w:tc>
        <w:tc>
          <w:tcPr>
            <w:tcW w:w="1441" w:type="dxa"/>
            <w:shd w:val="clear" w:color="auto" w:fill="D9D9D9" w:themeFill="background1" w:themeFillShade="D9"/>
          </w:tcPr>
          <w:p w:rsidR="007750BB" w:rsidRPr="00E6398A" w:rsidRDefault="007750BB" w:rsidP="00463AC6">
            <w:pPr>
              <w:rPr>
                <w:rFonts w:ascii="Times New Roman" w:hAnsi="Times New Roman" w:cs="Times New Roman"/>
                <w:sz w:val="24"/>
                <w:szCs w:val="24"/>
              </w:rPr>
            </w:pPr>
          </w:p>
        </w:tc>
        <w:tc>
          <w:tcPr>
            <w:tcW w:w="3428" w:type="dxa"/>
            <w:shd w:val="clear" w:color="auto" w:fill="D9D9D9" w:themeFill="background1" w:themeFillShade="D9"/>
          </w:tcPr>
          <w:p w:rsidR="007750BB" w:rsidRPr="00E6398A" w:rsidRDefault="007750BB" w:rsidP="00463AC6">
            <w:pPr>
              <w:rPr>
                <w:rFonts w:ascii="Times New Roman" w:hAnsi="Times New Roman" w:cs="Times New Roman"/>
                <w:sz w:val="24"/>
                <w:szCs w:val="24"/>
              </w:rPr>
            </w:pPr>
            <w:r w:rsidRPr="00E6398A">
              <w:rPr>
                <w:rFonts w:ascii="Times New Roman" w:hAnsi="Times New Roman" w:cs="Times New Roman"/>
                <w:sz w:val="24"/>
                <w:szCs w:val="24"/>
              </w:rPr>
              <w:t>Разработан и реализуется комплекс  мер по ограничению расширения хозяйственной деятельности, связанной с городской застройкой, прокладкой линейных сооружений и иными видами внутригородской деятельности в целях сохранения типичных и уникальных ландшафтов территории ООПТ «Парк Мира».</w:t>
            </w:r>
          </w:p>
        </w:tc>
      </w:tr>
      <w:tr w:rsidR="00E6398A" w:rsidRPr="00E6398A" w:rsidTr="004135BC">
        <w:tc>
          <w:tcPr>
            <w:tcW w:w="976" w:type="dxa"/>
          </w:tcPr>
          <w:p w:rsidR="007750BB" w:rsidRPr="00E6398A" w:rsidRDefault="007750BB" w:rsidP="00463AC6">
            <w:pPr>
              <w:jc w:val="right"/>
              <w:rPr>
                <w:rFonts w:ascii="Times New Roman" w:hAnsi="Times New Roman" w:cs="Times New Roman"/>
                <w:sz w:val="24"/>
                <w:szCs w:val="24"/>
              </w:rPr>
            </w:pPr>
          </w:p>
        </w:tc>
        <w:tc>
          <w:tcPr>
            <w:tcW w:w="15255" w:type="dxa"/>
            <w:gridSpan w:val="6"/>
          </w:tcPr>
          <w:p w:rsidR="007750BB" w:rsidRPr="00E6398A" w:rsidRDefault="007750BB" w:rsidP="008A41E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4135BC">
        <w:tc>
          <w:tcPr>
            <w:tcW w:w="976" w:type="dxa"/>
          </w:tcPr>
          <w:p w:rsidR="007750BB" w:rsidRPr="00E6398A" w:rsidRDefault="007750BB" w:rsidP="00463AC6">
            <w:pPr>
              <w:jc w:val="right"/>
              <w:rPr>
                <w:rFonts w:ascii="Times New Roman" w:hAnsi="Times New Roman" w:cs="Times New Roman"/>
                <w:sz w:val="24"/>
                <w:szCs w:val="24"/>
              </w:rPr>
            </w:pPr>
          </w:p>
        </w:tc>
        <w:tc>
          <w:tcPr>
            <w:tcW w:w="4936" w:type="dxa"/>
          </w:tcPr>
          <w:p w:rsidR="007750BB" w:rsidRPr="00E6398A" w:rsidRDefault="007750BB" w:rsidP="007750BB">
            <w:pPr>
              <w:rPr>
                <w:rFonts w:ascii="Times New Roman" w:hAnsi="Times New Roman" w:cs="Times New Roman"/>
                <w:sz w:val="24"/>
                <w:szCs w:val="24"/>
              </w:rPr>
            </w:pPr>
            <w:r w:rsidRPr="00E6398A">
              <w:rPr>
                <w:rFonts w:ascii="Times New Roman" w:hAnsi="Times New Roman" w:cs="Times New Roman"/>
                <w:sz w:val="24"/>
                <w:szCs w:val="24"/>
              </w:rPr>
              <w:t xml:space="preserve">1. Подготовка нормативного акта об </w:t>
            </w:r>
            <w:r w:rsidRPr="00E6398A">
              <w:rPr>
                <w:rFonts w:ascii="Times New Roman" w:hAnsi="Times New Roman" w:cs="Times New Roman"/>
                <w:sz w:val="24"/>
                <w:szCs w:val="24"/>
              </w:rPr>
              <w:lastRenderedPageBreak/>
              <w:t>ограничении на территории ООПТ «Парк Мира» расширения хозяйственной деятельности, связанной с городской застройкой, прокладкой линейных сооружений и иными видами внутригородской деятельности.</w:t>
            </w:r>
          </w:p>
        </w:tc>
        <w:tc>
          <w:tcPr>
            <w:tcW w:w="1984" w:type="dxa"/>
          </w:tcPr>
          <w:p w:rsidR="007750BB" w:rsidRPr="00E6398A" w:rsidRDefault="007750BB" w:rsidP="007750BB">
            <w:pPr>
              <w:rPr>
                <w:rFonts w:ascii="Times New Roman" w:hAnsi="Times New Roman" w:cs="Times New Roman"/>
                <w:sz w:val="24"/>
                <w:szCs w:val="24"/>
              </w:rPr>
            </w:pPr>
            <w:r w:rsidRPr="00E6398A">
              <w:rPr>
                <w:rFonts w:ascii="Times New Roman" w:hAnsi="Times New Roman" w:cs="Times New Roman"/>
                <w:sz w:val="24"/>
                <w:szCs w:val="24"/>
              </w:rPr>
              <w:lastRenderedPageBreak/>
              <w:t>ДГ</w:t>
            </w:r>
            <w:r w:rsidR="00C8706B" w:rsidRPr="00E6398A">
              <w:rPr>
                <w:rFonts w:ascii="Times New Roman" w:hAnsi="Times New Roman" w:cs="Times New Roman"/>
                <w:sz w:val="24"/>
                <w:szCs w:val="24"/>
              </w:rPr>
              <w:t>Х,</w:t>
            </w:r>
          </w:p>
          <w:p w:rsidR="00C8706B" w:rsidRPr="00E6398A" w:rsidRDefault="00C8706B" w:rsidP="007750BB">
            <w:pPr>
              <w:rPr>
                <w:rFonts w:ascii="Times New Roman" w:hAnsi="Times New Roman" w:cs="Times New Roman"/>
                <w:sz w:val="24"/>
                <w:szCs w:val="24"/>
              </w:rPr>
            </w:pPr>
            <w:r w:rsidRPr="00E6398A">
              <w:rPr>
                <w:rFonts w:ascii="Times New Roman" w:hAnsi="Times New Roman" w:cs="Times New Roman"/>
                <w:sz w:val="24"/>
                <w:szCs w:val="24"/>
              </w:rPr>
              <w:lastRenderedPageBreak/>
              <w:t>ПУ</w:t>
            </w:r>
          </w:p>
          <w:p w:rsidR="007750BB" w:rsidRPr="00E6398A" w:rsidRDefault="007750BB" w:rsidP="0092651D">
            <w:pPr>
              <w:rPr>
                <w:rFonts w:ascii="Times New Roman" w:hAnsi="Times New Roman" w:cs="Times New Roman"/>
                <w:sz w:val="24"/>
                <w:szCs w:val="24"/>
              </w:rPr>
            </w:pPr>
          </w:p>
        </w:tc>
        <w:tc>
          <w:tcPr>
            <w:tcW w:w="1575" w:type="dxa"/>
          </w:tcPr>
          <w:p w:rsidR="007750BB" w:rsidRPr="00E6398A" w:rsidRDefault="00C8706B" w:rsidP="00C8706B">
            <w:pPr>
              <w:rPr>
                <w:rFonts w:ascii="Times New Roman" w:hAnsi="Times New Roman" w:cs="Times New Roman"/>
                <w:sz w:val="20"/>
                <w:szCs w:val="20"/>
              </w:rPr>
            </w:pPr>
            <w:r w:rsidRPr="00E6398A">
              <w:rPr>
                <w:rFonts w:ascii="Times New Roman" w:hAnsi="Times New Roman" w:cs="Times New Roman"/>
                <w:sz w:val="20"/>
                <w:szCs w:val="20"/>
              </w:rPr>
              <w:lastRenderedPageBreak/>
              <w:t>Степанов Л.В.</w:t>
            </w:r>
          </w:p>
          <w:p w:rsidR="00C8706B" w:rsidRPr="00E6398A" w:rsidRDefault="00C8706B" w:rsidP="00C8706B">
            <w:pPr>
              <w:rPr>
                <w:rFonts w:ascii="Times New Roman" w:hAnsi="Times New Roman" w:cs="Times New Roman"/>
                <w:sz w:val="20"/>
                <w:szCs w:val="20"/>
              </w:rPr>
            </w:pPr>
            <w:r w:rsidRPr="00E6398A">
              <w:rPr>
                <w:rFonts w:ascii="Times New Roman" w:hAnsi="Times New Roman" w:cs="Times New Roman"/>
                <w:sz w:val="20"/>
                <w:szCs w:val="20"/>
              </w:rPr>
              <w:lastRenderedPageBreak/>
              <w:t>Трикоз Р.В.</w:t>
            </w:r>
          </w:p>
        </w:tc>
        <w:tc>
          <w:tcPr>
            <w:tcW w:w="1891" w:type="dxa"/>
          </w:tcPr>
          <w:p w:rsidR="00C8706B" w:rsidRPr="00E6398A" w:rsidRDefault="007750BB" w:rsidP="0092651D">
            <w:pPr>
              <w:rPr>
                <w:rFonts w:ascii="Times New Roman" w:hAnsi="Times New Roman" w:cs="Times New Roman"/>
                <w:sz w:val="24"/>
                <w:szCs w:val="24"/>
              </w:rPr>
            </w:pPr>
            <w:r w:rsidRPr="00E6398A">
              <w:rPr>
                <w:rFonts w:ascii="Times New Roman" w:hAnsi="Times New Roman" w:cs="Times New Roman"/>
                <w:sz w:val="24"/>
                <w:szCs w:val="24"/>
              </w:rPr>
              <w:lastRenderedPageBreak/>
              <w:t>ДГ</w:t>
            </w:r>
            <w:r w:rsidR="00C8706B" w:rsidRPr="00E6398A">
              <w:rPr>
                <w:rFonts w:ascii="Times New Roman" w:hAnsi="Times New Roman" w:cs="Times New Roman"/>
                <w:sz w:val="24"/>
                <w:szCs w:val="24"/>
              </w:rPr>
              <w:t>Х,</w:t>
            </w:r>
          </w:p>
          <w:p w:rsidR="007750BB" w:rsidRPr="00E6398A" w:rsidRDefault="00C8706B" w:rsidP="0092651D">
            <w:pPr>
              <w:rPr>
                <w:rFonts w:ascii="Times New Roman" w:hAnsi="Times New Roman" w:cs="Times New Roman"/>
                <w:sz w:val="24"/>
                <w:szCs w:val="24"/>
              </w:rPr>
            </w:pPr>
            <w:r w:rsidRPr="00E6398A">
              <w:rPr>
                <w:rFonts w:ascii="Times New Roman" w:hAnsi="Times New Roman" w:cs="Times New Roman"/>
                <w:sz w:val="24"/>
                <w:szCs w:val="24"/>
              </w:rPr>
              <w:lastRenderedPageBreak/>
              <w:t>ПУ</w:t>
            </w:r>
          </w:p>
          <w:p w:rsidR="007750BB" w:rsidRPr="00E6398A" w:rsidRDefault="007750BB" w:rsidP="0092651D">
            <w:pPr>
              <w:rPr>
                <w:rFonts w:ascii="Times New Roman" w:hAnsi="Times New Roman" w:cs="Times New Roman"/>
                <w:sz w:val="24"/>
                <w:szCs w:val="24"/>
              </w:rPr>
            </w:pPr>
          </w:p>
        </w:tc>
        <w:tc>
          <w:tcPr>
            <w:tcW w:w="1441" w:type="dxa"/>
          </w:tcPr>
          <w:p w:rsidR="007750BB" w:rsidRPr="00E6398A" w:rsidRDefault="007750BB" w:rsidP="0092651D">
            <w:pPr>
              <w:rPr>
                <w:rFonts w:ascii="Times New Roman" w:hAnsi="Times New Roman" w:cs="Times New Roman"/>
                <w:sz w:val="24"/>
                <w:szCs w:val="24"/>
              </w:rPr>
            </w:pPr>
            <w:r w:rsidRPr="00E6398A">
              <w:rPr>
                <w:rFonts w:ascii="Times New Roman" w:hAnsi="Times New Roman" w:cs="Times New Roman"/>
                <w:sz w:val="24"/>
                <w:szCs w:val="24"/>
              </w:rPr>
              <w:lastRenderedPageBreak/>
              <w:t>2023</w:t>
            </w:r>
          </w:p>
        </w:tc>
        <w:tc>
          <w:tcPr>
            <w:tcW w:w="3428" w:type="dxa"/>
          </w:tcPr>
          <w:p w:rsidR="00B7679D" w:rsidRPr="00E6398A" w:rsidRDefault="007750BB" w:rsidP="007750BB">
            <w:pPr>
              <w:rPr>
                <w:rFonts w:ascii="Times New Roman" w:hAnsi="Times New Roman" w:cs="Times New Roman"/>
                <w:sz w:val="24"/>
                <w:szCs w:val="24"/>
              </w:rPr>
            </w:pPr>
            <w:r w:rsidRPr="00E6398A">
              <w:rPr>
                <w:rFonts w:ascii="Times New Roman" w:hAnsi="Times New Roman" w:cs="Times New Roman"/>
                <w:sz w:val="24"/>
                <w:szCs w:val="24"/>
              </w:rPr>
              <w:t xml:space="preserve">Разработан нормативный акт </w:t>
            </w:r>
            <w:r w:rsidRPr="00E6398A">
              <w:rPr>
                <w:rFonts w:ascii="Times New Roman" w:hAnsi="Times New Roman" w:cs="Times New Roman"/>
                <w:sz w:val="24"/>
                <w:szCs w:val="24"/>
              </w:rPr>
              <w:lastRenderedPageBreak/>
              <w:t xml:space="preserve">об ограничении на территории ООПТ «Парк Мира» расширения хозяйственной деятельности, связанной с городской застройкой, прокладкой линейных сооружений и </w:t>
            </w:r>
            <w:r w:rsidR="00A059B3" w:rsidRPr="00E6398A">
              <w:rPr>
                <w:rFonts w:ascii="Times New Roman" w:hAnsi="Times New Roman" w:cs="Times New Roman"/>
                <w:sz w:val="24"/>
                <w:szCs w:val="24"/>
              </w:rPr>
              <w:t>др</w:t>
            </w:r>
            <w:r w:rsidRPr="00E6398A">
              <w:rPr>
                <w:rFonts w:ascii="Times New Roman" w:hAnsi="Times New Roman" w:cs="Times New Roman"/>
                <w:sz w:val="24"/>
                <w:szCs w:val="24"/>
              </w:rPr>
              <w:t>.</w:t>
            </w:r>
          </w:p>
        </w:tc>
      </w:tr>
      <w:tr w:rsidR="00E6398A" w:rsidRPr="00E6398A" w:rsidTr="00F10941">
        <w:tc>
          <w:tcPr>
            <w:tcW w:w="976" w:type="dxa"/>
            <w:shd w:val="clear" w:color="auto" w:fill="D9D9D9" w:themeFill="background1" w:themeFillShade="D9"/>
          </w:tcPr>
          <w:p w:rsidR="007750BB" w:rsidRPr="00E6398A" w:rsidRDefault="007750BB" w:rsidP="00463AC6">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 xml:space="preserve">5.3.17. </w:t>
            </w:r>
          </w:p>
        </w:tc>
        <w:tc>
          <w:tcPr>
            <w:tcW w:w="4936" w:type="dxa"/>
            <w:shd w:val="clear" w:color="auto" w:fill="D9D9D9" w:themeFill="background1" w:themeFillShade="D9"/>
          </w:tcPr>
          <w:p w:rsidR="00B7679D" w:rsidRPr="00E6398A" w:rsidRDefault="007750BB" w:rsidP="00B7679D">
            <w:pPr>
              <w:rPr>
                <w:rFonts w:ascii="Times New Roman" w:hAnsi="Times New Roman" w:cs="Times New Roman"/>
                <w:sz w:val="24"/>
                <w:szCs w:val="24"/>
              </w:rPr>
            </w:pPr>
            <w:r w:rsidRPr="00E6398A">
              <w:rPr>
                <w:rFonts w:ascii="Times New Roman" w:hAnsi="Times New Roman" w:cs="Times New Roman"/>
                <w:sz w:val="24"/>
                <w:szCs w:val="24"/>
              </w:rPr>
              <w:t>На выявленных в результате ландшафтного проектирования и функционального зонирования ООПТ «Парк Мира», эталонных участках типичных и уникальных ландшафтов осуществляются меры по постоянному мониторингу их состояния, а также обеспечивается надлежащая обработка и хранение информации с учетом возможности открытого доступа к ней, в том числе на сайте «Вологда.Парк Мира» для всех заинтересованных лиц.</w:t>
            </w:r>
          </w:p>
        </w:tc>
        <w:tc>
          <w:tcPr>
            <w:tcW w:w="1984" w:type="dxa"/>
            <w:shd w:val="clear" w:color="auto" w:fill="D9D9D9" w:themeFill="background1" w:themeFillShade="D9"/>
          </w:tcPr>
          <w:p w:rsidR="007750BB" w:rsidRPr="00E6398A" w:rsidRDefault="007750BB" w:rsidP="00463AC6">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5" w:type="dxa"/>
            <w:shd w:val="clear" w:color="auto" w:fill="D9D9D9" w:themeFill="background1" w:themeFillShade="D9"/>
          </w:tcPr>
          <w:p w:rsidR="007750BB" w:rsidRPr="00E6398A" w:rsidRDefault="007750BB" w:rsidP="00463AC6">
            <w:pPr>
              <w:ind w:right="-125"/>
              <w:rPr>
                <w:rFonts w:ascii="Times New Roman" w:hAnsi="Times New Roman" w:cs="Times New Roman"/>
                <w:sz w:val="20"/>
                <w:szCs w:val="20"/>
              </w:rPr>
            </w:pPr>
          </w:p>
        </w:tc>
        <w:tc>
          <w:tcPr>
            <w:tcW w:w="1891" w:type="dxa"/>
            <w:shd w:val="clear" w:color="auto" w:fill="D9D9D9" w:themeFill="background1" w:themeFillShade="D9"/>
          </w:tcPr>
          <w:p w:rsidR="007750BB" w:rsidRPr="00E6398A" w:rsidRDefault="007750BB" w:rsidP="00463AC6">
            <w:pPr>
              <w:rPr>
                <w:rFonts w:ascii="Times New Roman" w:hAnsi="Times New Roman" w:cs="Times New Roman"/>
                <w:sz w:val="24"/>
                <w:szCs w:val="24"/>
              </w:rPr>
            </w:pPr>
          </w:p>
        </w:tc>
        <w:tc>
          <w:tcPr>
            <w:tcW w:w="1441" w:type="dxa"/>
            <w:shd w:val="clear" w:color="auto" w:fill="D9D9D9" w:themeFill="background1" w:themeFillShade="D9"/>
          </w:tcPr>
          <w:p w:rsidR="007750BB" w:rsidRPr="00E6398A" w:rsidRDefault="007750BB" w:rsidP="00463AC6">
            <w:pPr>
              <w:rPr>
                <w:rFonts w:ascii="Times New Roman" w:hAnsi="Times New Roman" w:cs="Times New Roman"/>
                <w:sz w:val="24"/>
                <w:szCs w:val="24"/>
              </w:rPr>
            </w:pPr>
          </w:p>
        </w:tc>
        <w:tc>
          <w:tcPr>
            <w:tcW w:w="3428" w:type="dxa"/>
            <w:shd w:val="clear" w:color="auto" w:fill="D9D9D9" w:themeFill="background1" w:themeFillShade="D9"/>
          </w:tcPr>
          <w:p w:rsidR="007750BB" w:rsidRPr="00E6398A" w:rsidRDefault="007750BB" w:rsidP="00B7679D">
            <w:pPr>
              <w:rPr>
                <w:rFonts w:ascii="Times New Roman" w:hAnsi="Times New Roman" w:cs="Times New Roman"/>
                <w:sz w:val="24"/>
                <w:szCs w:val="24"/>
              </w:rPr>
            </w:pPr>
            <w:r w:rsidRPr="00E6398A">
              <w:rPr>
                <w:rFonts w:ascii="Times New Roman" w:hAnsi="Times New Roman" w:cs="Times New Roman"/>
                <w:sz w:val="24"/>
                <w:szCs w:val="24"/>
              </w:rPr>
              <w:t>Разработан и реализуется комплекс  мер по постоянному мониторингу состояния типичных и уникальных ландшафтов ООПТ «Парк Мира».</w:t>
            </w:r>
          </w:p>
        </w:tc>
      </w:tr>
      <w:tr w:rsidR="00E6398A" w:rsidRPr="00E6398A" w:rsidTr="004135BC">
        <w:tc>
          <w:tcPr>
            <w:tcW w:w="976" w:type="dxa"/>
          </w:tcPr>
          <w:p w:rsidR="007750BB" w:rsidRPr="00E6398A" w:rsidRDefault="007750BB" w:rsidP="00463AC6">
            <w:pPr>
              <w:jc w:val="right"/>
              <w:rPr>
                <w:rFonts w:ascii="Times New Roman" w:hAnsi="Times New Roman" w:cs="Times New Roman"/>
                <w:sz w:val="24"/>
                <w:szCs w:val="24"/>
              </w:rPr>
            </w:pPr>
          </w:p>
        </w:tc>
        <w:tc>
          <w:tcPr>
            <w:tcW w:w="15255" w:type="dxa"/>
            <w:gridSpan w:val="6"/>
          </w:tcPr>
          <w:p w:rsidR="007750BB" w:rsidRPr="00E6398A" w:rsidRDefault="007750BB" w:rsidP="008A41E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4135BC">
        <w:tc>
          <w:tcPr>
            <w:tcW w:w="976" w:type="dxa"/>
          </w:tcPr>
          <w:p w:rsidR="00B7679D" w:rsidRPr="00E6398A" w:rsidRDefault="00B7679D" w:rsidP="00463AC6">
            <w:pPr>
              <w:jc w:val="right"/>
              <w:rPr>
                <w:rFonts w:ascii="Times New Roman" w:hAnsi="Times New Roman" w:cs="Times New Roman"/>
                <w:sz w:val="24"/>
                <w:szCs w:val="24"/>
              </w:rPr>
            </w:pPr>
          </w:p>
        </w:tc>
        <w:tc>
          <w:tcPr>
            <w:tcW w:w="4936" w:type="dxa"/>
          </w:tcPr>
          <w:p w:rsidR="00B7679D" w:rsidRPr="00E6398A" w:rsidRDefault="00B7679D" w:rsidP="007750BB">
            <w:pPr>
              <w:rPr>
                <w:rFonts w:ascii="Times New Roman" w:hAnsi="Times New Roman" w:cs="Times New Roman"/>
                <w:sz w:val="24"/>
                <w:szCs w:val="24"/>
              </w:rPr>
            </w:pPr>
            <w:r w:rsidRPr="00E6398A">
              <w:rPr>
                <w:rFonts w:ascii="Times New Roman" w:hAnsi="Times New Roman" w:cs="Times New Roman"/>
                <w:sz w:val="24"/>
                <w:szCs w:val="24"/>
              </w:rPr>
              <w:t>1. Разработка и реализация комплекса мер по постоянному мониторингу состояния типичных и уникальных ландшафтов территории ООПТ «Парк Мира».</w:t>
            </w:r>
          </w:p>
          <w:p w:rsidR="00B7679D" w:rsidRPr="00E6398A" w:rsidRDefault="00B7679D" w:rsidP="00B7679D">
            <w:pPr>
              <w:rPr>
                <w:rFonts w:ascii="Times New Roman" w:hAnsi="Times New Roman" w:cs="Times New Roman"/>
                <w:sz w:val="24"/>
                <w:szCs w:val="24"/>
              </w:rPr>
            </w:pPr>
          </w:p>
          <w:p w:rsidR="00B7679D" w:rsidRPr="00E6398A" w:rsidRDefault="00B7679D" w:rsidP="00B7679D">
            <w:pPr>
              <w:rPr>
                <w:rFonts w:ascii="Times New Roman" w:hAnsi="Times New Roman" w:cs="Times New Roman"/>
                <w:sz w:val="24"/>
                <w:szCs w:val="24"/>
              </w:rPr>
            </w:pPr>
            <w:r w:rsidRPr="00E6398A">
              <w:rPr>
                <w:rFonts w:ascii="Times New Roman" w:hAnsi="Times New Roman" w:cs="Times New Roman"/>
                <w:sz w:val="24"/>
                <w:szCs w:val="24"/>
              </w:rPr>
              <w:t>2. Размещение информации, полученной в ходе монитроинга, в разделе «Парк Мира» портала «ЭкоВологда».</w:t>
            </w:r>
          </w:p>
        </w:tc>
        <w:tc>
          <w:tcPr>
            <w:tcW w:w="1984" w:type="dxa"/>
          </w:tcPr>
          <w:p w:rsidR="00B7679D" w:rsidRPr="00E6398A" w:rsidRDefault="00B7679D" w:rsidP="0092651D">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5" w:type="dxa"/>
          </w:tcPr>
          <w:p w:rsidR="00B7679D" w:rsidRPr="00E6398A" w:rsidRDefault="00B7679D" w:rsidP="00463AC6">
            <w:pPr>
              <w:ind w:right="-125"/>
              <w:rPr>
                <w:rFonts w:ascii="Times New Roman" w:hAnsi="Times New Roman" w:cs="Times New Roman"/>
                <w:sz w:val="20"/>
                <w:szCs w:val="20"/>
              </w:rPr>
            </w:pPr>
            <w:r w:rsidRPr="00E6398A">
              <w:rPr>
                <w:rFonts w:ascii="Times New Roman" w:hAnsi="Times New Roman" w:cs="Times New Roman"/>
                <w:sz w:val="20"/>
                <w:szCs w:val="20"/>
              </w:rPr>
              <w:t>Тихова О.М.</w:t>
            </w:r>
          </w:p>
        </w:tc>
        <w:tc>
          <w:tcPr>
            <w:tcW w:w="1891" w:type="dxa"/>
          </w:tcPr>
          <w:p w:rsidR="00B7679D" w:rsidRPr="00E6398A" w:rsidRDefault="00B7679D" w:rsidP="0092651D">
            <w:pPr>
              <w:rPr>
                <w:rFonts w:ascii="Times New Roman" w:hAnsi="Times New Roman" w:cs="Times New Roman"/>
                <w:sz w:val="24"/>
                <w:szCs w:val="24"/>
              </w:rPr>
            </w:pPr>
            <w:r w:rsidRPr="00E6398A">
              <w:rPr>
                <w:rFonts w:ascii="Times New Roman" w:hAnsi="Times New Roman" w:cs="Times New Roman"/>
                <w:sz w:val="24"/>
                <w:szCs w:val="24"/>
              </w:rPr>
              <w:t>ДГХ,</w:t>
            </w:r>
          </w:p>
          <w:p w:rsidR="00B7679D" w:rsidRPr="00E6398A" w:rsidRDefault="00B7679D" w:rsidP="0092651D">
            <w:pPr>
              <w:rPr>
                <w:rFonts w:ascii="Times New Roman" w:hAnsi="Times New Roman" w:cs="Times New Roman"/>
                <w:sz w:val="24"/>
                <w:szCs w:val="24"/>
              </w:rPr>
            </w:pPr>
            <w:r w:rsidRPr="00E6398A">
              <w:rPr>
                <w:rFonts w:ascii="Times New Roman" w:hAnsi="Times New Roman" w:cs="Times New Roman"/>
                <w:sz w:val="24"/>
                <w:szCs w:val="24"/>
              </w:rPr>
              <w:t>жители города</w:t>
            </w:r>
          </w:p>
        </w:tc>
        <w:tc>
          <w:tcPr>
            <w:tcW w:w="1441" w:type="dxa"/>
          </w:tcPr>
          <w:p w:rsidR="00B7679D" w:rsidRPr="00E6398A" w:rsidRDefault="00B7679D" w:rsidP="00463AC6">
            <w:pPr>
              <w:rPr>
                <w:rFonts w:ascii="Times New Roman" w:hAnsi="Times New Roman" w:cs="Times New Roman"/>
                <w:sz w:val="24"/>
                <w:szCs w:val="24"/>
              </w:rPr>
            </w:pPr>
            <w:r w:rsidRPr="00E6398A">
              <w:rPr>
                <w:rFonts w:ascii="Times New Roman" w:hAnsi="Times New Roman" w:cs="Times New Roman"/>
                <w:sz w:val="24"/>
                <w:szCs w:val="24"/>
              </w:rPr>
              <w:t>2023-2024</w:t>
            </w:r>
          </w:p>
        </w:tc>
        <w:tc>
          <w:tcPr>
            <w:tcW w:w="3428" w:type="dxa"/>
          </w:tcPr>
          <w:p w:rsidR="00B7679D" w:rsidRPr="00E6398A" w:rsidRDefault="00B7679D" w:rsidP="00B7679D">
            <w:pPr>
              <w:rPr>
                <w:rFonts w:ascii="Times New Roman" w:hAnsi="Times New Roman" w:cs="Times New Roman"/>
                <w:sz w:val="24"/>
                <w:szCs w:val="24"/>
              </w:rPr>
            </w:pPr>
            <w:r w:rsidRPr="00E6398A">
              <w:rPr>
                <w:rFonts w:ascii="Times New Roman" w:hAnsi="Times New Roman" w:cs="Times New Roman"/>
                <w:sz w:val="24"/>
                <w:szCs w:val="24"/>
              </w:rPr>
              <w:t>Разработан и реализуется комплекс  мер по постоянному мониторингу состояния типичных и уникальных ландшафтов территории ООПТ «Парк Мира».</w:t>
            </w:r>
          </w:p>
          <w:p w:rsidR="00B7679D" w:rsidRPr="00E6398A" w:rsidRDefault="00B7679D" w:rsidP="00C8706B">
            <w:pPr>
              <w:rPr>
                <w:rFonts w:ascii="Times New Roman" w:hAnsi="Times New Roman" w:cs="Times New Roman"/>
                <w:sz w:val="24"/>
                <w:szCs w:val="24"/>
              </w:rPr>
            </w:pPr>
            <w:r w:rsidRPr="00E6398A">
              <w:rPr>
                <w:rFonts w:ascii="Times New Roman" w:hAnsi="Times New Roman" w:cs="Times New Roman"/>
                <w:sz w:val="24"/>
                <w:szCs w:val="24"/>
              </w:rPr>
              <w:t>Информация, полученная в ходе монит</w:t>
            </w:r>
            <w:r w:rsidR="00C8706B" w:rsidRPr="00E6398A">
              <w:rPr>
                <w:rFonts w:ascii="Times New Roman" w:hAnsi="Times New Roman" w:cs="Times New Roman"/>
                <w:sz w:val="24"/>
                <w:szCs w:val="24"/>
              </w:rPr>
              <w:t>ор</w:t>
            </w:r>
            <w:r w:rsidRPr="00E6398A">
              <w:rPr>
                <w:rFonts w:ascii="Times New Roman" w:hAnsi="Times New Roman" w:cs="Times New Roman"/>
                <w:sz w:val="24"/>
                <w:szCs w:val="24"/>
              </w:rPr>
              <w:t>инга, размещается в разделе «П</w:t>
            </w:r>
            <w:r w:rsidR="00A059B3" w:rsidRPr="00E6398A">
              <w:rPr>
                <w:rFonts w:ascii="Times New Roman" w:hAnsi="Times New Roman" w:cs="Times New Roman"/>
                <w:sz w:val="24"/>
                <w:szCs w:val="24"/>
              </w:rPr>
              <w:t>арк Мира» портала «ЭкоВологда».</w:t>
            </w:r>
          </w:p>
        </w:tc>
      </w:tr>
      <w:tr w:rsidR="00E6398A" w:rsidRPr="00E6398A" w:rsidTr="00F10941">
        <w:tc>
          <w:tcPr>
            <w:tcW w:w="976" w:type="dxa"/>
            <w:shd w:val="clear" w:color="auto" w:fill="D9D9D9" w:themeFill="background1" w:themeFillShade="D9"/>
          </w:tcPr>
          <w:p w:rsidR="00B7679D" w:rsidRPr="00E6398A" w:rsidRDefault="00B7679D" w:rsidP="00463AC6">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5.3.18. </w:t>
            </w:r>
          </w:p>
        </w:tc>
        <w:tc>
          <w:tcPr>
            <w:tcW w:w="4936" w:type="dxa"/>
            <w:shd w:val="clear" w:color="auto" w:fill="D9D9D9" w:themeFill="background1" w:themeFillShade="D9"/>
          </w:tcPr>
          <w:p w:rsidR="00B7679D" w:rsidRPr="00E6398A" w:rsidRDefault="00B7679D" w:rsidP="00B7679D">
            <w:pPr>
              <w:rPr>
                <w:rFonts w:ascii="Times New Roman" w:hAnsi="Times New Roman" w:cs="Times New Roman"/>
                <w:sz w:val="24"/>
                <w:szCs w:val="24"/>
              </w:rPr>
            </w:pPr>
            <w:r w:rsidRPr="00E6398A">
              <w:rPr>
                <w:rFonts w:ascii="Times New Roman" w:hAnsi="Times New Roman" w:cs="Times New Roman"/>
                <w:sz w:val="24"/>
                <w:szCs w:val="24"/>
              </w:rPr>
              <w:t>Сохранение типичных и уникальных ландшафтов ООПТ «Парк Мира» осуществляется путем участия в международных, федеральных, межрегиональных и региональных соглашениях и программах.</w:t>
            </w:r>
          </w:p>
        </w:tc>
        <w:tc>
          <w:tcPr>
            <w:tcW w:w="1984" w:type="dxa"/>
            <w:shd w:val="clear" w:color="auto" w:fill="D9D9D9" w:themeFill="background1" w:themeFillShade="D9"/>
          </w:tcPr>
          <w:p w:rsidR="00B7679D" w:rsidRPr="00E6398A" w:rsidRDefault="00B7679D" w:rsidP="00463AC6">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5" w:type="dxa"/>
            <w:shd w:val="clear" w:color="auto" w:fill="D9D9D9" w:themeFill="background1" w:themeFillShade="D9"/>
          </w:tcPr>
          <w:p w:rsidR="00B7679D" w:rsidRPr="00E6398A" w:rsidRDefault="00B7679D" w:rsidP="00463AC6">
            <w:pPr>
              <w:ind w:right="-125"/>
              <w:rPr>
                <w:rFonts w:ascii="Times New Roman" w:hAnsi="Times New Roman" w:cs="Times New Roman"/>
                <w:sz w:val="20"/>
                <w:szCs w:val="20"/>
              </w:rPr>
            </w:pPr>
          </w:p>
        </w:tc>
        <w:tc>
          <w:tcPr>
            <w:tcW w:w="1891" w:type="dxa"/>
            <w:shd w:val="clear" w:color="auto" w:fill="D9D9D9" w:themeFill="background1" w:themeFillShade="D9"/>
          </w:tcPr>
          <w:p w:rsidR="00B7679D" w:rsidRPr="00E6398A" w:rsidRDefault="00B7679D" w:rsidP="00463AC6">
            <w:pPr>
              <w:rPr>
                <w:rFonts w:ascii="Times New Roman" w:hAnsi="Times New Roman" w:cs="Times New Roman"/>
                <w:sz w:val="24"/>
                <w:szCs w:val="24"/>
              </w:rPr>
            </w:pPr>
          </w:p>
        </w:tc>
        <w:tc>
          <w:tcPr>
            <w:tcW w:w="1441" w:type="dxa"/>
            <w:shd w:val="clear" w:color="auto" w:fill="D9D9D9" w:themeFill="background1" w:themeFillShade="D9"/>
          </w:tcPr>
          <w:p w:rsidR="00B7679D" w:rsidRPr="00E6398A" w:rsidRDefault="00B7679D" w:rsidP="00463AC6">
            <w:pPr>
              <w:rPr>
                <w:rFonts w:ascii="Times New Roman" w:hAnsi="Times New Roman" w:cs="Times New Roman"/>
                <w:sz w:val="24"/>
                <w:szCs w:val="24"/>
              </w:rPr>
            </w:pPr>
          </w:p>
        </w:tc>
        <w:tc>
          <w:tcPr>
            <w:tcW w:w="3428" w:type="dxa"/>
            <w:shd w:val="clear" w:color="auto" w:fill="D9D9D9" w:themeFill="background1" w:themeFillShade="D9"/>
          </w:tcPr>
          <w:p w:rsidR="00B7679D" w:rsidRPr="00E6398A" w:rsidRDefault="00B7679D" w:rsidP="00B7679D">
            <w:pPr>
              <w:rPr>
                <w:rFonts w:ascii="Times New Roman" w:hAnsi="Times New Roman" w:cs="Times New Roman"/>
                <w:sz w:val="24"/>
                <w:szCs w:val="24"/>
              </w:rPr>
            </w:pPr>
            <w:r w:rsidRPr="00E6398A">
              <w:rPr>
                <w:rFonts w:ascii="Times New Roman" w:hAnsi="Times New Roman" w:cs="Times New Roman"/>
                <w:sz w:val="24"/>
                <w:szCs w:val="24"/>
              </w:rPr>
              <w:t xml:space="preserve">Разработан и реализуется план участия в международных, федеральных, межрегиональных и региональных соглашениях и программах в целях сохранения типичных и уникальных ландшафтов </w:t>
            </w:r>
            <w:r w:rsidRPr="00E6398A">
              <w:rPr>
                <w:rFonts w:ascii="Times New Roman" w:hAnsi="Times New Roman" w:cs="Times New Roman"/>
                <w:sz w:val="24"/>
                <w:szCs w:val="24"/>
              </w:rPr>
              <w:lastRenderedPageBreak/>
              <w:t>ООПТ «Парк Мира».</w:t>
            </w:r>
          </w:p>
        </w:tc>
      </w:tr>
      <w:tr w:rsidR="00E6398A" w:rsidRPr="00E6398A" w:rsidTr="004135BC">
        <w:tc>
          <w:tcPr>
            <w:tcW w:w="976" w:type="dxa"/>
          </w:tcPr>
          <w:p w:rsidR="00B7679D" w:rsidRPr="00E6398A" w:rsidRDefault="00B7679D" w:rsidP="00463AC6">
            <w:pPr>
              <w:jc w:val="right"/>
              <w:rPr>
                <w:rFonts w:ascii="Times New Roman" w:hAnsi="Times New Roman" w:cs="Times New Roman"/>
                <w:sz w:val="24"/>
                <w:szCs w:val="24"/>
              </w:rPr>
            </w:pPr>
          </w:p>
        </w:tc>
        <w:tc>
          <w:tcPr>
            <w:tcW w:w="15255" w:type="dxa"/>
            <w:gridSpan w:val="6"/>
          </w:tcPr>
          <w:p w:rsidR="00B7679D" w:rsidRPr="00E6398A" w:rsidRDefault="00B7679D" w:rsidP="008A41E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r>
      <w:tr w:rsidR="00E6398A" w:rsidRPr="00E6398A" w:rsidTr="004135BC">
        <w:tc>
          <w:tcPr>
            <w:tcW w:w="976" w:type="dxa"/>
          </w:tcPr>
          <w:p w:rsidR="00B7679D" w:rsidRPr="00E6398A" w:rsidRDefault="00B7679D" w:rsidP="00463AC6">
            <w:pPr>
              <w:jc w:val="right"/>
              <w:rPr>
                <w:rFonts w:ascii="Times New Roman" w:hAnsi="Times New Roman" w:cs="Times New Roman"/>
                <w:sz w:val="24"/>
                <w:szCs w:val="24"/>
              </w:rPr>
            </w:pPr>
          </w:p>
        </w:tc>
        <w:tc>
          <w:tcPr>
            <w:tcW w:w="4936" w:type="dxa"/>
          </w:tcPr>
          <w:p w:rsidR="00B7679D" w:rsidRPr="00E6398A" w:rsidRDefault="00B7679D" w:rsidP="00B7679D">
            <w:pPr>
              <w:rPr>
                <w:rFonts w:ascii="Times New Roman" w:hAnsi="Times New Roman" w:cs="Times New Roman"/>
                <w:sz w:val="24"/>
                <w:szCs w:val="24"/>
              </w:rPr>
            </w:pPr>
            <w:r w:rsidRPr="00E6398A">
              <w:rPr>
                <w:rFonts w:ascii="Times New Roman" w:hAnsi="Times New Roman" w:cs="Times New Roman"/>
                <w:sz w:val="24"/>
                <w:szCs w:val="24"/>
              </w:rPr>
              <w:t>1. Разработка и реализация плана участия в международных, федеральных, межрегиональных и региональных соглашениях и программах в целях сохранения типичных и уникальных ландшафтов ООПТ «Парк Мира».</w:t>
            </w:r>
          </w:p>
        </w:tc>
        <w:tc>
          <w:tcPr>
            <w:tcW w:w="1984" w:type="dxa"/>
          </w:tcPr>
          <w:p w:rsidR="00B7679D" w:rsidRPr="00E6398A" w:rsidRDefault="00B7679D" w:rsidP="0092651D">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5" w:type="dxa"/>
          </w:tcPr>
          <w:p w:rsidR="00B7679D" w:rsidRPr="00E6398A" w:rsidRDefault="00B7679D" w:rsidP="00463AC6">
            <w:pPr>
              <w:ind w:right="-125"/>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1" w:type="dxa"/>
          </w:tcPr>
          <w:p w:rsidR="00B7679D" w:rsidRPr="00E6398A" w:rsidRDefault="00C8706B" w:rsidP="00B7679D">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441" w:type="dxa"/>
          </w:tcPr>
          <w:p w:rsidR="00B7679D" w:rsidRPr="00E6398A" w:rsidRDefault="00B7679D" w:rsidP="00463AC6">
            <w:pPr>
              <w:rPr>
                <w:rFonts w:ascii="Times New Roman" w:hAnsi="Times New Roman" w:cs="Times New Roman"/>
                <w:sz w:val="24"/>
                <w:szCs w:val="24"/>
              </w:rPr>
            </w:pPr>
            <w:r w:rsidRPr="00E6398A">
              <w:rPr>
                <w:rFonts w:ascii="Times New Roman" w:hAnsi="Times New Roman" w:cs="Times New Roman"/>
                <w:sz w:val="24"/>
                <w:szCs w:val="24"/>
              </w:rPr>
              <w:t>2023-2024</w:t>
            </w:r>
          </w:p>
        </w:tc>
        <w:tc>
          <w:tcPr>
            <w:tcW w:w="3428" w:type="dxa"/>
          </w:tcPr>
          <w:p w:rsidR="00B7679D" w:rsidRPr="00E6398A" w:rsidRDefault="00B7679D" w:rsidP="0092651D">
            <w:pPr>
              <w:rPr>
                <w:rFonts w:ascii="Times New Roman" w:hAnsi="Times New Roman" w:cs="Times New Roman"/>
                <w:sz w:val="24"/>
                <w:szCs w:val="24"/>
              </w:rPr>
            </w:pPr>
            <w:r w:rsidRPr="00E6398A">
              <w:rPr>
                <w:rFonts w:ascii="Times New Roman" w:hAnsi="Times New Roman" w:cs="Times New Roman"/>
                <w:sz w:val="24"/>
                <w:szCs w:val="24"/>
              </w:rPr>
              <w:t>Разработан и реализуется план участия в международных, федеральных, межрегиональных и региональных соглашениях и программах в целях сохранения типичных и уникальных ландшафтов ООПТ «Парк Мира».</w:t>
            </w:r>
          </w:p>
          <w:p w:rsidR="00A059B3" w:rsidRPr="00E6398A" w:rsidRDefault="00A059B3" w:rsidP="0092651D">
            <w:pPr>
              <w:rPr>
                <w:rFonts w:ascii="Times New Roman" w:hAnsi="Times New Roman" w:cs="Times New Roman"/>
                <w:sz w:val="24"/>
                <w:szCs w:val="24"/>
              </w:rPr>
            </w:pPr>
          </w:p>
        </w:tc>
      </w:tr>
      <w:tr w:rsidR="00E6398A" w:rsidRPr="00E6398A" w:rsidTr="00F10941">
        <w:tc>
          <w:tcPr>
            <w:tcW w:w="976" w:type="dxa"/>
            <w:shd w:val="clear" w:color="auto" w:fill="D9D9D9" w:themeFill="background1" w:themeFillShade="D9"/>
          </w:tcPr>
          <w:p w:rsidR="00B7679D" w:rsidRPr="00E6398A" w:rsidRDefault="00B7679D" w:rsidP="00240E1D">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5.3.20. </w:t>
            </w:r>
          </w:p>
        </w:tc>
        <w:tc>
          <w:tcPr>
            <w:tcW w:w="4936" w:type="dxa"/>
            <w:shd w:val="clear" w:color="auto" w:fill="D9D9D9" w:themeFill="background1" w:themeFillShade="D9"/>
          </w:tcPr>
          <w:p w:rsidR="00B7679D" w:rsidRPr="00E6398A" w:rsidRDefault="00B7679D" w:rsidP="00B7679D">
            <w:pPr>
              <w:rPr>
                <w:rFonts w:ascii="Times New Roman" w:hAnsi="Times New Roman" w:cs="Times New Roman"/>
                <w:sz w:val="24"/>
                <w:szCs w:val="24"/>
              </w:rPr>
            </w:pPr>
            <w:r w:rsidRPr="00E6398A">
              <w:rPr>
                <w:rFonts w:ascii="Times New Roman" w:hAnsi="Times New Roman" w:cs="Times New Roman"/>
                <w:sz w:val="24"/>
                <w:szCs w:val="24"/>
              </w:rPr>
              <w:t>Принимаются меры по предотвращению дальнейшей фрагментации сохранившихся участков типичных и уникальных ландшафтов ООПТ «Парк Мира».</w:t>
            </w:r>
          </w:p>
        </w:tc>
        <w:tc>
          <w:tcPr>
            <w:tcW w:w="1984" w:type="dxa"/>
            <w:shd w:val="clear" w:color="auto" w:fill="D9D9D9" w:themeFill="background1" w:themeFillShade="D9"/>
          </w:tcPr>
          <w:p w:rsidR="00B7679D" w:rsidRPr="00E6398A" w:rsidRDefault="00B7679D" w:rsidP="00240E1D">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5" w:type="dxa"/>
            <w:shd w:val="clear" w:color="auto" w:fill="D9D9D9" w:themeFill="background1" w:themeFillShade="D9"/>
          </w:tcPr>
          <w:p w:rsidR="00B7679D" w:rsidRPr="00E6398A" w:rsidRDefault="00B7679D" w:rsidP="00240E1D">
            <w:pPr>
              <w:rPr>
                <w:rFonts w:ascii="Times New Roman" w:hAnsi="Times New Roman" w:cs="Times New Roman"/>
                <w:sz w:val="24"/>
                <w:szCs w:val="24"/>
              </w:rPr>
            </w:pPr>
          </w:p>
        </w:tc>
        <w:tc>
          <w:tcPr>
            <w:tcW w:w="1891" w:type="dxa"/>
            <w:shd w:val="clear" w:color="auto" w:fill="D9D9D9" w:themeFill="background1" w:themeFillShade="D9"/>
          </w:tcPr>
          <w:p w:rsidR="00B7679D" w:rsidRPr="00E6398A" w:rsidRDefault="00B7679D" w:rsidP="00240E1D">
            <w:pPr>
              <w:rPr>
                <w:rFonts w:ascii="Times New Roman" w:hAnsi="Times New Roman" w:cs="Times New Roman"/>
                <w:sz w:val="24"/>
                <w:szCs w:val="24"/>
              </w:rPr>
            </w:pPr>
          </w:p>
        </w:tc>
        <w:tc>
          <w:tcPr>
            <w:tcW w:w="1441" w:type="dxa"/>
            <w:shd w:val="clear" w:color="auto" w:fill="D9D9D9" w:themeFill="background1" w:themeFillShade="D9"/>
          </w:tcPr>
          <w:p w:rsidR="00B7679D" w:rsidRPr="00E6398A" w:rsidRDefault="00B7679D" w:rsidP="00240E1D">
            <w:pPr>
              <w:rPr>
                <w:rFonts w:ascii="Times New Roman" w:hAnsi="Times New Roman" w:cs="Times New Roman"/>
                <w:sz w:val="24"/>
                <w:szCs w:val="24"/>
              </w:rPr>
            </w:pPr>
          </w:p>
        </w:tc>
        <w:tc>
          <w:tcPr>
            <w:tcW w:w="3428" w:type="dxa"/>
            <w:shd w:val="clear" w:color="auto" w:fill="D9D9D9" w:themeFill="background1" w:themeFillShade="D9"/>
          </w:tcPr>
          <w:p w:rsidR="00B7679D" w:rsidRPr="00E6398A" w:rsidRDefault="00B7679D" w:rsidP="00B7679D">
            <w:pPr>
              <w:rPr>
                <w:rFonts w:ascii="Times New Roman" w:hAnsi="Times New Roman" w:cs="Times New Roman"/>
                <w:sz w:val="24"/>
                <w:szCs w:val="24"/>
              </w:rPr>
            </w:pPr>
            <w:r w:rsidRPr="00E6398A">
              <w:rPr>
                <w:rFonts w:ascii="Times New Roman" w:hAnsi="Times New Roman" w:cs="Times New Roman"/>
                <w:sz w:val="24"/>
                <w:szCs w:val="24"/>
              </w:rPr>
              <w:t>Разработан и реализуется комплекс мер по предотвращению дальнейшей фрагментации сохранившихся участков типичных и уникальных ландшафтов ООПТ «Парк Мира».</w:t>
            </w:r>
          </w:p>
          <w:p w:rsidR="00A059B3" w:rsidRPr="00E6398A" w:rsidRDefault="00A059B3" w:rsidP="00B7679D">
            <w:pPr>
              <w:rPr>
                <w:rFonts w:ascii="Times New Roman" w:hAnsi="Times New Roman" w:cs="Times New Roman"/>
                <w:sz w:val="24"/>
                <w:szCs w:val="24"/>
              </w:rPr>
            </w:pPr>
          </w:p>
        </w:tc>
      </w:tr>
      <w:tr w:rsidR="00E6398A" w:rsidRPr="00E6398A" w:rsidTr="004135BC">
        <w:tc>
          <w:tcPr>
            <w:tcW w:w="976" w:type="dxa"/>
          </w:tcPr>
          <w:p w:rsidR="00B7679D" w:rsidRPr="00E6398A" w:rsidRDefault="00B7679D" w:rsidP="00240E1D">
            <w:pPr>
              <w:jc w:val="right"/>
              <w:rPr>
                <w:rFonts w:ascii="Times New Roman" w:hAnsi="Times New Roman" w:cs="Times New Roman"/>
                <w:sz w:val="24"/>
                <w:szCs w:val="24"/>
              </w:rPr>
            </w:pPr>
          </w:p>
        </w:tc>
        <w:tc>
          <w:tcPr>
            <w:tcW w:w="4936" w:type="dxa"/>
          </w:tcPr>
          <w:p w:rsidR="00B7679D" w:rsidRPr="00E6398A" w:rsidRDefault="00B7679D" w:rsidP="00240E1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c>
          <w:tcPr>
            <w:tcW w:w="1984" w:type="dxa"/>
          </w:tcPr>
          <w:p w:rsidR="00B7679D" w:rsidRPr="00E6398A" w:rsidRDefault="00B7679D" w:rsidP="00425EF6">
            <w:pPr>
              <w:rPr>
                <w:rFonts w:ascii="Times New Roman" w:hAnsi="Times New Roman" w:cs="Times New Roman"/>
                <w:b/>
                <w:sz w:val="24"/>
                <w:szCs w:val="24"/>
              </w:rPr>
            </w:pPr>
          </w:p>
        </w:tc>
        <w:tc>
          <w:tcPr>
            <w:tcW w:w="1575" w:type="dxa"/>
          </w:tcPr>
          <w:p w:rsidR="00B7679D" w:rsidRPr="00E6398A" w:rsidRDefault="00B7679D" w:rsidP="00463AC6">
            <w:pPr>
              <w:ind w:right="-125"/>
              <w:rPr>
                <w:rFonts w:ascii="Times New Roman" w:hAnsi="Times New Roman" w:cs="Times New Roman"/>
                <w:sz w:val="20"/>
                <w:szCs w:val="20"/>
              </w:rPr>
            </w:pPr>
          </w:p>
        </w:tc>
        <w:tc>
          <w:tcPr>
            <w:tcW w:w="1891" w:type="dxa"/>
          </w:tcPr>
          <w:p w:rsidR="00B7679D" w:rsidRPr="00E6398A" w:rsidRDefault="00B7679D" w:rsidP="00463AC6">
            <w:pPr>
              <w:rPr>
                <w:rFonts w:ascii="Times New Roman" w:hAnsi="Times New Roman" w:cs="Times New Roman"/>
                <w:sz w:val="24"/>
                <w:szCs w:val="24"/>
              </w:rPr>
            </w:pPr>
          </w:p>
        </w:tc>
        <w:tc>
          <w:tcPr>
            <w:tcW w:w="1441" w:type="dxa"/>
          </w:tcPr>
          <w:p w:rsidR="00B7679D" w:rsidRPr="00E6398A" w:rsidRDefault="00B7679D" w:rsidP="00463AC6">
            <w:pPr>
              <w:rPr>
                <w:rFonts w:ascii="Times New Roman" w:hAnsi="Times New Roman" w:cs="Times New Roman"/>
                <w:sz w:val="24"/>
                <w:szCs w:val="24"/>
              </w:rPr>
            </w:pPr>
          </w:p>
        </w:tc>
        <w:tc>
          <w:tcPr>
            <w:tcW w:w="3428" w:type="dxa"/>
          </w:tcPr>
          <w:p w:rsidR="00B7679D" w:rsidRPr="00E6398A" w:rsidRDefault="00B7679D" w:rsidP="00463AC6">
            <w:pPr>
              <w:rPr>
                <w:rFonts w:ascii="Times New Roman" w:hAnsi="Times New Roman" w:cs="Times New Roman"/>
                <w:sz w:val="24"/>
                <w:szCs w:val="24"/>
              </w:rPr>
            </w:pPr>
          </w:p>
        </w:tc>
      </w:tr>
      <w:tr w:rsidR="00E6398A" w:rsidRPr="00E6398A" w:rsidTr="004135BC">
        <w:tc>
          <w:tcPr>
            <w:tcW w:w="976" w:type="dxa"/>
          </w:tcPr>
          <w:p w:rsidR="00B7679D" w:rsidRPr="00E6398A" w:rsidRDefault="00B7679D" w:rsidP="00240E1D">
            <w:pPr>
              <w:jc w:val="right"/>
              <w:rPr>
                <w:rFonts w:ascii="Times New Roman" w:hAnsi="Times New Roman" w:cs="Times New Roman"/>
                <w:sz w:val="24"/>
                <w:szCs w:val="24"/>
              </w:rPr>
            </w:pPr>
          </w:p>
        </w:tc>
        <w:tc>
          <w:tcPr>
            <w:tcW w:w="4936" w:type="dxa"/>
          </w:tcPr>
          <w:p w:rsidR="00B7679D" w:rsidRPr="00E6398A" w:rsidRDefault="00B7679D" w:rsidP="00B7679D">
            <w:pPr>
              <w:rPr>
                <w:rFonts w:ascii="Times New Roman" w:hAnsi="Times New Roman" w:cs="Times New Roman"/>
                <w:sz w:val="24"/>
                <w:szCs w:val="24"/>
              </w:rPr>
            </w:pPr>
            <w:r w:rsidRPr="00E6398A">
              <w:rPr>
                <w:rFonts w:ascii="Times New Roman" w:hAnsi="Times New Roman" w:cs="Times New Roman"/>
                <w:sz w:val="24"/>
                <w:szCs w:val="24"/>
              </w:rPr>
              <w:t xml:space="preserve">1.Разработка </w:t>
            </w:r>
            <w:r w:rsidR="0092651D" w:rsidRPr="00E6398A">
              <w:rPr>
                <w:rFonts w:ascii="Times New Roman" w:hAnsi="Times New Roman" w:cs="Times New Roman"/>
                <w:sz w:val="24"/>
                <w:szCs w:val="24"/>
              </w:rPr>
              <w:t xml:space="preserve">нормативного акта о </w:t>
            </w:r>
            <w:r w:rsidRPr="00E6398A">
              <w:rPr>
                <w:rFonts w:ascii="Times New Roman" w:hAnsi="Times New Roman" w:cs="Times New Roman"/>
                <w:sz w:val="24"/>
                <w:szCs w:val="24"/>
              </w:rPr>
              <w:t>мер</w:t>
            </w:r>
            <w:r w:rsidR="0092651D" w:rsidRPr="00E6398A">
              <w:rPr>
                <w:rFonts w:ascii="Times New Roman" w:hAnsi="Times New Roman" w:cs="Times New Roman"/>
                <w:sz w:val="24"/>
                <w:szCs w:val="24"/>
              </w:rPr>
              <w:t>ах</w:t>
            </w:r>
            <w:r w:rsidRPr="00E6398A">
              <w:rPr>
                <w:rFonts w:ascii="Times New Roman" w:hAnsi="Times New Roman" w:cs="Times New Roman"/>
                <w:sz w:val="24"/>
                <w:szCs w:val="24"/>
              </w:rPr>
              <w:t xml:space="preserve"> по предотвращению дальнейшей фрагментации сохранившихся участков типичных и уникальных ландшафтов ООПТ «Парк Мира».</w:t>
            </w:r>
          </w:p>
        </w:tc>
        <w:tc>
          <w:tcPr>
            <w:tcW w:w="1984" w:type="dxa"/>
          </w:tcPr>
          <w:p w:rsidR="00B7679D" w:rsidRPr="00E6398A" w:rsidRDefault="00B7679D" w:rsidP="00240E1D">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5" w:type="dxa"/>
          </w:tcPr>
          <w:p w:rsidR="00B7679D" w:rsidRPr="00E6398A" w:rsidRDefault="00B7679D" w:rsidP="00240E1D">
            <w:pPr>
              <w:rPr>
                <w:rFonts w:ascii="Times New Roman" w:hAnsi="Times New Roman" w:cs="Times New Roman"/>
                <w:sz w:val="20"/>
                <w:szCs w:val="20"/>
              </w:rPr>
            </w:pPr>
            <w:r w:rsidRPr="00E6398A">
              <w:rPr>
                <w:rFonts w:ascii="Times New Roman" w:hAnsi="Times New Roman" w:cs="Times New Roman"/>
                <w:sz w:val="20"/>
                <w:szCs w:val="20"/>
              </w:rPr>
              <w:t>Гостинцев А.Б.</w:t>
            </w:r>
          </w:p>
          <w:p w:rsidR="00B7679D" w:rsidRPr="00E6398A" w:rsidRDefault="00B7679D" w:rsidP="00240E1D">
            <w:pPr>
              <w:rPr>
                <w:rFonts w:ascii="Times New Roman" w:hAnsi="Times New Roman" w:cs="Times New Roman"/>
                <w:sz w:val="20"/>
                <w:szCs w:val="20"/>
              </w:rPr>
            </w:pPr>
          </w:p>
        </w:tc>
        <w:tc>
          <w:tcPr>
            <w:tcW w:w="1891" w:type="dxa"/>
          </w:tcPr>
          <w:p w:rsidR="00B7679D" w:rsidRPr="00E6398A" w:rsidRDefault="00B7679D" w:rsidP="00311391">
            <w:pPr>
              <w:rPr>
                <w:rFonts w:ascii="Times New Roman" w:hAnsi="Times New Roman" w:cs="Times New Roman"/>
                <w:sz w:val="24"/>
                <w:szCs w:val="24"/>
              </w:rPr>
            </w:pPr>
            <w:r w:rsidRPr="00E6398A">
              <w:rPr>
                <w:rFonts w:ascii="Times New Roman" w:hAnsi="Times New Roman" w:cs="Times New Roman"/>
                <w:sz w:val="24"/>
                <w:szCs w:val="24"/>
              </w:rPr>
              <w:t>ДГХ, подрядные организации</w:t>
            </w:r>
          </w:p>
        </w:tc>
        <w:tc>
          <w:tcPr>
            <w:tcW w:w="1441" w:type="dxa"/>
          </w:tcPr>
          <w:p w:rsidR="00B7679D" w:rsidRPr="00E6398A" w:rsidRDefault="00B7679D" w:rsidP="00240E1D">
            <w:pPr>
              <w:rPr>
                <w:rFonts w:ascii="Times New Roman" w:hAnsi="Times New Roman" w:cs="Times New Roman"/>
                <w:sz w:val="24"/>
                <w:szCs w:val="24"/>
              </w:rPr>
            </w:pPr>
            <w:r w:rsidRPr="00E6398A">
              <w:rPr>
                <w:rFonts w:ascii="Times New Roman" w:hAnsi="Times New Roman" w:cs="Times New Roman"/>
                <w:sz w:val="24"/>
                <w:szCs w:val="24"/>
              </w:rPr>
              <w:t>2023</w:t>
            </w:r>
          </w:p>
        </w:tc>
        <w:tc>
          <w:tcPr>
            <w:tcW w:w="3428" w:type="dxa"/>
          </w:tcPr>
          <w:p w:rsidR="00B7679D" w:rsidRPr="00E6398A" w:rsidRDefault="00B7679D" w:rsidP="00B7679D">
            <w:pPr>
              <w:rPr>
                <w:rFonts w:ascii="Times New Roman" w:hAnsi="Times New Roman" w:cs="Times New Roman"/>
                <w:sz w:val="24"/>
                <w:szCs w:val="24"/>
              </w:rPr>
            </w:pPr>
            <w:r w:rsidRPr="00E6398A">
              <w:rPr>
                <w:rFonts w:ascii="Times New Roman" w:hAnsi="Times New Roman" w:cs="Times New Roman"/>
                <w:sz w:val="24"/>
                <w:szCs w:val="24"/>
              </w:rPr>
              <w:t>Разработан и реализуется комплекс мер по предотвращению дальнейшей фрагментации сохранившихся участков типичных и уникальных ландшафтов ООПТ «Парк Мира».</w:t>
            </w:r>
          </w:p>
          <w:p w:rsidR="00A059B3" w:rsidRPr="00E6398A" w:rsidRDefault="00A059B3" w:rsidP="00B7679D">
            <w:pPr>
              <w:rPr>
                <w:rFonts w:ascii="Times New Roman" w:hAnsi="Times New Roman" w:cs="Times New Roman"/>
                <w:sz w:val="24"/>
                <w:szCs w:val="24"/>
              </w:rPr>
            </w:pPr>
          </w:p>
        </w:tc>
      </w:tr>
      <w:tr w:rsidR="00E6398A" w:rsidRPr="00E6398A" w:rsidTr="00F10941">
        <w:tc>
          <w:tcPr>
            <w:tcW w:w="976" w:type="dxa"/>
            <w:shd w:val="clear" w:color="auto" w:fill="D9D9D9" w:themeFill="background1" w:themeFillShade="D9"/>
          </w:tcPr>
          <w:p w:rsidR="00B7679D" w:rsidRPr="00E6398A" w:rsidRDefault="00B7679D" w:rsidP="00EF006A">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5.3.21.- 5.3.23. </w:t>
            </w:r>
          </w:p>
        </w:tc>
        <w:tc>
          <w:tcPr>
            <w:tcW w:w="4936" w:type="dxa"/>
            <w:shd w:val="clear" w:color="auto" w:fill="D9D9D9" w:themeFill="background1" w:themeFillShade="D9"/>
          </w:tcPr>
          <w:p w:rsidR="00B7679D" w:rsidRPr="00E6398A" w:rsidRDefault="00B7679D" w:rsidP="00463AC6">
            <w:pPr>
              <w:rPr>
                <w:rFonts w:ascii="Times New Roman" w:hAnsi="Times New Roman" w:cs="Times New Roman"/>
                <w:sz w:val="24"/>
                <w:szCs w:val="24"/>
              </w:rPr>
            </w:pPr>
            <w:r w:rsidRPr="00E6398A">
              <w:rPr>
                <w:rFonts w:ascii="Times New Roman" w:hAnsi="Times New Roman" w:cs="Times New Roman"/>
                <w:sz w:val="24"/>
                <w:szCs w:val="24"/>
              </w:rPr>
              <w:t>Сохранение лесного массива ООПТ «Парк Мира» осуществляется в соответствии с требованиями применимого законодательства Российской Федерации, национальными стандартами, а также лучшими применимыми практиками.</w:t>
            </w:r>
          </w:p>
          <w:p w:rsidR="00B7679D" w:rsidRPr="00E6398A" w:rsidRDefault="00B7679D" w:rsidP="00463AC6">
            <w:pPr>
              <w:rPr>
                <w:rFonts w:ascii="Times New Roman" w:hAnsi="Times New Roman" w:cs="Times New Roman"/>
                <w:sz w:val="24"/>
                <w:szCs w:val="24"/>
              </w:rPr>
            </w:pPr>
          </w:p>
          <w:p w:rsidR="00B7679D" w:rsidRPr="00E6398A" w:rsidRDefault="00B7679D" w:rsidP="00463AC6">
            <w:pPr>
              <w:rPr>
                <w:rFonts w:ascii="Times New Roman" w:hAnsi="Times New Roman" w:cs="Times New Roman"/>
                <w:sz w:val="24"/>
                <w:szCs w:val="24"/>
              </w:rPr>
            </w:pPr>
            <w:r w:rsidRPr="00E6398A">
              <w:rPr>
                <w:rFonts w:ascii="Times New Roman" w:hAnsi="Times New Roman" w:cs="Times New Roman"/>
                <w:sz w:val="24"/>
                <w:szCs w:val="24"/>
              </w:rPr>
              <w:t xml:space="preserve">Меры, принимаемые в целях сохранения </w:t>
            </w:r>
            <w:r w:rsidRPr="00E6398A">
              <w:rPr>
                <w:rFonts w:ascii="Times New Roman" w:hAnsi="Times New Roman" w:cs="Times New Roman"/>
                <w:sz w:val="24"/>
                <w:szCs w:val="24"/>
              </w:rPr>
              <w:lastRenderedPageBreak/>
              <w:t>лесных массивов ООПТ «Парк Мира», направлены на предотвращение незаконных рубок, лесных пожаров, воздействия вредных организмов и лесных вредителей, а также на воспроизводство утраченных лесных массивов.</w:t>
            </w:r>
          </w:p>
          <w:p w:rsidR="00A059B3" w:rsidRPr="00E6398A" w:rsidRDefault="00A059B3" w:rsidP="00463AC6">
            <w:pPr>
              <w:rPr>
                <w:rFonts w:ascii="Times New Roman" w:hAnsi="Times New Roman" w:cs="Times New Roman"/>
                <w:sz w:val="24"/>
                <w:szCs w:val="24"/>
              </w:rPr>
            </w:pPr>
          </w:p>
        </w:tc>
        <w:tc>
          <w:tcPr>
            <w:tcW w:w="1984" w:type="dxa"/>
            <w:shd w:val="clear" w:color="auto" w:fill="D9D9D9" w:themeFill="background1" w:themeFillShade="D9"/>
          </w:tcPr>
          <w:p w:rsidR="00B7679D" w:rsidRPr="00E6398A" w:rsidRDefault="0092651D" w:rsidP="00463AC6">
            <w:pPr>
              <w:rPr>
                <w:rFonts w:ascii="Times New Roman" w:hAnsi="Times New Roman" w:cs="Times New Roman"/>
                <w:sz w:val="24"/>
                <w:szCs w:val="24"/>
              </w:rPr>
            </w:pPr>
            <w:r w:rsidRPr="00E6398A">
              <w:rPr>
                <w:rFonts w:ascii="Times New Roman" w:hAnsi="Times New Roman" w:cs="Times New Roman"/>
                <w:sz w:val="24"/>
                <w:szCs w:val="24"/>
              </w:rPr>
              <w:lastRenderedPageBreak/>
              <w:t>ДГХ</w:t>
            </w:r>
          </w:p>
          <w:p w:rsidR="00B7679D" w:rsidRPr="00E6398A" w:rsidRDefault="00B7679D" w:rsidP="00463AC6">
            <w:pPr>
              <w:rPr>
                <w:rFonts w:ascii="Times New Roman" w:hAnsi="Times New Roman" w:cs="Times New Roman"/>
                <w:sz w:val="24"/>
                <w:szCs w:val="24"/>
              </w:rPr>
            </w:pPr>
          </w:p>
        </w:tc>
        <w:tc>
          <w:tcPr>
            <w:tcW w:w="1575" w:type="dxa"/>
            <w:shd w:val="clear" w:color="auto" w:fill="D9D9D9" w:themeFill="background1" w:themeFillShade="D9"/>
          </w:tcPr>
          <w:p w:rsidR="00B7679D" w:rsidRPr="00E6398A" w:rsidRDefault="00B7679D" w:rsidP="00463AC6">
            <w:pPr>
              <w:ind w:right="-125"/>
              <w:rPr>
                <w:rFonts w:ascii="Times New Roman" w:hAnsi="Times New Roman" w:cs="Times New Roman"/>
                <w:sz w:val="20"/>
                <w:szCs w:val="20"/>
              </w:rPr>
            </w:pPr>
          </w:p>
        </w:tc>
        <w:tc>
          <w:tcPr>
            <w:tcW w:w="1891" w:type="dxa"/>
            <w:shd w:val="clear" w:color="auto" w:fill="D9D9D9" w:themeFill="background1" w:themeFillShade="D9"/>
          </w:tcPr>
          <w:p w:rsidR="00B7679D" w:rsidRPr="00E6398A" w:rsidRDefault="00B7679D" w:rsidP="00463AC6">
            <w:pPr>
              <w:rPr>
                <w:rFonts w:ascii="Times New Roman" w:hAnsi="Times New Roman" w:cs="Times New Roman"/>
                <w:sz w:val="24"/>
                <w:szCs w:val="24"/>
              </w:rPr>
            </w:pPr>
          </w:p>
        </w:tc>
        <w:tc>
          <w:tcPr>
            <w:tcW w:w="1441" w:type="dxa"/>
            <w:shd w:val="clear" w:color="auto" w:fill="D9D9D9" w:themeFill="background1" w:themeFillShade="D9"/>
          </w:tcPr>
          <w:p w:rsidR="00B7679D" w:rsidRPr="00E6398A" w:rsidRDefault="00B7679D" w:rsidP="00463AC6">
            <w:pPr>
              <w:rPr>
                <w:rFonts w:ascii="Times New Roman" w:hAnsi="Times New Roman" w:cs="Times New Roman"/>
                <w:sz w:val="24"/>
                <w:szCs w:val="24"/>
              </w:rPr>
            </w:pPr>
          </w:p>
        </w:tc>
        <w:tc>
          <w:tcPr>
            <w:tcW w:w="3428" w:type="dxa"/>
            <w:shd w:val="clear" w:color="auto" w:fill="D9D9D9" w:themeFill="background1" w:themeFillShade="D9"/>
          </w:tcPr>
          <w:p w:rsidR="00B7679D" w:rsidRPr="00E6398A" w:rsidRDefault="00B7679D" w:rsidP="00463AC6">
            <w:pPr>
              <w:rPr>
                <w:rFonts w:ascii="Times New Roman" w:hAnsi="Times New Roman" w:cs="Times New Roman"/>
                <w:sz w:val="24"/>
                <w:szCs w:val="24"/>
              </w:rPr>
            </w:pPr>
            <w:r w:rsidRPr="00E6398A">
              <w:rPr>
                <w:rFonts w:ascii="Times New Roman" w:hAnsi="Times New Roman" w:cs="Times New Roman"/>
                <w:sz w:val="24"/>
                <w:szCs w:val="24"/>
              </w:rPr>
              <w:t>Разработан и реализуется</w:t>
            </w:r>
            <w:r w:rsidR="0092651D" w:rsidRPr="00E6398A">
              <w:rPr>
                <w:rFonts w:ascii="Times New Roman" w:hAnsi="Times New Roman" w:cs="Times New Roman"/>
                <w:sz w:val="24"/>
                <w:szCs w:val="24"/>
              </w:rPr>
              <w:t xml:space="preserve"> </w:t>
            </w:r>
            <w:r w:rsidRPr="00E6398A">
              <w:rPr>
                <w:rFonts w:ascii="Times New Roman" w:hAnsi="Times New Roman" w:cs="Times New Roman"/>
                <w:sz w:val="24"/>
                <w:szCs w:val="24"/>
              </w:rPr>
              <w:t xml:space="preserve">комплекс мер в целях сохранения лесных массивов ООПТ «Парк Мира», направленных на предотвращение незаконных рубок, лесных пожаров, воздействия вредных </w:t>
            </w:r>
            <w:r w:rsidRPr="00E6398A">
              <w:rPr>
                <w:rFonts w:ascii="Times New Roman" w:hAnsi="Times New Roman" w:cs="Times New Roman"/>
                <w:sz w:val="24"/>
                <w:szCs w:val="24"/>
              </w:rPr>
              <w:lastRenderedPageBreak/>
              <w:t>организмов и лесных вредителей, а также на воспроизводство утраченных лесных массивов.</w:t>
            </w:r>
          </w:p>
        </w:tc>
      </w:tr>
      <w:tr w:rsidR="00E6398A" w:rsidRPr="00E6398A" w:rsidTr="0092651D">
        <w:tc>
          <w:tcPr>
            <w:tcW w:w="976" w:type="dxa"/>
          </w:tcPr>
          <w:p w:rsidR="0092651D" w:rsidRPr="00E6398A" w:rsidRDefault="0092651D" w:rsidP="0092651D">
            <w:pPr>
              <w:jc w:val="right"/>
              <w:rPr>
                <w:rFonts w:ascii="Times New Roman" w:hAnsi="Times New Roman" w:cs="Times New Roman"/>
                <w:sz w:val="24"/>
                <w:szCs w:val="24"/>
              </w:rPr>
            </w:pPr>
          </w:p>
        </w:tc>
        <w:tc>
          <w:tcPr>
            <w:tcW w:w="4936" w:type="dxa"/>
          </w:tcPr>
          <w:p w:rsidR="0092651D" w:rsidRPr="00E6398A" w:rsidRDefault="0092651D" w:rsidP="0092651D">
            <w:pPr>
              <w:rPr>
                <w:rFonts w:ascii="Times New Roman" w:hAnsi="Times New Roman" w:cs="Times New Roman"/>
                <w:sz w:val="24"/>
                <w:szCs w:val="24"/>
              </w:rPr>
            </w:pPr>
            <w:r w:rsidRPr="00E6398A">
              <w:rPr>
                <w:rFonts w:ascii="Times New Roman" w:hAnsi="Times New Roman" w:cs="Times New Roman"/>
                <w:b/>
                <w:i/>
                <w:sz w:val="24"/>
                <w:szCs w:val="24"/>
              </w:rPr>
              <w:t>Мероприятия по реализации:</w:t>
            </w:r>
          </w:p>
        </w:tc>
        <w:tc>
          <w:tcPr>
            <w:tcW w:w="1984" w:type="dxa"/>
          </w:tcPr>
          <w:p w:rsidR="0092651D" w:rsidRPr="00E6398A" w:rsidRDefault="0092651D" w:rsidP="0092651D">
            <w:pPr>
              <w:rPr>
                <w:rFonts w:ascii="Times New Roman" w:hAnsi="Times New Roman" w:cs="Times New Roman"/>
                <w:b/>
                <w:sz w:val="24"/>
                <w:szCs w:val="24"/>
              </w:rPr>
            </w:pPr>
          </w:p>
        </w:tc>
        <w:tc>
          <w:tcPr>
            <w:tcW w:w="1575" w:type="dxa"/>
          </w:tcPr>
          <w:p w:rsidR="0092651D" w:rsidRPr="00E6398A" w:rsidRDefault="0092651D" w:rsidP="0092651D">
            <w:pPr>
              <w:ind w:right="-125"/>
              <w:rPr>
                <w:rFonts w:ascii="Times New Roman" w:hAnsi="Times New Roman" w:cs="Times New Roman"/>
                <w:sz w:val="20"/>
                <w:szCs w:val="20"/>
              </w:rPr>
            </w:pPr>
          </w:p>
        </w:tc>
        <w:tc>
          <w:tcPr>
            <w:tcW w:w="1891" w:type="dxa"/>
          </w:tcPr>
          <w:p w:rsidR="0092651D" w:rsidRPr="00E6398A" w:rsidRDefault="0092651D" w:rsidP="0092651D">
            <w:pPr>
              <w:rPr>
                <w:rFonts w:ascii="Times New Roman" w:hAnsi="Times New Roman" w:cs="Times New Roman"/>
                <w:sz w:val="24"/>
                <w:szCs w:val="24"/>
              </w:rPr>
            </w:pPr>
          </w:p>
        </w:tc>
        <w:tc>
          <w:tcPr>
            <w:tcW w:w="1441" w:type="dxa"/>
          </w:tcPr>
          <w:p w:rsidR="0092651D" w:rsidRPr="00E6398A" w:rsidRDefault="0092651D" w:rsidP="0092651D">
            <w:pPr>
              <w:rPr>
                <w:rFonts w:ascii="Times New Roman" w:hAnsi="Times New Roman" w:cs="Times New Roman"/>
                <w:sz w:val="24"/>
                <w:szCs w:val="24"/>
              </w:rPr>
            </w:pPr>
          </w:p>
        </w:tc>
        <w:tc>
          <w:tcPr>
            <w:tcW w:w="3428" w:type="dxa"/>
          </w:tcPr>
          <w:p w:rsidR="0092651D" w:rsidRPr="00E6398A" w:rsidRDefault="0092651D" w:rsidP="0092651D">
            <w:pPr>
              <w:rPr>
                <w:rFonts w:ascii="Times New Roman" w:hAnsi="Times New Roman" w:cs="Times New Roman"/>
                <w:sz w:val="24"/>
                <w:szCs w:val="24"/>
              </w:rPr>
            </w:pPr>
          </w:p>
        </w:tc>
      </w:tr>
      <w:tr w:rsidR="00E6398A" w:rsidRPr="00E6398A" w:rsidTr="004135BC">
        <w:tc>
          <w:tcPr>
            <w:tcW w:w="976" w:type="dxa"/>
          </w:tcPr>
          <w:p w:rsidR="00A059B3" w:rsidRPr="00E6398A" w:rsidRDefault="00A059B3" w:rsidP="00463AC6">
            <w:pPr>
              <w:jc w:val="right"/>
              <w:rPr>
                <w:rFonts w:ascii="Times New Roman" w:hAnsi="Times New Roman" w:cs="Times New Roman"/>
                <w:b/>
                <w:sz w:val="24"/>
                <w:szCs w:val="24"/>
              </w:rPr>
            </w:pPr>
          </w:p>
        </w:tc>
        <w:tc>
          <w:tcPr>
            <w:tcW w:w="4936" w:type="dxa"/>
          </w:tcPr>
          <w:p w:rsidR="00A059B3" w:rsidRPr="00E6398A" w:rsidRDefault="00A059B3" w:rsidP="00A059B3">
            <w:pPr>
              <w:rPr>
                <w:rFonts w:ascii="Times New Roman" w:hAnsi="Times New Roman" w:cs="Times New Roman"/>
                <w:sz w:val="24"/>
                <w:szCs w:val="24"/>
              </w:rPr>
            </w:pPr>
            <w:r w:rsidRPr="00E6398A">
              <w:rPr>
                <w:rFonts w:ascii="Times New Roman" w:hAnsi="Times New Roman" w:cs="Times New Roman"/>
                <w:sz w:val="24"/>
                <w:szCs w:val="24"/>
              </w:rPr>
              <w:t>1. Разработка нормативного акта о мерах по сохранению лесных массивов ООПТ «Парк Мира», направленных на предотвращение незаконных рубок, лесных пожаров, воздействия вредных организмов и лесных вредителей, а также на воспроизводство утраченных лесных массивов.</w:t>
            </w:r>
          </w:p>
        </w:tc>
        <w:tc>
          <w:tcPr>
            <w:tcW w:w="1984" w:type="dxa"/>
          </w:tcPr>
          <w:p w:rsidR="00A059B3" w:rsidRPr="00E6398A" w:rsidRDefault="00A059B3" w:rsidP="001D00D7">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5" w:type="dxa"/>
          </w:tcPr>
          <w:p w:rsidR="00A059B3" w:rsidRPr="00E6398A" w:rsidRDefault="00A059B3" w:rsidP="001D00D7">
            <w:pPr>
              <w:rPr>
                <w:rFonts w:ascii="Times New Roman" w:hAnsi="Times New Roman" w:cs="Times New Roman"/>
                <w:sz w:val="20"/>
                <w:szCs w:val="20"/>
              </w:rPr>
            </w:pPr>
            <w:r w:rsidRPr="00E6398A">
              <w:rPr>
                <w:rFonts w:ascii="Times New Roman" w:hAnsi="Times New Roman" w:cs="Times New Roman"/>
                <w:sz w:val="20"/>
                <w:szCs w:val="20"/>
              </w:rPr>
              <w:t>Гостинцев А.Б.</w:t>
            </w:r>
          </w:p>
          <w:p w:rsidR="00A059B3" w:rsidRPr="00E6398A" w:rsidRDefault="00A059B3" w:rsidP="001D00D7">
            <w:pPr>
              <w:rPr>
                <w:rFonts w:ascii="Times New Roman" w:hAnsi="Times New Roman" w:cs="Times New Roman"/>
                <w:sz w:val="20"/>
                <w:szCs w:val="20"/>
              </w:rPr>
            </w:pPr>
          </w:p>
        </w:tc>
        <w:tc>
          <w:tcPr>
            <w:tcW w:w="1891" w:type="dxa"/>
          </w:tcPr>
          <w:p w:rsidR="00A059B3" w:rsidRPr="00E6398A" w:rsidRDefault="00A059B3" w:rsidP="00311391">
            <w:pPr>
              <w:rPr>
                <w:rFonts w:ascii="Times New Roman" w:hAnsi="Times New Roman" w:cs="Times New Roman"/>
                <w:sz w:val="24"/>
                <w:szCs w:val="24"/>
              </w:rPr>
            </w:pPr>
            <w:r w:rsidRPr="00E6398A">
              <w:rPr>
                <w:rFonts w:ascii="Times New Roman" w:hAnsi="Times New Roman" w:cs="Times New Roman"/>
                <w:sz w:val="24"/>
                <w:szCs w:val="24"/>
              </w:rPr>
              <w:t>ДГХ, организации</w:t>
            </w:r>
            <w:r w:rsidR="00311391" w:rsidRPr="00E6398A">
              <w:rPr>
                <w:rFonts w:ascii="Times New Roman" w:hAnsi="Times New Roman" w:cs="Times New Roman"/>
                <w:sz w:val="24"/>
                <w:szCs w:val="24"/>
              </w:rPr>
              <w:t xml:space="preserve"> и жители города</w:t>
            </w:r>
          </w:p>
        </w:tc>
        <w:tc>
          <w:tcPr>
            <w:tcW w:w="1441" w:type="dxa"/>
          </w:tcPr>
          <w:p w:rsidR="00A059B3" w:rsidRPr="00E6398A" w:rsidRDefault="00A059B3" w:rsidP="001D00D7">
            <w:pPr>
              <w:rPr>
                <w:rFonts w:ascii="Times New Roman" w:hAnsi="Times New Roman" w:cs="Times New Roman"/>
                <w:sz w:val="24"/>
                <w:szCs w:val="24"/>
              </w:rPr>
            </w:pPr>
            <w:r w:rsidRPr="00E6398A">
              <w:rPr>
                <w:rFonts w:ascii="Times New Roman" w:hAnsi="Times New Roman" w:cs="Times New Roman"/>
                <w:sz w:val="24"/>
                <w:szCs w:val="24"/>
              </w:rPr>
              <w:t>2023</w:t>
            </w:r>
          </w:p>
        </w:tc>
        <w:tc>
          <w:tcPr>
            <w:tcW w:w="3428" w:type="dxa"/>
          </w:tcPr>
          <w:p w:rsidR="00A059B3" w:rsidRPr="00E6398A" w:rsidRDefault="00A059B3" w:rsidP="00463AC6">
            <w:pPr>
              <w:rPr>
                <w:rFonts w:ascii="Times New Roman" w:hAnsi="Times New Roman" w:cs="Times New Roman"/>
                <w:sz w:val="24"/>
                <w:szCs w:val="24"/>
              </w:rPr>
            </w:pPr>
            <w:r w:rsidRPr="00E6398A">
              <w:rPr>
                <w:rFonts w:ascii="Times New Roman" w:hAnsi="Times New Roman" w:cs="Times New Roman"/>
                <w:sz w:val="24"/>
                <w:szCs w:val="24"/>
              </w:rPr>
              <w:t>Разработан и реализуется комплекс мер в целях сохранения лесных массивов ООПТ «Парк Мира», направленных на предотвращение незаконных рубок, лесных пожаров, воздействия вредных организмов и лесных вредителей, а также на воспроизводство утраченных лесных массивов.</w:t>
            </w:r>
          </w:p>
        </w:tc>
      </w:tr>
      <w:tr w:rsidR="00E6398A" w:rsidRPr="00E6398A" w:rsidTr="004135BC">
        <w:tc>
          <w:tcPr>
            <w:tcW w:w="976" w:type="dxa"/>
          </w:tcPr>
          <w:p w:rsidR="00A059B3" w:rsidRPr="00E6398A" w:rsidRDefault="00A059B3" w:rsidP="00424A5C">
            <w:pPr>
              <w:jc w:val="right"/>
              <w:rPr>
                <w:rFonts w:ascii="Times New Roman" w:hAnsi="Times New Roman" w:cs="Times New Roman"/>
                <w:b/>
                <w:sz w:val="24"/>
                <w:szCs w:val="24"/>
              </w:rPr>
            </w:pPr>
            <w:r w:rsidRPr="00E6398A">
              <w:rPr>
                <w:rFonts w:ascii="Times New Roman" w:hAnsi="Times New Roman" w:cs="Times New Roman"/>
                <w:b/>
                <w:sz w:val="24"/>
                <w:szCs w:val="24"/>
              </w:rPr>
              <w:t>5.4.</w:t>
            </w:r>
          </w:p>
        </w:tc>
        <w:tc>
          <w:tcPr>
            <w:tcW w:w="15255" w:type="dxa"/>
            <w:gridSpan w:val="6"/>
          </w:tcPr>
          <w:p w:rsidR="00A059B3" w:rsidRPr="00E6398A" w:rsidRDefault="00A059B3" w:rsidP="0008139C">
            <w:pPr>
              <w:pStyle w:val="1"/>
              <w:tabs>
                <w:tab w:val="left" w:pos="851"/>
                <w:tab w:val="left" w:pos="1123"/>
              </w:tabs>
              <w:ind w:left="0" w:firstLine="0"/>
              <w:outlineLvl w:val="0"/>
            </w:pPr>
            <w:r w:rsidRPr="00E6398A">
              <w:t>Направления</w:t>
            </w:r>
            <w:r w:rsidRPr="00E6398A">
              <w:rPr>
                <w:spacing w:val="-7"/>
              </w:rPr>
              <w:t xml:space="preserve"> </w:t>
            </w:r>
            <w:r w:rsidRPr="00E6398A">
              <w:t>для</w:t>
            </w:r>
            <w:r w:rsidRPr="00E6398A">
              <w:rPr>
                <w:spacing w:val="-4"/>
              </w:rPr>
              <w:t xml:space="preserve"> </w:t>
            </w:r>
            <w:r w:rsidRPr="00E6398A">
              <w:t>развития</w:t>
            </w:r>
            <w:r w:rsidRPr="00E6398A">
              <w:rPr>
                <w:spacing w:val="-3"/>
              </w:rPr>
              <w:t xml:space="preserve"> </w:t>
            </w:r>
            <w:r w:rsidRPr="00E6398A">
              <w:t>экотуризма</w:t>
            </w:r>
          </w:p>
          <w:p w:rsidR="00A059B3" w:rsidRPr="00E6398A" w:rsidRDefault="00A059B3" w:rsidP="0008139C">
            <w:pPr>
              <w:pStyle w:val="1"/>
              <w:tabs>
                <w:tab w:val="left" w:pos="851"/>
                <w:tab w:val="left" w:pos="1123"/>
              </w:tabs>
              <w:ind w:left="0" w:firstLine="0"/>
              <w:outlineLvl w:val="0"/>
            </w:pPr>
          </w:p>
        </w:tc>
      </w:tr>
      <w:tr w:rsidR="00E6398A" w:rsidRPr="00E6398A" w:rsidTr="00F10941">
        <w:tc>
          <w:tcPr>
            <w:tcW w:w="976" w:type="dxa"/>
            <w:shd w:val="clear" w:color="auto" w:fill="D9D9D9" w:themeFill="background1" w:themeFillShade="D9"/>
          </w:tcPr>
          <w:p w:rsidR="00A059B3" w:rsidRPr="00E6398A" w:rsidRDefault="00A059B3" w:rsidP="007A0BF9">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5.4.1. – 5.4.2. </w:t>
            </w:r>
          </w:p>
        </w:tc>
        <w:tc>
          <w:tcPr>
            <w:tcW w:w="4936" w:type="dxa"/>
            <w:shd w:val="clear" w:color="auto" w:fill="D9D9D9" w:themeFill="background1" w:themeFillShade="D9"/>
          </w:tcPr>
          <w:p w:rsidR="00A059B3" w:rsidRPr="00E6398A" w:rsidRDefault="00A059B3" w:rsidP="007A0BF9">
            <w:pPr>
              <w:rPr>
                <w:rFonts w:ascii="Times New Roman" w:hAnsi="Times New Roman" w:cs="Times New Roman"/>
                <w:sz w:val="24"/>
                <w:szCs w:val="24"/>
              </w:rPr>
            </w:pPr>
            <w:r w:rsidRPr="00E6398A">
              <w:rPr>
                <w:rFonts w:ascii="Times New Roman" w:hAnsi="Times New Roman" w:cs="Times New Roman"/>
                <w:sz w:val="24"/>
                <w:szCs w:val="24"/>
              </w:rPr>
              <w:t>Позиционирование города Вологды как  административного центра управления развитием экологического туризма Вологодской области.</w:t>
            </w:r>
          </w:p>
          <w:p w:rsidR="00A059B3" w:rsidRPr="00E6398A" w:rsidRDefault="00A059B3" w:rsidP="00630713">
            <w:pPr>
              <w:rPr>
                <w:rFonts w:ascii="Times New Roman" w:hAnsi="Times New Roman" w:cs="Times New Roman"/>
                <w:sz w:val="24"/>
                <w:szCs w:val="24"/>
              </w:rPr>
            </w:pPr>
            <w:r w:rsidRPr="00E6398A">
              <w:rPr>
                <w:rFonts w:ascii="Times New Roman" w:hAnsi="Times New Roman" w:cs="Times New Roman"/>
                <w:sz w:val="24"/>
                <w:szCs w:val="24"/>
              </w:rPr>
              <w:t>Создание Координационного совета по развитию экологического туризма из представителей органов власти, науки, образования, предпринимательского сообщества и общественных организаций.</w:t>
            </w:r>
          </w:p>
        </w:tc>
        <w:tc>
          <w:tcPr>
            <w:tcW w:w="1984" w:type="dxa"/>
            <w:shd w:val="clear" w:color="auto" w:fill="D9D9D9" w:themeFill="background1" w:themeFillShade="D9"/>
          </w:tcPr>
          <w:p w:rsidR="00A059B3" w:rsidRPr="00E6398A" w:rsidRDefault="00A059B3" w:rsidP="007A0BF9">
            <w:pPr>
              <w:rPr>
                <w:rFonts w:ascii="Times New Roman" w:hAnsi="Times New Roman" w:cs="Times New Roman"/>
                <w:sz w:val="24"/>
                <w:szCs w:val="24"/>
              </w:rPr>
            </w:pPr>
            <w:r w:rsidRPr="00E6398A">
              <w:rPr>
                <w:rFonts w:ascii="Times New Roman" w:hAnsi="Times New Roman" w:cs="Times New Roman"/>
                <w:sz w:val="24"/>
                <w:szCs w:val="24"/>
              </w:rPr>
              <w:t>ДЭР,</w:t>
            </w:r>
          </w:p>
          <w:p w:rsidR="00A059B3" w:rsidRPr="00E6398A" w:rsidRDefault="00A059B3" w:rsidP="007A0BF9">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75" w:type="dxa"/>
            <w:shd w:val="clear" w:color="auto" w:fill="D9D9D9" w:themeFill="background1" w:themeFillShade="D9"/>
          </w:tcPr>
          <w:p w:rsidR="00A059B3" w:rsidRPr="00E6398A" w:rsidRDefault="00A059B3" w:rsidP="007A0BF9">
            <w:pPr>
              <w:rPr>
                <w:rFonts w:ascii="Times New Roman" w:hAnsi="Times New Roman" w:cs="Times New Roman"/>
                <w:sz w:val="24"/>
                <w:szCs w:val="24"/>
              </w:rPr>
            </w:pPr>
          </w:p>
        </w:tc>
        <w:tc>
          <w:tcPr>
            <w:tcW w:w="1891" w:type="dxa"/>
            <w:shd w:val="clear" w:color="auto" w:fill="D9D9D9" w:themeFill="background1" w:themeFillShade="D9"/>
          </w:tcPr>
          <w:p w:rsidR="00A059B3" w:rsidRPr="00E6398A" w:rsidRDefault="00A059B3" w:rsidP="007A0BF9">
            <w:pPr>
              <w:rPr>
                <w:rFonts w:ascii="Times New Roman" w:hAnsi="Times New Roman" w:cs="Times New Roman"/>
                <w:sz w:val="24"/>
                <w:szCs w:val="24"/>
              </w:rPr>
            </w:pPr>
          </w:p>
        </w:tc>
        <w:tc>
          <w:tcPr>
            <w:tcW w:w="1441" w:type="dxa"/>
            <w:shd w:val="clear" w:color="auto" w:fill="D9D9D9" w:themeFill="background1" w:themeFillShade="D9"/>
          </w:tcPr>
          <w:p w:rsidR="00A059B3" w:rsidRPr="00E6398A" w:rsidRDefault="00A059B3" w:rsidP="007A0BF9">
            <w:pPr>
              <w:rPr>
                <w:rFonts w:ascii="Times New Roman" w:hAnsi="Times New Roman" w:cs="Times New Roman"/>
                <w:sz w:val="24"/>
                <w:szCs w:val="24"/>
              </w:rPr>
            </w:pPr>
          </w:p>
        </w:tc>
        <w:tc>
          <w:tcPr>
            <w:tcW w:w="3428" w:type="dxa"/>
            <w:shd w:val="clear" w:color="auto" w:fill="D9D9D9" w:themeFill="background1" w:themeFillShade="D9"/>
          </w:tcPr>
          <w:p w:rsidR="00A059B3" w:rsidRPr="00E6398A" w:rsidRDefault="00A059B3" w:rsidP="00491AE1">
            <w:pPr>
              <w:ind w:right="-122"/>
              <w:rPr>
                <w:rFonts w:ascii="Times New Roman" w:hAnsi="Times New Roman" w:cs="Times New Roman"/>
                <w:sz w:val="24"/>
                <w:szCs w:val="24"/>
              </w:rPr>
            </w:pPr>
            <w:r w:rsidRPr="00E6398A">
              <w:rPr>
                <w:rFonts w:ascii="Times New Roman" w:hAnsi="Times New Roman" w:cs="Times New Roman"/>
                <w:sz w:val="24"/>
                <w:szCs w:val="24"/>
              </w:rPr>
              <w:t>Город Вологда выступает административным центром управления развитием экологического туризма Вологодской области.</w:t>
            </w:r>
          </w:p>
          <w:p w:rsidR="00A059B3" w:rsidRPr="00E6398A" w:rsidRDefault="00A059B3" w:rsidP="00491AE1">
            <w:pPr>
              <w:ind w:right="-122"/>
              <w:rPr>
                <w:rFonts w:ascii="Times New Roman" w:hAnsi="Times New Roman" w:cs="Times New Roman"/>
                <w:sz w:val="24"/>
                <w:szCs w:val="24"/>
              </w:rPr>
            </w:pPr>
            <w:r w:rsidRPr="00E6398A">
              <w:rPr>
                <w:rFonts w:ascii="Times New Roman" w:hAnsi="Times New Roman" w:cs="Times New Roman"/>
                <w:sz w:val="24"/>
                <w:szCs w:val="24"/>
              </w:rPr>
              <w:t>Развитие экологического туризма обеспечивает Координационный совет по развитию экологического туризма из представителей органов власти, науки, образования, предпринимательского сообщества и общественных организаций.</w:t>
            </w:r>
          </w:p>
        </w:tc>
      </w:tr>
      <w:tr w:rsidR="00E6398A" w:rsidRPr="00E6398A" w:rsidTr="004135BC">
        <w:tc>
          <w:tcPr>
            <w:tcW w:w="976" w:type="dxa"/>
          </w:tcPr>
          <w:p w:rsidR="00A059B3" w:rsidRPr="00E6398A" w:rsidRDefault="00A059B3" w:rsidP="0008139C">
            <w:pPr>
              <w:jc w:val="right"/>
              <w:rPr>
                <w:rFonts w:ascii="Times New Roman" w:hAnsi="Times New Roman" w:cs="Times New Roman"/>
                <w:b/>
                <w:sz w:val="24"/>
                <w:szCs w:val="24"/>
              </w:rPr>
            </w:pPr>
          </w:p>
        </w:tc>
        <w:tc>
          <w:tcPr>
            <w:tcW w:w="15255" w:type="dxa"/>
            <w:gridSpan w:val="6"/>
          </w:tcPr>
          <w:p w:rsidR="00A059B3" w:rsidRPr="00E6398A" w:rsidRDefault="00A059B3" w:rsidP="0008139C">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4135BC">
        <w:tc>
          <w:tcPr>
            <w:tcW w:w="976" w:type="dxa"/>
          </w:tcPr>
          <w:p w:rsidR="00A059B3" w:rsidRPr="00E6398A" w:rsidRDefault="00A059B3" w:rsidP="0008139C">
            <w:pPr>
              <w:jc w:val="right"/>
              <w:rPr>
                <w:rFonts w:ascii="Times New Roman" w:hAnsi="Times New Roman" w:cs="Times New Roman"/>
                <w:b/>
                <w:sz w:val="24"/>
                <w:szCs w:val="24"/>
              </w:rPr>
            </w:pPr>
          </w:p>
        </w:tc>
        <w:tc>
          <w:tcPr>
            <w:tcW w:w="4936" w:type="dxa"/>
          </w:tcPr>
          <w:p w:rsidR="00A059B3" w:rsidRPr="00E6398A" w:rsidRDefault="00A059B3" w:rsidP="00311391">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 xml:space="preserve">1. </w:t>
            </w:r>
            <w:r w:rsidR="00311391" w:rsidRPr="00E6398A">
              <w:rPr>
                <w:rFonts w:ascii="Times New Roman" w:hAnsi="Times New Roman" w:cs="Times New Roman"/>
                <w:sz w:val="24"/>
                <w:szCs w:val="24"/>
              </w:rPr>
              <w:t>Участие в</w:t>
            </w:r>
            <w:r w:rsidRPr="00E6398A">
              <w:rPr>
                <w:rFonts w:ascii="Times New Roman" w:hAnsi="Times New Roman" w:cs="Times New Roman"/>
                <w:sz w:val="24"/>
                <w:szCs w:val="24"/>
              </w:rPr>
              <w:t xml:space="preserve"> заседан</w:t>
            </w:r>
            <w:r w:rsidR="00311391" w:rsidRPr="00E6398A">
              <w:rPr>
                <w:rFonts w:ascii="Times New Roman" w:hAnsi="Times New Roman" w:cs="Times New Roman"/>
                <w:sz w:val="24"/>
                <w:szCs w:val="24"/>
              </w:rPr>
              <w:t>иях</w:t>
            </w:r>
            <w:r w:rsidRPr="00E6398A">
              <w:rPr>
                <w:rFonts w:ascii="Times New Roman" w:hAnsi="Times New Roman" w:cs="Times New Roman"/>
                <w:sz w:val="24"/>
                <w:szCs w:val="24"/>
              </w:rPr>
              <w:t xml:space="preserve"> Координационного совета по развитию туризма </w:t>
            </w:r>
            <w:r w:rsidR="00311391" w:rsidRPr="00E6398A">
              <w:rPr>
                <w:rFonts w:ascii="Times New Roman" w:hAnsi="Times New Roman" w:cs="Times New Roman"/>
                <w:sz w:val="24"/>
                <w:szCs w:val="24"/>
              </w:rPr>
              <w:t xml:space="preserve">Вологодской области </w:t>
            </w:r>
            <w:r w:rsidRPr="00E6398A">
              <w:rPr>
                <w:rFonts w:ascii="Times New Roman" w:hAnsi="Times New Roman" w:cs="Times New Roman"/>
                <w:sz w:val="24"/>
                <w:szCs w:val="24"/>
              </w:rPr>
              <w:t>по вопросам разработки Плана мероприятий по развитию экологического туризма</w:t>
            </w:r>
            <w:r w:rsidR="00311391" w:rsidRPr="00E6398A">
              <w:rPr>
                <w:rFonts w:ascii="Times New Roman" w:hAnsi="Times New Roman" w:cs="Times New Roman"/>
                <w:sz w:val="24"/>
                <w:szCs w:val="24"/>
              </w:rPr>
              <w:t xml:space="preserve"> на территории города Вологды</w:t>
            </w:r>
            <w:r w:rsidRPr="00E6398A">
              <w:rPr>
                <w:rFonts w:ascii="Times New Roman" w:hAnsi="Times New Roman" w:cs="Times New Roman"/>
                <w:sz w:val="24"/>
                <w:szCs w:val="24"/>
              </w:rPr>
              <w:t>.</w:t>
            </w:r>
          </w:p>
        </w:tc>
        <w:tc>
          <w:tcPr>
            <w:tcW w:w="1984" w:type="dxa"/>
          </w:tcPr>
          <w:p w:rsidR="00A059B3" w:rsidRPr="00E6398A" w:rsidRDefault="00A059B3" w:rsidP="001E3326">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75" w:type="dxa"/>
          </w:tcPr>
          <w:p w:rsidR="00A059B3" w:rsidRPr="00E6398A" w:rsidRDefault="00311391" w:rsidP="0008139C">
            <w:pPr>
              <w:rPr>
                <w:rFonts w:ascii="Times New Roman" w:hAnsi="Times New Roman" w:cs="Times New Roman"/>
                <w:sz w:val="20"/>
                <w:szCs w:val="20"/>
              </w:rPr>
            </w:pPr>
            <w:r w:rsidRPr="00E6398A">
              <w:rPr>
                <w:rFonts w:ascii="Times New Roman" w:hAnsi="Times New Roman" w:cs="Times New Roman"/>
                <w:sz w:val="20"/>
                <w:szCs w:val="20"/>
              </w:rPr>
              <w:t>Петрова И.Г.</w:t>
            </w:r>
          </w:p>
        </w:tc>
        <w:tc>
          <w:tcPr>
            <w:tcW w:w="1891" w:type="dxa"/>
          </w:tcPr>
          <w:p w:rsidR="00A059B3" w:rsidRPr="00E6398A" w:rsidRDefault="00A059B3" w:rsidP="00311391">
            <w:pPr>
              <w:rPr>
                <w:rFonts w:ascii="Times New Roman" w:hAnsi="Times New Roman" w:cs="Times New Roman"/>
                <w:sz w:val="24"/>
                <w:szCs w:val="24"/>
              </w:rPr>
            </w:pPr>
            <w:r w:rsidRPr="00E6398A">
              <w:rPr>
                <w:rFonts w:ascii="Times New Roman" w:hAnsi="Times New Roman" w:cs="Times New Roman"/>
                <w:sz w:val="24"/>
                <w:szCs w:val="24"/>
              </w:rPr>
              <w:t>Члены Координационного совета; организации города, оказывающие услуги в сфер</w:t>
            </w:r>
            <w:r w:rsidR="00311391" w:rsidRPr="00E6398A">
              <w:rPr>
                <w:rFonts w:ascii="Times New Roman" w:hAnsi="Times New Roman" w:cs="Times New Roman"/>
                <w:sz w:val="24"/>
                <w:szCs w:val="24"/>
              </w:rPr>
              <w:t>е</w:t>
            </w:r>
            <w:r w:rsidRPr="00E6398A">
              <w:rPr>
                <w:rFonts w:ascii="Times New Roman" w:hAnsi="Times New Roman" w:cs="Times New Roman"/>
                <w:sz w:val="24"/>
                <w:szCs w:val="24"/>
              </w:rPr>
              <w:t xml:space="preserve"> туризма</w:t>
            </w:r>
          </w:p>
        </w:tc>
        <w:tc>
          <w:tcPr>
            <w:tcW w:w="1441" w:type="dxa"/>
          </w:tcPr>
          <w:p w:rsidR="00A059B3" w:rsidRPr="00E6398A" w:rsidRDefault="00311391" w:rsidP="00311391">
            <w:pPr>
              <w:rPr>
                <w:rFonts w:ascii="Times New Roman" w:hAnsi="Times New Roman" w:cs="Times New Roman"/>
                <w:sz w:val="24"/>
                <w:szCs w:val="24"/>
              </w:rPr>
            </w:pPr>
            <w:r w:rsidRPr="00E6398A">
              <w:rPr>
                <w:rFonts w:ascii="Times New Roman" w:hAnsi="Times New Roman" w:cs="Times New Roman"/>
                <w:sz w:val="24"/>
                <w:szCs w:val="24"/>
              </w:rPr>
              <w:t>2023-2024</w:t>
            </w:r>
          </w:p>
        </w:tc>
        <w:tc>
          <w:tcPr>
            <w:tcW w:w="3428" w:type="dxa"/>
          </w:tcPr>
          <w:p w:rsidR="00A059B3" w:rsidRPr="00E6398A" w:rsidRDefault="00311391" w:rsidP="00311391">
            <w:pPr>
              <w:rPr>
                <w:rFonts w:ascii="Times New Roman" w:hAnsi="Times New Roman" w:cs="Times New Roman"/>
                <w:sz w:val="24"/>
                <w:szCs w:val="24"/>
              </w:rPr>
            </w:pPr>
            <w:r w:rsidRPr="00E6398A">
              <w:rPr>
                <w:rFonts w:ascii="Times New Roman" w:hAnsi="Times New Roman" w:cs="Times New Roman"/>
                <w:sz w:val="24"/>
                <w:szCs w:val="24"/>
              </w:rPr>
              <w:t>Представители АГВ принимают участие в заседаниях Координационного совета по развитию туризма Вологодской области по вопросам разработки Плана мероприятий по развитию экологического туризма на территории города Вологды.</w:t>
            </w:r>
          </w:p>
        </w:tc>
      </w:tr>
      <w:tr w:rsidR="00E6398A" w:rsidRPr="00E6398A" w:rsidTr="004135BC">
        <w:tc>
          <w:tcPr>
            <w:tcW w:w="976" w:type="dxa"/>
          </w:tcPr>
          <w:p w:rsidR="00A059B3" w:rsidRPr="00E6398A" w:rsidRDefault="00A059B3" w:rsidP="0008139C">
            <w:pPr>
              <w:jc w:val="right"/>
              <w:rPr>
                <w:rFonts w:ascii="Times New Roman" w:hAnsi="Times New Roman" w:cs="Times New Roman"/>
                <w:b/>
                <w:sz w:val="24"/>
                <w:szCs w:val="24"/>
              </w:rPr>
            </w:pPr>
          </w:p>
        </w:tc>
        <w:tc>
          <w:tcPr>
            <w:tcW w:w="4936" w:type="dxa"/>
          </w:tcPr>
          <w:p w:rsidR="00311391" w:rsidRPr="00E6398A" w:rsidRDefault="00A059B3" w:rsidP="00032E33">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 xml:space="preserve">2. Разработка Плана мероприятий по развитию экологического туризма совместно с заинтересованными представителями турбизнеса и органами власти. </w:t>
            </w:r>
          </w:p>
          <w:p w:rsidR="00433B8B" w:rsidRPr="00E6398A" w:rsidRDefault="00433B8B" w:rsidP="00032E33">
            <w:pPr>
              <w:autoSpaceDE w:val="0"/>
              <w:autoSpaceDN w:val="0"/>
              <w:adjustRightInd w:val="0"/>
              <w:rPr>
                <w:rFonts w:ascii="Times New Roman" w:hAnsi="Times New Roman" w:cs="Times New Roman"/>
                <w:sz w:val="24"/>
                <w:szCs w:val="24"/>
              </w:rPr>
            </w:pPr>
          </w:p>
          <w:p w:rsidR="00A059B3" w:rsidRPr="00E6398A" w:rsidRDefault="00A059B3" w:rsidP="00032E33">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Реализация плана.</w:t>
            </w:r>
          </w:p>
        </w:tc>
        <w:tc>
          <w:tcPr>
            <w:tcW w:w="1984" w:type="dxa"/>
          </w:tcPr>
          <w:p w:rsidR="00A059B3" w:rsidRPr="00E6398A" w:rsidRDefault="00A059B3" w:rsidP="001E3326">
            <w:pPr>
              <w:rPr>
                <w:rFonts w:ascii="Times New Roman" w:hAnsi="Times New Roman" w:cs="Times New Roman"/>
                <w:sz w:val="24"/>
                <w:szCs w:val="24"/>
              </w:rPr>
            </w:pPr>
            <w:r w:rsidRPr="00E6398A">
              <w:rPr>
                <w:rFonts w:ascii="Times New Roman" w:hAnsi="Times New Roman" w:cs="Times New Roman"/>
                <w:sz w:val="24"/>
                <w:szCs w:val="24"/>
              </w:rPr>
              <w:t>ДЭР,</w:t>
            </w:r>
          </w:p>
          <w:p w:rsidR="00A059B3" w:rsidRPr="00E6398A" w:rsidRDefault="00C8706B" w:rsidP="00F02DA5">
            <w:pPr>
              <w:ind w:left="37"/>
              <w:rPr>
                <w:rFonts w:ascii="Times New Roman" w:hAnsi="Times New Roman" w:cs="Times New Roman"/>
                <w:sz w:val="24"/>
                <w:szCs w:val="24"/>
              </w:rPr>
            </w:pPr>
            <w:r w:rsidRPr="00E6398A">
              <w:rPr>
                <w:rFonts w:ascii="Times New Roman" w:hAnsi="Times New Roman" w:cs="Times New Roman"/>
                <w:sz w:val="24"/>
                <w:szCs w:val="24"/>
              </w:rPr>
              <w:t>МБУ</w:t>
            </w:r>
          </w:p>
        </w:tc>
        <w:tc>
          <w:tcPr>
            <w:tcW w:w="1575" w:type="dxa"/>
          </w:tcPr>
          <w:p w:rsidR="00A059B3" w:rsidRPr="00E6398A" w:rsidRDefault="00311391" w:rsidP="0008139C">
            <w:pPr>
              <w:rPr>
                <w:rFonts w:ascii="Times New Roman" w:hAnsi="Times New Roman" w:cs="Times New Roman"/>
                <w:sz w:val="20"/>
                <w:szCs w:val="20"/>
              </w:rPr>
            </w:pPr>
            <w:r w:rsidRPr="00E6398A">
              <w:rPr>
                <w:rFonts w:ascii="Times New Roman" w:hAnsi="Times New Roman" w:cs="Times New Roman"/>
                <w:sz w:val="20"/>
                <w:szCs w:val="20"/>
              </w:rPr>
              <w:t>Петрова И.Г.</w:t>
            </w:r>
          </w:p>
          <w:p w:rsidR="00A059B3" w:rsidRPr="00E6398A" w:rsidRDefault="00A059B3" w:rsidP="0008139C">
            <w:pPr>
              <w:rPr>
                <w:rFonts w:ascii="Times New Roman" w:hAnsi="Times New Roman" w:cs="Times New Roman"/>
                <w:sz w:val="20"/>
                <w:szCs w:val="20"/>
              </w:rPr>
            </w:pPr>
            <w:r w:rsidRPr="00E6398A">
              <w:rPr>
                <w:rFonts w:ascii="Times New Roman" w:hAnsi="Times New Roman" w:cs="Times New Roman"/>
                <w:sz w:val="20"/>
                <w:szCs w:val="20"/>
              </w:rPr>
              <w:t>Дурягина Д.А.</w:t>
            </w:r>
          </w:p>
        </w:tc>
        <w:tc>
          <w:tcPr>
            <w:tcW w:w="1891" w:type="dxa"/>
          </w:tcPr>
          <w:p w:rsidR="00311391" w:rsidRPr="00E6398A" w:rsidRDefault="00311391" w:rsidP="00022F65">
            <w:pPr>
              <w:rPr>
                <w:rFonts w:ascii="Times New Roman" w:hAnsi="Times New Roman" w:cs="Times New Roman"/>
                <w:sz w:val="24"/>
                <w:szCs w:val="24"/>
              </w:rPr>
            </w:pPr>
            <w:r w:rsidRPr="00E6398A">
              <w:rPr>
                <w:rFonts w:ascii="Times New Roman" w:hAnsi="Times New Roman" w:cs="Times New Roman"/>
                <w:sz w:val="24"/>
                <w:szCs w:val="24"/>
              </w:rPr>
              <w:t>ДЭР,</w:t>
            </w:r>
          </w:p>
          <w:p w:rsidR="00A059B3" w:rsidRPr="00E6398A" w:rsidRDefault="00A059B3" w:rsidP="00022F65">
            <w:pPr>
              <w:rPr>
                <w:rFonts w:ascii="Times New Roman" w:hAnsi="Times New Roman" w:cs="Times New Roman"/>
                <w:sz w:val="24"/>
                <w:szCs w:val="24"/>
              </w:rPr>
            </w:pPr>
            <w:r w:rsidRPr="00E6398A">
              <w:rPr>
                <w:rFonts w:ascii="Times New Roman" w:hAnsi="Times New Roman" w:cs="Times New Roman"/>
                <w:sz w:val="24"/>
                <w:szCs w:val="24"/>
              </w:rPr>
              <w:t>организации города, оказывающие услуги в сферы туризма, жители и гости города</w:t>
            </w:r>
          </w:p>
        </w:tc>
        <w:tc>
          <w:tcPr>
            <w:tcW w:w="1441" w:type="dxa"/>
          </w:tcPr>
          <w:p w:rsidR="00A059B3" w:rsidRPr="00E6398A" w:rsidRDefault="00311391" w:rsidP="001E3326">
            <w:pPr>
              <w:rPr>
                <w:rFonts w:ascii="Times New Roman" w:hAnsi="Times New Roman" w:cs="Times New Roman"/>
                <w:sz w:val="24"/>
                <w:szCs w:val="24"/>
              </w:rPr>
            </w:pPr>
            <w:r w:rsidRPr="00E6398A">
              <w:rPr>
                <w:rFonts w:ascii="Times New Roman" w:hAnsi="Times New Roman" w:cs="Times New Roman"/>
                <w:sz w:val="24"/>
                <w:szCs w:val="24"/>
              </w:rPr>
              <w:t>2023</w:t>
            </w:r>
          </w:p>
          <w:p w:rsidR="00433B8B" w:rsidRPr="00E6398A" w:rsidRDefault="00433B8B" w:rsidP="001E3326">
            <w:pPr>
              <w:rPr>
                <w:rFonts w:ascii="Times New Roman" w:hAnsi="Times New Roman" w:cs="Times New Roman"/>
                <w:sz w:val="24"/>
                <w:szCs w:val="24"/>
              </w:rPr>
            </w:pPr>
          </w:p>
          <w:p w:rsidR="00433B8B" w:rsidRPr="00E6398A" w:rsidRDefault="00433B8B" w:rsidP="001E3326">
            <w:pPr>
              <w:rPr>
                <w:rFonts w:ascii="Times New Roman" w:hAnsi="Times New Roman" w:cs="Times New Roman"/>
                <w:sz w:val="24"/>
                <w:szCs w:val="24"/>
              </w:rPr>
            </w:pPr>
          </w:p>
          <w:p w:rsidR="00433B8B" w:rsidRPr="00E6398A" w:rsidRDefault="00433B8B" w:rsidP="001E3326">
            <w:pPr>
              <w:rPr>
                <w:rFonts w:ascii="Times New Roman" w:hAnsi="Times New Roman" w:cs="Times New Roman"/>
                <w:sz w:val="24"/>
                <w:szCs w:val="24"/>
              </w:rPr>
            </w:pPr>
          </w:p>
          <w:p w:rsidR="00433B8B" w:rsidRPr="00E6398A" w:rsidRDefault="00433B8B" w:rsidP="001E3326">
            <w:pPr>
              <w:rPr>
                <w:rFonts w:ascii="Times New Roman" w:hAnsi="Times New Roman" w:cs="Times New Roman"/>
                <w:sz w:val="24"/>
                <w:szCs w:val="24"/>
              </w:rPr>
            </w:pPr>
          </w:p>
          <w:p w:rsidR="00433B8B" w:rsidRPr="00E6398A" w:rsidRDefault="00433B8B" w:rsidP="001E3326">
            <w:pPr>
              <w:rPr>
                <w:rFonts w:ascii="Times New Roman" w:hAnsi="Times New Roman" w:cs="Times New Roman"/>
                <w:sz w:val="24"/>
                <w:szCs w:val="24"/>
              </w:rPr>
            </w:pPr>
            <w:r w:rsidRPr="00E6398A">
              <w:rPr>
                <w:rFonts w:ascii="Times New Roman" w:hAnsi="Times New Roman" w:cs="Times New Roman"/>
                <w:sz w:val="24"/>
                <w:szCs w:val="24"/>
              </w:rPr>
              <w:t>2023-2024</w:t>
            </w:r>
          </w:p>
        </w:tc>
        <w:tc>
          <w:tcPr>
            <w:tcW w:w="3428" w:type="dxa"/>
          </w:tcPr>
          <w:p w:rsidR="00A059B3" w:rsidRPr="00E6398A" w:rsidRDefault="00A059B3" w:rsidP="005D51C6">
            <w:pPr>
              <w:rPr>
                <w:rFonts w:ascii="Times New Roman" w:hAnsi="Times New Roman" w:cs="Times New Roman"/>
                <w:sz w:val="24"/>
                <w:szCs w:val="24"/>
              </w:rPr>
            </w:pPr>
            <w:r w:rsidRPr="00E6398A">
              <w:rPr>
                <w:rFonts w:ascii="Times New Roman" w:hAnsi="Times New Roman" w:cs="Times New Roman"/>
                <w:sz w:val="24"/>
                <w:szCs w:val="24"/>
              </w:rPr>
              <w:t>Разработан и реализуется  совместно с заинтересованными представителями турбизнеса и органами власти План мероприятий по развитию экологического туризма.</w:t>
            </w:r>
          </w:p>
        </w:tc>
      </w:tr>
      <w:tr w:rsidR="00E6398A" w:rsidRPr="00E6398A" w:rsidTr="004135BC">
        <w:tc>
          <w:tcPr>
            <w:tcW w:w="976" w:type="dxa"/>
          </w:tcPr>
          <w:p w:rsidR="00311391" w:rsidRPr="00E6398A" w:rsidRDefault="00311391" w:rsidP="001E3326">
            <w:pPr>
              <w:jc w:val="right"/>
              <w:rPr>
                <w:rFonts w:ascii="Times New Roman" w:hAnsi="Times New Roman" w:cs="Times New Roman"/>
                <w:b/>
                <w:sz w:val="24"/>
                <w:szCs w:val="24"/>
              </w:rPr>
            </w:pPr>
          </w:p>
        </w:tc>
        <w:tc>
          <w:tcPr>
            <w:tcW w:w="4936" w:type="dxa"/>
          </w:tcPr>
          <w:p w:rsidR="00311391" w:rsidRPr="00E6398A" w:rsidRDefault="00311391" w:rsidP="001E3326">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3. Разработка ежегодного событийного календаря города Вологды с включением в него экологических туристических проектов и его продвижение среди жителей и гостей города.</w:t>
            </w:r>
          </w:p>
        </w:tc>
        <w:tc>
          <w:tcPr>
            <w:tcW w:w="1984" w:type="dxa"/>
          </w:tcPr>
          <w:p w:rsidR="00311391" w:rsidRPr="00E6398A" w:rsidRDefault="00311391" w:rsidP="001E3326">
            <w:pPr>
              <w:ind w:left="37"/>
              <w:rPr>
                <w:rFonts w:ascii="Times New Roman" w:hAnsi="Times New Roman" w:cs="Times New Roman"/>
                <w:sz w:val="24"/>
                <w:szCs w:val="24"/>
              </w:rPr>
            </w:pPr>
            <w:r w:rsidRPr="00E6398A">
              <w:rPr>
                <w:rFonts w:ascii="Times New Roman" w:hAnsi="Times New Roman" w:cs="Times New Roman"/>
                <w:sz w:val="24"/>
                <w:szCs w:val="24"/>
              </w:rPr>
              <w:t xml:space="preserve">ДЭР, </w:t>
            </w:r>
          </w:p>
          <w:p w:rsidR="00311391" w:rsidRPr="00E6398A" w:rsidRDefault="00311391" w:rsidP="001E3326">
            <w:pPr>
              <w:ind w:left="37"/>
              <w:rPr>
                <w:rFonts w:ascii="Times New Roman" w:hAnsi="Times New Roman" w:cs="Times New Roman"/>
                <w:sz w:val="24"/>
                <w:szCs w:val="24"/>
              </w:rPr>
            </w:pPr>
            <w:r w:rsidRPr="00E6398A">
              <w:rPr>
                <w:rFonts w:ascii="Times New Roman" w:hAnsi="Times New Roman" w:cs="Times New Roman"/>
                <w:sz w:val="24"/>
                <w:szCs w:val="24"/>
              </w:rPr>
              <w:t>МБУ</w:t>
            </w:r>
          </w:p>
          <w:p w:rsidR="00311391" w:rsidRPr="00E6398A" w:rsidRDefault="00311391" w:rsidP="00032E33">
            <w:pPr>
              <w:ind w:left="37"/>
              <w:rPr>
                <w:rFonts w:ascii="Times New Roman" w:hAnsi="Times New Roman" w:cs="Times New Roman"/>
                <w:sz w:val="24"/>
                <w:szCs w:val="24"/>
              </w:rPr>
            </w:pPr>
          </w:p>
        </w:tc>
        <w:tc>
          <w:tcPr>
            <w:tcW w:w="1575" w:type="dxa"/>
          </w:tcPr>
          <w:p w:rsidR="00311391" w:rsidRPr="00E6398A" w:rsidRDefault="00311391" w:rsidP="001D00D7">
            <w:pPr>
              <w:rPr>
                <w:rFonts w:ascii="Times New Roman" w:hAnsi="Times New Roman" w:cs="Times New Roman"/>
                <w:sz w:val="20"/>
                <w:szCs w:val="20"/>
              </w:rPr>
            </w:pPr>
            <w:r w:rsidRPr="00E6398A">
              <w:rPr>
                <w:rFonts w:ascii="Times New Roman" w:hAnsi="Times New Roman" w:cs="Times New Roman"/>
                <w:sz w:val="20"/>
                <w:szCs w:val="20"/>
              </w:rPr>
              <w:t>Петрова И.Г.</w:t>
            </w:r>
          </w:p>
          <w:p w:rsidR="00311391" w:rsidRPr="00E6398A" w:rsidRDefault="00311391" w:rsidP="001D00D7">
            <w:pPr>
              <w:rPr>
                <w:rFonts w:ascii="Times New Roman" w:hAnsi="Times New Roman" w:cs="Times New Roman"/>
                <w:sz w:val="20"/>
                <w:szCs w:val="20"/>
              </w:rPr>
            </w:pPr>
            <w:r w:rsidRPr="00E6398A">
              <w:rPr>
                <w:rFonts w:ascii="Times New Roman" w:hAnsi="Times New Roman" w:cs="Times New Roman"/>
                <w:sz w:val="20"/>
                <w:szCs w:val="20"/>
              </w:rPr>
              <w:t>Дурягина Д.А.</w:t>
            </w:r>
          </w:p>
        </w:tc>
        <w:tc>
          <w:tcPr>
            <w:tcW w:w="1891" w:type="dxa"/>
          </w:tcPr>
          <w:p w:rsidR="00311391" w:rsidRPr="00E6398A" w:rsidRDefault="00311391" w:rsidP="001D00D7">
            <w:pPr>
              <w:rPr>
                <w:rFonts w:ascii="Times New Roman" w:hAnsi="Times New Roman" w:cs="Times New Roman"/>
                <w:sz w:val="24"/>
                <w:szCs w:val="24"/>
              </w:rPr>
            </w:pPr>
            <w:r w:rsidRPr="00E6398A">
              <w:rPr>
                <w:rFonts w:ascii="Times New Roman" w:hAnsi="Times New Roman" w:cs="Times New Roman"/>
                <w:sz w:val="24"/>
                <w:szCs w:val="24"/>
              </w:rPr>
              <w:t>ДЭР,</w:t>
            </w:r>
          </w:p>
          <w:p w:rsidR="00311391" w:rsidRPr="00E6398A" w:rsidRDefault="00311391" w:rsidP="001D00D7">
            <w:pPr>
              <w:rPr>
                <w:rFonts w:ascii="Times New Roman" w:hAnsi="Times New Roman" w:cs="Times New Roman"/>
                <w:sz w:val="24"/>
                <w:szCs w:val="24"/>
              </w:rPr>
            </w:pPr>
            <w:r w:rsidRPr="00E6398A">
              <w:rPr>
                <w:rFonts w:ascii="Times New Roman" w:hAnsi="Times New Roman" w:cs="Times New Roman"/>
                <w:sz w:val="24"/>
                <w:szCs w:val="24"/>
              </w:rPr>
              <w:t>организации города, оказывающие услуги в сферы туризма, жители и гости города</w:t>
            </w:r>
          </w:p>
        </w:tc>
        <w:tc>
          <w:tcPr>
            <w:tcW w:w="1441" w:type="dxa"/>
          </w:tcPr>
          <w:p w:rsidR="00311391" w:rsidRPr="00E6398A" w:rsidRDefault="00311391" w:rsidP="001E3326">
            <w:pPr>
              <w:rPr>
                <w:rFonts w:ascii="Times New Roman" w:hAnsi="Times New Roman" w:cs="Times New Roman"/>
                <w:sz w:val="24"/>
                <w:szCs w:val="24"/>
              </w:rPr>
            </w:pPr>
            <w:r w:rsidRPr="00E6398A">
              <w:rPr>
                <w:rFonts w:ascii="Times New Roman" w:hAnsi="Times New Roman" w:cs="Times New Roman"/>
                <w:sz w:val="24"/>
                <w:szCs w:val="24"/>
              </w:rPr>
              <w:t>ежегодно</w:t>
            </w:r>
          </w:p>
        </w:tc>
        <w:tc>
          <w:tcPr>
            <w:tcW w:w="3428" w:type="dxa"/>
          </w:tcPr>
          <w:p w:rsidR="00311391" w:rsidRPr="00E6398A" w:rsidRDefault="00311391" w:rsidP="005D51C6">
            <w:pPr>
              <w:rPr>
                <w:rFonts w:ascii="Times New Roman" w:hAnsi="Times New Roman" w:cs="Times New Roman"/>
                <w:sz w:val="24"/>
                <w:szCs w:val="24"/>
              </w:rPr>
            </w:pPr>
            <w:r w:rsidRPr="00E6398A">
              <w:rPr>
                <w:rFonts w:ascii="Times New Roman" w:hAnsi="Times New Roman" w:cs="Times New Roman"/>
                <w:sz w:val="24"/>
                <w:szCs w:val="24"/>
              </w:rPr>
              <w:t>Ежегодно разрабатывается событийный календарь города Вологды с включением в него экологических туристических проектов.</w:t>
            </w:r>
          </w:p>
          <w:p w:rsidR="00311391" w:rsidRPr="00E6398A" w:rsidRDefault="00311391" w:rsidP="005D51C6">
            <w:pPr>
              <w:rPr>
                <w:rFonts w:ascii="Times New Roman" w:hAnsi="Times New Roman" w:cs="Times New Roman"/>
                <w:sz w:val="24"/>
                <w:szCs w:val="24"/>
              </w:rPr>
            </w:pPr>
          </w:p>
        </w:tc>
      </w:tr>
      <w:tr w:rsidR="00E6398A" w:rsidRPr="00E6398A" w:rsidTr="001D00D7">
        <w:tc>
          <w:tcPr>
            <w:tcW w:w="976" w:type="dxa"/>
          </w:tcPr>
          <w:p w:rsidR="004E668D" w:rsidRPr="00E6398A" w:rsidRDefault="004E668D" w:rsidP="001D00D7">
            <w:pPr>
              <w:jc w:val="right"/>
              <w:rPr>
                <w:rFonts w:ascii="Times New Roman" w:hAnsi="Times New Roman" w:cs="Times New Roman"/>
                <w:b/>
                <w:sz w:val="24"/>
                <w:szCs w:val="24"/>
              </w:rPr>
            </w:pPr>
          </w:p>
        </w:tc>
        <w:tc>
          <w:tcPr>
            <w:tcW w:w="4936" w:type="dxa"/>
          </w:tcPr>
          <w:p w:rsidR="004E668D" w:rsidRPr="00E6398A" w:rsidRDefault="00433B8B" w:rsidP="001D00D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4</w:t>
            </w:r>
            <w:r w:rsidR="004E668D" w:rsidRPr="00E6398A">
              <w:rPr>
                <w:rFonts w:ascii="Times New Roman" w:hAnsi="Times New Roman" w:cs="Times New Roman"/>
                <w:sz w:val="24"/>
                <w:szCs w:val="24"/>
              </w:rPr>
              <w:t>. Разработка экскурсионных экологических маршрутов по территории города Вологды с посещением общественных пространств, создание карты маршрутов,  аудиогидов.</w:t>
            </w:r>
          </w:p>
        </w:tc>
        <w:tc>
          <w:tcPr>
            <w:tcW w:w="1984" w:type="dxa"/>
          </w:tcPr>
          <w:p w:rsidR="004E668D" w:rsidRPr="00E6398A" w:rsidRDefault="004E668D" w:rsidP="001D00D7">
            <w:pPr>
              <w:ind w:left="37"/>
              <w:rPr>
                <w:rFonts w:ascii="Times New Roman" w:hAnsi="Times New Roman" w:cs="Times New Roman"/>
                <w:sz w:val="24"/>
                <w:szCs w:val="24"/>
              </w:rPr>
            </w:pPr>
            <w:r w:rsidRPr="00E6398A">
              <w:rPr>
                <w:rFonts w:ascii="Times New Roman" w:hAnsi="Times New Roman" w:cs="Times New Roman"/>
                <w:sz w:val="24"/>
                <w:szCs w:val="24"/>
              </w:rPr>
              <w:t xml:space="preserve">ДЭР,  </w:t>
            </w:r>
          </w:p>
          <w:p w:rsidR="004E668D" w:rsidRPr="00E6398A" w:rsidRDefault="004E668D" w:rsidP="001D00D7">
            <w:pPr>
              <w:ind w:left="37"/>
              <w:rPr>
                <w:rFonts w:ascii="Times New Roman" w:hAnsi="Times New Roman" w:cs="Times New Roman"/>
                <w:sz w:val="24"/>
                <w:szCs w:val="24"/>
              </w:rPr>
            </w:pPr>
            <w:r w:rsidRPr="00E6398A">
              <w:rPr>
                <w:rFonts w:ascii="Times New Roman" w:hAnsi="Times New Roman" w:cs="Times New Roman"/>
                <w:sz w:val="24"/>
                <w:szCs w:val="24"/>
              </w:rPr>
              <w:t>МБУ,</w:t>
            </w:r>
          </w:p>
          <w:p w:rsidR="004E668D" w:rsidRPr="00E6398A" w:rsidRDefault="004E668D" w:rsidP="00C8706B">
            <w:pPr>
              <w:ind w:left="37"/>
              <w:rPr>
                <w:rFonts w:ascii="Times New Roman" w:hAnsi="Times New Roman" w:cs="Times New Roman"/>
                <w:sz w:val="24"/>
                <w:szCs w:val="24"/>
              </w:rPr>
            </w:pPr>
          </w:p>
        </w:tc>
        <w:tc>
          <w:tcPr>
            <w:tcW w:w="1575" w:type="dxa"/>
          </w:tcPr>
          <w:p w:rsidR="004E668D" w:rsidRPr="00E6398A" w:rsidRDefault="004E668D" w:rsidP="001D00D7">
            <w:pPr>
              <w:spacing w:line="288" w:lineRule="auto"/>
              <w:rPr>
                <w:rFonts w:ascii="Times New Roman" w:hAnsi="Times New Roman" w:cs="Times New Roman"/>
                <w:sz w:val="24"/>
                <w:szCs w:val="24"/>
              </w:rPr>
            </w:pPr>
            <w:r w:rsidRPr="00E6398A">
              <w:rPr>
                <w:rFonts w:ascii="Times New Roman" w:hAnsi="Times New Roman" w:cs="Times New Roman"/>
                <w:sz w:val="20"/>
                <w:szCs w:val="20"/>
              </w:rPr>
              <w:t>Петрова И.Г.</w:t>
            </w:r>
          </w:p>
          <w:p w:rsidR="004E668D" w:rsidRPr="00E6398A" w:rsidRDefault="004E668D" w:rsidP="001D00D7">
            <w:pPr>
              <w:spacing w:line="288" w:lineRule="auto"/>
              <w:rPr>
                <w:rFonts w:ascii="Times New Roman" w:hAnsi="Times New Roman" w:cs="Times New Roman"/>
                <w:sz w:val="20"/>
                <w:szCs w:val="20"/>
              </w:rPr>
            </w:pPr>
            <w:r w:rsidRPr="00E6398A">
              <w:rPr>
                <w:rFonts w:ascii="Times New Roman" w:hAnsi="Times New Roman" w:cs="Times New Roman"/>
                <w:sz w:val="20"/>
                <w:szCs w:val="20"/>
              </w:rPr>
              <w:t>Дурягина Д.А.</w:t>
            </w:r>
          </w:p>
          <w:p w:rsidR="004E668D" w:rsidRPr="00E6398A" w:rsidRDefault="004E668D" w:rsidP="001D00D7">
            <w:pPr>
              <w:spacing w:line="288" w:lineRule="auto"/>
              <w:rPr>
                <w:rFonts w:ascii="Times New Roman" w:hAnsi="Times New Roman" w:cs="Times New Roman"/>
                <w:sz w:val="24"/>
                <w:szCs w:val="24"/>
              </w:rPr>
            </w:pPr>
          </w:p>
        </w:tc>
        <w:tc>
          <w:tcPr>
            <w:tcW w:w="1891" w:type="dxa"/>
          </w:tcPr>
          <w:p w:rsidR="004E668D" w:rsidRPr="00E6398A" w:rsidRDefault="004E668D" w:rsidP="001D00D7">
            <w:pPr>
              <w:rPr>
                <w:rFonts w:ascii="Times New Roman" w:hAnsi="Times New Roman" w:cs="Times New Roman"/>
                <w:sz w:val="24"/>
                <w:szCs w:val="24"/>
              </w:rPr>
            </w:pPr>
            <w:r w:rsidRPr="00E6398A">
              <w:rPr>
                <w:rFonts w:ascii="Times New Roman" w:hAnsi="Times New Roman" w:cs="Times New Roman"/>
                <w:sz w:val="24"/>
                <w:szCs w:val="24"/>
              </w:rPr>
              <w:t>Организации города, оказывающие услуги в сферы туризма, жители и гости города</w:t>
            </w:r>
          </w:p>
        </w:tc>
        <w:tc>
          <w:tcPr>
            <w:tcW w:w="1441" w:type="dxa"/>
          </w:tcPr>
          <w:p w:rsidR="004E668D" w:rsidRPr="00E6398A" w:rsidRDefault="004E668D" w:rsidP="001D00D7">
            <w:pPr>
              <w:rPr>
                <w:rFonts w:ascii="Times New Roman" w:hAnsi="Times New Roman" w:cs="Times New Roman"/>
                <w:sz w:val="24"/>
                <w:szCs w:val="24"/>
              </w:rPr>
            </w:pPr>
            <w:r w:rsidRPr="00E6398A">
              <w:rPr>
                <w:rFonts w:ascii="Times New Roman" w:hAnsi="Times New Roman" w:cs="Times New Roman"/>
                <w:sz w:val="24"/>
                <w:szCs w:val="24"/>
              </w:rPr>
              <w:t>01.03.2023</w:t>
            </w:r>
          </w:p>
        </w:tc>
        <w:tc>
          <w:tcPr>
            <w:tcW w:w="3428" w:type="dxa"/>
          </w:tcPr>
          <w:p w:rsidR="004E668D" w:rsidRPr="00E6398A" w:rsidRDefault="004E668D" w:rsidP="001D00D7">
            <w:pPr>
              <w:rPr>
                <w:rFonts w:ascii="Times New Roman" w:hAnsi="Times New Roman" w:cs="Times New Roman"/>
                <w:sz w:val="24"/>
                <w:szCs w:val="24"/>
              </w:rPr>
            </w:pPr>
            <w:r w:rsidRPr="00E6398A">
              <w:rPr>
                <w:rFonts w:ascii="Times New Roman" w:hAnsi="Times New Roman" w:cs="Times New Roman"/>
                <w:sz w:val="24"/>
                <w:szCs w:val="24"/>
              </w:rPr>
              <w:t>Разработаны экскурсионные экологические маршруты по территории города Вологды с посещением общественных пространств, создана карта маршрутов,  аудиогиды.</w:t>
            </w:r>
          </w:p>
        </w:tc>
      </w:tr>
      <w:tr w:rsidR="00E6398A" w:rsidRPr="00E6398A" w:rsidTr="000834A4">
        <w:tc>
          <w:tcPr>
            <w:tcW w:w="976" w:type="dxa"/>
          </w:tcPr>
          <w:p w:rsidR="00433B8B" w:rsidRPr="00E6398A" w:rsidRDefault="00433B8B" w:rsidP="000834A4">
            <w:pPr>
              <w:jc w:val="right"/>
              <w:rPr>
                <w:rFonts w:ascii="Times New Roman" w:hAnsi="Times New Roman" w:cs="Times New Roman"/>
                <w:b/>
                <w:sz w:val="24"/>
                <w:szCs w:val="24"/>
              </w:rPr>
            </w:pPr>
          </w:p>
        </w:tc>
        <w:tc>
          <w:tcPr>
            <w:tcW w:w="4936" w:type="dxa"/>
          </w:tcPr>
          <w:p w:rsidR="00433B8B" w:rsidRPr="00E6398A" w:rsidRDefault="00433B8B" w:rsidP="000834A4">
            <w:pPr>
              <w:rPr>
                <w:rFonts w:ascii="Times New Roman" w:hAnsi="Times New Roman" w:cs="Times New Roman"/>
                <w:sz w:val="24"/>
                <w:szCs w:val="24"/>
              </w:rPr>
            </w:pPr>
            <w:r w:rsidRPr="00E6398A">
              <w:rPr>
                <w:rFonts w:ascii="Times New Roman" w:hAnsi="Times New Roman" w:cs="Times New Roman"/>
                <w:sz w:val="24"/>
                <w:szCs w:val="24"/>
              </w:rPr>
              <w:t>5. Организация информационного сопровождения мероприятий по развитию экологического туризма.</w:t>
            </w:r>
          </w:p>
        </w:tc>
        <w:tc>
          <w:tcPr>
            <w:tcW w:w="1984" w:type="dxa"/>
          </w:tcPr>
          <w:p w:rsidR="00433B8B" w:rsidRPr="00E6398A" w:rsidRDefault="00433B8B" w:rsidP="000834A4">
            <w:pPr>
              <w:rPr>
                <w:rFonts w:ascii="Times New Roman" w:hAnsi="Times New Roman" w:cs="Times New Roman"/>
                <w:sz w:val="24"/>
                <w:szCs w:val="24"/>
              </w:rPr>
            </w:pPr>
            <w:r w:rsidRPr="00E6398A">
              <w:rPr>
                <w:rFonts w:ascii="Times New Roman" w:hAnsi="Times New Roman" w:cs="Times New Roman"/>
                <w:sz w:val="24"/>
                <w:szCs w:val="24"/>
              </w:rPr>
              <w:t>УИОС,</w:t>
            </w:r>
          </w:p>
          <w:p w:rsidR="00433B8B" w:rsidRPr="00E6398A" w:rsidRDefault="00433B8B" w:rsidP="000834A4">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75" w:type="dxa"/>
          </w:tcPr>
          <w:p w:rsidR="00433B8B" w:rsidRPr="00E6398A" w:rsidRDefault="00433B8B" w:rsidP="000834A4">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433B8B" w:rsidRPr="00E6398A" w:rsidRDefault="00433B8B" w:rsidP="000834A4">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1" w:type="dxa"/>
          </w:tcPr>
          <w:p w:rsidR="00433B8B" w:rsidRPr="00E6398A" w:rsidRDefault="00433B8B" w:rsidP="000834A4">
            <w:pPr>
              <w:rPr>
                <w:rFonts w:ascii="Times New Roman" w:hAnsi="Times New Roman" w:cs="Times New Roman"/>
                <w:sz w:val="24"/>
                <w:szCs w:val="24"/>
              </w:rPr>
            </w:pPr>
            <w:r w:rsidRPr="00E6398A">
              <w:rPr>
                <w:rFonts w:ascii="Times New Roman" w:hAnsi="Times New Roman" w:cs="Times New Roman"/>
                <w:sz w:val="24"/>
                <w:szCs w:val="24"/>
              </w:rPr>
              <w:t xml:space="preserve">Организации и жители города </w:t>
            </w:r>
          </w:p>
        </w:tc>
        <w:tc>
          <w:tcPr>
            <w:tcW w:w="1441" w:type="dxa"/>
          </w:tcPr>
          <w:p w:rsidR="00433B8B" w:rsidRPr="00E6398A" w:rsidRDefault="00433B8B" w:rsidP="000834A4">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8" w:type="dxa"/>
          </w:tcPr>
          <w:p w:rsidR="00433B8B" w:rsidRPr="00E6398A" w:rsidRDefault="00433B8B" w:rsidP="000834A4">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мероприятий по развитию экологического туризма.</w:t>
            </w:r>
          </w:p>
        </w:tc>
      </w:tr>
      <w:tr w:rsidR="00E6398A" w:rsidRPr="00E6398A" w:rsidTr="00F10941">
        <w:tc>
          <w:tcPr>
            <w:tcW w:w="976" w:type="dxa"/>
            <w:shd w:val="clear" w:color="auto" w:fill="D9D9D9" w:themeFill="background1" w:themeFillShade="D9"/>
          </w:tcPr>
          <w:p w:rsidR="004E668D" w:rsidRPr="00E6398A" w:rsidRDefault="004E668D" w:rsidP="007A0BF9">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 xml:space="preserve">5.4.3. – 5.4.6. </w:t>
            </w:r>
          </w:p>
        </w:tc>
        <w:tc>
          <w:tcPr>
            <w:tcW w:w="4936" w:type="dxa"/>
            <w:shd w:val="clear" w:color="auto" w:fill="D9D9D9" w:themeFill="background1" w:themeFillShade="D9"/>
          </w:tcPr>
          <w:p w:rsidR="004E668D" w:rsidRPr="00E6398A" w:rsidRDefault="004E668D" w:rsidP="00491AE1">
            <w:pPr>
              <w:rPr>
                <w:rFonts w:ascii="Times New Roman" w:hAnsi="Times New Roman" w:cs="Times New Roman"/>
                <w:sz w:val="24"/>
                <w:szCs w:val="24"/>
              </w:rPr>
            </w:pPr>
            <w:r w:rsidRPr="00E6398A">
              <w:rPr>
                <w:rFonts w:ascii="Times New Roman" w:hAnsi="Times New Roman" w:cs="Times New Roman"/>
                <w:sz w:val="24"/>
                <w:szCs w:val="24"/>
              </w:rPr>
              <w:t xml:space="preserve">Инициирование разработки, согласования с уполномоченными органами власти </w:t>
            </w:r>
            <w:r w:rsidR="00491AE1" w:rsidRPr="00E6398A">
              <w:rPr>
                <w:rFonts w:ascii="Times New Roman" w:hAnsi="Times New Roman" w:cs="Times New Roman"/>
                <w:sz w:val="24"/>
                <w:szCs w:val="24"/>
              </w:rPr>
              <w:t xml:space="preserve">ВО </w:t>
            </w:r>
            <w:r w:rsidRPr="00E6398A">
              <w:rPr>
                <w:rFonts w:ascii="Times New Roman" w:hAnsi="Times New Roman" w:cs="Times New Roman"/>
                <w:sz w:val="24"/>
                <w:szCs w:val="24"/>
              </w:rPr>
              <w:t xml:space="preserve"> и утверждение стратегического документа «Концепция развития экологического туризма на территории Вологодской области»</w:t>
            </w:r>
            <w:r w:rsidR="00491AE1" w:rsidRPr="00E6398A">
              <w:rPr>
                <w:rFonts w:ascii="Times New Roman" w:hAnsi="Times New Roman" w:cs="Times New Roman"/>
                <w:sz w:val="24"/>
                <w:szCs w:val="24"/>
              </w:rPr>
              <w:t xml:space="preserve"> </w:t>
            </w:r>
            <w:r w:rsidRPr="00E6398A">
              <w:rPr>
                <w:rFonts w:ascii="Times New Roman" w:hAnsi="Times New Roman" w:cs="Times New Roman"/>
                <w:i/>
                <w:sz w:val="24"/>
                <w:szCs w:val="24"/>
              </w:rPr>
              <w:t>(с учетом рекомендаций пунктов 5.4.4. – 5.4.6. Экостандарта).</w:t>
            </w:r>
          </w:p>
        </w:tc>
        <w:tc>
          <w:tcPr>
            <w:tcW w:w="1984" w:type="dxa"/>
            <w:shd w:val="clear" w:color="auto" w:fill="D9D9D9" w:themeFill="background1" w:themeFillShade="D9"/>
          </w:tcPr>
          <w:p w:rsidR="004E668D" w:rsidRPr="00E6398A" w:rsidRDefault="004E668D" w:rsidP="007A0BF9">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75" w:type="dxa"/>
            <w:shd w:val="clear" w:color="auto" w:fill="D9D9D9" w:themeFill="background1" w:themeFillShade="D9"/>
          </w:tcPr>
          <w:p w:rsidR="004E668D" w:rsidRPr="00E6398A" w:rsidRDefault="004E668D" w:rsidP="007A0BF9">
            <w:pPr>
              <w:rPr>
                <w:rFonts w:ascii="Times New Roman" w:hAnsi="Times New Roman" w:cs="Times New Roman"/>
                <w:sz w:val="24"/>
                <w:szCs w:val="24"/>
              </w:rPr>
            </w:pPr>
          </w:p>
        </w:tc>
        <w:tc>
          <w:tcPr>
            <w:tcW w:w="1891" w:type="dxa"/>
            <w:shd w:val="clear" w:color="auto" w:fill="D9D9D9" w:themeFill="background1" w:themeFillShade="D9"/>
          </w:tcPr>
          <w:p w:rsidR="004E668D" w:rsidRPr="00E6398A" w:rsidRDefault="004E668D" w:rsidP="007A0BF9">
            <w:pPr>
              <w:rPr>
                <w:rFonts w:ascii="Times New Roman" w:hAnsi="Times New Roman" w:cs="Times New Roman"/>
                <w:sz w:val="24"/>
                <w:szCs w:val="24"/>
              </w:rPr>
            </w:pPr>
          </w:p>
        </w:tc>
        <w:tc>
          <w:tcPr>
            <w:tcW w:w="1441" w:type="dxa"/>
            <w:shd w:val="clear" w:color="auto" w:fill="D9D9D9" w:themeFill="background1" w:themeFillShade="D9"/>
          </w:tcPr>
          <w:p w:rsidR="004E668D" w:rsidRPr="00E6398A" w:rsidRDefault="004E668D" w:rsidP="007A0BF9">
            <w:pPr>
              <w:rPr>
                <w:rFonts w:ascii="Times New Roman" w:hAnsi="Times New Roman" w:cs="Times New Roman"/>
                <w:sz w:val="24"/>
                <w:szCs w:val="24"/>
              </w:rPr>
            </w:pPr>
          </w:p>
        </w:tc>
        <w:tc>
          <w:tcPr>
            <w:tcW w:w="3428" w:type="dxa"/>
            <w:shd w:val="clear" w:color="auto" w:fill="D9D9D9" w:themeFill="background1" w:themeFillShade="D9"/>
          </w:tcPr>
          <w:p w:rsidR="004E668D" w:rsidRPr="00E6398A" w:rsidRDefault="004E668D" w:rsidP="00491AE1">
            <w:pPr>
              <w:rPr>
                <w:rFonts w:ascii="Times New Roman" w:hAnsi="Times New Roman" w:cs="Times New Roman"/>
                <w:sz w:val="24"/>
                <w:szCs w:val="24"/>
              </w:rPr>
            </w:pPr>
            <w:r w:rsidRPr="00E6398A">
              <w:rPr>
                <w:rFonts w:ascii="Times New Roman" w:hAnsi="Times New Roman" w:cs="Times New Roman"/>
                <w:sz w:val="24"/>
                <w:szCs w:val="24"/>
              </w:rPr>
              <w:t xml:space="preserve">По инициативе Администрации города Вологды разработан и утвержден стратегический документ «Концепция развития экологического туризма на территории </w:t>
            </w:r>
            <w:r w:rsidR="00491AE1" w:rsidRPr="00E6398A">
              <w:rPr>
                <w:rFonts w:ascii="Times New Roman" w:hAnsi="Times New Roman" w:cs="Times New Roman"/>
                <w:sz w:val="24"/>
                <w:szCs w:val="24"/>
              </w:rPr>
              <w:t>ВО</w:t>
            </w:r>
            <w:r w:rsidRPr="00E6398A">
              <w:rPr>
                <w:rFonts w:ascii="Times New Roman" w:hAnsi="Times New Roman" w:cs="Times New Roman"/>
                <w:sz w:val="24"/>
                <w:szCs w:val="24"/>
              </w:rPr>
              <w:t>».</w:t>
            </w:r>
          </w:p>
        </w:tc>
      </w:tr>
      <w:tr w:rsidR="00E6398A" w:rsidRPr="00E6398A" w:rsidTr="004135BC">
        <w:tc>
          <w:tcPr>
            <w:tcW w:w="976" w:type="dxa"/>
          </w:tcPr>
          <w:p w:rsidR="004E668D" w:rsidRPr="00E6398A" w:rsidRDefault="004E668D" w:rsidP="00B26682">
            <w:pPr>
              <w:jc w:val="right"/>
              <w:rPr>
                <w:rFonts w:ascii="Times New Roman" w:hAnsi="Times New Roman" w:cs="Times New Roman"/>
                <w:b/>
                <w:sz w:val="24"/>
                <w:szCs w:val="24"/>
              </w:rPr>
            </w:pPr>
          </w:p>
        </w:tc>
        <w:tc>
          <w:tcPr>
            <w:tcW w:w="15255" w:type="dxa"/>
            <w:gridSpan w:val="6"/>
          </w:tcPr>
          <w:p w:rsidR="004E668D" w:rsidRPr="00E6398A" w:rsidRDefault="004E668D" w:rsidP="00B26682">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4135BC">
        <w:tc>
          <w:tcPr>
            <w:tcW w:w="976" w:type="dxa"/>
          </w:tcPr>
          <w:p w:rsidR="004E668D" w:rsidRPr="00E6398A" w:rsidRDefault="004E668D" w:rsidP="00B26682">
            <w:pPr>
              <w:jc w:val="right"/>
              <w:rPr>
                <w:rFonts w:ascii="Times New Roman" w:hAnsi="Times New Roman" w:cs="Times New Roman"/>
                <w:b/>
                <w:sz w:val="24"/>
                <w:szCs w:val="24"/>
              </w:rPr>
            </w:pPr>
          </w:p>
        </w:tc>
        <w:tc>
          <w:tcPr>
            <w:tcW w:w="4936" w:type="dxa"/>
          </w:tcPr>
          <w:p w:rsidR="004E668D" w:rsidRPr="00E6398A" w:rsidRDefault="004E668D" w:rsidP="00287143">
            <w:pPr>
              <w:rPr>
                <w:rFonts w:ascii="Times New Roman" w:hAnsi="Times New Roman" w:cs="Times New Roman"/>
                <w:sz w:val="24"/>
                <w:szCs w:val="24"/>
              </w:rPr>
            </w:pPr>
            <w:r w:rsidRPr="00E6398A">
              <w:rPr>
                <w:rFonts w:ascii="Times New Roman" w:hAnsi="Times New Roman" w:cs="Times New Roman"/>
                <w:sz w:val="24"/>
                <w:szCs w:val="24"/>
              </w:rPr>
              <w:t xml:space="preserve">1. Актуализация Концепции развития экологического туризма на территории Вологодской области </w:t>
            </w:r>
          </w:p>
          <w:p w:rsidR="004E668D" w:rsidRPr="00E6398A" w:rsidRDefault="004E668D" w:rsidP="00287143">
            <w:pPr>
              <w:rPr>
                <w:rFonts w:ascii="Times New Roman" w:hAnsi="Times New Roman" w:cs="Times New Roman"/>
                <w:i/>
                <w:sz w:val="24"/>
                <w:szCs w:val="24"/>
              </w:rPr>
            </w:pPr>
            <w:r w:rsidRPr="00E6398A">
              <w:rPr>
                <w:rFonts w:ascii="Times New Roman" w:hAnsi="Times New Roman" w:cs="Times New Roman"/>
                <w:i/>
                <w:sz w:val="24"/>
                <w:szCs w:val="24"/>
              </w:rPr>
              <w:t>(с учетом рекомендаций пунктов 5.4.4. – 5.4.5., 5.4.6. – 5.4.11. Экостандарта)</w:t>
            </w:r>
          </w:p>
          <w:p w:rsidR="00491AE1" w:rsidRPr="00E6398A" w:rsidRDefault="00491AE1" w:rsidP="00287143">
            <w:pPr>
              <w:rPr>
                <w:rFonts w:ascii="Times New Roman" w:hAnsi="Times New Roman" w:cs="Times New Roman"/>
                <w:sz w:val="24"/>
                <w:szCs w:val="24"/>
              </w:rPr>
            </w:pPr>
          </w:p>
        </w:tc>
        <w:tc>
          <w:tcPr>
            <w:tcW w:w="1984" w:type="dxa"/>
          </w:tcPr>
          <w:p w:rsidR="004E668D" w:rsidRPr="00E6398A" w:rsidRDefault="004E668D" w:rsidP="00B26682">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75" w:type="dxa"/>
          </w:tcPr>
          <w:p w:rsidR="004E668D" w:rsidRPr="00E6398A" w:rsidRDefault="004E668D" w:rsidP="00B26682">
            <w:pPr>
              <w:rPr>
                <w:rFonts w:ascii="Times New Roman" w:hAnsi="Times New Roman" w:cs="Times New Roman"/>
                <w:sz w:val="20"/>
                <w:szCs w:val="20"/>
              </w:rPr>
            </w:pPr>
            <w:r w:rsidRPr="00E6398A">
              <w:rPr>
                <w:rFonts w:ascii="Times New Roman" w:hAnsi="Times New Roman" w:cs="Times New Roman"/>
                <w:sz w:val="20"/>
                <w:szCs w:val="20"/>
              </w:rPr>
              <w:t>Петрова И.Г.</w:t>
            </w:r>
          </w:p>
        </w:tc>
        <w:tc>
          <w:tcPr>
            <w:tcW w:w="1891" w:type="dxa"/>
          </w:tcPr>
          <w:p w:rsidR="004E668D" w:rsidRPr="00E6398A" w:rsidRDefault="004E668D" w:rsidP="00311391">
            <w:pPr>
              <w:rPr>
                <w:rFonts w:ascii="Times New Roman" w:hAnsi="Times New Roman" w:cs="Times New Roman"/>
                <w:sz w:val="24"/>
                <w:szCs w:val="24"/>
              </w:rPr>
            </w:pPr>
            <w:r w:rsidRPr="00E6398A">
              <w:rPr>
                <w:rFonts w:ascii="Times New Roman" w:hAnsi="Times New Roman" w:cs="Times New Roman"/>
                <w:sz w:val="24"/>
                <w:szCs w:val="24"/>
              </w:rPr>
              <w:t>ДЭР совместно с уполномочен-ными органами власти ВО</w:t>
            </w:r>
          </w:p>
        </w:tc>
        <w:tc>
          <w:tcPr>
            <w:tcW w:w="1441" w:type="dxa"/>
          </w:tcPr>
          <w:p w:rsidR="004E668D" w:rsidRPr="00E6398A" w:rsidRDefault="004E668D" w:rsidP="00311391">
            <w:pPr>
              <w:rPr>
                <w:rFonts w:ascii="Times New Roman" w:hAnsi="Times New Roman" w:cs="Times New Roman"/>
                <w:sz w:val="24"/>
                <w:szCs w:val="24"/>
              </w:rPr>
            </w:pPr>
            <w:r w:rsidRPr="00E6398A">
              <w:rPr>
                <w:rFonts w:ascii="Times New Roman" w:hAnsi="Times New Roman" w:cs="Times New Roman"/>
                <w:sz w:val="24"/>
                <w:szCs w:val="24"/>
              </w:rPr>
              <w:t>01.02.2023</w:t>
            </w:r>
          </w:p>
        </w:tc>
        <w:tc>
          <w:tcPr>
            <w:tcW w:w="3428" w:type="dxa"/>
          </w:tcPr>
          <w:p w:rsidR="004E668D" w:rsidRPr="00E6398A" w:rsidRDefault="004E668D" w:rsidP="005D51C6">
            <w:pPr>
              <w:rPr>
                <w:rFonts w:ascii="Times New Roman" w:hAnsi="Times New Roman" w:cs="Times New Roman"/>
                <w:sz w:val="24"/>
                <w:szCs w:val="24"/>
              </w:rPr>
            </w:pPr>
            <w:r w:rsidRPr="00E6398A">
              <w:rPr>
                <w:rFonts w:ascii="Times New Roman" w:hAnsi="Times New Roman" w:cs="Times New Roman"/>
                <w:sz w:val="24"/>
                <w:szCs w:val="24"/>
              </w:rPr>
              <w:t>Утверждена Концепция развития экологического туризма на территории Вологодской области.</w:t>
            </w:r>
          </w:p>
        </w:tc>
      </w:tr>
      <w:tr w:rsidR="00E6398A" w:rsidRPr="00E6398A" w:rsidTr="004135BC">
        <w:tc>
          <w:tcPr>
            <w:tcW w:w="976" w:type="dxa"/>
          </w:tcPr>
          <w:p w:rsidR="004E668D" w:rsidRPr="00E6398A" w:rsidRDefault="004E668D" w:rsidP="00B26682">
            <w:pPr>
              <w:jc w:val="right"/>
              <w:rPr>
                <w:rFonts w:ascii="Times New Roman" w:hAnsi="Times New Roman" w:cs="Times New Roman"/>
                <w:b/>
                <w:sz w:val="24"/>
                <w:szCs w:val="24"/>
              </w:rPr>
            </w:pPr>
          </w:p>
        </w:tc>
        <w:tc>
          <w:tcPr>
            <w:tcW w:w="4936" w:type="dxa"/>
          </w:tcPr>
          <w:p w:rsidR="004E668D" w:rsidRPr="00E6398A" w:rsidRDefault="004E668D" w:rsidP="00F04588">
            <w:pPr>
              <w:rPr>
                <w:rFonts w:ascii="Times New Roman" w:hAnsi="Times New Roman" w:cs="Times New Roman"/>
                <w:sz w:val="24"/>
                <w:szCs w:val="24"/>
              </w:rPr>
            </w:pPr>
            <w:r w:rsidRPr="00E6398A">
              <w:rPr>
                <w:rFonts w:ascii="Times New Roman" w:hAnsi="Times New Roman" w:cs="Times New Roman"/>
                <w:sz w:val="24"/>
                <w:szCs w:val="24"/>
              </w:rPr>
              <w:t>2. Проведение мероприятий по информированию туристических организаций города о Концепции.</w:t>
            </w:r>
          </w:p>
        </w:tc>
        <w:tc>
          <w:tcPr>
            <w:tcW w:w="1984" w:type="dxa"/>
          </w:tcPr>
          <w:p w:rsidR="004E668D" w:rsidRPr="00E6398A" w:rsidRDefault="004E668D" w:rsidP="00287143">
            <w:pPr>
              <w:rPr>
                <w:rFonts w:ascii="Times New Roman" w:hAnsi="Times New Roman" w:cs="Times New Roman"/>
                <w:sz w:val="24"/>
                <w:szCs w:val="24"/>
              </w:rPr>
            </w:pPr>
            <w:r w:rsidRPr="00E6398A">
              <w:rPr>
                <w:rFonts w:ascii="Times New Roman" w:hAnsi="Times New Roman" w:cs="Times New Roman"/>
                <w:sz w:val="24"/>
                <w:szCs w:val="24"/>
              </w:rPr>
              <w:t>ДЭР,</w:t>
            </w:r>
          </w:p>
          <w:p w:rsidR="004E668D" w:rsidRPr="00E6398A" w:rsidRDefault="004E668D" w:rsidP="00287143">
            <w:pPr>
              <w:rPr>
                <w:rFonts w:ascii="Times New Roman" w:hAnsi="Times New Roman" w:cs="Times New Roman"/>
                <w:sz w:val="24"/>
                <w:szCs w:val="24"/>
              </w:rPr>
            </w:pPr>
            <w:r w:rsidRPr="00E6398A">
              <w:rPr>
                <w:rFonts w:ascii="Times New Roman" w:hAnsi="Times New Roman" w:cs="Times New Roman"/>
                <w:sz w:val="24"/>
                <w:szCs w:val="24"/>
              </w:rPr>
              <w:t>МБУ</w:t>
            </w:r>
          </w:p>
        </w:tc>
        <w:tc>
          <w:tcPr>
            <w:tcW w:w="1575" w:type="dxa"/>
          </w:tcPr>
          <w:p w:rsidR="004E668D" w:rsidRPr="00E6398A" w:rsidRDefault="004E668D" w:rsidP="00B26682">
            <w:pPr>
              <w:rPr>
                <w:rFonts w:ascii="Times New Roman" w:hAnsi="Times New Roman" w:cs="Times New Roman"/>
                <w:sz w:val="24"/>
                <w:szCs w:val="24"/>
              </w:rPr>
            </w:pPr>
            <w:r w:rsidRPr="00E6398A">
              <w:rPr>
                <w:rFonts w:ascii="Times New Roman" w:hAnsi="Times New Roman" w:cs="Times New Roman"/>
                <w:sz w:val="20"/>
                <w:szCs w:val="20"/>
              </w:rPr>
              <w:t>Петрова И.Г.</w:t>
            </w:r>
          </w:p>
          <w:p w:rsidR="004E668D" w:rsidRPr="00E6398A" w:rsidRDefault="004E668D" w:rsidP="00B26682">
            <w:pPr>
              <w:rPr>
                <w:rFonts w:ascii="Times New Roman" w:hAnsi="Times New Roman" w:cs="Times New Roman"/>
                <w:sz w:val="24"/>
                <w:szCs w:val="24"/>
              </w:rPr>
            </w:pPr>
            <w:r w:rsidRPr="00E6398A">
              <w:rPr>
                <w:rFonts w:ascii="Times New Roman" w:hAnsi="Times New Roman" w:cs="Times New Roman"/>
                <w:sz w:val="20"/>
                <w:szCs w:val="20"/>
              </w:rPr>
              <w:t>Дурягина Д.А.</w:t>
            </w:r>
          </w:p>
        </w:tc>
        <w:tc>
          <w:tcPr>
            <w:tcW w:w="1891" w:type="dxa"/>
          </w:tcPr>
          <w:p w:rsidR="004E668D" w:rsidRPr="00E6398A" w:rsidRDefault="004E668D" w:rsidP="003D01E8">
            <w:pPr>
              <w:rPr>
                <w:rFonts w:ascii="Times New Roman" w:hAnsi="Times New Roman" w:cs="Times New Roman"/>
                <w:sz w:val="24"/>
                <w:szCs w:val="24"/>
              </w:rPr>
            </w:pPr>
            <w:r w:rsidRPr="00E6398A">
              <w:rPr>
                <w:rFonts w:ascii="Times New Roman" w:hAnsi="Times New Roman" w:cs="Times New Roman"/>
                <w:sz w:val="24"/>
                <w:szCs w:val="24"/>
              </w:rPr>
              <w:t>Организации города, оказывающие услуги в сферы туризма</w:t>
            </w:r>
          </w:p>
        </w:tc>
        <w:tc>
          <w:tcPr>
            <w:tcW w:w="1441" w:type="dxa"/>
          </w:tcPr>
          <w:p w:rsidR="004E668D" w:rsidRPr="00E6398A" w:rsidRDefault="004E668D" w:rsidP="00F04588">
            <w:pPr>
              <w:rPr>
                <w:rFonts w:ascii="Times New Roman" w:hAnsi="Times New Roman" w:cs="Times New Roman"/>
                <w:sz w:val="24"/>
                <w:szCs w:val="24"/>
              </w:rPr>
            </w:pPr>
            <w:r w:rsidRPr="00E6398A">
              <w:rPr>
                <w:rFonts w:ascii="Times New Roman" w:hAnsi="Times New Roman" w:cs="Times New Roman"/>
                <w:sz w:val="24"/>
                <w:szCs w:val="24"/>
              </w:rPr>
              <w:t>01.03.2023</w:t>
            </w:r>
          </w:p>
        </w:tc>
        <w:tc>
          <w:tcPr>
            <w:tcW w:w="3428" w:type="dxa"/>
          </w:tcPr>
          <w:p w:rsidR="004E668D" w:rsidRPr="00E6398A" w:rsidRDefault="004E668D" w:rsidP="005D51C6">
            <w:pPr>
              <w:rPr>
                <w:rFonts w:ascii="Times New Roman" w:hAnsi="Times New Roman" w:cs="Times New Roman"/>
                <w:sz w:val="24"/>
                <w:szCs w:val="24"/>
              </w:rPr>
            </w:pPr>
            <w:r w:rsidRPr="00E6398A">
              <w:rPr>
                <w:rFonts w:ascii="Times New Roman" w:hAnsi="Times New Roman" w:cs="Times New Roman"/>
                <w:sz w:val="24"/>
                <w:szCs w:val="24"/>
              </w:rPr>
              <w:t>Проведены встречи с  туристическими организациями города по информированию о положениях Концепции.</w:t>
            </w:r>
          </w:p>
          <w:p w:rsidR="00491AE1" w:rsidRPr="00E6398A" w:rsidRDefault="00491AE1" w:rsidP="005D51C6">
            <w:pPr>
              <w:rPr>
                <w:rFonts w:ascii="Times New Roman" w:hAnsi="Times New Roman" w:cs="Times New Roman"/>
                <w:sz w:val="24"/>
                <w:szCs w:val="24"/>
              </w:rPr>
            </w:pPr>
          </w:p>
        </w:tc>
      </w:tr>
      <w:tr w:rsidR="00E6398A" w:rsidRPr="00E6398A" w:rsidTr="00F10941">
        <w:tc>
          <w:tcPr>
            <w:tcW w:w="976" w:type="dxa"/>
            <w:shd w:val="clear" w:color="auto" w:fill="D9D9D9" w:themeFill="background1" w:themeFillShade="D9"/>
          </w:tcPr>
          <w:p w:rsidR="004E668D" w:rsidRPr="00E6398A" w:rsidRDefault="004E668D" w:rsidP="007A0BF9">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5.4.7. </w:t>
            </w:r>
          </w:p>
        </w:tc>
        <w:tc>
          <w:tcPr>
            <w:tcW w:w="4936" w:type="dxa"/>
            <w:shd w:val="clear" w:color="auto" w:fill="D9D9D9" w:themeFill="background1" w:themeFillShade="D9"/>
          </w:tcPr>
          <w:p w:rsidR="004E668D" w:rsidRPr="00E6398A" w:rsidRDefault="004E668D" w:rsidP="007A0BF9">
            <w:pPr>
              <w:rPr>
                <w:rFonts w:ascii="Times New Roman" w:hAnsi="Times New Roman" w:cs="Times New Roman"/>
                <w:sz w:val="24"/>
                <w:szCs w:val="24"/>
              </w:rPr>
            </w:pPr>
            <w:r w:rsidRPr="00E6398A">
              <w:rPr>
                <w:rFonts w:ascii="Times New Roman" w:hAnsi="Times New Roman" w:cs="Times New Roman"/>
                <w:sz w:val="24"/>
                <w:szCs w:val="24"/>
              </w:rPr>
              <w:t>Расчет максимально возможного количества посетителей за туристический сезон, не приводящего к ущербу для окружающей среды и не превышающего рекреационной емкости территории.</w:t>
            </w:r>
          </w:p>
        </w:tc>
        <w:tc>
          <w:tcPr>
            <w:tcW w:w="1984" w:type="dxa"/>
            <w:shd w:val="clear" w:color="auto" w:fill="D9D9D9" w:themeFill="background1" w:themeFillShade="D9"/>
          </w:tcPr>
          <w:p w:rsidR="004E668D" w:rsidRPr="00E6398A" w:rsidRDefault="004E668D" w:rsidP="007A0BF9">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75" w:type="dxa"/>
            <w:shd w:val="clear" w:color="auto" w:fill="D9D9D9" w:themeFill="background1" w:themeFillShade="D9"/>
          </w:tcPr>
          <w:p w:rsidR="004E668D" w:rsidRPr="00E6398A" w:rsidRDefault="004E668D" w:rsidP="007A0BF9">
            <w:pPr>
              <w:rPr>
                <w:rFonts w:ascii="Times New Roman" w:hAnsi="Times New Roman" w:cs="Times New Roman"/>
                <w:sz w:val="24"/>
                <w:szCs w:val="24"/>
              </w:rPr>
            </w:pPr>
          </w:p>
        </w:tc>
        <w:tc>
          <w:tcPr>
            <w:tcW w:w="1891" w:type="dxa"/>
            <w:shd w:val="clear" w:color="auto" w:fill="D9D9D9" w:themeFill="background1" w:themeFillShade="D9"/>
          </w:tcPr>
          <w:p w:rsidR="004E668D" w:rsidRPr="00E6398A" w:rsidRDefault="004E668D" w:rsidP="007A0BF9">
            <w:pPr>
              <w:rPr>
                <w:rFonts w:ascii="Times New Roman" w:hAnsi="Times New Roman" w:cs="Times New Roman"/>
                <w:sz w:val="24"/>
                <w:szCs w:val="24"/>
              </w:rPr>
            </w:pPr>
          </w:p>
        </w:tc>
        <w:tc>
          <w:tcPr>
            <w:tcW w:w="1441" w:type="dxa"/>
            <w:shd w:val="clear" w:color="auto" w:fill="D9D9D9" w:themeFill="background1" w:themeFillShade="D9"/>
          </w:tcPr>
          <w:p w:rsidR="004E668D" w:rsidRPr="00E6398A" w:rsidRDefault="004E668D" w:rsidP="007A0BF9">
            <w:pPr>
              <w:rPr>
                <w:rFonts w:ascii="Times New Roman" w:hAnsi="Times New Roman" w:cs="Times New Roman"/>
                <w:sz w:val="24"/>
                <w:szCs w:val="24"/>
              </w:rPr>
            </w:pPr>
          </w:p>
        </w:tc>
        <w:tc>
          <w:tcPr>
            <w:tcW w:w="3428" w:type="dxa"/>
            <w:shd w:val="clear" w:color="auto" w:fill="D9D9D9" w:themeFill="background1" w:themeFillShade="D9"/>
          </w:tcPr>
          <w:p w:rsidR="004E668D" w:rsidRPr="00E6398A" w:rsidRDefault="004E668D" w:rsidP="007A0BF9">
            <w:pPr>
              <w:rPr>
                <w:rFonts w:ascii="Times New Roman" w:hAnsi="Times New Roman" w:cs="Times New Roman"/>
                <w:sz w:val="24"/>
                <w:szCs w:val="24"/>
              </w:rPr>
            </w:pPr>
            <w:r w:rsidRPr="00E6398A">
              <w:rPr>
                <w:rFonts w:ascii="Times New Roman" w:hAnsi="Times New Roman" w:cs="Times New Roman"/>
                <w:sz w:val="24"/>
                <w:szCs w:val="24"/>
              </w:rPr>
              <w:t>Проводится расчет максимально возможного количества посетителей за туристический сезон, не приводящего к ущербу для окружающей среды и не превышающего рекреационной емкости территории в соответствии с Концепцией.</w:t>
            </w:r>
          </w:p>
          <w:p w:rsidR="00491AE1" w:rsidRPr="00E6398A" w:rsidRDefault="00491AE1" w:rsidP="007A0BF9">
            <w:pPr>
              <w:rPr>
                <w:rFonts w:ascii="Times New Roman" w:hAnsi="Times New Roman" w:cs="Times New Roman"/>
                <w:sz w:val="24"/>
                <w:szCs w:val="24"/>
              </w:rPr>
            </w:pPr>
          </w:p>
        </w:tc>
      </w:tr>
      <w:tr w:rsidR="00E6398A" w:rsidRPr="00E6398A" w:rsidTr="004135BC">
        <w:tc>
          <w:tcPr>
            <w:tcW w:w="976" w:type="dxa"/>
          </w:tcPr>
          <w:p w:rsidR="004E668D" w:rsidRPr="00E6398A" w:rsidRDefault="004E668D" w:rsidP="00B26682">
            <w:pPr>
              <w:jc w:val="right"/>
              <w:rPr>
                <w:rFonts w:ascii="Times New Roman" w:hAnsi="Times New Roman" w:cs="Times New Roman"/>
                <w:b/>
                <w:sz w:val="24"/>
                <w:szCs w:val="24"/>
              </w:rPr>
            </w:pPr>
          </w:p>
        </w:tc>
        <w:tc>
          <w:tcPr>
            <w:tcW w:w="15255" w:type="dxa"/>
            <w:gridSpan w:val="6"/>
          </w:tcPr>
          <w:p w:rsidR="004E668D" w:rsidRPr="00E6398A" w:rsidRDefault="004E668D" w:rsidP="00B26682">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4135BC">
        <w:tc>
          <w:tcPr>
            <w:tcW w:w="976" w:type="dxa"/>
          </w:tcPr>
          <w:p w:rsidR="004E668D" w:rsidRPr="00E6398A" w:rsidRDefault="004E668D" w:rsidP="00B26682">
            <w:pPr>
              <w:jc w:val="right"/>
              <w:rPr>
                <w:rFonts w:ascii="Times New Roman" w:hAnsi="Times New Roman" w:cs="Times New Roman"/>
                <w:b/>
                <w:sz w:val="24"/>
                <w:szCs w:val="24"/>
              </w:rPr>
            </w:pPr>
          </w:p>
        </w:tc>
        <w:tc>
          <w:tcPr>
            <w:tcW w:w="4936" w:type="dxa"/>
          </w:tcPr>
          <w:p w:rsidR="004E668D" w:rsidRPr="00E6398A" w:rsidRDefault="004E668D" w:rsidP="00FF3BC5">
            <w:pPr>
              <w:rPr>
                <w:rFonts w:ascii="Times New Roman" w:hAnsi="Times New Roman" w:cs="Times New Roman"/>
                <w:sz w:val="24"/>
                <w:szCs w:val="24"/>
              </w:rPr>
            </w:pPr>
            <w:r w:rsidRPr="00E6398A">
              <w:rPr>
                <w:rFonts w:ascii="Times New Roman" w:hAnsi="Times New Roman" w:cs="Times New Roman"/>
                <w:sz w:val="24"/>
                <w:szCs w:val="24"/>
              </w:rPr>
              <w:t>1.</w:t>
            </w:r>
            <w:r w:rsidR="00CC7B44" w:rsidRPr="00E6398A">
              <w:rPr>
                <w:rFonts w:ascii="Times New Roman" w:hAnsi="Times New Roman" w:cs="Times New Roman"/>
                <w:sz w:val="24"/>
                <w:szCs w:val="24"/>
              </w:rPr>
              <w:t xml:space="preserve"> Проработка </w:t>
            </w:r>
            <w:r w:rsidRPr="00E6398A">
              <w:rPr>
                <w:rFonts w:ascii="Times New Roman" w:hAnsi="Times New Roman" w:cs="Times New Roman"/>
                <w:sz w:val="24"/>
                <w:szCs w:val="24"/>
              </w:rPr>
              <w:t>вопрос</w:t>
            </w:r>
            <w:r w:rsidR="00CC7B44" w:rsidRPr="00E6398A">
              <w:rPr>
                <w:rFonts w:ascii="Times New Roman" w:hAnsi="Times New Roman" w:cs="Times New Roman"/>
                <w:sz w:val="24"/>
                <w:szCs w:val="24"/>
              </w:rPr>
              <w:t>а</w:t>
            </w:r>
            <w:r w:rsidRPr="00E6398A">
              <w:rPr>
                <w:rFonts w:ascii="Times New Roman" w:hAnsi="Times New Roman" w:cs="Times New Roman"/>
                <w:sz w:val="24"/>
                <w:szCs w:val="24"/>
              </w:rPr>
              <w:t xml:space="preserve"> по расчету максимально возможного количества посетителей за туристический сезон, не приводящего к ущербу для окружающей среды и не превышающего рекреационной </w:t>
            </w:r>
            <w:r w:rsidRPr="00E6398A">
              <w:rPr>
                <w:rFonts w:ascii="Times New Roman" w:hAnsi="Times New Roman" w:cs="Times New Roman"/>
                <w:sz w:val="24"/>
                <w:szCs w:val="24"/>
              </w:rPr>
              <w:lastRenderedPageBreak/>
              <w:t>емкости территории.</w:t>
            </w:r>
          </w:p>
          <w:p w:rsidR="004E668D" w:rsidRPr="00E6398A" w:rsidRDefault="004E668D" w:rsidP="00FF3BC5">
            <w:pPr>
              <w:rPr>
                <w:rFonts w:ascii="Times New Roman" w:hAnsi="Times New Roman" w:cs="Times New Roman"/>
                <w:sz w:val="24"/>
                <w:szCs w:val="24"/>
              </w:rPr>
            </w:pPr>
            <w:r w:rsidRPr="00E6398A">
              <w:rPr>
                <w:rFonts w:ascii="Times New Roman" w:hAnsi="Times New Roman" w:cs="Times New Roman"/>
                <w:sz w:val="24"/>
                <w:szCs w:val="24"/>
              </w:rPr>
              <w:t xml:space="preserve">Учесть </w:t>
            </w:r>
            <w:r w:rsidR="00CC7B44" w:rsidRPr="00E6398A">
              <w:rPr>
                <w:rFonts w:ascii="Times New Roman" w:hAnsi="Times New Roman" w:cs="Times New Roman"/>
                <w:sz w:val="24"/>
                <w:szCs w:val="24"/>
              </w:rPr>
              <w:t xml:space="preserve">результаты </w:t>
            </w:r>
            <w:r w:rsidRPr="00E6398A">
              <w:rPr>
                <w:rFonts w:ascii="Times New Roman" w:hAnsi="Times New Roman" w:cs="Times New Roman"/>
                <w:sz w:val="24"/>
                <w:szCs w:val="24"/>
              </w:rPr>
              <w:t>в Концепции развития экологического туризма на территории Вологодской области.</w:t>
            </w:r>
          </w:p>
          <w:p w:rsidR="004E668D" w:rsidRPr="00E6398A" w:rsidRDefault="004E668D" w:rsidP="00FF3BC5">
            <w:pPr>
              <w:rPr>
                <w:rFonts w:ascii="Times New Roman" w:hAnsi="Times New Roman" w:cs="Times New Roman"/>
                <w:sz w:val="24"/>
                <w:szCs w:val="24"/>
              </w:rPr>
            </w:pPr>
          </w:p>
          <w:p w:rsidR="00491AE1" w:rsidRPr="00E6398A" w:rsidRDefault="00491AE1" w:rsidP="00FF3BC5">
            <w:pPr>
              <w:rPr>
                <w:rFonts w:ascii="Times New Roman" w:hAnsi="Times New Roman" w:cs="Times New Roman"/>
                <w:sz w:val="24"/>
                <w:szCs w:val="24"/>
              </w:rPr>
            </w:pPr>
          </w:p>
          <w:p w:rsidR="00491AE1" w:rsidRPr="00E6398A" w:rsidRDefault="00491AE1" w:rsidP="00FF3BC5">
            <w:pPr>
              <w:rPr>
                <w:rFonts w:ascii="Times New Roman" w:hAnsi="Times New Roman" w:cs="Times New Roman"/>
                <w:sz w:val="24"/>
                <w:szCs w:val="24"/>
              </w:rPr>
            </w:pPr>
          </w:p>
        </w:tc>
        <w:tc>
          <w:tcPr>
            <w:tcW w:w="1984" w:type="dxa"/>
          </w:tcPr>
          <w:p w:rsidR="004E668D" w:rsidRPr="00E6398A" w:rsidRDefault="004E668D" w:rsidP="009D52DC">
            <w:pPr>
              <w:rPr>
                <w:rFonts w:ascii="Times New Roman" w:hAnsi="Times New Roman" w:cs="Times New Roman"/>
                <w:sz w:val="24"/>
                <w:szCs w:val="24"/>
              </w:rPr>
            </w:pPr>
            <w:r w:rsidRPr="00E6398A">
              <w:rPr>
                <w:rFonts w:ascii="Times New Roman" w:hAnsi="Times New Roman" w:cs="Times New Roman"/>
                <w:sz w:val="24"/>
                <w:szCs w:val="24"/>
              </w:rPr>
              <w:lastRenderedPageBreak/>
              <w:t>ДЭР</w:t>
            </w:r>
          </w:p>
        </w:tc>
        <w:tc>
          <w:tcPr>
            <w:tcW w:w="1575" w:type="dxa"/>
          </w:tcPr>
          <w:p w:rsidR="004E668D" w:rsidRPr="00E6398A" w:rsidRDefault="004E668D" w:rsidP="009D52DC">
            <w:pPr>
              <w:rPr>
                <w:rFonts w:ascii="Times New Roman" w:hAnsi="Times New Roman" w:cs="Times New Roman"/>
                <w:sz w:val="20"/>
                <w:szCs w:val="20"/>
              </w:rPr>
            </w:pPr>
            <w:r w:rsidRPr="00E6398A">
              <w:rPr>
                <w:rFonts w:ascii="Times New Roman" w:hAnsi="Times New Roman" w:cs="Times New Roman"/>
                <w:sz w:val="20"/>
                <w:szCs w:val="20"/>
              </w:rPr>
              <w:t>Петрова И.Г.</w:t>
            </w:r>
          </w:p>
        </w:tc>
        <w:tc>
          <w:tcPr>
            <w:tcW w:w="1891" w:type="dxa"/>
          </w:tcPr>
          <w:p w:rsidR="004E668D" w:rsidRPr="00E6398A" w:rsidRDefault="004E668D" w:rsidP="00B61F30">
            <w:pPr>
              <w:rPr>
                <w:rFonts w:ascii="Times New Roman" w:hAnsi="Times New Roman" w:cs="Times New Roman"/>
                <w:sz w:val="24"/>
                <w:szCs w:val="24"/>
              </w:rPr>
            </w:pPr>
            <w:r w:rsidRPr="00E6398A">
              <w:rPr>
                <w:rFonts w:ascii="Times New Roman" w:hAnsi="Times New Roman" w:cs="Times New Roman"/>
                <w:sz w:val="24"/>
                <w:szCs w:val="24"/>
              </w:rPr>
              <w:t xml:space="preserve">ДЭР совместно с уполномочен-ными органами власти Вологодской </w:t>
            </w:r>
            <w:r w:rsidRPr="00E6398A">
              <w:rPr>
                <w:rFonts w:ascii="Times New Roman" w:hAnsi="Times New Roman" w:cs="Times New Roman"/>
                <w:sz w:val="24"/>
                <w:szCs w:val="24"/>
              </w:rPr>
              <w:lastRenderedPageBreak/>
              <w:t>области</w:t>
            </w:r>
          </w:p>
        </w:tc>
        <w:tc>
          <w:tcPr>
            <w:tcW w:w="1441" w:type="dxa"/>
          </w:tcPr>
          <w:p w:rsidR="004E668D" w:rsidRPr="00E6398A" w:rsidRDefault="004E668D" w:rsidP="00D77821">
            <w:pPr>
              <w:rPr>
                <w:rFonts w:ascii="Times New Roman" w:hAnsi="Times New Roman" w:cs="Times New Roman"/>
                <w:sz w:val="24"/>
                <w:szCs w:val="24"/>
              </w:rPr>
            </w:pPr>
            <w:r w:rsidRPr="00E6398A">
              <w:rPr>
                <w:rFonts w:ascii="Times New Roman" w:hAnsi="Times New Roman" w:cs="Times New Roman"/>
                <w:sz w:val="24"/>
                <w:szCs w:val="24"/>
              </w:rPr>
              <w:lastRenderedPageBreak/>
              <w:t>31.12.2023</w:t>
            </w:r>
          </w:p>
        </w:tc>
        <w:tc>
          <w:tcPr>
            <w:tcW w:w="3428" w:type="dxa"/>
          </w:tcPr>
          <w:p w:rsidR="004E668D" w:rsidRPr="00E6398A" w:rsidRDefault="004E668D" w:rsidP="003D01E8">
            <w:pPr>
              <w:rPr>
                <w:rFonts w:ascii="Times New Roman" w:hAnsi="Times New Roman" w:cs="Times New Roman"/>
                <w:sz w:val="24"/>
                <w:szCs w:val="24"/>
              </w:rPr>
            </w:pPr>
            <w:r w:rsidRPr="00E6398A">
              <w:rPr>
                <w:rFonts w:ascii="Times New Roman" w:hAnsi="Times New Roman" w:cs="Times New Roman"/>
                <w:sz w:val="24"/>
                <w:szCs w:val="24"/>
              </w:rPr>
              <w:t xml:space="preserve">Требования к максимально возможному количеству посетителей за туристический сезон учтены в Концепции развития экологического </w:t>
            </w:r>
            <w:r w:rsidRPr="00E6398A">
              <w:rPr>
                <w:rFonts w:ascii="Times New Roman" w:hAnsi="Times New Roman" w:cs="Times New Roman"/>
                <w:sz w:val="24"/>
                <w:szCs w:val="24"/>
              </w:rPr>
              <w:lastRenderedPageBreak/>
              <w:t>туризма на территории Вологодской области.</w:t>
            </w:r>
          </w:p>
        </w:tc>
      </w:tr>
      <w:tr w:rsidR="00E6398A" w:rsidRPr="00E6398A" w:rsidTr="00F10941">
        <w:tc>
          <w:tcPr>
            <w:tcW w:w="976" w:type="dxa"/>
            <w:vMerge w:val="restart"/>
            <w:shd w:val="clear" w:color="auto" w:fill="D9D9D9" w:themeFill="background1" w:themeFillShade="D9"/>
          </w:tcPr>
          <w:p w:rsidR="004E668D" w:rsidRPr="00E6398A" w:rsidRDefault="004E668D" w:rsidP="00D77821">
            <w:pPr>
              <w:jc w:val="right"/>
              <w:rPr>
                <w:rFonts w:ascii="Times New Roman" w:hAnsi="Times New Roman" w:cs="Times New Roman"/>
                <w:b/>
                <w:sz w:val="24"/>
                <w:szCs w:val="24"/>
              </w:rPr>
            </w:pPr>
            <w:r w:rsidRPr="00E6398A">
              <w:rPr>
                <w:rFonts w:ascii="Times New Roman" w:hAnsi="Times New Roman" w:cs="Times New Roman"/>
                <w:b/>
                <w:sz w:val="24"/>
                <w:szCs w:val="24"/>
              </w:rPr>
              <w:lastRenderedPageBreak/>
              <w:t>5.4.8.- 5.4.11</w:t>
            </w:r>
          </w:p>
        </w:tc>
        <w:tc>
          <w:tcPr>
            <w:tcW w:w="4936" w:type="dxa"/>
            <w:shd w:val="clear" w:color="auto" w:fill="D9D9D9" w:themeFill="background1" w:themeFillShade="D9"/>
          </w:tcPr>
          <w:p w:rsidR="004E668D" w:rsidRPr="00E6398A" w:rsidRDefault="004E668D" w:rsidP="007A0BF9">
            <w:pPr>
              <w:rPr>
                <w:rFonts w:ascii="Times New Roman" w:hAnsi="Times New Roman" w:cs="Times New Roman"/>
                <w:sz w:val="24"/>
                <w:szCs w:val="24"/>
              </w:rPr>
            </w:pPr>
            <w:r w:rsidRPr="00E6398A">
              <w:rPr>
                <w:rFonts w:ascii="Times New Roman" w:hAnsi="Times New Roman" w:cs="Times New Roman"/>
                <w:sz w:val="24"/>
                <w:szCs w:val="24"/>
              </w:rPr>
              <w:t>При организации экологических маршрутов необходимо руководствоваться основополагающими принципами, требованиями и рекомендациями применимых национальных стандартов Российской Федерации</w:t>
            </w:r>
          </w:p>
        </w:tc>
        <w:tc>
          <w:tcPr>
            <w:tcW w:w="1984" w:type="dxa"/>
            <w:vMerge w:val="restart"/>
            <w:shd w:val="clear" w:color="auto" w:fill="D9D9D9" w:themeFill="background1" w:themeFillShade="D9"/>
          </w:tcPr>
          <w:p w:rsidR="004E668D" w:rsidRPr="00E6398A" w:rsidRDefault="004E668D" w:rsidP="007A0BF9">
            <w:pPr>
              <w:rPr>
                <w:rFonts w:ascii="Times New Roman" w:hAnsi="Times New Roman" w:cs="Times New Roman"/>
                <w:sz w:val="24"/>
                <w:szCs w:val="24"/>
              </w:rPr>
            </w:pPr>
            <w:r w:rsidRPr="00E6398A">
              <w:rPr>
                <w:rFonts w:ascii="Times New Roman" w:hAnsi="Times New Roman" w:cs="Times New Roman"/>
                <w:sz w:val="24"/>
                <w:szCs w:val="24"/>
              </w:rPr>
              <w:t>ДЭР</w:t>
            </w:r>
          </w:p>
          <w:p w:rsidR="004E668D" w:rsidRPr="00E6398A" w:rsidRDefault="004E668D" w:rsidP="00B61F30">
            <w:pPr>
              <w:rPr>
                <w:rFonts w:ascii="Times New Roman" w:hAnsi="Times New Roman" w:cs="Times New Roman"/>
                <w:sz w:val="24"/>
                <w:szCs w:val="24"/>
              </w:rPr>
            </w:pPr>
          </w:p>
        </w:tc>
        <w:tc>
          <w:tcPr>
            <w:tcW w:w="1575" w:type="dxa"/>
            <w:shd w:val="clear" w:color="auto" w:fill="D9D9D9" w:themeFill="background1" w:themeFillShade="D9"/>
          </w:tcPr>
          <w:p w:rsidR="004E668D" w:rsidRPr="00E6398A" w:rsidRDefault="004E668D" w:rsidP="007A0BF9">
            <w:pPr>
              <w:rPr>
                <w:rFonts w:ascii="Times New Roman" w:hAnsi="Times New Roman" w:cs="Times New Roman"/>
                <w:sz w:val="24"/>
                <w:szCs w:val="24"/>
              </w:rPr>
            </w:pPr>
          </w:p>
        </w:tc>
        <w:tc>
          <w:tcPr>
            <w:tcW w:w="1891" w:type="dxa"/>
            <w:shd w:val="clear" w:color="auto" w:fill="D9D9D9" w:themeFill="background1" w:themeFillShade="D9"/>
          </w:tcPr>
          <w:p w:rsidR="004E668D" w:rsidRPr="00E6398A" w:rsidRDefault="004E668D" w:rsidP="007A0BF9">
            <w:pPr>
              <w:rPr>
                <w:rFonts w:ascii="Times New Roman" w:hAnsi="Times New Roman" w:cs="Times New Roman"/>
                <w:sz w:val="24"/>
                <w:szCs w:val="24"/>
              </w:rPr>
            </w:pPr>
          </w:p>
        </w:tc>
        <w:tc>
          <w:tcPr>
            <w:tcW w:w="1441" w:type="dxa"/>
            <w:shd w:val="clear" w:color="auto" w:fill="D9D9D9" w:themeFill="background1" w:themeFillShade="D9"/>
          </w:tcPr>
          <w:p w:rsidR="004E668D" w:rsidRPr="00E6398A" w:rsidRDefault="004E668D" w:rsidP="007A0BF9">
            <w:pPr>
              <w:rPr>
                <w:rFonts w:ascii="Times New Roman" w:hAnsi="Times New Roman" w:cs="Times New Roman"/>
                <w:sz w:val="24"/>
                <w:szCs w:val="24"/>
              </w:rPr>
            </w:pPr>
          </w:p>
        </w:tc>
        <w:tc>
          <w:tcPr>
            <w:tcW w:w="3428" w:type="dxa"/>
            <w:shd w:val="clear" w:color="auto" w:fill="D9D9D9" w:themeFill="background1" w:themeFillShade="D9"/>
          </w:tcPr>
          <w:p w:rsidR="004E668D" w:rsidRPr="00E6398A" w:rsidRDefault="004E668D" w:rsidP="00491AE1">
            <w:pPr>
              <w:rPr>
                <w:rFonts w:ascii="Times New Roman" w:hAnsi="Times New Roman" w:cs="Times New Roman"/>
                <w:sz w:val="24"/>
                <w:szCs w:val="24"/>
              </w:rPr>
            </w:pPr>
            <w:r w:rsidRPr="00E6398A">
              <w:rPr>
                <w:rFonts w:ascii="Times New Roman" w:hAnsi="Times New Roman" w:cs="Times New Roman"/>
                <w:sz w:val="24"/>
                <w:szCs w:val="24"/>
              </w:rPr>
              <w:t xml:space="preserve">Организация экологических маршрутов ведется в соответствии с основополагающими принципами, требованиями и рекомендациями применимых национальных стандартов </w:t>
            </w:r>
            <w:r w:rsidR="00491AE1" w:rsidRPr="00E6398A">
              <w:rPr>
                <w:rFonts w:ascii="Times New Roman" w:hAnsi="Times New Roman" w:cs="Times New Roman"/>
                <w:sz w:val="24"/>
                <w:szCs w:val="24"/>
              </w:rPr>
              <w:t>РФ</w:t>
            </w:r>
            <w:r w:rsidRPr="00E6398A">
              <w:rPr>
                <w:rFonts w:ascii="Times New Roman" w:hAnsi="Times New Roman" w:cs="Times New Roman"/>
                <w:sz w:val="24"/>
                <w:szCs w:val="24"/>
              </w:rPr>
              <w:t>, а также положениями Концепции.</w:t>
            </w:r>
          </w:p>
        </w:tc>
      </w:tr>
      <w:tr w:rsidR="00E6398A" w:rsidRPr="00E6398A" w:rsidTr="00F10941">
        <w:tc>
          <w:tcPr>
            <w:tcW w:w="976" w:type="dxa"/>
            <w:vMerge/>
            <w:shd w:val="clear" w:color="auto" w:fill="D9D9D9" w:themeFill="background1" w:themeFillShade="D9"/>
          </w:tcPr>
          <w:p w:rsidR="004E668D" w:rsidRPr="00E6398A" w:rsidRDefault="004E668D" w:rsidP="00B61F30">
            <w:pPr>
              <w:jc w:val="right"/>
              <w:rPr>
                <w:rFonts w:ascii="Times New Roman" w:hAnsi="Times New Roman" w:cs="Times New Roman"/>
                <w:b/>
                <w:sz w:val="24"/>
                <w:szCs w:val="24"/>
              </w:rPr>
            </w:pPr>
          </w:p>
        </w:tc>
        <w:tc>
          <w:tcPr>
            <w:tcW w:w="4936" w:type="dxa"/>
            <w:shd w:val="clear" w:color="auto" w:fill="D9D9D9" w:themeFill="background1" w:themeFillShade="D9"/>
          </w:tcPr>
          <w:p w:rsidR="004E668D" w:rsidRPr="00E6398A" w:rsidRDefault="004E668D" w:rsidP="00B61F30">
            <w:pPr>
              <w:rPr>
                <w:rFonts w:ascii="Times New Roman" w:hAnsi="Times New Roman" w:cs="Times New Roman"/>
                <w:sz w:val="24"/>
                <w:szCs w:val="24"/>
              </w:rPr>
            </w:pPr>
            <w:r w:rsidRPr="00E6398A">
              <w:rPr>
                <w:rFonts w:ascii="Times New Roman" w:hAnsi="Times New Roman" w:cs="Times New Roman"/>
                <w:sz w:val="24"/>
                <w:szCs w:val="24"/>
              </w:rPr>
              <w:t xml:space="preserve">При строительстве объектов туристической инфраструктуры предусмотреть преимущественное использование натуральных материалов (дерево, камень) и реализация архитектурных проектов, основанных на стилистическом единстве и гармонии элементов с окружающей природной средой. </w:t>
            </w:r>
          </w:p>
        </w:tc>
        <w:tc>
          <w:tcPr>
            <w:tcW w:w="1984" w:type="dxa"/>
            <w:vMerge/>
            <w:shd w:val="clear" w:color="auto" w:fill="D9D9D9" w:themeFill="background1" w:themeFillShade="D9"/>
          </w:tcPr>
          <w:p w:rsidR="004E668D" w:rsidRPr="00E6398A" w:rsidRDefault="004E668D" w:rsidP="00B61F30">
            <w:pPr>
              <w:rPr>
                <w:rFonts w:ascii="Times New Roman" w:hAnsi="Times New Roman" w:cs="Times New Roman"/>
                <w:sz w:val="24"/>
                <w:szCs w:val="24"/>
              </w:rPr>
            </w:pPr>
          </w:p>
        </w:tc>
        <w:tc>
          <w:tcPr>
            <w:tcW w:w="1575" w:type="dxa"/>
            <w:shd w:val="clear" w:color="auto" w:fill="D9D9D9" w:themeFill="background1" w:themeFillShade="D9"/>
          </w:tcPr>
          <w:p w:rsidR="004E668D" w:rsidRPr="00E6398A" w:rsidRDefault="004E668D" w:rsidP="00B61F30">
            <w:pPr>
              <w:rPr>
                <w:rFonts w:ascii="Times New Roman" w:hAnsi="Times New Roman" w:cs="Times New Roman"/>
                <w:sz w:val="24"/>
                <w:szCs w:val="24"/>
              </w:rPr>
            </w:pPr>
          </w:p>
        </w:tc>
        <w:tc>
          <w:tcPr>
            <w:tcW w:w="1891" w:type="dxa"/>
            <w:shd w:val="clear" w:color="auto" w:fill="D9D9D9" w:themeFill="background1" w:themeFillShade="D9"/>
          </w:tcPr>
          <w:p w:rsidR="004E668D" w:rsidRPr="00E6398A" w:rsidRDefault="004E668D" w:rsidP="00B61F30">
            <w:pPr>
              <w:rPr>
                <w:rFonts w:ascii="Times New Roman" w:hAnsi="Times New Roman" w:cs="Times New Roman"/>
                <w:sz w:val="24"/>
                <w:szCs w:val="24"/>
              </w:rPr>
            </w:pPr>
          </w:p>
        </w:tc>
        <w:tc>
          <w:tcPr>
            <w:tcW w:w="1441" w:type="dxa"/>
            <w:shd w:val="clear" w:color="auto" w:fill="D9D9D9" w:themeFill="background1" w:themeFillShade="D9"/>
          </w:tcPr>
          <w:p w:rsidR="004E668D" w:rsidRPr="00E6398A" w:rsidRDefault="004E668D" w:rsidP="00B61F30">
            <w:pPr>
              <w:rPr>
                <w:rFonts w:ascii="Times New Roman" w:hAnsi="Times New Roman" w:cs="Times New Roman"/>
                <w:sz w:val="24"/>
                <w:szCs w:val="24"/>
              </w:rPr>
            </w:pPr>
          </w:p>
        </w:tc>
        <w:tc>
          <w:tcPr>
            <w:tcW w:w="3428" w:type="dxa"/>
            <w:shd w:val="clear" w:color="auto" w:fill="D9D9D9" w:themeFill="background1" w:themeFillShade="D9"/>
          </w:tcPr>
          <w:p w:rsidR="004E668D" w:rsidRPr="00E6398A" w:rsidRDefault="004E668D" w:rsidP="00B61F30">
            <w:pPr>
              <w:rPr>
                <w:rFonts w:ascii="Times New Roman" w:hAnsi="Times New Roman" w:cs="Times New Roman"/>
                <w:sz w:val="24"/>
                <w:szCs w:val="24"/>
              </w:rPr>
            </w:pPr>
            <w:r w:rsidRPr="00E6398A">
              <w:rPr>
                <w:rFonts w:ascii="Times New Roman" w:hAnsi="Times New Roman" w:cs="Times New Roman"/>
                <w:sz w:val="24"/>
                <w:szCs w:val="24"/>
              </w:rPr>
              <w:t>Концепцией предусмотрены требования по преимущественному использованию при строительстве объектов туристической инфраструктуры натуральных материалов (дерево, камень) и реализации архитектурных проектов, основанных на стилистическом единстве и гармонии элементов с окружающей природной средой</w:t>
            </w:r>
            <w:r w:rsidR="00491AE1" w:rsidRPr="00E6398A">
              <w:rPr>
                <w:rFonts w:ascii="Times New Roman" w:hAnsi="Times New Roman" w:cs="Times New Roman"/>
                <w:sz w:val="24"/>
                <w:szCs w:val="24"/>
              </w:rPr>
              <w:t>.</w:t>
            </w:r>
          </w:p>
        </w:tc>
      </w:tr>
      <w:tr w:rsidR="00E6398A" w:rsidRPr="00E6398A" w:rsidTr="00F10941">
        <w:tc>
          <w:tcPr>
            <w:tcW w:w="976" w:type="dxa"/>
            <w:vMerge/>
            <w:shd w:val="clear" w:color="auto" w:fill="D9D9D9" w:themeFill="background1" w:themeFillShade="D9"/>
          </w:tcPr>
          <w:p w:rsidR="004E668D" w:rsidRPr="00E6398A" w:rsidRDefault="004E668D" w:rsidP="00B61F30">
            <w:pPr>
              <w:jc w:val="right"/>
              <w:rPr>
                <w:rFonts w:ascii="Times New Roman" w:hAnsi="Times New Roman" w:cs="Times New Roman"/>
                <w:b/>
                <w:sz w:val="24"/>
                <w:szCs w:val="24"/>
              </w:rPr>
            </w:pPr>
          </w:p>
        </w:tc>
        <w:tc>
          <w:tcPr>
            <w:tcW w:w="4936" w:type="dxa"/>
            <w:shd w:val="clear" w:color="auto" w:fill="D9D9D9" w:themeFill="background1" w:themeFillShade="D9"/>
          </w:tcPr>
          <w:p w:rsidR="004E668D" w:rsidRPr="00E6398A" w:rsidRDefault="004E668D" w:rsidP="00B61F30">
            <w:pPr>
              <w:rPr>
                <w:rFonts w:ascii="Times New Roman" w:hAnsi="Times New Roman" w:cs="Times New Roman"/>
                <w:sz w:val="24"/>
                <w:szCs w:val="24"/>
              </w:rPr>
            </w:pPr>
            <w:r w:rsidRPr="00E6398A">
              <w:rPr>
                <w:rFonts w:ascii="Times New Roman" w:hAnsi="Times New Roman" w:cs="Times New Roman"/>
                <w:sz w:val="24"/>
                <w:szCs w:val="24"/>
              </w:rPr>
              <w:t xml:space="preserve">При организации инфраструктуры для экологического туризма предусмотреть преимущественное использование возобновляемых источников энергии и внедрение практики ответственного управления сточными водами и бытовыми отходами с целью недопущения негативного </w:t>
            </w:r>
            <w:r w:rsidRPr="00E6398A">
              <w:rPr>
                <w:rFonts w:ascii="Times New Roman" w:hAnsi="Times New Roman" w:cs="Times New Roman"/>
                <w:sz w:val="24"/>
                <w:szCs w:val="24"/>
              </w:rPr>
              <w:lastRenderedPageBreak/>
              <w:t>воздействия на окружающую среду.</w:t>
            </w:r>
          </w:p>
        </w:tc>
        <w:tc>
          <w:tcPr>
            <w:tcW w:w="1984" w:type="dxa"/>
            <w:vMerge/>
            <w:shd w:val="clear" w:color="auto" w:fill="D9D9D9" w:themeFill="background1" w:themeFillShade="D9"/>
          </w:tcPr>
          <w:p w:rsidR="004E668D" w:rsidRPr="00E6398A" w:rsidRDefault="004E668D" w:rsidP="00B61F30">
            <w:pPr>
              <w:rPr>
                <w:rFonts w:ascii="Times New Roman" w:hAnsi="Times New Roman" w:cs="Times New Roman"/>
                <w:sz w:val="24"/>
                <w:szCs w:val="24"/>
              </w:rPr>
            </w:pPr>
          </w:p>
        </w:tc>
        <w:tc>
          <w:tcPr>
            <w:tcW w:w="1575" w:type="dxa"/>
            <w:shd w:val="clear" w:color="auto" w:fill="D9D9D9" w:themeFill="background1" w:themeFillShade="D9"/>
          </w:tcPr>
          <w:p w:rsidR="004E668D" w:rsidRPr="00E6398A" w:rsidRDefault="004E668D" w:rsidP="00B61F30">
            <w:pPr>
              <w:rPr>
                <w:rFonts w:ascii="Times New Roman" w:hAnsi="Times New Roman" w:cs="Times New Roman"/>
                <w:sz w:val="24"/>
                <w:szCs w:val="24"/>
              </w:rPr>
            </w:pPr>
          </w:p>
        </w:tc>
        <w:tc>
          <w:tcPr>
            <w:tcW w:w="1891" w:type="dxa"/>
            <w:shd w:val="clear" w:color="auto" w:fill="D9D9D9" w:themeFill="background1" w:themeFillShade="D9"/>
          </w:tcPr>
          <w:p w:rsidR="004E668D" w:rsidRPr="00E6398A" w:rsidRDefault="004E668D" w:rsidP="00B61F30">
            <w:pPr>
              <w:rPr>
                <w:rFonts w:ascii="Times New Roman" w:hAnsi="Times New Roman" w:cs="Times New Roman"/>
                <w:sz w:val="24"/>
                <w:szCs w:val="24"/>
              </w:rPr>
            </w:pPr>
          </w:p>
        </w:tc>
        <w:tc>
          <w:tcPr>
            <w:tcW w:w="1441" w:type="dxa"/>
            <w:shd w:val="clear" w:color="auto" w:fill="D9D9D9" w:themeFill="background1" w:themeFillShade="D9"/>
          </w:tcPr>
          <w:p w:rsidR="004E668D" w:rsidRPr="00E6398A" w:rsidRDefault="004E668D" w:rsidP="00B61F30">
            <w:pPr>
              <w:rPr>
                <w:rFonts w:ascii="Times New Roman" w:hAnsi="Times New Roman" w:cs="Times New Roman"/>
                <w:sz w:val="24"/>
                <w:szCs w:val="24"/>
              </w:rPr>
            </w:pPr>
          </w:p>
        </w:tc>
        <w:tc>
          <w:tcPr>
            <w:tcW w:w="3428" w:type="dxa"/>
            <w:shd w:val="clear" w:color="auto" w:fill="D9D9D9" w:themeFill="background1" w:themeFillShade="D9"/>
          </w:tcPr>
          <w:p w:rsidR="004E668D" w:rsidRPr="00E6398A" w:rsidRDefault="004E668D" w:rsidP="00B61F30">
            <w:pPr>
              <w:rPr>
                <w:rFonts w:ascii="Times New Roman" w:hAnsi="Times New Roman" w:cs="Times New Roman"/>
                <w:sz w:val="24"/>
                <w:szCs w:val="24"/>
              </w:rPr>
            </w:pPr>
            <w:r w:rsidRPr="00E6398A">
              <w:rPr>
                <w:rFonts w:ascii="Times New Roman" w:hAnsi="Times New Roman" w:cs="Times New Roman"/>
                <w:sz w:val="24"/>
                <w:szCs w:val="24"/>
              </w:rPr>
              <w:t xml:space="preserve">Концепцией предусмотрены требования по преимущественному использованию при организации инфраструктуры для экологического туризма возобновляемых источников </w:t>
            </w:r>
            <w:r w:rsidRPr="00E6398A">
              <w:rPr>
                <w:rFonts w:ascii="Times New Roman" w:hAnsi="Times New Roman" w:cs="Times New Roman"/>
                <w:sz w:val="24"/>
                <w:szCs w:val="24"/>
              </w:rPr>
              <w:lastRenderedPageBreak/>
              <w:t>энергии и внедрение практики ответственного управления сточными водами и бытовыми отходами с целью недопущения негативного воздействия на окружающую среду.</w:t>
            </w:r>
          </w:p>
        </w:tc>
      </w:tr>
      <w:tr w:rsidR="00E6398A" w:rsidRPr="00E6398A" w:rsidTr="00F10941">
        <w:tc>
          <w:tcPr>
            <w:tcW w:w="976" w:type="dxa"/>
            <w:vMerge/>
            <w:shd w:val="clear" w:color="auto" w:fill="D9D9D9" w:themeFill="background1" w:themeFillShade="D9"/>
          </w:tcPr>
          <w:p w:rsidR="004E668D" w:rsidRPr="00E6398A" w:rsidRDefault="004E668D" w:rsidP="00B61F30">
            <w:pPr>
              <w:jc w:val="right"/>
              <w:rPr>
                <w:rFonts w:ascii="Times New Roman" w:hAnsi="Times New Roman" w:cs="Times New Roman"/>
                <w:b/>
                <w:sz w:val="24"/>
                <w:szCs w:val="24"/>
              </w:rPr>
            </w:pPr>
          </w:p>
        </w:tc>
        <w:tc>
          <w:tcPr>
            <w:tcW w:w="4936" w:type="dxa"/>
            <w:shd w:val="clear" w:color="auto" w:fill="D9D9D9" w:themeFill="background1" w:themeFillShade="D9"/>
          </w:tcPr>
          <w:p w:rsidR="004E668D" w:rsidRPr="00E6398A" w:rsidRDefault="004E668D" w:rsidP="00B61F30">
            <w:pPr>
              <w:rPr>
                <w:rFonts w:ascii="Times New Roman" w:hAnsi="Times New Roman" w:cs="Times New Roman"/>
                <w:sz w:val="24"/>
                <w:szCs w:val="24"/>
              </w:rPr>
            </w:pPr>
            <w:r w:rsidRPr="00E6398A">
              <w:rPr>
                <w:rFonts w:ascii="Times New Roman" w:hAnsi="Times New Roman" w:cs="Times New Roman"/>
                <w:sz w:val="24"/>
                <w:szCs w:val="24"/>
              </w:rPr>
              <w:t>Организация на объектах экологического туризма информационных центров, осуществляющих деятельность по информированию туристических групп и отдельных туристов о правилах поведения на природных территориях, а также деятельность по проведению экологического просвещения.</w:t>
            </w:r>
          </w:p>
        </w:tc>
        <w:tc>
          <w:tcPr>
            <w:tcW w:w="1984" w:type="dxa"/>
            <w:vMerge/>
            <w:shd w:val="clear" w:color="auto" w:fill="D9D9D9" w:themeFill="background1" w:themeFillShade="D9"/>
          </w:tcPr>
          <w:p w:rsidR="004E668D" w:rsidRPr="00E6398A" w:rsidRDefault="004E668D" w:rsidP="00B61F30">
            <w:pPr>
              <w:rPr>
                <w:rFonts w:ascii="Times New Roman" w:hAnsi="Times New Roman" w:cs="Times New Roman"/>
                <w:sz w:val="24"/>
                <w:szCs w:val="24"/>
              </w:rPr>
            </w:pPr>
          </w:p>
        </w:tc>
        <w:tc>
          <w:tcPr>
            <w:tcW w:w="1575" w:type="dxa"/>
            <w:shd w:val="clear" w:color="auto" w:fill="D9D9D9" w:themeFill="background1" w:themeFillShade="D9"/>
          </w:tcPr>
          <w:p w:rsidR="004E668D" w:rsidRPr="00E6398A" w:rsidRDefault="004E668D" w:rsidP="00B61F30">
            <w:pPr>
              <w:rPr>
                <w:rFonts w:ascii="Times New Roman" w:hAnsi="Times New Roman" w:cs="Times New Roman"/>
                <w:sz w:val="24"/>
                <w:szCs w:val="24"/>
              </w:rPr>
            </w:pPr>
          </w:p>
        </w:tc>
        <w:tc>
          <w:tcPr>
            <w:tcW w:w="1891" w:type="dxa"/>
            <w:shd w:val="clear" w:color="auto" w:fill="D9D9D9" w:themeFill="background1" w:themeFillShade="D9"/>
          </w:tcPr>
          <w:p w:rsidR="004E668D" w:rsidRPr="00E6398A" w:rsidRDefault="004E668D" w:rsidP="00B61F30">
            <w:pPr>
              <w:rPr>
                <w:rFonts w:ascii="Times New Roman" w:hAnsi="Times New Roman" w:cs="Times New Roman"/>
                <w:sz w:val="24"/>
                <w:szCs w:val="24"/>
              </w:rPr>
            </w:pPr>
          </w:p>
        </w:tc>
        <w:tc>
          <w:tcPr>
            <w:tcW w:w="1441" w:type="dxa"/>
            <w:shd w:val="clear" w:color="auto" w:fill="D9D9D9" w:themeFill="background1" w:themeFillShade="D9"/>
          </w:tcPr>
          <w:p w:rsidR="004E668D" w:rsidRPr="00E6398A" w:rsidRDefault="004E668D" w:rsidP="00B61F30">
            <w:pPr>
              <w:rPr>
                <w:rFonts w:ascii="Times New Roman" w:hAnsi="Times New Roman" w:cs="Times New Roman"/>
                <w:sz w:val="24"/>
                <w:szCs w:val="24"/>
              </w:rPr>
            </w:pPr>
          </w:p>
        </w:tc>
        <w:tc>
          <w:tcPr>
            <w:tcW w:w="3428" w:type="dxa"/>
            <w:shd w:val="clear" w:color="auto" w:fill="D9D9D9" w:themeFill="background1" w:themeFillShade="D9"/>
          </w:tcPr>
          <w:p w:rsidR="004E668D" w:rsidRPr="00E6398A" w:rsidRDefault="004E668D" w:rsidP="00491AE1">
            <w:pPr>
              <w:rPr>
                <w:rFonts w:ascii="Times New Roman" w:hAnsi="Times New Roman" w:cs="Times New Roman"/>
                <w:sz w:val="24"/>
                <w:szCs w:val="24"/>
              </w:rPr>
            </w:pPr>
            <w:r w:rsidRPr="00E6398A">
              <w:rPr>
                <w:rFonts w:ascii="Times New Roman" w:hAnsi="Times New Roman" w:cs="Times New Roman"/>
                <w:sz w:val="24"/>
                <w:szCs w:val="24"/>
              </w:rPr>
              <w:t>Организация информационных центров на объектах экологического туризма, осуществляющих деятельность по информированию туристических групп и туристов о правилах поведения на природных территориях, ведется в соответствии с Концепцией.</w:t>
            </w:r>
          </w:p>
        </w:tc>
      </w:tr>
      <w:tr w:rsidR="00E6398A" w:rsidRPr="00E6398A" w:rsidTr="00F10941">
        <w:tc>
          <w:tcPr>
            <w:tcW w:w="976" w:type="dxa"/>
            <w:vMerge/>
            <w:shd w:val="clear" w:color="auto" w:fill="D9D9D9" w:themeFill="background1" w:themeFillShade="D9"/>
          </w:tcPr>
          <w:p w:rsidR="004E668D" w:rsidRPr="00E6398A" w:rsidRDefault="004E668D" w:rsidP="00B61F30">
            <w:pPr>
              <w:jc w:val="right"/>
              <w:rPr>
                <w:rFonts w:ascii="Times New Roman" w:hAnsi="Times New Roman" w:cs="Times New Roman"/>
                <w:b/>
                <w:sz w:val="24"/>
                <w:szCs w:val="24"/>
              </w:rPr>
            </w:pPr>
          </w:p>
        </w:tc>
        <w:tc>
          <w:tcPr>
            <w:tcW w:w="4936" w:type="dxa"/>
            <w:shd w:val="clear" w:color="auto" w:fill="D9D9D9" w:themeFill="background1" w:themeFillShade="D9"/>
          </w:tcPr>
          <w:p w:rsidR="004E668D" w:rsidRPr="00E6398A" w:rsidRDefault="004E668D" w:rsidP="00B61F30">
            <w:pPr>
              <w:rPr>
                <w:rFonts w:ascii="Times New Roman" w:hAnsi="Times New Roman" w:cs="Times New Roman"/>
                <w:sz w:val="24"/>
                <w:szCs w:val="24"/>
              </w:rPr>
            </w:pPr>
            <w:r w:rsidRPr="00E6398A">
              <w:rPr>
                <w:rFonts w:ascii="Times New Roman" w:hAnsi="Times New Roman" w:cs="Times New Roman"/>
                <w:sz w:val="24"/>
                <w:szCs w:val="24"/>
              </w:rPr>
              <w:t>Постоянный мониторинг воздействия туристических потоков на состояние окружающей среды, проведение регулярной оценки ущерба для окружающей среды и принятие соответствующих мер по компенсации или предотвращению.</w:t>
            </w:r>
          </w:p>
        </w:tc>
        <w:tc>
          <w:tcPr>
            <w:tcW w:w="1984" w:type="dxa"/>
            <w:vMerge/>
            <w:shd w:val="clear" w:color="auto" w:fill="D9D9D9" w:themeFill="background1" w:themeFillShade="D9"/>
          </w:tcPr>
          <w:p w:rsidR="004E668D" w:rsidRPr="00E6398A" w:rsidRDefault="004E668D" w:rsidP="00B61F30">
            <w:pPr>
              <w:rPr>
                <w:rFonts w:ascii="Times New Roman" w:hAnsi="Times New Roman" w:cs="Times New Roman"/>
                <w:sz w:val="24"/>
                <w:szCs w:val="24"/>
              </w:rPr>
            </w:pPr>
          </w:p>
        </w:tc>
        <w:tc>
          <w:tcPr>
            <w:tcW w:w="1575" w:type="dxa"/>
            <w:shd w:val="clear" w:color="auto" w:fill="D9D9D9" w:themeFill="background1" w:themeFillShade="D9"/>
          </w:tcPr>
          <w:p w:rsidR="004E668D" w:rsidRPr="00E6398A" w:rsidRDefault="004E668D" w:rsidP="00B61F30">
            <w:pPr>
              <w:rPr>
                <w:rFonts w:ascii="Times New Roman" w:hAnsi="Times New Roman" w:cs="Times New Roman"/>
                <w:sz w:val="24"/>
                <w:szCs w:val="24"/>
              </w:rPr>
            </w:pPr>
          </w:p>
        </w:tc>
        <w:tc>
          <w:tcPr>
            <w:tcW w:w="1891" w:type="dxa"/>
            <w:shd w:val="clear" w:color="auto" w:fill="D9D9D9" w:themeFill="background1" w:themeFillShade="D9"/>
          </w:tcPr>
          <w:p w:rsidR="004E668D" w:rsidRPr="00E6398A" w:rsidRDefault="004E668D" w:rsidP="00B61F30">
            <w:pPr>
              <w:rPr>
                <w:rFonts w:ascii="Times New Roman" w:hAnsi="Times New Roman" w:cs="Times New Roman"/>
                <w:sz w:val="24"/>
                <w:szCs w:val="24"/>
              </w:rPr>
            </w:pPr>
          </w:p>
        </w:tc>
        <w:tc>
          <w:tcPr>
            <w:tcW w:w="1441" w:type="dxa"/>
            <w:shd w:val="clear" w:color="auto" w:fill="D9D9D9" w:themeFill="background1" w:themeFillShade="D9"/>
          </w:tcPr>
          <w:p w:rsidR="004E668D" w:rsidRPr="00E6398A" w:rsidRDefault="004E668D" w:rsidP="00B61F30">
            <w:pPr>
              <w:rPr>
                <w:rFonts w:ascii="Times New Roman" w:hAnsi="Times New Roman" w:cs="Times New Roman"/>
                <w:sz w:val="24"/>
                <w:szCs w:val="24"/>
              </w:rPr>
            </w:pPr>
          </w:p>
        </w:tc>
        <w:tc>
          <w:tcPr>
            <w:tcW w:w="3428" w:type="dxa"/>
            <w:shd w:val="clear" w:color="auto" w:fill="D9D9D9" w:themeFill="background1" w:themeFillShade="D9"/>
          </w:tcPr>
          <w:p w:rsidR="004E668D" w:rsidRPr="00E6398A" w:rsidRDefault="004E668D" w:rsidP="00B61F30">
            <w:pPr>
              <w:rPr>
                <w:rFonts w:ascii="Times New Roman" w:hAnsi="Times New Roman" w:cs="Times New Roman"/>
                <w:sz w:val="24"/>
                <w:szCs w:val="24"/>
              </w:rPr>
            </w:pPr>
            <w:r w:rsidRPr="00E6398A">
              <w:rPr>
                <w:rFonts w:ascii="Times New Roman" w:hAnsi="Times New Roman" w:cs="Times New Roman"/>
                <w:sz w:val="24"/>
                <w:szCs w:val="24"/>
              </w:rPr>
              <w:t>Организация постоянного мониторинга воздействия туристических потоков на состояние окружающей среды, проведение регулярной оценки ущерба для окружающей среды и принятие мер по компенсации или предотвращению ведут</w:t>
            </w:r>
            <w:r w:rsidR="00491AE1" w:rsidRPr="00E6398A">
              <w:rPr>
                <w:rFonts w:ascii="Times New Roman" w:hAnsi="Times New Roman" w:cs="Times New Roman"/>
                <w:sz w:val="24"/>
                <w:szCs w:val="24"/>
              </w:rPr>
              <w:t>ся в соответствии с Концепцией.</w:t>
            </w:r>
          </w:p>
        </w:tc>
      </w:tr>
      <w:tr w:rsidR="00E6398A" w:rsidRPr="00E6398A" w:rsidTr="004135BC">
        <w:tc>
          <w:tcPr>
            <w:tcW w:w="976" w:type="dxa"/>
          </w:tcPr>
          <w:p w:rsidR="004E668D" w:rsidRPr="00E6398A" w:rsidRDefault="004E668D" w:rsidP="00B26682">
            <w:pPr>
              <w:jc w:val="right"/>
              <w:rPr>
                <w:rFonts w:ascii="Times New Roman" w:hAnsi="Times New Roman" w:cs="Times New Roman"/>
                <w:b/>
                <w:sz w:val="24"/>
                <w:szCs w:val="24"/>
              </w:rPr>
            </w:pPr>
          </w:p>
        </w:tc>
        <w:tc>
          <w:tcPr>
            <w:tcW w:w="15255" w:type="dxa"/>
            <w:gridSpan w:val="6"/>
          </w:tcPr>
          <w:p w:rsidR="004E668D" w:rsidRPr="00E6398A" w:rsidRDefault="004E668D" w:rsidP="00B26682">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4135BC">
        <w:tc>
          <w:tcPr>
            <w:tcW w:w="976" w:type="dxa"/>
          </w:tcPr>
          <w:p w:rsidR="004E668D" w:rsidRPr="00E6398A" w:rsidRDefault="004E668D" w:rsidP="00B26682">
            <w:pPr>
              <w:jc w:val="right"/>
              <w:rPr>
                <w:rFonts w:ascii="Times New Roman" w:hAnsi="Times New Roman" w:cs="Times New Roman"/>
                <w:b/>
                <w:sz w:val="24"/>
                <w:szCs w:val="24"/>
              </w:rPr>
            </w:pPr>
          </w:p>
        </w:tc>
        <w:tc>
          <w:tcPr>
            <w:tcW w:w="4936" w:type="dxa"/>
          </w:tcPr>
          <w:p w:rsidR="004E668D" w:rsidRPr="00E6398A" w:rsidRDefault="004E668D" w:rsidP="00491AE1">
            <w:pPr>
              <w:rPr>
                <w:rFonts w:ascii="Times New Roman" w:hAnsi="Times New Roman" w:cs="Times New Roman"/>
                <w:sz w:val="24"/>
                <w:szCs w:val="24"/>
              </w:rPr>
            </w:pPr>
            <w:r w:rsidRPr="00E6398A">
              <w:rPr>
                <w:rFonts w:ascii="Times New Roman" w:hAnsi="Times New Roman" w:cs="Times New Roman"/>
                <w:sz w:val="24"/>
                <w:szCs w:val="24"/>
              </w:rPr>
              <w:t xml:space="preserve">1. Обращение в Департамент культуры и туризма области с предложениями по учету требований пунктов 5.4.8 – 5.4.11 Экостандарта в Концепции развития экологического туризма на территории </w:t>
            </w:r>
            <w:r w:rsidR="00491AE1" w:rsidRPr="00E6398A">
              <w:rPr>
                <w:rFonts w:ascii="Times New Roman" w:hAnsi="Times New Roman" w:cs="Times New Roman"/>
                <w:sz w:val="24"/>
                <w:szCs w:val="24"/>
              </w:rPr>
              <w:t>ВО</w:t>
            </w:r>
            <w:r w:rsidRPr="00E6398A">
              <w:rPr>
                <w:rFonts w:ascii="Times New Roman" w:hAnsi="Times New Roman" w:cs="Times New Roman"/>
                <w:sz w:val="24"/>
                <w:szCs w:val="24"/>
              </w:rPr>
              <w:t>.</w:t>
            </w:r>
          </w:p>
        </w:tc>
        <w:tc>
          <w:tcPr>
            <w:tcW w:w="1984" w:type="dxa"/>
          </w:tcPr>
          <w:p w:rsidR="004E668D" w:rsidRPr="00E6398A" w:rsidRDefault="004E668D" w:rsidP="009D52DC">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575" w:type="dxa"/>
          </w:tcPr>
          <w:p w:rsidR="004E668D" w:rsidRPr="00E6398A" w:rsidRDefault="004E668D" w:rsidP="009D52DC">
            <w:pPr>
              <w:rPr>
                <w:rFonts w:ascii="Times New Roman" w:hAnsi="Times New Roman" w:cs="Times New Roman"/>
                <w:sz w:val="20"/>
                <w:szCs w:val="20"/>
              </w:rPr>
            </w:pPr>
            <w:r w:rsidRPr="00E6398A">
              <w:rPr>
                <w:rFonts w:ascii="Times New Roman" w:hAnsi="Times New Roman" w:cs="Times New Roman"/>
                <w:sz w:val="20"/>
                <w:szCs w:val="20"/>
              </w:rPr>
              <w:t>Петрова И.Г.</w:t>
            </w:r>
          </w:p>
        </w:tc>
        <w:tc>
          <w:tcPr>
            <w:tcW w:w="1891" w:type="dxa"/>
          </w:tcPr>
          <w:p w:rsidR="004E668D" w:rsidRPr="00E6398A" w:rsidRDefault="004E668D" w:rsidP="00944D7D">
            <w:pPr>
              <w:rPr>
                <w:rFonts w:ascii="Times New Roman" w:hAnsi="Times New Roman" w:cs="Times New Roman"/>
                <w:sz w:val="24"/>
                <w:szCs w:val="24"/>
              </w:rPr>
            </w:pPr>
            <w:r w:rsidRPr="00E6398A">
              <w:rPr>
                <w:rFonts w:ascii="Times New Roman" w:hAnsi="Times New Roman" w:cs="Times New Roman"/>
                <w:sz w:val="24"/>
                <w:szCs w:val="24"/>
              </w:rPr>
              <w:t>ДЭР</w:t>
            </w:r>
          </w:p>
        </w:tc>
        <w:tc>
          <w:tcPr>
            <w:tcW w:w="1441" w:type="dxa"/>
          </w:tcPr>
          <w:p w:rsidR="004E668D" w:rsidRPr="00E6398A" w:rsidRDefault="004E668D" w:rsidP="009D52DC">
            <w:pPr>
              <w:rPr>
                <w:rFonts w:ascii="Times New Roman" w:hAnsi="Times New Roman" w:cs="Times New Roman"/>
                <w:sz w:val="24"/>
                <w:szCs w:val="24"/>
              </w:rPr>
            </w:pPr>
            <w:r w:rsidRPr="00E6398A">
              <w:rPr>
                <w:rFonts w:ascii="Times New Roman" w:hAnsi="Times New Roman" w:cs="Times New Roman"/>
                <w:sz w:val="24"/>
                <w:szCs w:val="24"/>
              </w:rPr>
              <w:t>31.12.2022</w:t>
            </w:r>
          </w:p>
        </w:tc>
        <w:tc>
          <w:tcPr>
            <w:tcW w:w="3428" w:type="dxa"/>
          </w:tcPr>
          <w:p w:rsidR="004E668D" w:rsidRPr="00E6398A" w:rsidRDefault="004E668D" w:rsidP="00491AE1">
            <w:pPr>
              <w:rPr>
                <w:rFonts w:ascii="Times New Roman" w:hAnsi="Times New Roman" w:cs="Times New Roman"/>
                <w:sz w:val="24"/>
                <w:szCs w:val="24"/>
              </w:rPr>
            </w:pPr>
            <w:r w:rsidRPr="00E6398A">
              <w:rPr>
                <w:rFonts w:ascii="Times New Roman" w:hAnsi="Times New Roman" w:cs="Times New Roman"/>
                <w:sz w:val="24"/>
                <w:szCs w:val="24"/>
              </w:rPr>
              <w:t xml:space="preserve">Требования пунктов 5.4.8 – 5.4.11 Экостандарта учтены в Концепции развития экологического туризма на территории </w:t>
            </w:r>
            <w:r w:rsidR="00491AE1" w:rsidRPr="00E6398A">
              <w:rPr>
                <w:rFonts w:ascii="Times New Roman" w:hAnsi="Times New Roman" w:cs="Times New Roman"/>
                <w:sz w:val="24"/>
                <w:szCs w:val="24"/>
              </w:rPr>
              <w:t>ВО</w:t>
            </w:r>
            <w:r w:rsidRPr="00E6398A">
              <w:rPr>
                <w:rFonts w:ascii="Times New Roman" w:hAnsi="Times New Roman" w:cs="Times New Roman"/>
                <w:sz w:val="24"/>
                <w:szCs w:val="24"/>
              </w:rPr>
              <w:t>.</w:t>
            </w:r>
          </w:p>
        </w:tc>
      </w:tr>
      <w:tr w:rsidR="00E6398A" w:rsidRPr="00E6398A" w:rsidTr="00F10941">
        <w:tc>
          <w:tcPr>
            <w:tcW w:w="976" w:type="dxa"/>
            <w:shd w:val="clear" w:color="auto" w:fill="D9D9D9" w:themeFill="background1" w:themeFillShade="D9"/>
          </w:tcPr>
          <w:p w:rsidR="004E668D" w:rsidRPr="00E6398A" w:rsidRDefault="004E668D" w:rsidP="007A0BF9">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5.4.13. </w:t>
            </w:r>
          </w:p>
        </w:tc>
        <w:tc>
          <w:tcPr>
            <w:tcW w:w="4936" w:type="dxa"/>
            <w:shd w:val="clear" w:color="auto" w:fill="D9D9D9" w:themeFill="background1" w:themeFillShade="D9"/>
          </w:tcPr>
          <w:p w:rsidR="004E668D" w:rsidRPr="00E6398A" w:rsidRDefault="004E668D" w:rsidP="007A0BF9">
            <w:pPr>
              <w:rPr>
                <w:rFonts w:ascii="Times New Roman" w:hAnsi="Times New Roman" w:cs="Times New Roman"/>
                <w:sz w:val="24"/>
                <w:szCs w:val="24"/>
              </w:rPr>
            </w:pPr>
            <w:r w:rsidRPr="00E6398A">
              <w:rPr>
                <w:rFonts w:ascii="Times New Roman" w:hAnsi="Times New Roman" w:cs="Times New Roman"/>
                <w:sz w:val="24"/>
                <w:szCs w:val="24"/>
              </w:rPr>
              <w:t>Оказание приоритетной поддержки местным организациям в сфере экологического туризма с целью улучшения социально-</w:t>
            </w:r>
            <w:r w:rsidRPr="00E6398A">
              <w:rPr>
                <w:rFonts w:ascii="Times New Roman" w:hAnsi="Times New Roman" w:cs="Times New Roman"/>
                <w:sz w:val="24"/>
                <w:szCs w:val="24"/>
              </w:rPr>
              <w:lastRenderedPageBreak/>
              <w:t>экономического развития территорий, на которых осуществляется экологический туризм.</w:t>
            </w:r>
          </w:p>
        </w:tc>
        <w:tc>
          <w:tcPr>
            <w:tcW w:w="1984" w:type="dxa"/>
            <w:shd w:val="clear" w:color="auto" w:fill="D9D9D9" w:themeFill="background1" w:themeFillShade="D9"/>
          </w:tcPr>
          <w:p w:rsidR="004E668D" w:rsidRPr="00E6398A" w:rsidRDefault="004E668D" w:rsidP="007A0BF9">
            <w:pPr>
              <w:rPr>
                <w:rFonts w:ascii="Times New Roman" w:hAnsi="Times New Roman" w:cs="Times New Roman"/>
                <w:sz w:val="24"/>
                <w:szCs w:val="24"/>
              </w:rPr>
            </w:pPr>
            <w:r w:rsidRPr="00E6398A">
              <w:rPr>
                <w:rFonts w:ascii="Times New Roman" w:hAnsi="Times New Roman" w:cs="Times New Roman"/>
                <w:sz w:val="24"/>
                <w:szCs w:val="24"/>
              </w:rPr>
              <w:lastRenderedPageBreak/>
              <w:t>ДЭР,</w:t>
            </w:r>
          </w:p>
          <w:p w:rsidR="004E668D" w:rsidRPr="00E6398A" w:rsidRDefault="004E668D" w:rsidP="007A0BF9">
            <w:pPr>
              <w:rPr>
                <w:rFonts w:ascii="Times New Roman" w:hAnsi="Times New Roman" w:cs="Times New Roman"/>
                <w:sz w:val="24"/>
                <w:szCs w:val="24"/>
              </w:rPr>
            </w:pPr>
            <w:r w:rsidRPr="00E6398A">
              <w:rPr>
                <w:rFonts w:ascii="Times New Roman" w:hAnsi="Times New Roman" w:cs="Times New Roman"/>
                <w:sz w:val="24"/>
                <w:szCs w:val="24"/>
              </w:rPr>
              <w:t>ДФ,</w:t>
            </w:r>
          </w:p>
          <w:p w:rsidR="004E668D" w:rsidRPr="00E6398A" w:rsidRDefault="004E668D" w:rsidP="007A0BF9">
            <w:pPr>
              <w:rPr>
                <w:rFonts w:ascii="Times New Roman" w:hAnsi="Times New Roman" w:cs="Times New Roman"/>
                <w:sz w:val="24"/>
                <w:szCs w:val="24"/>
              </w:rPr>
            </w:pPr>
            <w:r w:rsidRPr="00E6398A">
              <w:rPr>
                <w:rFonts w:ascii="Times New Roman" w:hAnsi="Times New Roman" w:cs="Times New Roman"/>
                <w:sz w:val="24"/>
                <w:szCs w:val="24"/>
              </w:rPr>
              <w:t>УИОС</w:t>
            </w:r>
          </w:p>
        </w:tc>
        <w:tc>
          <w:tcPr>
            <w:tcW w:w="1575" w:type="dxa"/>
            <w:shd w:val="clear" w:color="auto" w:fill="D9D9D9" w:themeFill="background1" w:themeFillShade="D9"/>
          </w:tcPr>
          <w:p w:rsidR="004E668D" w:rsidRPr="00E6398A" w:rsidRDefault="004E668D" w:rsidP="007A0BF9">
            <w:pPr>
              <w:rPr>
                <w:rFonts w:ascii="Times New Roman" w:hAnsi="Times New Roman" w:cs="Times New Roman"/>
                <w:sz w:val="24"/>
                <w:szCs w:val="24"/>
              </w:rPr>
            </w:pPr>
          </w:p>
        </w:tc>
        <w:tc>
          <w:tcPr>
            <w:tcW w:w="1891" w:type="dxa"/>
            <w:shd w:val="clear" w:color="auto" w:fill="D9D9D9" w:themeFill="background1" w:themeFillShade="D9"/>
          </w:tcPr>
          <w:p w:rsidR="004E668D" w:rsidRPr="00E6398A" w:rsidRDefault="004E668D" w:rsidP="007A0BF9">
            <w:pPr>
              <w:rPr>
                <w:rFonts w:ascii="Times New Roman" w:hAnsi="Times New Roman" w:cs="Times New Roman"/>
                <w:sz w:val="24"/>
                <w:szCs w:val="24"/>
              </w:rPr>
            </w:pPr>
          </w:p>
        </w:tc>
        <w:tc>
          <w:tcPr>
            <w:tcW w:w="1441" w:type="dxa"/>
            <w:shd w:val="clear" w:color="auto" w:fill="D9D9D9" w:themeFill="background1" w:themeFillShade="D9"/>
          </w:tcPr>
          <w:p w:rsidR="004E668D" w:rsidRPr="00E6398A" w:rsidRDefault="004E668D" w:rsidP="007A0BF9">
            <w:pPr>
              <w:rPr>
                <w:rFonts w:ascii="Times New Roman" w:hAnsi="Times New Roman" w:cs="Times New Roman"/>
                <w:sz w:val="24"/>
                <w:szCs w:val="24"/>
              </w:rPr>
            </w:pPr>
          </w:p>
        </w:tc>
        <w:tc>
          <w:tcPr>
            <w:tcW w:w="3428" w:type="dxa"/>
            <w:shd w:val="clear" w:color="auto" w:fill="D9D9D9" w:themeFill="background1" w:themeFillShade="D9"/>
          </w:tcPr>
          <w:p w:rsidR="004E668D" w:rsidRPr="00E6398A" w:rsidRDefault="004E668D" w:rsidP="007A0BF9">
            <w:pPr>
              <w:rPr>
                <w:rFonts w:ascii="Times New Roman" w:hAnsi="Times New Roman" w:cs="Times New Roman"/>
                <w:sz w:val="24"/>
                <w:szCs w:val="24"/>
              </w:rPr>
            </w:pPr>
            <w:r w:rsidRPr="00E6398A">
              <w:rPr>
                <w:rFonts w:ascii="Times New Roman" w:hAnsi="Times New Roman" w:cs="Times New Roman"/>
                <w:sz w:val="24"/>
                <w:szCs w:val="24"/>
              </w:rPr>
              <w:t xml:space="preserve">Разработан и осуществляется комплекс мер по поддержке местных организаций в сфере </w:t>
            </w:r>
            <w:r w:rsidRPr="00E6398A">
              <w:rPr>
                <w:rFonts w:ascii="Times New Roman" w:hAnsi="Times New Roman" w:cs="Times New Roman"/>
                <w:sz w:val="24"/>
                <w:szCs w:val="24"/>
              </w:rPr>
              <w:lastRenderedPageBreak/>
              <w:t>экологического туризма с целью улучшения социально-экономического развития территорий, на которых осуществляется экологический туризм, в соответствии с Концепцией.</w:t>
            </w:r>
          </w:p>
        </w:tc>
      </w:tr>
      <w:tr w:rsidR="00E6398A" w:rsidRPr="00E6398A" w:rsidTr="004135BC">
        <w:tc>
          <w:tcPr>
            <w:tcW w:w="976" w:type="dxa"/>
          </w:tcPr>
          <w:p w:rsidR="004E668D" w:rsidRPr="00E6398A" w:rsidRDefault="004E668D" w:rsidP="00B26682">
            <w:pPr>
              <w:jc w:val="right"/>
              <w:rPr>
                <w:rFonts w:ascii="Times New Roman" w:hAnsi="Times New Roman" w:cs="Times New Roman"/>
                <w:b/>
                <w:sz w:val="24"/>
                <w:szCs w:val="24"/>
              </w:rPr>
            </w:pPr>
          </w:p>
        </w:tc>
        <w:tc>
          <w:tcPr>
            <w:tcW w:w="15255" w:type="dxa"/>
            <w:gridSpan w:val="6"/>
          </w:tcPr>
          <w:p w:rsidR="004E668D" w:rsidRPr="00E6398A" w:rsidRDefault="004E668D" w:rsidP="00B26682">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4135BC">
        <w:tc>
          <w:tcPr>
            <w:tcW w:w="976" w:type="dxa"/>
          </w:tcPr>
          <w:p w:rsidR="004E668D" w:rsidRPr="00E6398A" w:rsidRDefault="004E668D" w:rsidP="009D52DC">
            <w:pPr>
              <w:jc w:val="right"/>
              <w:rPr>
                <w:rFonts w:ascii="Times New Roman" w:hAnsi="Times New Roman" w:cs="Times New Roman"/>
                <w:b/>
                <w:sz w:val="24"/>
                <w:szCs w:val="24"/>
              </w:rPr>
            </w:pPr>
          </w:p>
        </w:tc>
        <w:tc>
          <w:tcPr>
            <w:tcW w:w="4936" w:type="dxa"/>
          </w:tcPr>
          <w:p w:rsidR="004E668D" w:rsidRPr="00E6398A" w:rsidRDefault="004E668D" w:rsidP="001176B9">
            <w:pPr>
              <w:rPr>
                <w:rFonts w:ascii="Times New Roman" w:hAnsi="Times New Roman" w:cs="Times New Roman"/>
                <w:sz w:val="24"/>
                <w:szCs w:val="24"/>
              </w:rPr>
            </w:pPr>
            <w:r w:rsidRPr="00E6398A">
              <w:rPr>
                <w:rFonts w:ascii="Times New Roman" w:hAnsi="Times New Roman" w:cs="Times New Roman"/>
                <w:sz w:val="24"/>
                <w:szCs w:val="24"/>
              </w:rPr>
              <w:t>1. Разработка  и реализация мер поддержки местных организаций в сфере экологического туризма.</w:t>
            </w:r>
          </w:p>
        </w:tc>
        <w:tc>
          <w:tcPr>
            <w:tcW w:w="1984" w:type="dxa"/>
          </w:tcPr>
          <w:p w:rsidR="004E668D" w:rsidRPr="00E6398A" w:rsidRDefault="004E668D" w:rsidP="009D52DC">
            <w:pPr>
              <w:rPr>
                <w:rFonts w:ascii="Times New Roman" w:hAnsi="Times New Roman" w:cs="Times New Roman"/>
                <w:sz w:val="24"/>
                <w:szCs w:val="24"/>
              </w:rPr>
            </w:pPr>
            <w:r w:rsidRPr="00E6398A">
              <w:rPr>
                <w:rFonts w:ascii="Times New Roman" w:hAnsi="Times New Roman" w:cs="Times New Roman"/>
                <w:sz w:val="24"/>
                <w:szCs w:val="24"/>
              </w:rPr>
              <w:t>ДЭР,</w:t>
            </w:r>
          </w:p>
          <w:p w:rsidR="004E668D" w:rsidRPr="00E6398A" w:rsidRDefault="004E668D" w:rsidP="009D52DC">
            <w:pPr>
              <w:rPr>
                <w:rFonts w:ascii="Times New Roman" w:hAnsi="Times New Roman" w:cs="Times New Roman"/>
                <w:sz w:val="24"/>
                <w:szCs w:val="24"/>
              </w:rPr>
            </w:pPr>
            <w:r w:rsidRPr="00E6398A">
              <w:rPr>
                <w:rFonts w:ascii="Times New Roman" w:hAnsi="Times New Roman" w:cs="Times New Roman"/>
                <w:sz w:val="24"/>
                <w:szCs w:val="24"/>
              </w:rPr>
              <w:t>ДФ</w:t>
            </w:r>
          </w:p>
        </w:tc>
        <w:tc>
          <w:tcPr>
            <w:tcW w:w="1575" w:type="dxa"/>
          </w:tcPr>
          <w:p w:rsidR="004E668D" w:rsidRPr="00E6398A" w:rsidRDefault="004E668D" w:rsidP="009D52DC">
            <w:pPr>
              <w:rPr>
                <w:rFonts w:ascii="Times New Roman" w:hAnsi="Times New Roman" w:cs="Times New Roman"/>
                <w:sz w:val="20"/>
                <w:szCs w:val="20"/>
              </w:rPr>
            </w:pPr>
            <w:r w:rsidRPr="00E6398A">
              <w:rPr>
                <w:rFonts w:ascii="Times New Roman" w:hAnsi="Times New Roman" w:cs="Times New Roman"/>
                <w:sz w:val="20"/>
                <w:szCs w:val="20"/>
              </w:rPr>
              <w:t>Петрова И.Г.</w:t>
            </w:r>
          </w:p>
          <w:p w:rsidR="004E668D" w:rsidRPr="00E6398A" w:rsidRDefault="004E668D" w:rsidP="009D52DC">
            <w:pPr>
              <w:rPr>
                <w:rFonts w:ascii="Times New Roman" w:hAnsi="Times New Roman" w:cs="Times New Roman"/>
                <w:sz w:val="20"/>
                <w:szCs w:val="20"/>
              </w:rPr>
            </w:pPr>
            <w:r w:rsidRPr="00E6398A">
              <w:rPr>
                <w:rFonts w:ascii="Times New Roman" w:hAnsi="Times New Roman" w:cs="Times New Roman"/>
                <w:sz w:val="20"/>
                <w:szCs w:val="20"/>
              </w:rPr>
              <w:t>Бурков С.Н.</w:t>
            </w:r>
          </w:p>
        </w:tc>
        <w:tc>
          <w:tcPr>
            <w:tcW w:w="1891" w:type="dxa"/>
          </w:tcPr>
          <w:p w:rsidR="004E668D" w:rsidRPr="00E6398A" w:rsidRDefault="004E668D" w:rsidP="00944D7D">
            <w:pPr>
              <w:rPr>
                <w:rFonts w:ascii="Times New Roman" w:hAnsi="Times New Roman" w:cs="Times New Roman"/>
                <w:sz w:val="24"/>
                <w:szCs w:val="24"/>
              </w:rPr>
            </w:pPr>
            <w:r w:rsidRPr="00E6398A">
              <w:rPr>
                <w:rFonts w:ascii="Times New Roman" w:hAnsi="Times New Roman" w:cs="Times New Roman"/>
                <w:sz w:val="24"/>
                <w:szCs w:val="24"/>
              </w:rPr>
              <w:t>ДЭР, ДФ</w:t>
            </w:r>
          </w:p>
          <w:p w:rsidR="004E668D" w:rsidRPr="00E6398A" w:rsidRDefault="004E668D" w:rsidP="00944D7D">
            <w:pPr>
              <w:rPr>
                <w:rFonts w:ascii="Times New Roman" w:hAnsi="Times New Roman" w:cs="Times New Roman"/>
                <w:sz w:val="24"/>
                <w:szCs w:val="24"/>
              </w:rPr>
            </w:pPr>
          </w:p>
        </w:tc>
        <w:tc>
          <w:tcPr>
            <w:tcW w:w="1441" w:type="dxa"/>
          </w:tcPr>
          <w:p w:rsidR="004E668D" w:rsidRPr="00E6398A" w:rsidRDefault="004E668D" w:rsidP="009D52DC">
            <w:pPr>
              <w:rPr>
                <w:rFonts w:ascii="Times New Roman" w:hAnsi="Times New Roman" w:cs="Times New Roman"/>
                <w:sz w:val="24"/>
                <w:szCs w:val="24"/>
              </w:rPr>
            </w:pPr>
            <w:r w:rsidRPr="00E6398A">
              <w:rPr>
                <w:rFonts w:ascii="Times New Roman" w:hAnsi="Times New Roman" w:cs="Times New Roman"/>
                <w:sz w:val="24"/>
                <w:szCs w:val="24"/>
              </w:rPr>
              <w:t>2023</w:t>
            </w:r>
          </w:p>
        </w:tc>
        <w:tc>
          <w:tcPr>
            <w:tcW w:w="3428" w:type="dxa"/>
          </w:tcPr>
          <w:p w:rsidR="004E668D" w:rsidRPr="00E6398A" w:rsidRDefault="004E668D" w:rsidP="00704685">
            <w:pPr>
              <w:rPr>
                <w:rFonts w:ascii="Times New Roman" w:hAnsi="Times New Roman" w:cs="Times New Roman"/>
                <w:sz w:val="24"/>
                <w:szCs w:val="24"/>
              </w:rPr>
            </w:pPr>
            <w:r w:rsidRPr="00E6398A">
              <w:rPr>
                <w:rFonts w:ascii="Times New Roman" w:hAnsi="Times New Roman" w:cs="Times New Roman"/>
                <w:sz w:val="24"/>
                <w:szCs w:val="24"/>
              </w:rPr>
              <w:t>Разработаны и реализуются меры поддержки местных организаций в сфере экологического туризма.</w:t>
            </w:r>
          </w:p>
        </w:tc>
      </w:tr>
      <w:tr w:rsidR="00E6398A" w:rsidRPr="00E6398A" w:rsidTr="004135BC">
        <w:tc>
          <w:tcPr>
            <w:tcW w:w="976" w:type="dxa"/>
          </w:tcPr>
          <w:p w:rsidR="004E668D" w:rsidRPr="00E6398A" w:rsidRDefault="004E668D" w:rsidP="009D52DC">
            <w:pPr>
              <w:jc w:val="right"/>
              <w:rPr>
                <w:rFonts w:ascii="Times New Roman" w:hAnsi="Times New Roman" w:cs="Times New Roman"/>
                <w:b/>
                <w:sz w:val="24"/>
                <w:szCs w:val="24"/>
              </w:rPr>
            </w:pPr>
          </w:p>
        </w:tc>
        <w:tc>
          <w:tcPr>
            <w:tcW w:w="4936" w:type="dxa"/>
          </w:tcPr>
          <w:p w:rsidR="004E668D" w:rsidRPr="00E6398A" w:rsidRDefault="004E668D" w:rsidP="009D52DC">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2. Проведение конкурса на лучший экологический туристический проект среди организаций города, предоставляющих туристические услуги.</w:t>
            </w:r>
          </w:p>
          <w:p w:rsidR="004E668D" w:rsidRPr="00E6398A" w:rsidRDefault="004E668D" w:rsidP="009D52DC">
            <w:pPr>
              <w:autoSpaceDE w:val="0"/>
              <w:autoSpaceDN w:val="0"/>
              <w:adjustRightInd w:val="0"/>
              <w:rPr>
                <w:rFonts w:ascii="Times New Roman" w:hAnsi="Times New Roman" w:cs="Times New Roman"/>
                <w:sz w:val="24"/>
                <w:szCs w:val="24"/>
              </w:rPr>
            </w:pPr>
          </w:p>
          <w:p w:rsidR="004E668D" w:rsidRPr="00E6398A" w:rsidRDefault="00CC7B44" w:rsidP="00CC7B4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Информационная поддержка конкурса.</w:t>
            </w:r>
          </w:p>
        </w:tc>
        <w:tc>
          <w:tcPr>
            <w:tcW w:w="1984" w:type="dxa"/>
          </w:tcPr>
          <w:p w:rsidR="004E668D" w:rsidRPr="00E6398A" w:rsidRDefault="00CC7B44" w:rsidP="009D52DC">
            <w:pPr>
              <w:rPr>
                <w:rFonts w:ascii="Times New Roman" w:hAnsi="Times New Roman" w:cs="Times New Roman"/>
                <w:sz w:val="24"/>
                <w:szCs w:val="24"/>
              </w:rPr>
            </w:pPr>
            <w:r w:rsidRPr="00E6398A">
              <w:rPr>
                <w:rFonts w:ascii="Times New Roman" w:hAnsi="Times New Roman" w:cs="Times New Roman"/>
                <w:sz w:val="24"/>
                <w:szCs w:val="24"/>
              </w:rPr>
              <w:t>ДЭР</w:t>
            </w:r>
          </w:p>
          <w:p w:rsidR="004E668D" w:rsidRPr="00E6398A" w:rsidRDefault="004E668D" w:rsidP="009D52DC">
            <w:pPr>
              <w:rPr>
                <w:rFonts w:ascii="Times New Roman" w:hAnsi="Times New Roman" w:cs="Times New Roman"/>
                <w:sz w:val="24"/>
                <w:szCs w:val="24"/>
              </w:rPr>
            </w:pPr>
          </w:p>
          <w:p w:rsidR="004E668D" w:rsidRPr="00E6398A" w:rsidRDefault="004E668D" w:rsidP="009D52DC">
            <w:pPr>
              <w:rPr>
                <w:rFonts w:ascii="Times New Roman" w:hAnsi="Times New Roman" w:cs="Times New Roman"/>
                <w:sz w:val="24"/>
                <w:szCs w:val="24"/>
              </w:rPr>
            </w:pPr>
          </w:p>
          <w:p w:rsidR="004E668D" w:rsidRPr="00E6398A" w:rsidRDefault="004E668D" w:rsidP="009D52DC">
            <w:pPr>
              <w:rPr>
                <w:rFonts w:ascii="Times New Roman" w:hAnsi="Times New Roman" w:cs="Times New Roman"/>
                <w:sz w:val="24"/>
                <w:szCs w:val="24"/>
              </w:rPr>
            </w:pPr>
          </w:p>
          <w:p w:rsidR="004E668D" w:rsidRPr="00E6398A" w:rsidRDefault="004E668D" w:rsidP="009D52DC">
            <w:pPr>
              <w:rPr>
                <w:rFonts w:ascii="Times New Roman" w:hAnsi="Times New Roman" w:cs="Times New Roman"/>
                <w:sz w:val="24"/>
                <w:szCs w:val="24"/>
              </w:rPr>
            </w:pPr>
          </w:p>
          <w:p w:rsidR="004E668D" w:rsidRPr="00E6398A" w:rsidRDefault="004E668D" w:rsidP="000B0AE9">
            <w:pPr>
              <w:rPr>
                <w:rFonts w:ascii="Times New Roman" w:hAnsi="Times New Roman" w:cs="Times New Roman"/>
                <w:sz w:val="24"/>
                <w:szCs w:val="24"/>
              </w:rPr>
            </w:pPr>
            <w:r w:rsidRPr="00E6398A">
              <w:rPr>
                <w:rFonts w:ascii="Times New Roman" w:hAnsi="Times New Roman" w:cs="Times New Roman"/>
                <w:sz w:val="24"/>
                <w:szCs w:val="24"/>
              </w:rPr>
              <w:t>УИОС,</w:t>
            </w:r>
          </w:p>
          <w:p w:rsidR="004E668D" w:rsidRPr="00E6398A" w:rsidRDefault="004E668D" w:rsidP="000B0AE9">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75" w:type="dxa"/>
          </w:tcPr>
          <w:p w:rsidR="004E668D" w:rsidRPr="00E6398A" w:rsidRDefault="004E668D" w:rsidP="00704685">
            <w:pPr>
              <w:rPr>
                <w:rFonts w:ascii="Times New Roman" w:hAnsi="Times New Roman" w:cs="Times New Roman"/>
                <w:sz w:val="20"/>
                <w:szCs w:val="20"/>
              </w:rPr>
            </w:pPr>
            <w:r w:rsidRPr="00E6398A">
              <w:rPr>
                <w:rFonts w:ascii="Times New Roman" w:hAnsi="Times New Roman" w:cs="Times New Roman"/>
                <w:sz w:val="20"/>
                <w:szCs w:val="20"/>
              </w:rPr>
              <w:t>Петрова И.Г.</w:t>
            </w:r>
          </w:p>
          <w:p w:rsidR="004E668D" w:rsidRPr="00E6398A" w:rsidRDefault="004E668D" w:rsidP="000B0AE9">
            <w:pPr>
              <w:rPr>
                <w:rFonts w:ascii="Times New Roman" w:hAnsi="Times New Roman" w:cs="Times New Roman"/>
                <w:sz w:val="20"/>
                <w:szCs w:val="20"/>
              </w:rPr>
            </w:pPr>
          </w:p>
          <w:p w:rsidR="004E668D" w:rsidRPr="00E6398A" w:rsidRDefault="004E668D" w:rsidP="000B0AE9">
            <w:pPr>
              <w:rPr>
                <w:rFonts w:ascii="Times New Roman" w:hAnsi="Times New Roman" w:cs="Times New Roman"/>
                <w:sz w:val="20"/>
                <w:szCs w:val="20"/>
              </w:rPr>
            </w:pPr>
          </w:p>
          <w:p w:rsidR="004E668D" w:rsidRPr="00E6398A" w:rsidRDefault="004E668D" w:rsidP="000B0AE9">
            <w:pPr>
              <w:rPr>
                <w:rFonts w:ascii="Times New Roman" w:hAnsi="Times New Roman" w:cs="Times New Roman"/>
                <w:sz w:val="20"/>
                <w:szCs w:val="20"/>
              </w:rPr>
            </w:pPr>
          </w:p>
          <w:p w:rsidR="004E668D" w:rsidRPr="00E6398A" w:rsidRDefault="004E668D" w:rsidP="000B0AE9">
            <w:pPr>
              <w:rPr>
                <w:rFonts w:ascii="Times New Roman" w:hAnsi="Times New Roman" w:cs="Times New Roman"/>
                <w:sz w:val="20"/>
                <w:szCs w:val="20"/>
              </w:rPr>
            </w:pPr>
          </w:p>
          <w:p w:rsidR="004E668D" w:rsidRPr="00E6398A" w:rsidRDefault="004E668D" w:rsidP="000B0AE9">
            <w:pPr>
              <w:rPr>
                <w:rFonts w:ascii="Times New Roman" w:hAnsi="Times New Roman" w:cs="Times New Roman"/>
                <w:sz w:val="20"/>
                <w:szCs w:val="20"/>
              </w:rPr>
            </w:pPr>
          </w:p>
          <w:p w:rsidR="004E668D" w:rsidRPr="00E6398A" w:rsidRDefault="004E668D" w:rsidP="000B0AE9">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4E668D" w:rsidRPr="00E6398A" w:rsidRDefault="004E668D" w:rsidP="000B0AE9">
            <w:pPr>
              <w:rPr>
                <w:rFonts w:ascii="Times New Roman" w:hAnsi="Times New Roman" w:cs="Times New Roman"/>
                <w:sz w:val="24"/>
                <w:szCs w:val="24"/>
              </w:rPr>
            </w:pPr>
            <w:r w:rsidRPr="00E6398A">
              <w:rPr>
                <w:rFonts w:ascii="Times New Roman" w:hAnsi="Times New Roman" w:cs="Times New Roman"/>
                <w:sz w:val="20"/>
                <w:szCs w:val="20"/>
              </w:rPr>
              <w:t>Земчихина Е.А.</w:t>
            </w:r>
          </w:p>
        </w:tc>
        <w:tc>
          <w:tcPr>
            <w:tcW w:w="1891" w:type="dxa"/>
          </w:tcPr>
          <w:p w:rsidR="004E668D" w:rsidRPr="00E6398A" w:rsidRDefault="004E668D" w:rsidP="00022F65">
            <w:pPr>
              <w:rPr>
                <w:rFonts w:ascii="Times New Roman" w:hAnsi="Times New Roman" w:cs="Times New Roman"/>
                <w:sz w:val="24"/>
                <w:szCs w:val="24"/>
              </w:rPr>
            </w:pPr>
            <w:r w:rsidRPr="00E6398A">
              <w:rPr>
                <w:rFonts w:ascii="Times New Roman" w:hAnsi="Times New Roman" w:cs="Times New Roman"/>
                <w:sz w:val="24"/>
                <w:szCs w:val="24"/>
              </w:rPr>
              <w:t>Организации города, оказывающие услуги в сферы туризма, жители и гости города</w:t>
            </w:r>
          </w:p>
        </w:tc>
        <w:tc>
          <w:tcPr>
            <w:tcW w:w="1441" w:type="dxa"/>
          </w:tcPr>
          <w:p w:rsidR="004E668D" w:rsidRPr="00E6398A" w:rsidRDefault="004E668D" w:rsidP="009D52DC">
            <w:pPr>
              <w:rPr>
                <w:rFonts w:ascii="Times New Roman" w:hAnsi="Times New Roman" w:cs="Times New Roman"/>
                <w:sz w:val="24"/>
                <w:szCs w:val="24"/>
              </w:rPr>
            </w:pPr>
            <w:r w:rsidRPr="00E6398A">
              <w:rPr>
                <w:rFonts w:ascii="Times New Roman" w:hAnsi="Times New Roman" w:cs="Times New Roman"/>
                <w:sz w:val="24"/>
                <w:szCs w:val="24"/>
              </w:rPr>
              <w:t>ежегодно</w:t>
            </w:r>
          </w:p>
        </w:tc>
        <w:tc>
          <w:tcPr>
            <w:tcW w:w="3428" w:type="dxa"/>
          </w:tcPr>
          <w:p w:rsidR="004E668D" w:rsidRPr="00E6398A" w:rsidRDefault="004E668D" w:rsidP="00CF177D">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Ежегодно проводится  конкурс на лучший экологический туристический проект среди организаций города, предоставляющих туристические услуги.</w:t>
            </w:r>
          </w:p>
          <w:p w:rsidR="00CC7B44" w:rsidRPr="00E6398A" w:rsidRDefault="00CC7B44" w:rsidP="00CF177D">
            <w:pPr>
              <w:autoSpaceDE w:val="0"/>
              <w:autoSpaceDN w:val="0"/>
              <w:adjustRightInd w:val="0"/>
              <w:rPr>
                <w:rFonts w:ascii="Times New Roman" w:hAnsi="Times New Roman" w:cs="Times New Roman"/>
                <w:sz w:val="24"/>
                <w:szCs w:val="24"/>
              </w:rPr>
            </w:pPr>
          </w:p>
          <w:p w:rsidR="004E668D" w:rsidRPr="00E6398A" w:rsidRDefault="00CC7B44" w:rsidP="00CF177D">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Ведется информационная поддержка конкурса.</w:t>
            </w:r>
          </w:p>
        </w:tc>
      </w:tr>
      <w:tr w:rsidR="00E6398A" w:rsidRPr="00E6398A" w:rsidTr="004135BC">
        <w:tc>
          <w:tcPr>
            <w:tcW w:w="976" w:type="dxa"/>
          </w:tcPr>
          <w:p w:rsidR="00411060" w:rsidRPr="00E6398A" w:rsidRDefault="00411060" w:rsidP="009D52DC">
            <w:pPr>
              <w:jc w:val="right"/>
              <w:rPr>
                <w:rFonts w:ascii="Times New Roman" w:hAnsi="Times New Roman" w:cs="Times New Roman"/>
                <w:b/>
                <w:sz w:val="24"/>
                <w:szCs w:val="24"/>
              </w:rPr>
            </w:pPr>
          </w:p>
        </w:tc>
        <w:tc>
          <w:tcPr>
            <w:tcW w:w="4936" w:type="dxa"/>
          </w:tcPr>
          <w:p w:rsidR="00411060" w:rsidRPr="00E6398A" w:rsidRDefault="00411060" w:rsidP="000834A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Проведение городского конкурса на лучший сайт турагентства.</w:t>
            </w:r>
          </w:p>
        </w:tc>
        <w:tc>
          <w:tcPr>
            <w:tcW w:w="1984" w:type="dxa"/>
          </w:tcPr>
          <w:p w:rsidR="00411060" w:rsidRPr="00E6398A" w:rsidRDefault="00411060" w:rsidP="000834A4">
            <w:pPr>
              <w:ind w:left="37"/>
              <w:rPr>
                <w:rFonts w:ascii="Times New Roman" w:hAnsi="Times New Roman" w:cs="Times New Roman"/>
                <w:sz w:val="24"/>
                <w:szCs w:val="24"/>
              </w:rPr>
            </w:pPr>
            <w:r w:rsidRPr="00E6398A">
              <w:rPr>
                <w:rFonts w:ascii="Times New Roman" w:hAnsi="Times New Roman" w:cs="Times New Roman"/>
                <w:sz w:val="24"/>
                <w:szCs w:val="24"/>
              </w:rPr>
              <w:t>МБУ</w:t>
            </w:r>
          </w:p>
        </w:tc>
        <w:tc>
          <w:tcPr>
            <w:tcW w:w="1575" w:type="dxa"/>
          </w:tcPr>
          <w:p w:rsidR="00411060" w:rsidRPr="00E6398A" w:rsidRDefault="00411060" w:rsidP="000834A4">
            <w:pPr>
              <w:ind w:left="40"/>
              <w:rPr>
                <w:rFonts w:ascii="Times New Roman" w:hAnsi="Times New Roman" w:cs="Times New Roman"/>
                <w:sz w:val="24"/>
                <w:szCs w:val="24"/>
              </w:rPr>
            </w:pPr>
            <w:r w:rsidRPr="00E6398A">
              <w:rPr>
                <w:rFonts w:ascii="Times New Roman" w:hAnsi="Times New Roman" w:cs="Times New Roman"/>
                <w:sz w:val="20"/>
                <w:szCs w:val="20"/>
              </w:rPr>
              <w:t>Дурягина Д.А.</w:t>
            </w:r>
          </w:p>
        </w:tc>
        <w:tc>
          <w:tcPr>
            <w:tcW w:w="1891" w:type="dxa"/>
          </w:tcPr>
          <w:p w:rsidR="00411060" w:rsidRPr="00E6398A" w:rsidRDefault="00411060" w:rsidP="000834A4">
            <w:pPr>
              <w:rPr>
                <w:rFonts w:ascii="Times New Roman" w:hAnsi="Times New Roman" w:cs="Times New Roman"/>
                <w:sz w:val="24"/>
                <w:szCs w:val="24"/>
              </w:rPr>
            </w:pPr>
            <w:r w:rsidRPr="00E6398A">
              <w:rPr>
                <w:rFonts w:ascii="Times New Roman" w:hAnsi="Times New Roman" w:cs="Times New Roman"/>
                <w:sz w:val="24"/>
                <w:szCs w:val="24"/>
              </w:rPr>
              <w:t>Организации города, оказывающие услуги в сферы туризма, жители и гости города</w:t>
            </w:r>
          </w:p>
        </w:tc>
        <w:tc>
          <w:tcPr>
            <w:tcW w:w="1441" w:type="dxa"/>
          </w:tcPr>
          <w:p w:rsidR="00411060" w:rsidRPr="00E6398A" w:rsidRDefault="00411060" w:rsidP="000834A4">
            <w:pPr>
              <w:rPr>
                <w:rFonts w:ascii="Times New Roman" w:hAnsi="Times New Roman" w:cs="Times New Roman"/>
                <w:sz w:val="24"/>
                <w:szCs w:val="24"/>
              </w:rPr>
            </w:pPr>
            <w:r w:rsidRPr="00E6398A">
              <w:rPr>
                <w:rFonts w:ascii="Times New Roman" w:hAnsi="Times New Roman" w:cs="Times New Roman"/>
                <w:sz w:val="24"/>
                <w:szCs w:val="24"/>
              </w:rPr>
              <w:t>ежегодно</w:t>
            </w:r>
          </w:p>
        </w:tc>
        <w:tc>
          <w:tcPr>
            <w:tcW w:w="3428" w:type="dxa"/>
          </w:tcPr>
          <w:p w:rsidR="00411060" w:rsidRPr="00E6398A" w:rsidRDefault="00411060" w:rsidP="000834A4">
            <w:pPr>
              <w:ind w:left="38"/>
              <w:rPr>
                <w:rFonts w:ascii="Times New Roman" w:hAnsi="Times New Roman" w:cs="Times New Roman"/>
                <w:sz w:val="24"/>
                <w:szCs w:val="24"/>
              </w:rPr>
            </w:pPr>
            <w:r w:rsidRPr="00E6398A">
              <w:rPr>
                <w:rFonts w:ascii="Times New Roman" w:hAnsi="Times New Roman" w:cs="Times New Roman"/>
                <w:sz w:val="24"/>
                <w:szCs w:val="24"/>
              </w:rPr>
              <w:t>Выявлены 5 лучших сайтов турагентств.</w:t>
            </w:r>
          </w:p>
        </w:tc>
      </w:tr>
      <w:tr w:rsidR="00E6398A" w:rsidRPr="00E6398A" w:rsidTr="003358D1">
        <w:tc>
          <w:tcPr>
            <w:tcW w:w="976" w:type="dxa"/>
          </w:tcPr>
          <w:p w:rsidR="00411060" w:rsidRPr="00E6398A" w:rsidRDefault="00411060" w:rsidP="003358D1">
            <w:pPr>
              <w:jc w:val="right"/>
              <w:rPr>
                <w:rFonts w:ascii="Times New Roman" w:hAnsi="Times New Roman" w:cs="Times New Roman"/>
                <w:b/>
                <w:sz w:val="24"/>
                <w:szCs w:val="24"/>
              </w:rPr>
            </w:pPr>
          </w:p>
        </w:tc>
        <w:tc>
          <w:tcPr>
            <w:tcW w:w="4936" w:type="dxa"/>
          </w:tcPr>
          <w:p w:rsidR="00411060" w:rsidRPr="00E6398A" w:rsidRDefault="00411060" w:rsidP="003358D1">
            <w:pPr>
              <w:rPr>
                <w:rFonts w:ascii="Times New Roman" w:hAnsi="Times New Roman" w:cs="Times New Roman"/>
                <w:sz w:val="24"/>
                <w:szCs w:val="24"/>
              </w:rPr>
            </w:pPr>
            <w:r w:rsidRPr="00E6398A">
              <w:rPr>
                <w:rFonts w:ascii="Times New Roman" w:hAnsi="Times New Roman" w:cs="Times New Roman"/>
                <w:sz w:val="24"/>
                <w:szCs w:val="24"/>
              </w:rPr>
              <w:t>4. Организация информационного сопровождения мер поддержки местных организаций в сфере экологического туризма.</w:t>
            </w:r>
          </w:p>
        </w:tc>
        <w:tc>
          <w:tcPr>
            <w:tcW w:w="1984" w:type="dxa"/>
          </w:tcPr>
          <w:p w:rsidR="00411060" w:rsidRPr="00E6398A" w:rsidRDefault="00411060" w:rsidP="003358D1">
            <w:pPr>
              <w:rPr>
                <w:rFonts w:ascii="Times New Roman" w:hAnsi="Times New Roman" w:cs="Times New Roman"/>
                <w:sz w:val="24"/>
                <w:szCs w:val="24"/>
              </w:rPr>
            </w:pPr>
            <w:r w:rsidRPr="00E6398A">
              <w:rPr>
                <w:rFonts w:ascii="Times New Roman" w:hAnsi="Times New Roman" w:cs="Times New Roman"/>
                <w:sz w:val="24"/>
                <w:szCs w:val="24"/>
              </w:rPr>
              <w:t>УИОС,</w:t>
            </w:r>
          </w:p>
          <w:p w:rsidR="00411060" w:rsidRPr="00E6398A" w:rsidRDefault="00411060" w:rsidP="003358D1">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75" w:type="dxa"/>
          </w:tcPr>
          <w:p w:rsidR="00411060" w:rsidRPr="00E6398A" w:rsidRDefault="00411060" w:rsidP="000B0AE9">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411060" w:rsidRPr="00E6398A" w:rsidRDefault="00411060" w:rsidP="000B0AE9">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1" w:type="dxa"/>
          </w:tcPr>
          <w:p w:rsidR="00411060" w:rsidRPr="00E6398A" w:rsidRDefault="00411060" w:rsidP="003358D1">
            <w:pPr>
              <w:rPr>
                <w:rFonts w:ascii="Times New Roman" w:hAnsi="Times New Roman" w:cs="Times New Roman"/>
                <w:sz w:val="24"/>
                <w:szCs w:val="24"/>
              </w:rPr>
            </w:pPr>
            <w:r w:rsidRPr="00E6398A">
              <w:rPr>
                <w:rFonts w:ascii="Times New Roman" w:hAnsi="Times New Roman" w:cs="Times New Roman"/>
                <w:sz w:val="24"/>
                <w:szCs w:val="24"/>
              </w:rPr>
              <w:t xml:space="preserve">Организации и жители города </w:t>
            </w:r>
          </w:p>
        </w:tc>
        <w:tc>
          <w:tcPr>
            <w:tcW w:w="1441" w:type="dxa"/>
          </w:tcPr>
          <w:p w:rsidR="00411060" w:rsidRPr="00E6398A" w:rsidRDefault="00411060" w:rsidP="000834A4">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8" w:type="dxa"/>
          </w:tcPr>
          <w:p w:rsidR="00411060" w:rsidRPr="00E6398A" w:rsidRDefault="00411060" w:rsidP="003358D1">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мер поддержки местных организаций в сфере экологического туризма.</w:t>
            </w:r>
          </w:p>
          <w:p w:rsidR="00411060" w:rsidRPr="00E6398A" w:rsidRDefault="00411060" w:rsidP="003358D1">
            <w:pPr>
              <w:rPr>
                <w:rFonts w:ascii="Times New Roman" w:hAnsi="Times New Roman" w:cs="Times New Roman"/>
                <w:sz w:val="24"/>
                <w:szCs w:val="24"/>
              </w:rPr>
            </w:pPr>
          </w:p>
          <w:p w:rsidR="00491AE1" w:rsidRPr="00E6398A" w:rsidRDefault="00491AE1" w:rsidP="003358D1">
            <w:pPr>
              <w:rPr>
                <w:rFonts w:ascii="Times New Roman" w:hAnsi="Times New Roman" w:cs="Times New Roman"/>
                <w:sz w:val="24"/>
                <w:szCs w:val="24"/>
              </w:rPr>
            </w:pPr>
          </w:p>
        </w:tc>
      </w:tr>
      <w:tr w:rsidR="00E6398A" w:rsidRPr="00E6398A" w:rsidTr="00F10941">
        <w:tc>
          <w:tcPr>
            <w:tcW w:w="976" w:type="dxa"/>
            <w:shd w:val="clear" w:color="auto" w:fill="D9D9D9" w:themeFill="background1" w:themeFillShade="D9"/>
          </w:tcPr>
          <w:p w:rsidR="00411060" w:rsidRPr="00E6398A" w:rsidRDefault="00411060" w:rsidP="007A0BF9">
            <w:pPr>
              <w:jc w:val="right"/>
              <w:rPr>
                <w:rFonts w:ascii="Times New Roman" w:hAnsi="Times New Roman" w:cs="Times New Roman"/>
                <w:b/>
                <w:sz w:val="24"/>
                <w:szCs w:val="24"/>
              </w:rPr>
            </w:pPr>
            <w:r w:rsidRPr="00E6398A">
              <w:rPr>
                <w:rFonts w:ascii="Times New Roman" w:hAnsi="Times New Roman" w:cs="Times New Roman"/>
                <w:b/>
                <w:sz w:val="24"/>
                <w:szCs w:val="24"/>
              </w:rPr>
              <w:t xml:space="preserve">5.4.14. </w:t>
            </w:r>
          </w:p>
        </w:tc>
        <w:tc>
          <w:tcPr>
            <w:tcW w:w="4936" w:type="dxa"/>
            <w:shd w:val="clear" w:color="auto" w:fill="D9D9D9" w:themeFill="background1" w:themeFillShade="D9"/>
          </w:tcPr>
          <w:p w:rsidR="00411060" w:rsidRPr="00E6398A" w:rsidRDefault="00411060" w:rsidP="007A0BF9">
            <w:pPr>
              <w:rPr>
                <w:rFonts w:ascii="Times New Roman" w:hAnsi="Times New Roman" w:cs="Times New Roman"/>
                <w:sz w:val="24"/>
                <w:szCs w:val="24"/>
              </w:rPr>
            </w:pPr>
            <w:r w:rsidRPr="00E6398A">
              <w:rPr>
                <w:rFonts w:ascii="Times New Roman" w:hAnsi="Times New Roman" w:cs="Times New Roman"/>
                <w:sz w:val="24"/>
                <w:szCs w:val="24"/>
              </w:rPr>
              <w:t xml:space="preserve">Осуществление мер по поддержке и продвижению продуктов местных народных </w:t>
            </w:r>
            <w:r w:rsidRPr="00E6398A">
              <w:rPr>
                <w:rFonts w:ascii="Times New Roman" w:hAnsi="Times New Roman" w:cs="Times New Roman"/>
                <w:sz w:val="24"/>
                <w:szCs w:val="24"/>
              </w:rPr>
              <w:lastRenderedPageBreak/>
              <w:t>промыслов и ремесел, а также способствование продаже такой продукции на территории объектов экологического туризма.</w:t>
            </w:r>
          </w:p>
        </w:tc>
        <w:tc>
          <w:tcPr>
            <w:tcW w:w="1984" w:type="dxa"/>
            <w:shd w:val="clear" w:color="auto" w:fill="D9D9D9" w:themeFill="background1" w:themeFillShade="D9"/>
          </w:tcPr>
          <w:p w:rsidR="00411060" w:rsidRPr="00E6398A" w:rsidRDefault="00411060" w:rsidP="007A0BF9">
            <w:pPr>
              <w:rPr>
                <w:rFonts w:ascii="Times New Roman" w:hAnsi="Times New Roman" w:cs="Times New Roman"/>
                <w:sz w:val="24"/>
                <w:szCs w:val="24"/>
              </w:rPr>
            </w:pPr>
            <w:r w:rsidRPr="00E6398A">
              <w:rPr>
                <w:rFonts w:ascii="Times New Roman" w:hAnsi="Times New Roman" w:cs="Times New Roman"/>
                <w:sz w:val="24"/>
                <w:szCs w:val="24"/>
              </w:rPr>
              <w:lastRenderedPageBreak/>
              <w:t>ДЭР,</w:t>
            </w:r>
          </w:p>
          <w:p w:rsidR="00411060" w:rsidRPr="00E6398A" w:rsidRDefault="00411060" w:rsidP="00704685">
            <w:pPr>
              <w:rPr>
                <w:rFonts w:ascii="Times New Roman" w:hAnsi="Times New Roman" w:cs="Times New Roman"/>
                <w:sz w:val="24"/>
                <w:szCs w:val="24"/>
              </w:rPr>
            </w:pPr>
            <w:r w:rsidRPr="00E6398A">
              <w:rPr>
                <w:rFonts w:ascii="Times New Roman" w:hAnsi="Times New Roman" w:cs="Times New Roman"/>
                <w:sz w:val="24"/>
                <w:szCs w:val="24"/>
              </w:rPr>
              <w:t xml:space="preserve">УКИН, </w:t>
            </w:r>
          </w:p>
          <w:p w:rsidR="00411060" w:rsidRPr="00E6398A" w:rsidRDefault="00411060" w:rsidP="00704685">
            <w:pPr>
              <w:rPr>
                <w:rFonts w:ascii="Times New Roman" w:hAnsi="Times New Roman" w:cs="Times New Roman"/>
                <w:sz w:val="24"/>
                <w:szCs w:val="24"/>
              </w:rPr>
            </w:pPr>
            <w:r w:rsidRPr="00E6398A">
              <w:rPr>
                <w:rFonts w:ascii="Times New Roman" w:hAnsi="Times New Roman" w:cs="Times New Roman"/>
                <w:sz w:val="24"/>
                <w:szCs w:val="24"/>
              </w:rPr>
              <w:lastRenderedPageBreak/>
              <w:t>ДГ</w:t>
            </w:r>
          </w:p>
          <w:p w:rsidR="00411060" w:rsidRPr="00E6398A" w:rsidRDefault="00411060" w:rsidP="007A0BF9">
            <w:pPr>
              <w:rPr>
                <w:rFonts w:ascii="Times New Roman" w:hAnsi="Times New Roman" w:cs="Times New Roman"/>
                <w:sz w:val="24"/>
                <w:szCs w:val="24"/>
              </w:rPr>
            </w:pPr>
          </w:p>
        </w:tc>
        <w:tc>
          <w:tcPr>
            <w:tcW w:w="1575" w:type="dxa"/>
            <w:shd w:val="clear" w:color="auto" w:fill="D9D9D9" w:themeFill="background1" w:themeFillShade="D9"/>
          </w:tcPr>
          <w:p w:rsidR="00411060" w:rsidRPr="00E6398A" w:rsidRDefault="00411060" w:rsidP="007A0BF9">
            <w:pPr>
              <w:rPr>
                <w:rFonts w:ascii="Times New Roman" w:hAnsi="Times New Roman" w:cs="Times New Roman"/>
                <w:sz w:val="24"/>
                <w:szCs w:val="24"/>
              </w:rPr>
            </w:pPr>
          </w:p>
        </w:tc>
        <w:tc>
          <w:tcPr>
            <w:tcW w:w="1891" w:type="dxa"/>
            <w:shd w:val="clear" w:color="auto" w:fill="D9D9D9" w:themeFill="background1" w:themeFillShade="D9"/>
          </w:tcPr>
          <w:p w:rsidR="00411060" w:rsidRPr="00E6398A" w:rsidRDefault="00411060" w:rsidP="007A0BF9">
            <w:pPr>
              <w:rPr>
                <w:rFonts w:ascii="Times New Roman" w:hAnsi="Times New Roman" w:cs="Times New Roman"/>
                <w:sz w:val="24"/>
                <w:szCs w:val="24"/>
              </w:rPr>
            </w:pPr>
          </w:p>
        </w:tc>
        <w:tc>
          <w:tcPr>
            <w:tcW w:w="1441" w:type="dxa"/>
            <w:shd w:val="clear" w:color="auto" w:fill="D9D9D9" w:themeFill="background1" w:themeFillShade="D9"/>
          </w:tcPr>
          <w:p w:rsidR="00411060" w:rsidRPr="00E6398A" w:rsidRDefault="00411060" w:rsidP="007A0BF9">
            <w:pPr>
              <w:rPr>
                <w:rFonts w:ascii="Times New Roman" w:hAnsi="Times New Roman" w:cs="Times New Roman"/>
                <w:sz w:val="24"/>
                <w:szCs w:val="24"/>
              </w:rPr>
            </w:pPr>
          </w:p>
        </w:tc>
        <w:tc>
          <w:tcPr>
            <w:tcW w:w="3428" w:type="dxa"/>
            <w:shd w:val="clear" w:color="auto" w:fill="D9D9D9" w:themeFill="background1" w:themeFillShade="D9"/>
          </w:tcPr>
          <w:p w:rsidR="00411060" w:rsidRPr="00E6398A" w:rsidRDefault="00411060" w:rsidP="00F30EB7">
            <w:pPr>
              <w:rPr>
                <w:rFonts w:ascii="Times New Roman" w:hAnsi="Times New Roman" w:cs="Times New Roman"/>
                <w:sz w:val="24"/>
                <w:szCs w:val="24"/>
              </w:rPr>
            </w:pPr>
            <w:r w:rsidRPr="00E6398A">
              <w:rPr>
                <w:rFonts w:ascii="Times New Roman" w:hAnsi="Times New Roman" w:cs="Times New Roman"/>
                <w:sz w:val="24"/>
                <w:szCs w:val="24"/>
              </w:rPr>
              <w:t xml:space="preserve">Разработан и осуществляется комплекс мер по поддержке и </w:t>
            </w:r>
            <w:r w:rsidRPr="00E6398A">
              <w:rPr>
                <w:rFonts w:ascii="Times New Roman" w:hAnsi="Times New Roman" w:cs="Times New Roman"/>
                <w:sz w:val="24"/>
                <w:szCs w:val="24"/>
              </w:rPr>
              <w:lastRenderedPageBreak/>
              <w:t>продвижению продуктов местных народных промыслов и ремесел, оказывается содействие продаже такой продукции на объектах экологического туризма.</w:t>
            </w:r>
          </w:p>
          <w:p w:rsidR="00491AE1" w:rsidRPr="00E6398A" w:rsidRDefault="00491AE1" w:rsidP="00F30EB7">
            <w:pPr>
              <w:rPr>
                <w:rFonts w:ascii="Times New Roman" w:hAnsi="Times New Roman" w:cs="Times New Roman"/>
                <w:sz w:val="24"/>
                <w:szCs w:val="24"/>
              </w:rPr>
            </w:pPr>
          </w:p>
        </w:tc>
      </w:tr>
      <w:tr w:rsidR="00E6398A" w:rsidRPr="00E6398A" w:rsidTr="004135BC">
        <w:tc>
          <w:tcPr>
            <w:tcW w:w="976" w:type="dxa"/>
          </w:tcPr>
          <w:p w:rsidR="00411060" w:rsidRPr="00E6398A" w:rsidRDefault="00411060" w:rsidP="00B26682">
            <w:pPr>
              <w:jc w:val="right"/>
              <w:rPr>
                <w:rFonts w:ascii="Times New Roman" w:hAnsi="Times New Roman" w:cs="Times New Roman"/>
                <w:b/>
                <w:sz w:val="24"/>
                <w:szCs w:val="24"/>
              </w:rPr>
            </w:pPr>
          </w:p>
        </w:tc>
        <w:tc>
          <w:tcPr>
            <w:tcW w:w="15255" w:type="dxa"/>
            <w:gridSpan w:val="6"/>
          </w:tcPr>
          <w:p w:rsidR="00411060" w:rsidRPr="00E6398A" w:rsidRDefault="00411060" w:rsidP="00B26682">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4135BC">
        <w:tc>
          <w:tcPr>
            <w:tcW w:w="976" w:type="dxa"/>
          </w:tcPr>
          <w:p w:rsidR="00411060" w:rsidRPr="00E6398A" w:rsidRDefault="00411060" w:rsidP="00B26682">
            <w:pPr>
              <w:jc w:val="right"/>
              <w:rPr>
                <w:rFonts w:ascii="Times New Roman" w:hAnsi="Times New Roman" w:cs="Times New Roman"/>
                <w:b/>
                <w:sz w:val="24"/>
                <w:szCs w:val="24"/>
              </w:rPr>
            </w:pPr>
          </w:p>
        </w:tc>
        <w:tc>
          <w:tcPr>
            <w:tcW w:w="4936" w:type="dxa"/>
          </w:tcPr>
          <w:p w:rsidR="00411060" w:rsidRPr="00E6398A" w:rsidRDefault="00411060" w:rsidP="002C7619">
            <w:pPr>
              <w:rPr>
                <w:rFonts w:ascii="Times New Roman" w:hAnsi="Times New Roman" w:cs="Times New Roman"/>
                <w:sz w:val="24"/>
                <w:szCs w:val="24"/>
              </w:rPr>
            </w:pPr>
            <w:r w:rsidRPr="00E6398A">
              <w:rPr>
                <w:rFonts w:ascii="Times New Roman" w:hAnsi="Times New Roman" w:cs="Times New Roman"/>
                <w:sz w:val="24"/>
                <w:szCs w:val="24"/>
              </w:rPr>
              <w:t>1. Привлечение организаций к участию в ежегодном городском конкурсе «Лучший вологодский сувенир».</w:t>
            </w:r>
          </w:p>
          <w:p w:rsidR="00411060" w:rsidRPr="00E6398A" w:rsidRDefault="00411060" w:rsidP="00A95BE2">
            <w:pPr>
              <w:rPr>
                <w:rFonts w:ascii="Times New Roman" w:hAnsi="Times New Roman" w:cs="Times New Roman"/>
                <w:sz w:val="24"/>
                <w:szCs w:val="24"/>
              </w:rPr>
            </w:pPr>
            <w:r w:rsidRPr="00E6398A">
              <w:rPr>
                <w:rFonts w:ascii="Times New Roman" w:hAnsi="Times New Roman" w:cs="Times New Roman"/>
                <w:sz w:val="24"/>
                <w:szCs w:val="24"/>
              </w:rPr>
              <w:t>Продвижение продукции победителей конкурса на объектах экологического туризма.</w:t>
            </w:r>
          </w:p>
        </w:tc>
        <w:tc>
          <w:tcPr>
            <w:tcW w:w="1984" w:type="dxa"/>
          </w:tcPr>
          <w:p w:rsidR="00411060" w:rsidRPr="00E6398A" w:rsidRDefault="00411060" w:rsidP="00B26682">
            <w:pPr>
              <w:rPr>
                <w:rFonts w:ascii="Times New Roman" w:hAnsi="Times New Roman" w:cs="Times New Roman"/>
                <w:sz w:val="24"/>
                <w:szCs w:val="24"/>
              </w:rPr>
            </w:pPr>
            <w:r w:rsidRPr="00E6398A">
              <w:rPr>
                <w:rFonts w:ascii="Times New Roman" w:hAnsi="Times New Roman" w:cs="Times New Roman"/>
                <w:sz w:val="24"/>
                <w:szCs w:val="24"/>
              </w:rPr>
              <w:t xml:space="preserve">ДЭР, </w:t>
            </w:r>
          </w:p>
          <w:p w:rsidR="00411060" w:rsidRPr="00E6398A" w:rsidRDefault="00411060" w:rsidP="007F7690">
            <w:pPr>
              <w:rPr>
                <w:rFonts w:ascii="Times New Roman" w:hAnsi="Times New Roman" w:cs="Times New Roman"/>
                <w:sz w:val="24"/>
                <w:szCs w:val="24"/>
              </w:rPr>
            </w:pPr>
            <w:r w:rsidRPr="00E6398A">
              <w:rPr>
                <w:rFonts w:ascii="Times New Roman" w:hAnsi="Times New Roman" w:cs="Times New Roman"/>
                <w:sz w:val="24"/>
                <w:szCs w:val="24"/>
              </w:rPr>
              <w:t xml:space="preserve">МБУ  </w:t>
            </w:r>
          </w:p>
        </w:tc>
        <w:tc>
          <w:tcPr>
            <w:tcW w:w="1575" w:type="dxa"/>
          </w:tcPr>
          <w:p w:rsidR="00411060" w:rsidRPr="00E6398A" w:rsidRDefault="00411060" w:rsidP="00B26682">
            <w:pPr>
              <w:rPr>
                <w:rFonts w:ascii="Times New Roman" w:hAnsi="Times New Roman" w:cs="Times New Roman"/>
                <w:sz w:val="20"/>
                <w:szCs w:val="20"/>
              </w:rPr>
            </w:pPr>
            <w:r w:rsidRPr="00E6398A">
              <w:rPr>
                <w:rFonts w:ascii="Times New Roman" w:hAnsi="Times New Roman" w:cs="Times New Roman"/>
                <w:sz w:val="20"/>
                <w:szCs w:val="20"/>
              </w:rPr>
              <w:t>Петрова И.Г.</w:t>
            </w:r>
          </w:p>
          <w:p w:rsidR="00411060" w:rsidRPr="00E6398A" w:rsidRDefault="00411060" w:rsidP="00B26682">
            <w:pPr>
              <w:rPr>
                <w:rFonts w:ascii="Times New Roman" w:hAnsi="Times New Roman" w:cs="Times New Roman"/>
                <w:sz w:val="24"/>
                <w:szCs w:val="24"/>
              </w:rPr>
            </w:pPr>
            <w:r w:rsidRPr="00E6398A">
              <w:rPr>
                <w:rFonts w:ascii="Times New Roman" w:hAnsi="Times New Roman" w:cs="Times New Roman"/>
                <w:sz w:val="20"/>
                <w:szCs w:val="20"/>
              </w:rPr>
              <w:t>Дурягина Д.А.</w:t>
            </w:r>
          </w:p>
        </w:tc>
        <w:tc>
          <w:tcPr>
            <w:tcW w:w="1891" w:type="dxa"/>
          </w:tcPr>
          <w:p w:rsidR="00411060" w:rsidRPr="00E6398A" w:rsidRDefault="00411060" w:rsidP="001176B9">
            <w:pPr>
              <w:rPr>
                <w:rFonts w:ascii="Times New Roman" w:hAnsi="Times New Roman" w:cs="Times New Roman"/>
              </w:rPr>
            </w:pPr>
            <w:r w:rsidRPr="00E6398A">
              <w:rPr>
                <w:rFonts w:ascii="Times New Roman" w:hAnsi="Times New Roman" w:cs="Times New Roman"/>
              </w:rPr>
              <w:t>Производители продуктов местных народных промыслов и ремесел, жители и гости города</w:t>
            </w:r>
          </w:p>
        </w:tc>
        <w:tc>
          <w:tcPr>
            <w:tcW w:w="1441" w:type="dxa"/>
          </w:tcPr>
          <w:p w:rsidR="00411060" w:rsidRPr="00E6398A" w:rsidRDefault="00411060" w:rsidP="00B26682">
            <w:pPr>
              <w:rPr>
                <w:rFonts w:ascii="Times New Roman" w:hAnsi="Times New Roman" w:cs="Times New Roman"/>
                <w:sz w:val="24"/>
                <w:szCs w:val="24"/>
              </w:rPr>
            </w:pPr>
            <w:r w:rsidRPr="00E6398A">
              <w:rPr>
                <w:rFonts w:ascii="Times New Roman" w:hAnsi="Times New Roman" w:cs="Times New Roman"/>
                <w:sz w:val="24"/>
                <w:szCs w:val="24"/>
              </w:rPr>
              <w:t>ежегодно</w:t>
            </w:r>
          </w:p>
        </w:tc>
        <w:tc>
          <w:tcPr>
            <w:tcW w:w="3428" w:type="dxa"/>
          </w:tcPr>
          <w:p w:rsidR="00411060" w:rsidRPr="00E6398A" w:rsidRDefault="00411060" w:rsidP="00CF177D">
            <w:pPr>
              <w:rPr>
                <w:rFonts w:ascii="Times New Roman" w:hAnsi="Times New Roman" w:cs="Times New Roman"/>
                <w:sz w:val="24"/>
                <w:szCs w:val="24"/>
              </w:rPr>
            </w:pPr>
            <w:r w:rsidRPr="00E6398A">
              <w:rPr>
                <w:rFonts w:ascii="Times New Roman" w:hAnsi="Times New Roman" w:cs="Times New Roman"/>
                <w:sz w:val="24"/>
                <w:szCs w:val="24"/>
              </w:rPr>
              <w:t>Ежегодно проводится городской конкурс «Лучший вологодский сувенир».</w:t>
            </w:r>
          </w:p>
          <w:p w:rsidR="00411060" w:rsidRPr="00E6398A" w:rsidRDefault="00411060" w:rsidP="004F081C">
            <w:pPr>
              <w:rPr>
                <w:rFonts w:ascii="Times New Roman" w:hAnsi="Times New Roman" w:cs="Times New Roman"/>
                <w:sz w:val="24"/>
                <w:szCs w:val="24"/>
              </w:rPr>
            </w:pPr>
            <w:r w:rsidRPr="00E6398A">
              <w:rPr>
                <w:rFonts w:ascii="Times New Roman" w:hAnsi="Times New Roman" w:cs="Times New Roman"/>
                <w:sz w:val="24"/>
                <w:szCs w:val="24"/>
              </w:rPr>
              <w:t>Ведется продвижение продукции победителей конкурса на объектах экологического туризма.</w:t>
            </w:r>
          </w:p>
          <w:p w:rsidR="00491AE1" w:rsidRPr="00E6398A" w:rsidRDefault="00491AE1" w:rsidP="004F081C">
            <w:pPr>
              <w:rPr>
                <w:rFonts w:ascii="Times New Roman" w:hAnsi="Times New Roman" w:cs="Times New Roman"/>
                <w:sz w:val="24"/>
                <w:szCs w:val="24"/>
              </w:rPr>
            </w:pPr>
          </w:p>
        </w:tc>
      </w:tr>
      <w:tr w:rsidR="00E6398A" w:rsidRPr="00E6398A" w:rsidTr="004135BC">
        <w:tc>
          <w:tcPr>
            <w:tcW w:w="976" w:type="dxa"/>
          </w:tcPr>
          <w:p w:rsidR="00411060" w:rsidRPr="00E6398A" w:rsidRDefault="00411060" w:rsidP="00B26682">
            <w:pPr>
              <w:jc w:val="right"/>
              <w:rPr>
                <w:rFonts w:ascii="Times New Roman" w:hAnsi="Times New Roman" w:cs="Times New Roman"/>
                <w:b/>
                <w:sz w:val="24"/>
                <w:szCs w:val="24"/>
              </w:rPr>
            </w:pPr>
          </w:p>
        </w:tc>
        <w:tc>
          <w:tcPr>
            <w:tcW w:w="4936" w:type="dxa"/>
          </w:tcPr>
          <w:p w:rsidR="00411060" w:rsidRPr="00E6398A" w:rsidRDefault="00411060" w:rsidP="001176B9">
            <w:pPr>
              <w:rPr>
                <w:rFonts w:ascii="Times New Roman" w:hAnsi="Times New Roman" w:cs="Times New Roman"/>
                <w:sz w:val="24"/>
                <w:szCs w:val="24"/>
              </w:rPr>
            </w:pPr>
            <w:r w:rsidRPr="00E6398A">
              <w:rPr>
                <w:rFonts w:ascii="Times New Roman" w:hAnsi="Times New Roman" w:cs="Times New Roman"/>
                <w:sz w:val="24"/>
                <w:szCs w:val="24"/>
              </w:rPr>
              <w:t>2. Организация ярмарочных, выставочных и других мероприятий в целях продвижения продуктов местных народных промыслов и ремесел, в т.ч. на объектах экологического туризма.</w:t>
            </w:r>
          </w:p>
        </w:tc>
        <w:tc>
          <w:tcPr>
            <w:tcW w:w="1984" w:type="dxa"/>
          </w:tcPr>
          <w:p w:rsidR="00411060" w:rsidRPr="00E6398A" w:rsidRDefault="00411060" w:rsidP="00BC0BD6">
            <w:pPr>
              <w:rPr>
                <w:rFonts w:ascii="Times New Roman" w:hAnsi="Times New Roman" w:cs="Times New Roman"/>
                <w:sz w:val="24"/>
                <w:szCs w:val="24"/>
              </w:rPr>
            </w:pPr>
            <w:r w:rsidRPr="00E6398A">
              <w:rPr>
                <w:rFonts w:ascii="Times New Roman" w:hAnsi="Times New Roman" w:cs="Times New Roman"/>
                <w:sz w:val="24"/>
                <w:szCs w:val="24"/>
              </w:rPr>
              <w:t xml:space="preserve">ДЭР, </w:t>
            </w:r>
          </w:p>
          <w:p w:rsidR="00411060" w:rsidRPr="00E6398A" w:rsidRDefault="00411060" w:rsidP="007F7690">
            <w:pPr>
              <w:rPr>
                <w:rFonts w:ascii="Times New Roman" w:hAnsi="Times New Roman" w:cs="Times New Roman"/>
                <w:sz w:val="24"/>
                <w:szCs w:val="24"/>
              </w:rPr>
            </w:pPr>
            <w:r w:rsidRPr="00E6398A">
              <w:rPr>
                <w:rFonts w:ascii="Times New Roman" w:hAnsi="Times New Roman" w:cs="Times New Roman"/>
                <w:sz w:val="24"/>
                <w:szCs w:val="24"/>
              </w:rPr>
              <w:t xml:space="preserve">МБУ  </w:t>
            </w:r>
          </w:p>
        </w:tc>
        <w:tc>
          <w:tcPr>
            <w:tcW w:w="1575" w:type="dxa"/>
          </w:tcPr>
          <w:p w:rsidR="00411060" w:rsidRPr="00E6398A" w:rsidRDefault="00411060" w:rsidP="00B26682">
            <w:pPr>
              <w:rPr>
                <w:rFonts w:ascii="Times New Roman" w:hAnsi="Times New Roman" w:cs="Times New Roman"/>
                <w:sz w:val="24"/>
                <w:szCs w:val="24"/>
              </w:rPr>
            </w:pPr>
            <w:r w:rsidRPr="00E6398A">
              <w:rPr>
                <w:rFonts w:ascii="Times New Roman" w:hAnsi="Times New Roman" w:cs="Times New Roman"/>
                <w:sz w:val="20"/>
                <w:szCs w:val="20"/>
              </w:rPr>
              <w:t>Петрова И.Г.</w:t>
            </w:r>
          </w:p>
          <w:p w:rsidR="00411060" w:rsidRPr="00E6398A" w:rsidRDefault="00411060" w:rsidP="00B26682">
            <w:pPr>
              <w:rPr>
                <w:rFonts w:ascii="Times New Roman" w:hAnsi="Times New Roman" w:cs="Times New Roman"/>
                <w:sz w:val="24"/>
                <w:szCs w:val="24"/>
              </w:rPr>
            </w:pPr>
            <w:r w:rsidRPr="00E6398A">
              <w:rPr>
                <w:rFonts w:ascii="Times New Roman" w:hAnsi="Times New Roman" w:cs="Times New Roman"/>
                <w:sz w:val="20"/>
                <w:szCs w:val="20"/>
              </w:rPr>
              <w:t>Виноградова А.Н.</w:t>
            </w:r>
          </w:p>
        </w:tc>
        <w:tc>
          <w:tcPr>
            <w:tcW w:w="1891" w:type="dxa"/>
          </w:tcPr>
          <w:p w:rsidR="00411060" w:rsidRPr="00E6398A" w:rsidRDefault="00411060" w:rsidP="00B61F30">
            <w:pPr>
              <w:rPr>
                <w:rFonts w:ascii="Times New Roman" w:hAnsi="Times New Roman" w:cs="Times New Roman"/>
              </w:rPr>
            </w:pPr>
            <w:r w:rsidRPr="00E6398A">
              <w:rPr>
                <w:rFonts w:ascii="Times New Roman" w:hAnsi="Times New Roman" w:cs="Times New Roman"/>
              </w:rPr>
              <w:t>Производители продуктов местных народных промыслов и ремесел, жители и гости города</w:t>
            </w:r>
          </w:p>
        </w:tc>
        <w:tc>
          <w:tcPr>
            <w:tcW w:w="1441" w:type="dxa"/>
          </w:tcPr>
          <w:p w:rsidR="00411060" w:rsidRPr="00E6398A" w:rsidRDefault="00411060" w:rsidP="00B61F30">
            <w:pPr>
              <w:rPr>
                <w:rFonts w:ascii="Times New Roman" w:hAnsi="Times New Roman" w:cs="Times New Roman"/>
                <w:sz w:val="24"/>
                <w:szCs w:val="24"/>
              </w:rPr>
            </w:pPr>
            <w:r w:rsidRPr="00E6398A">
              <w:rPr>
                <w:rFonts w:ascii="Times New Roman" w:hAnsi="Times New Roman" w:cs="Times New Roman"/>
                <w:sz w:val="24"/>
                <w:szCs w:val="24"/>
              </w:rPr>
              <w:t>ежегодно</w:t>
            </w:r>
          </w:p>
        </w:tc>
        <w:tc>
          <w:tcPr>
            <w:tcW w:w="3428" w:type="dxa"/>
          </w:tcPr>
          <w:p w:rsidR="00411060" w:rsidRPr="00E6398A" w:rsidRDefault="00411060" w:rsidP="001176B9">
            <w:pPr>
              <w:rPr>
                <w:rFonts w:ascii="Times New Roman" w:hAnsi="Times New Roman" w:cs="Times New Roman"/>
                <w:sz w:val="24"/>
                <w:szCs w:val="24"/>
              </w:rPr>
            </w:pPr>
            <w:r w:rsidRPr="00E6398A">
              <w:rPr>
                <w:rFonts w:ascii="Times New Roman" w:hAnsi="Times New Roman" w:cs="Times New Roman"/>
                <w:sz w:val="24"/>
                <w:szCs w:val="24"/>
              </w:rPr>
              <w:t>Проводятся ярмарочные, выставочные и другие мероприятия в целях продвижения продуктов местных народных промыслов и ремесел, в т.ч. на объектах экологического туризма.</w:t>
            </w:r>
          </w:p>
          <w:p w:rsidR="00491AE1" w:rsidRPr="00E6398A" w:rsidRDefault="00491AE1" w:rsidP="001176B9">
            <w:pPr>
              <w:rPr>
                <w:rFonts w:ascii="Times New Roman" w:hAnsi="Times New Roman" w:cs="Times New Roman"/>
                <w:sz w:val="24"/>
                <w:szCs w:val="24"/>
              </w:rPr>
            </w:pPr>
          </w:p>
        </w:tc>
      </w:tr>
      <w:tr w:rsidR="00E6398A" w:rsidRPr="00E6398A" w:rsidTr="004135BC">
        <w:tc>
          <w:tcPr>
            <w:tcW w:w="976" w:type="dxa"/>
          </w:tcPr>
          <w:p w:rsidR="00411060" w:rsidRPr="00E6398A" w:rsidRDefault="00411060" w:rsidP="00B26682">
            <w:pPr>
              <w:jc w:val="right"/>
              <w:rPr>
                <w:rFonts w:ascii="Times New Roman" w:hAnsi="Times New Roman" w:cs="Times New Roman"/>
                <w:b/>
                <w:sz w:val="24"/>
                <w:szCs w:val="24"/>
              </w:rPr>
            </w:pPr>
          </w:p>
        </w:tc>
        <w:tc>
          <w:tcPr>
            <w:tcW w:w="4936" w:type="dxa"/>
          </w:tcPr>
          <w:p w:rsidR="00411060" w:rsidRPr="00E6398A" w:rsidRDefault="00411060" w:rsidP="00606EE5">
            <w:pPr>
              <w:rPr>
                <w:rFonts w:ascii="Times New Roman" w:hAnsi="Times New Roman" w:cs="Times New Roman"/>
                <w:sz w:val="24"/>
                <w:szCs w:val="24"/>
              </w:rPr>
            </w:pPr>
            <w:r w:rsidRPr="00E6398A">
              <w:rPr>
                <w:rFonts w:ascii="Times New Roman" w:hAnsi="Times New Roman" w:cs="Times New Roman"/>
                <w:sz w:val="24"/>
                <w:szCs w:val="24"/>
              </w:rPr>
              <w:t>3. Организация и проведение международного фестиваля народных промыслов и ремесел «Город ремесел».</w:t>
            </w:r>
          </w:p>
        </w:tc>
        <w:tc>
          <w:tcPr>
            <w:tcW w:w="1984" w:type="dxa"/>
          </w:tcPr>
          <w:p w:rsidR="00411060" w:rsidRPr="00E6398A" w:rsidRDefault="00411060" w:rsidP="00606EE5">
            <w:pPr>
              <w:rPr>
                <w:rFonts w:ascii="Times New Roman" w:hAnsi="Times New Roman" w:cs="Times New Roman"/>
                <w:sz w:val="24"/>
                <w:szCs w:val="24"/>
              </w:rPr>
            </w:pPr>
            <w:r w:rsidRPr="00E6398A">
              <w:rPr>
                <w:rFonts w:ascii="Times New Roman" w:hAnsi="Times New Roman" w:cs="Times New Roman"/>
                <w:sz w:val="24"/>
                <w:szCs w:val="24"/>
              </w:rPr>
              <w:t>УКИН</w:t>
            </w:r>
          </w:p>
        </w:tc>
        <w:tc>
          <w:tcPr>
            <w:tcW w:w="1575" w:type="dxa"/>
          </w:tcPr>
          <w:p w:rsidR="00411060" w:rsidRPr="00E6398A" w:rsidRDefault="00411060" w:rsidP="00606EE5">
            <w:pPr>
              <w:rPr>
                <w:rFonts w:ascii="Times New Roman" w:hAnsi="Times New Roman" w:cs="Times New Roman"/>
                <w:sz w:val="20"/>
                <w:szCs w:val="20"/>
              </w:rPr>
            </w:pPr>
            <w:r w:rsidRPr="00E6398A">
              <w:rPr>
                <w:rFonts w:ascii="Times New Roman" w:hAnsi="Times New Roman" w:cs="Times New Roman"/>
                <w:sz w:val="20"/>
                <w:szCs w:val="20"/>
              </w:rPr>
              <w:t>Коптева А.В.</w:t>
            </w:r>
          </w:p>
        </w:tc>
        <w:tc>
          <w:tcPr>
            <w:tcW w:w="1891" w:type="dxa"/>
          </w:tcPr>
          <w:p w:rsidR="00411060" w:rsidRPr="00E6398A" w:rsidRDefault="00411060" w:rsidP="00F30EB7">
            <w:pPr>
              <w:rPr>
                <w:rFonts w:ascii="Times New Roman" w:hAnsi="Times New Roman" w:cs="Times New Roman"/>
              </w:rPr>
            </w:pPr>
            <w:r w:rsidRPr="00E6398A">
              <w:rPr>
                <w:rFonts w:ascii="Times New Roman" w:hAnsi="Times New Roman" w:cs="Times New Roman"/>
              </w:rPr>
              <w:t xml:space="preserve">МАУК «Центр ремесел», жители и гости города </w:t>
            </w:r>
          </w:p>
        </w:tc>
        <w:tc>
          <w:tcPr>
            <w:tcW w:w="1441" w:type="dxa"/>
          </w:tcPr>
          <w:p w:rsidR="00411060" w:rsidRPr="00E6398A" w:rsidRDefault="004238D7" w:rsidP="00606EE5">
            <w:pPr>
              <w:rPr>
                <w:rFonts w:ascii="Times New Roman" w:hAnsi="Times New Roman" w:cs="Times New Roman"/>
                <w:sz w:val="24"/>
                <w:szCs w:val="24"/>
              </w:rPr>
            </w:pPr>
            <w:r w:rsidRPr="00E6398A">
              <w:rPr>
                <w:rFonts w:ascii="Times New Roman" w:hAnsi="Times New Roman" w:cs="Times New Roman"/>
                <w:sz w:val="24"/>
                <w:szCs w:val="24"/>
              </w:rPr>
              <w:t>и</w:t>
            </w:r>
            <w:r w:rsidR="00411060" w:rsidRPr="00E6398A">
              <w:rPr>
                <w:rFonts w:ascii="Times New Roman" w:hAnsi="Times New Roman" w:cs="Times New Roman"/>
                <w:sz w:val="24"/>
                <w:szCs w:val="24"/>
              </w:rPr>
              <w:t>юнь</w:t>
            </w:r>
          </w:p>
          <w:p w:rsidR="00411060" w:rsidRPr="00E6398A" w:rsidRDefault="00411060" w:rsidP="004238D7">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28" w:type="dxa"/>
          </w:tcPr>
          <w:p w:rsidR="00411060" w:rsidRPr="00E6398A" w:rsidRDefault="00411060" w:rsidP="00E21EA5">
            <w:pPr>
              <w:rPr>
                <w:rFonts w:ascii="Times New Roman" w:hAnsi="Times New Roman" w:cs="Times New Roman"/>
                <w:sz w:val="24"/>
                <w:szCs w:val="24"/>
              </w:rPr>
            </w:pPr>
            <w:r w:rsidRPr="00E6398A">
              <w:rPr>
                <w:rFonts w:ascii="Times New Roman" w:hAnsi="Times New Roman" w:cs="Times New Roman"/>
                <w:sz w:val="24"/>
                <w:szCs w:val="24"/>
              </w:rPr>
              <w:t>Ежегодно проводится международный фестиваль народных промыслов и ремесел «Город ремесел».</w:t>
            </w:r>
          </w:p>
          <w:p w:rsidR="00491AE1" w:rsidRPr="00E6398A" w:rsidRDefault="00491AE1" w:rsidP="00E21EA5">
            <w:pPr>
              <w:rPr>
                <w:rFonts w:ascii="Times New Roman" w:hAnsi="Times New Roman" w:cs="Times New Roman"/>
                <w:sz w:val="24"/>
                <w:szCs w:val="24"/>
              </w:rPr>
            </w:pPr>
          </w:p>
        </w:tc>
      </w:tr>
      <w:tr w:rsidR="00E6398A" w:rsidRPr="00E6398A" w:rsidTr="004135BC">
        <w:tc>
          <w:tcPr>
            <w:tcW w:w="976" w:type="dxa"/>
          </w:tcPr>
          <w:p w:rsidR="00411060" w:rsidRPr="00E6398A" w:rsidRDefault="00411060" w:rsidP="00B26682">
            <w:pPr>
              <w:jc w:val="right"/>
              <w:rPr>
                <w:rFonts w:ascii="Times New Roman" w:hAnsi="Times New Roman" w:cs="Times New Roman"/>
                <w:b/>
                <w:sz w:val="24"/>
                <w:szCs w:val="24"/>
              </w:rPr>
            </w:pPr>
          </w:p>
        </w:tc>
        <w:tc>
          <w:tcPr>
            <w:tcW w:w="4936" w:type="dxa"/>
          </w:tcPr>
          <w:p w:rsidR="00411060" w:rsidRPr="00E6398A" w:rsidRDefault="00411060" w:rsidP="00E21EA5">
            <w:pPr>
              <w:rPr>
                <w:rFonts w:ascii="Times New Roman" w:hAnsi="Times New Roman" w:cs="Times New Roman"/>
                <w:sz w:val="24"/>
                <w:szCs w:val="24"/>
              </w:rPr>
            </w:pPr>
            <w:r w:rsidRPr="00E6398A">
              <w:rPr>
                <w:rFonts w:ascii="Times New Roman" w:hAnsi="Times New Roman" w:cs="Times New Roman"/>
                <w:sz w:val="24"/>
                <w:szCs w:val="24"/>
              </w:rPr>
              <w:t>4. Организация и проведение мастер-классов народных художественных промыслов.</w:t>
            </w:r>
          </w:p>
        </w:tc>
        <w:tc>
          <w:tcPr>
            <w:tcW w:w="1984" w:type="dxa"/>
          </w:tcPr>
          <w:p w:rsidR="00411060" w:rsidRPr="00E6398A" w:rsidRDefault="00411060" w:rsidP="00606EE5">
            <w:pPr>
              <w:rPr>
                <w:rFonts w:ascii="Times New Roman" w:hAnsi="Times New Roman" w:cs="Times New Roman"/>
                <w:sz w:val="24"/>
                <w:szCs w:val="24"/>
              </w:rPr>
            </w:pPr>
            <w:r w:rsidRPr="00E6398A">
              <w:rPr>
                <w:rFonts w:ascii="Times New Roman" w:hAnsi="Times New Roman" w:cs="Times New Roman"/>
                <w:sz w:val="24"/>
                <w:szCs w:val="24"/>
              </w:rPr>
              <w:t xml:space="preserve">УКИН </w:t>
            </w:r>
          </w:p>
        </w:tc>
        <w:tc>
          <w:tcPr>
            <w:tcW w:w="1575" w:type="dxa"/>
          </w:tcPr>
          <w:p w:rsidR="00411060" w:rsidRPr="00E6398A" w:rsidRDefault="00411060" w:rsidP="00606EE5">
            <w:pPr>
              <w:rPr>
                <w:rFonts w:ascii="Times New Roman" w:hAnsi="Times New Roman" w:cs="Times New Roman"/>
                <w:sz w:val="20"/>
                <w:szCs w:val="20"/>
              </w:rPr>
            </w:pPr>
            <w:r w:rsidRPr="00E6398A">
              <w:rPr>
                <w:rFonts w:ascii="Times New Roman" w:hAnsi="Times New Roman" w:cs="Times New Roman"/>
                <w:sz w:val="20"/>
                <w:szCs w:val="20"/>
              </w:rPr>
              <w:t>Коптева А.В.</w:t>
            </w:r>
          </w:p>
        </w:tc>
        <w:tc>
          <w:tcPr>
            <w:tcW w:w="1891" w:type="dxa"/>
          </w:tcPr>
          <w:p w:rsidR="00411060" w:rsidRPr="00E6398A" w:rsidRDefault="00411060" w:rsidP="00F30EB7">
            <w:pPr>
              <w:rPr>
                <w:rFonts w:ascii="Times New Roman" w:hAnsi="Times New Roman" w:cs="Times New Roman"/>
              </w:rPr>
            </w:pPr>
            <w:r w:rsidRPr="00E6398A">
              <w:rPr>
                <w:rFonts w:ascii="Times New Roman" w:hAnsi="Times New Roman" w:cs="Times New Roman"/>
              </w:rPr>
              <w:t xml:space="preserve">МАУК «Центр ремесел», жители и гости города </w:t>
            </w:r>
          </w:p>
        </w:tc>
        <w:tc>
          <w:tcPr>
            <w:tcW w:w="1441" w:type="dxa"/>
          </w:tcPr>
          <w:p w:rsidR="00411060" w:rsidRPr="00E6398A" w:rsidRDefault="00411060" w:rsidP="004238D7">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28" w:type="dxa"/>
          </w:tcPr>
          <w:p w:rsidR="00411060" w:rsidRPr="00E6398A" w:rsidRDefault="00411060" w:rsidP="00E21EA5">
            <w:pPr>
              <w:rPr>
                <w:rFonts w:ascii="Times New Roman" w:hAnsi="Times New Roman" w:cs="Times New Roman"/>
                <w:sz w:val="24"/>
                <w:szCs w:val="24"/>
              </w:rPr>
            </w:pPr>
            <w:r w:rsidRPr="00E6398A">
              <w:rPr>
                <w:rFonts w:ascii="Times New Roman" w:hAnsi="Times New Roman" w:cs="Times New Roman"/>
                <w:sz w:val="24"/>
                <w:szCs w:val="24"/>
              </w:rPr>
              <w:t>Проводятся мастер-классы народных художественных промыслов.</w:t>
            </w:r>
          </w:p>
          <w:p w:rsidR="00491AE1" w:rsidRPr="00E6398A" w:rsidRDefault="00491AE1" w:rsidP="00E21EA5">
            <w:pPr>
              <w:rPr>
                <w:rFonts w:ascii="Times New Roman" w:hAnsi="Times New Roman" w:cs="Times New Roman"/>
                <w:sz w:val="24"/>
                <w:szCs w:val="24"/>
              </w:rPr>
            </w:pPr>
          </w:p>
        </w:tc>
      </w:tr>
      <w:tr w:rsidR="00E6398A" w:rsidRPr="00E6398A" w:rsidTr="004135BC">
        <w:tc>
          <w:tcPr>
            <w:tcW w:w="976" w:type="dxa"/>
          </w:tcPr>
          <w:p w:rsidR="00411060" w:rsidRPr="00E6398A" w:rsidRDefault="00411060" w:rsidP="00B26682">
            <w:pPr>
              <w:jc w:val="right"/>
              <w:rPr>
                <w:rFonts w:ascii="Times New Roman" w:hAnsi="Times New Roman" w:cs="Times New Roman"/>
                <w:b/>
                <w:sz w:val="24"/>
                <w:szCs w:val="24"/>
              </w:rPr>
            </w:pPr>
          </w:p>
        </w:tc>
        <w:tc>
          <w:tcPr>
            <w:tcW w:w="4936" w:type="dxa"/>
          </w:tcPr>
          <w:p w:rsidR="00411060" w:rsidRPr="00E6398A" w:rsidRDefault="00411060" w:rsidP="00606EE5">
            <w:pPr>
              <w:rPr>
                <w:rFonts w:ascii="Times New Roman" w:hAnsi="Times New Roman" w:cs="Times New Roman"/>
                <w:sz w:val="24"/>
                <w:szCs w:val="24"/>
              </w:rPr>
            </w:pPr>
            <w:r w:rsidRPr="00E6398A">
              <w:rPr>
                <w:rFonts w:ascii="Times New Roman" w:hAnsi="Times New Roman" w:cs="Times New Roman"/>
                <w:sz w:val="24"/>
                <w:szCs w:val="24"/>
              </w:rPr>
              <w:t>5. Организация выставок работ мастеров народных художественных промыслов.</w:t>
            </w:r>
          </w:p>
        </w:tc>
        <w:tc>
          <w:tcPr>
            <w:tcW w:w="1984" w:type="dxa"/>
          </w:tcPr>
          <w:p w:rsidR="00411060" w:rsidRPr="00E6398A" w:rsidRDefault="00411060" w:rsidP="00606EE5">
            <w:pPr>
              <w:rPr>
                <w:rFonts w:ascii="Times New Roman" w:hAnsi="Times New Roman" w:cs="Times New Roman"/>
                <w:sz w:val="24"/>
                <w:szCs w:val="24"/>
              </w:rPr>
            </w:pPr>
            <w:r w:rsidRPr="00E6398A">
              <w:rPr>
                <w:rFonts w:ascii="Times New Roman" w:hAnsi="Times New Roman" w:cs="Times New Roman"/>
                <w:sz w:val="24"/>
                <w:szCs w:val="24"/>
              </w:rPr>
              <w:t>УКИН</w:t>
            </w:r>
          </w:p>
        </w:tc>
        <w:tc>
          <w:tcPr>
            <w:tcW w:w="1575" w:type="dxa"/>
          </w:tcPr>
          <w:p w:rsidR="00411060" w:rsidRPr="00E6398A" w:rsidRDefault="00411060" w:rsidP="00606EE5">
            <w:pPr>
              <w:rPr>
                <w:rFonts w:ascii="Times New Roman" w:hAnsi="Times New Roman" w:cs="Times New Roman"/>
                <w:sz w:val="20"/>
                <w:szCs w:val="20"/>
              </w:rPr>
            </w:pPr>
            <w:r w:rsidRPr="00E6398A">
              <w:rPr>
                <w:rFonts w:ascii="Times New Roman" w:hAnsi="Times New Roman" w:cs="Times New Roman"/>
                <w:sz w:val="20"/>
                <w:szCs w:val="20"/>
              </w:rPr>
              <w:t>Коптева А.В.</w:t>
            </w:r>
          </w:p>
        </w:tc>
        <w:tc>
          <w:tcPr>
            <w:tcW w:w="1891" w:type="dxa"/>
          </w:tcPr>
          <w:p w:rsidR="00411060" w:rsidRPr="00E6398A" w:rsidRDefault="00411060" w:rsidP="00F30EB7">
            <w:pPr>
              <w:rPr>
                <w:rFonts w:ascii="Times New Roman" w:hAnsi="Times New Roman" w:cs="Times New Roman"/>
              </w:rPr>
            </w:pPr>
            <w:r w:rsidRPr="00E6398A">
              <w:rPr>
                <w:rFonts w:ascii="Times New Roman" w:hAnsi="Times New Roman" w:cs="Times New Roman"/>
              </w:rPr>
              <w:t xml:space="preserve">МАУК «Центр ремесел», жители и гости города </w:t>
            </w:r>
          </w:p>
        </w:tc>
        <w:tc>
          <w:tcPr>
            <w:tcW w:w="1441" w:type="dxa"/>
          </w:tcPr>
          <w:p w:rsidR="00411060" w:rsidRPr="00E6398A" w:rsidRDefault="00411060" w:rsidP="004238D7">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28" w:type="dxa"/>
          </w:tcPr>
          <w:p w:rsidR="00411060" w:rsidRPr="00E6398A" w:rsidRDefault="00411060" w:rsidP="00E21EA5">
            <w:pPr>
              <w:rPr>
                <w:rFonts w:ascii="Times New Roman" w:hAnsi="Times New Roman" w:cs="Times New Roman"/>
                <w:sz w:val="24"/>
                <w:szCs w:val="24"/>
              </w:rPr>
            </w:pPr>
            <w:r w:rsidRPr="00E6398A">
              <w:rPr>
                <w:rFonts w:ascii="Times New Roman" w:hAnsi="Times New Roman" w:cs="Times New Roman"/>
                <w:sz w:val="24"/>
                <w:szCs w:val="24"/>
              </w:rPr>
              <w:t>Проводятся выставки работ мастеров народных художественных промыслов.</w:t>
            </w:r>
          </w:p>
          <w:p w:rsidR="00491AE1" w:rsidRPr="00E6398A" w:rsidRDefault="00491AE1" w:rsidP="00E21EA5">
            <w:pPr>
              <w:rPr>
                <w:rFonts w:ascii="Times New Roman" w:hAnsi="Times New Roman" w:cs="Times New Roman"/>
                <w:sz w:val="24"/>
                <w:szCs w:val="24"/>
              </w:rPr>
            </w:pPr>
          </w:p>
        </w:tc>
      </w:tr>
      <w:tr w:rsidR="00E6398A" w:rsidRPr="00E6398A" w:rsidTr="000834A4">
        <w:tc>
          <w:tcPr>
            <w:tcW w:w="976" w:type="dxa"/>
          </w:tcPr>
          <w:p w:rsidR="004A0B5E" w:rsidRPr="00E6398A" w:rsidRDefault="004A0B5E" w:rsidP="000834A4">
            <w:pPr>
              <w:jc w:val="right"/>
              <w:rPr>
                <w:rFonts w:ascii="Times New Roman" w:hAnsi="Times New Roman" w:cs="Times New Roman"/>
                <w:b/>
                <w:sz w:val="24"/>
                <w:szCs w:val="24"/>
              </w:rPr>
            </w:pPr>
          </w:p>
        </w:tc>
        <w:tc>
          <w:tcPr>
            <w:tcW w:w="4936" w:type="dxa"/>
          </w:tcPr>
          <w:p w:rsidR="004A0B5E" w:rsidRPr="00E6398A" w:rsidRDefault="004A0B5E" w:rsidP="000834A4">
            <w:pPr>
              <w:rPr>
                <w:rFonts w:ascii="Times New Roman" w:hAnsi="Times New Roman" w:cs="Times New Roman"/>
                <w:sz w:val="24"/>
                <w:szCs w:val="24"/>
              </w:rPr>
            </w:pPr>
            <w:r w:rsidRPr="00E6398A">
              <w:rPr>
                <w:rFonts w:ascii="Times New Roman" w:hAnsi="Times New Roman" w:cs="Times New Roman"/>
                <w:sz w:val="24"/>
                <w:szCs w:val="24"/>
              </w:rPr>
              <w:t>6. Реализация рекомендаций дизайн-кода Вологды на территории города.</w:t>
            </w:r>
          </w:p>
          <w:p w:rsidR="004A0B5E" w:rsidRPr="00E6398A" w:rsidRDefault="004A0B5E" w:rsidP="000834A4">
            <w:pPr>
              <w:rPr>
                <w:rFonts w:ascii="Times New Roman" w:hAnsi="Times New Roman" w:cs="Times New Roman"/>
                <w:sz w:val="24"/>
                <w:szCs w:val="24"/>
              </w:rPr>
            </w:pPr>
          </w:p>
        </w:tc>
        <w:tc>
          <w:tcPr>
            <w:tcW w:w="1984" w:type="dxa"/>
          </w:tcPr>
          <w:p w:rsidR="004A0B5E" w:rsidRPr="00E6398A" w:rsidRDefault="004A0B5E" w:rsidP="000834A4">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5" w:type="dxa"/>
          </w:tcPr>
          <w:p w:rsidR="004A0B5E" w:rsidRPr="00E6398A" w:rsidRDefault="00C8706B" w:rsidP="000834A4">
            <w:pPr>
              <w:rPr>
                <w:rFonts w:ascii="Times New Roman" w:hAnsi="Times New Roman" w:cs="Times New Roman"/>
                <w:sz w:val="20"/>
                <w:szCs w:val="20"/>
              </w:rPr>
            </w:pPr>
            <w:r w:rsidRPr="00E6398A">
              <w:rPr>
                <w:rFonts w:ascii="Times New Roman" w:hAnsi="Times New Roman" w:cs="Times New Roman"/>
                <w:sz w:val="20"/>
                <w:szCs w:val="20"/>
              </w:rPr>
              <w:t>Поздняков Д.И.</w:t>
            </w:r>
          </w:p>
        </w:tc>
        <w:tc>
          <w:tcPr>
            <w:tcW w:w="1891" w:type="dxa"/>
          </w:tcPr>
          <w:p w:rsidR="004A0B5E" w:rsidRPr="00E6398A" w:rsidRDefault="004A0B5E" w:rsidP="000834A4">
            <w:pPr>
              <w:rPr>
                <w:rFonts w:ascii="Times New Roman" w:hAnsi="Times New Roman" w:cs="Times New Roman"/>
                <w:sz w:val="24"/>
                <w:szCs w:val="24"/>
              </w:rPr>
            </w:pPr>
            <w:r w:rsidRPr="00E6398A">
              <w:rPr>
                <w:rFonts w:ascii="Times New Roman" w:hAnsi="Times New Roman" w:cs="Times New Roman"/>
                <w:sz w:val="24"/>
                <w:szCs w:val="24"/>
              </w:rPr>
              <w:t>ДГ</w:t>
            </w:r>
          </w:p>
        </w:tc>
        <w:tc>
          <w:tcPr>
            <w:tcW w:w="1441" w:type="dxa"/>
          </w:tcPr>
          <w:p w:rsidR="004A0B5E" w:rsidRPr="00E6398A" w:rsidRDefault="004A0B5E" w:rsidP="000834A4">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8" w:type="dxa"/>
          </w:tcPr>
          <w:p w:rsidR="004A0B5E" w:rsidRPr="00E6398A" w:rsidRDefault="004A0B5E" w:rsidP="000834A4">
            <w:pPr>
              <w:rPr>
                <w:rFonts w:ascii="Times New Roman" w:hAnsi="Times New Roman" w:cs="Times New Roman"/>
                <w:sz w:val="24"/>
                <w:szCs w:val="24"/>
              </w:rPr>
            </w:pPr>
            <w:r w:rsidRPr="00E6398A">
              <w:rPr>
                <w:rFonts w:ascii="Times New Roman" w:hAnsi="Times New Roman" w:cs="Times New Roman"/>
                <w:sz w:val="24"/>
                <w:szCs w:val="24"/>
              </w:rPr>
              <w:t>На территории города реализуются рекомендации дизайн-кода Вологды.</w:t>
            </w:r>
          </w:p>
          <w:p w:rsidR="00491AE1" w:rsidRPr="00E6398A" w:rsidRDefault="00491AE1" w:rsidP="000834A4">
            <w:pPr>
              <w:rPr>
                <w:rFonts w:ascii="Times New Roman" w:hAnsi="Times New Roman" w:cs="Times New Roman"/>
                <w:sz w:val="24"/>
                <w:szCs w:val="24"/>
              </w:rPr>
            </w:pPr>
          </w:p>
          <w:p w:rsidR="00491AE1" w:rsidRPr="00E6398A" w:rsidRDefault="00491AE1" w:rsidP="000834A4">
            <w:pPr>
              <w:rPr>
                <w:rFonts w:ascii="Times New Roman" w:hAnsi="Times New Roman" w:cs="Times New Roman"/>
                <w:sz w:val="24"/>
                <w:szCs w:val="24"/>
              </w:rPr>
            </w:pPr>
          </w:p>
          <w:p w:rsidR="00491AE1" w:rsidRPr="00E6398A" w:rsidRDefault="00491AE1" w:rsidP="000834A4">
            <w:pPr>
              <w:rPr>
                <w:rFonts w:ascii="Times New Roman" w:hAnsi="Times New Roman" w:cs="Times New Roman"/>
                <w:sz w:val="24"/>
                <w:szCs w:val="24"/>
              </w:rPr>
            </w:pPr>
          </w:p>
        </w:tc>
      </w:tr>
      <w:tr w:rsidR="00E6398A" w:rsidRPr="00E6398A" w:rsidTr="000834A4">
        <w:tc>
          <w:tcPr>
            <w:tcW w:w="976" w:type="dxa"/>
            <w:shd w:val="clear" w:color="auto" w:fill="D9D9D9" w:themeFill="background1" w:themeFillShade="D9"/>
          </w:tcPr>
          <w:p w:rsidR="004A0B5E" w:rsidRPr="00E6398A" w:rsidRDefault="004A0B5E" w:rsidP="004A0B5E">
            <w:pPr>
              <w:jc w:val="center"/>
              <w:rPr>
                <w:rFonts w:ascii="Times New Roman" w:hAnsi="Times New Roman" w:cs="Times New Roman"/>
                <w:b/>
                <w:sz w:val="32"/>
                <w:szCs w:val="32"/>
              </w:rPr>
            </w:pPr>
            <w:r w:rsidRPr="00E6398A">
              <w:rPr>
                <w:rFonts w:ascii="Times New Roman" w:hAnsi="Times New Roman" w:cs="Times New Roman"/>
                <w:b/>
                <w:sz w:val="32"/>
                <w:szCs w:val="32"/>
              </w:rPr>
              <w:t>–</w:t>
            </w:r>
          </w:p>
        </w:tc>
        <w:tc>
          <w:tcPr>
            <w:tcW w:w="15255" w:type="dxa"/>
            <w:gridSpan w:val="6"/>
            <w:shd w:val="clear" w:color="auto" w:fill="D9D9D9" w:themeFill="background1" w:themeFillShade="D9"/>
          </w:tcPr>
          <w:p w:rsidR="004A0B5E" w:rsidRPr="00E6398A" w:rsidRDefault="004A0B5E" w:rsidP="004A0B5E">
            <w:pPr>
              <w:pStyle w:val="1"/>
              <w:tabs>
                <w:tab w:val="left" w:pos="851"/>
                <w:tab w:val="left" w:pos="1123"/>
              </w:tabs>
              <w:ind w:left="0" w:firstLine="0"/>
              <w:jc w:val="left"/>
              <w:outlineLvl w:val="0"/>
            </w:pPr>
            <w:r w:rsidRPr="00E6398A">
              <w:t>Создан</w:t>
            </w:r>
            <w:r w:rsidR="00356479" w:rsidRPr="00E6398A">
              <w:t>ие</w:t>
            </w:r>
            <w:r w:rsidRPr="00E6398A">
              <w:t xml:space="preserve"> развит</w:t>
            </w:r>
            <w:r w:rsidR="00356479" w:rsidRPr="00E6398A">
              <w:t>ой</w:t>
            </w:r>
            <w:r w:rsidRPr="00E6398A">
              <w:t xml:space="preserve"> сет</w:t>
            </w:r>
            <w:r w:rsidR="00356479" w:rsidRPr="00E6398A">
              <w:t>и</w:t>
            </w:r>
            <w:r w:rsidRPr="00E6398A">
              <w:t xml:space="preserve"> многофункциональных общественных пространств на территории города, формирующ</w:t>
            </w:r>
            <w:r w:rsidR="00356479" w:rsidRPr="00E6398A">
              <w:t xml:space="preserve">ей </w:t>
            </w:r>
            <w:r w:rsidRPr="00E6398A">
              <w:t xml:space="preserve">привлекательный облик Вологды для горожан и гостей города </w:t>
            </w:r>
          </w:p>
          <w:p w:rsidR="004A0B5E" w:rsidRPr="00E6398A" w:rsidRDefault="004A0B5E" w:rsidP="004A0B5E">
            <w:pPr>
              <w:pStyle w:val="1"/>
              <w:tabs>
                <w:tab w:val="left" w:pos="851"/>
                <w:tab w:val="left" w:pos="1123"/>
              </w:tabs>
              <w:ind w:left="0" w:firstLine="0"/>
              <w:jc w:val="left"/>
              <w:outlineLvl w:val="0"/>
            </w:pPr>
          </w:p>
        </w:tc>
      </w:tr>
      <w:tr w:rsidR="00E6398A" w:rsidRPr="00E6398A" w:rsidTr="000834A4">
        <w:tc>
          <w:tcPr>
            <w:tcW w:w="976" w:type="dxa"/>
          </w:tcPr>
          <w:p w:rsidR="004A0B5E" w:rsidRPr="00E6398A" w:rsidRDefault="004A0B5E" w:rsidP="000834A4">
            <w:pPr>
              <w:jc w:val="right"/>
              <w:rPr>
                <w:rFonts w:ascii="Times New Roman" w:hAnsi="Times New Roman" w:cs="Times New Roman"/>
                <w:b/>
                <w:sz w:val="24"/>
                <w:szCs w:val="24"/>
              </w:rPr>
            </w:pPr>
          </w:p>
        </w:tc>
        <w:tc>
          <w:tcPr>
            <w:tcW w:w="15255" w:type="dxa"/>
            <w:gridSpan w:val="6"/>
          </w:tcPr>
          <w:p w:rsidR="004A0B5E" w:rsidRPr="00E6398A" w:rsidRDefault="004A0B5E" w:rsidP="000834A4">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0834A4">
        <w:tc>
          <w:tcPr>
            <w:tcW w:w="976" w:type="dxa"/>
          </w:tcPr>
          <w:p w:rsidR="004238D7" w:rsidRPr="00E6398A" w:rsidRDefault="004238D7" w:rsidP="000834A4">
            <w:pPr>
              <w:jc w:val="right"/>
              <w:rPr>
                <w:rFonts w:ascii="Times New Roman" w:hAnsi="Times New Roman" w:cs="Times New Roman"/>
                <w:b/>
                <w:sz w:val="24"/>
                <w:szCs w:val="24"/>
              </w:rPr>
            </w:pPr>
          </w:p>
        </w:tc>
        <w:tc>
          <w:tcPr>
            <w:tcW w:w="4936" w:type="dxa"/>
          </w:tcPr>
          <w:p w:rsidR="004238D7" w:rsidRPr="00E6398A" w:rsidRDefault="004238D7" w:rsidP="000834A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1. Реализация проекта «Сто лю</w:t>
            </w:r>
            <w:r w:rsidR="008157CA" w:rsidRPr="00E6398A">
              <w:rPr>
                <w:rFonts w:ascii="Times New Roman" w:hAnsi="Times New Roman" w:cs="Times New Roman"/>
                <w:sz w:val="24"/>
                <w:szCs w:val="24"/>
              </w:rPr>
              <w:t>бимых мест» в части разработки экспертных проектов.</w:t>
            </w:r>
            <w:r w:rsidRPr="00E6398A">
              <w:rPr>
                <w:rFonts w:ascii="Times New Roman" w:hAnsi="Times New Roman" w:cs="Times New Roman"/>
                <w:sz w:val="24"/>
                <w:szCs w:val="24"/>
              </w:rPr>
              <w:t xml:space="preserve"> </w:t>
            </w:r>
          </w:p>
        </w:tc>
        <w:tc>
          <w:tcPr>
            <w:tcW w:w="1984" w:type="dxa"/>
          </w:tcPr>
          <w:p w:rsidR="004238D7" w:rsidRPr="00E6398A" w:rsidRDefault="004238D7" w:rsidP="000834A4">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5" w:type="dxa"/>
          </w:tcPr>
          <w:p w:rsidR="004238D7" w:rsidRPr="00E6398A" w:rsidRDefault="008157CA" w:rsidP="00356479">
            <w:pPr>
              <w:rPr>
                <w:rFonts w:ascii="Times New Roman" w:hAnsi="Times New Roman" w:cs="Times New Roman"/>
                <w:sz w:val="20"/>
                <w:szCs w:val="20"/>
              </w:rPr>
            </w:pPr>
            <w:r w:rsidRPr="00E6398A">
              <w:rPr>
                <w:rFonts w:ascii="Times New Roman" w:hAnsi="Times New Roman" w:cs="Times New Roman"/>
                <w:sz w:val="20"/>
                <w:szCs w:val="20"/>
              </w:rPr>
              <w:t>Поздняков Д.И.</w:t>
            </w:r>
          </w:p>
          <w:p w:rsidR="008157CA" w:rsidRPr="00E6398A" w:rsidRDefault="008157CA" w:rsidP="00356479">
            <w:pPr>
              <w:rPr>
                <w:rFonts w:ascii="Times New Roman" w:hAnsi="Times New Roman" w:cs="Times New Roman"/>
                <w:sz w:val="20"/>
                <w:szCs w:val="20"/>
              </w:rPr>
            </w:pPr>
            <w:r w:rsidRPr="00E6398A">
              <w:rPr>
                <w:rFonts w:ascii="Times New Roman" w:hAnsi="Times New Roman" w:cs="Times New Roman"/>
                <w:sz w:val="20"/>
                <w:szCs w:val="20"/>
              </w:rPr>
              <w:t>Жданова Т.Ф.</w:t>
            </w:r>
          </w:p>
        </w:tc>
        <w:tc>
          <w:tcPr>
            <w:tcW w:w="1891" w:type="dxa"/>
          </w:tcPr>
          <w:p w:rsidR="004238D7" w:rsidRPr="00E6398A" w:rsidRDefault="00356479" w:rsidP="008157CA">
            <w:pPr>
              <w:rPr>
                <w:rFonts w:ascii="Times New Roman" w:hAnsi="Times New Roman" w:cs="Times New Roman"/>
                <w:sz w:val="24"/>
                <w:szCs w:val="24"/>
              </w:rPr>
            </w:pPr>
            <w:r w:rsidRPr="00E6398A">
              <w:rPr>
                <w:rFonts w:ascii="Times New Roman" w:hAnsi="Times New Roman" w:cs="Times New Roman"/>
                <w:sz w:val="24"/>
                <w:szCs w:val="24"/>
              </w:rPr>
              <w:t xml:space="preserve">ДГ, </w:t>
            </w:r>
            <w:r w:rsidR="008157CA" w:rsidRPr="00E6398A">
              <w:rPr>
                <w:rFonts w:ascii="Times New Roman" w:hAnsi="Times New Roman" w:cs="Times New Roman"/>
                <w:sz w:val="24"/>
                <w:szCs w:val="24"/>
              </w:rPr>
              <w:t xml:space="preserve">АНО «Лаборатория развития городской среды Вологды», </w:t>
            </w:r>
            <w:r w:rsidRPr="00E6398A">
              <w:rPr>
                <w:rFonts w:ascii="Times New Roman" w:hAnsi="Times New Roman" w:cs="Times New Roman"/>
                <w:sz w:val="24"/>
                <w:szCs w:val="24"/>
              </w:rPr>
              <w:t>жители города</w:t>
            </w:r>
          </w:p>
        </w:tc>
        <w:tc>
          <w:tcPr>
            <w:tcW w:w="1441" w:type="dxa"/>
          </w:tcPr>
          <w:p w:rsidR="004238D7" w:rsidRPr="00E6398A" w:rsidRDefault="004238D7" w:rsidP="000834A4">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28" w:type="dxa"/>
          </w:tcPr>
          <w:p w:rsidR="004238D7" w:rsidRPr="00E6398A" w:rsidRDefault="004238D7" w:rsidP="000834A4">
            <w:pPr>
              <w:ind w:left="38"/>
              <w:rPr>
                <w:rFonts w:ascii="Times New Roman" w:hAnsi="Times New Roman" w:cs="Times New Roman"/>
                <w:sz w:val="24"/>
                <w:szCs w:val="24"/>
              </w:rPr>
            </w:pPr>
            <w:r w:rsidRPr="00E6398A">
              <w:rPr>
                <w:rFonts w:ascii="Times New Roman" w:hAnsi="Times New Roman" w:cs="Times New Roman"/>
                <w:sz w:val="24"/>
                <w:szCs w:val="24"/>
              </w:rPr>
              <w:t>В результате реализации проекта «Сто любимых мест» создано 30 проектов.</w:t>
            </w:r>
          </w:p>
          <w:p w:rsidR="004238D7" w:rsidRPr="00E6398A" w:rsidRDefault="004238D7" w:rsidP="000834A4">
            <w:pPr>
              <w:ind w:left="38"/>
              <w:rPr>
                <w:rFonts w:ascii="Times New Roman" w:hAnsi="Times New Roman" w:cs="Times New Roman"/>
                <w:sz w:val="24"/>
                <w:szCs w:val="24"/>
              </w:rPr>
            </w:pPr>
          </w:p>
        </w:tc>
      </w:tr>
      <w:tr w:rsidR="00E6398A" w:rsidRPr="00E6398A" w:rsidTr="004238D7">
        <w:trPr>
          <w:trHeight w:val="1975"/>
        </w:trPr>
        <w:tc>
          <w:tcPr>
            <w:tcW w:w="976" w:type="dxa"/>
          </w:tcPr>
          <w:p w:rsidR="00356479" w:rsidRPr="00E6398A" w:rsidRDefault="00356479" w:rsidP="000834A4">
            <w:pPr>
              <w:jc w:val="right"/>
              <w:rPr>
                <w:rFonts w:ascii="Times New Roman" w:hAnsi="Times New Roman" w:cs="Times New Roman"/>
                <w:b/>
                <w:sz w:val="24"/>
                <w:szCs w:val="24"/>
              </w:rPr>
            </w:pPr>
          </w:p>
        </w:tc>
        <w:tc>
          <w:tcPr>
            <w:tcW w:w="4936" w:type="dxa"/>
          </w:tcPr>
          <w:p w:rsidR="00356479" w:rsidRPr="00E6398A" w:rsidRDefault="00356479" w:rsidP="000834A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2. Подготовка проекта по развитию инфраструктуры и общественных пространств по Окружному шоссе от Пошехонского шоссе до ул.Преображенского.</w:t>
            </w:r>
          </w:p>
          <w:p w:rsidR="00356479" w:rsidRPr="00E6398A" w:rsidRDefault="00356479" w:rsidP="000834A4">
            <w:pPr>
              <w:autoSpaceDE w:val="0"/>
              <w:autoSpaceDN w:val="0"/>
              <w:adjustRightInd w:val="0"/>
              <w:rPr>
                <w:rFonts w:ascii="Times New Roman" w:hAnsi="Times New Roman" w:cs="Times New Roman"/>
                <w:sz w:val="24"/>
                <w:szCs w:val="24"/>
              </w:rPr>
            </w:pPr>
          </w:p>
          <w:p w:rsidR="00356479" w:rsidRPr="00E6398A" w:rsidRDefault="00356479" w:rsidP="000834A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Реализация проекта.</w:t>
            </w:r>
          </w:p>
          <w:p w:rsidR="00356479" w:rsidRPr="00E6398A" w:rsidRDefault="00356479" w:rsidP="000834A4">
            <w:pPr>
              <w:autoSpaceDE w:val="0"/>
              <w:autoSpaceDN w:val="0"/>
              <w:adjustRightInd w:val="0"/>
              <w:rPr>
                <w:rFonts w:ascii="Times New Roman" w:hAnsi="Times New Roman" w:cs="Times New Roman"/>
                <w:sz w:val="24"/>
                <w:szCs w:val="24"/>
              </w:rPr>
            </w:pPr>
          </w:p>
        </w:tc>
        <w:tc>
          <w:tcPr>
            <w:tcW w:w="1984" w:type="dxa"/>
          </w:tcPr>
          <w:p w:rsidR="00356479" w:rsidRPr="00E6398A" w:rsidRDefault="00356479" w:rsidP="000834A4">
            <w:pPr>
              <w:rPr>
                <w:rFonts w:ascii="Times New Roman" w:hAnsi="Times New Roman" w:cs="Times New Roman"/>
                <w:sz w:val="24"/>
                <w:szCs w:val="24"/>
              </w:rPr>
            </w:pPr>
            <w:r w:rsidRPr="00E6398A">
              <w:rPr>
                <w:rFonts w:ascii="Times New Roman" w:hAnsi="Times New Roman" w:cs="Times New Roman"/>
                <w:sz w:val="24"/>
                <w:szCs w:val="24"/>
              </w:rPr>
              <w:t>ДГ</w:t>
            </w:r>
          </w:p>
          <w:p w:rsidR="008157CA" w:rsidRPr="00E6398A" w:rsidRDefault="008157CA" w:rsidP="000834A4">
            <w:pPr>
              <w:rPr>
                <w:rFonts w:ascii="Times New Roman" w:hAnsi="Times New Roman" w:cs="Times New Roman"/>
                <w:sz w:val="24"/>
                <w:szCs w:val="24"/>
              </w:rPr>
            </w:pPr>
          </w:p>
          <w:p w:rsidR="008157CA" w:rsidRPr="00E6398A" w:rsidRDefault="008157CA" w:rsidP="000834A4">
            <w:pPr>
              <w:rPr>
                <w:rFonts w:ascii="Times New Roman" w:hAnsi="Times New Roman" w:cs="Times New Roman"/>
                <w:sz w:val="24"/>
                <w:szCs w:val="24"/>
              </w:rPr>
            </w:pPr>
          </w:p>
          <w:p w:rsidR="008157CA" w:rsidRPr="00E6398A" w:rsidRDefault="008157CA" w:rsidP="000834A4">
            <w:pPr>
              <w:rPr>
                <w:rFonts w:ascii="Times New Roman" w:hAnsi="Times New Roman" w:cs="Times New Roman"/>
                <w:sz w:val="24"/>
                <w:szCs w:val="24"/>
              </w:rPr>
            </w:pPr>
          </w:p>
          <w:p w:rsidR="008157CA" w:rsidRPr="00E6398A" w:rsidRDefault="008157CA" w:rsidP="000834A4">
            <w:pPr>
              <w:rPr>
                <w:rFonts w:ascii="Times New Roman" w:hAnsi="Times New Roman" w:cs="Times New Roman"/>
                <w:sz w:val="24"/>
                <w:szCs w:val="24"/>
              </w:rPr>
            </w:pPr>
          </w:p>
          <w:p w:rsidR="008157CA" w:rsidRPr="00E6398A" w:rsidRDefault="008157CA" w:rsidP="000834A4">
            <w:pPr>
              <w:rPr>
                <w:rFonts w:ascii="Times New Roman" w:hAnsi="Times New Roman" w:cs="Times New Roman"/>
                <w:sz w:val="24"/>
                <w:szCs w:val="24"/>
              </w:rPr>
            </w:pPr>
          </w:p>
          <w:p w:rsidR="008157CA" w:rsidRPr="00E6398A" w:rsidRDefault="008157CA" w:rsidP="000834A4">
            <w:pPr>
              <w:rPr>
                <w:rFonts w:ascii="Times New Roman" w:hAnsi="Times New Roman" w:cs="Times New Roman"/>
                <w:sz w:val="24"/>
                <w:szCs w:val="24"/>
              </w:rPr>
            </w:pPr>
            <w:r w:rsidRPr="00E6398A">
              <w:rPr>
                <w:rFonts w:ascii="Times New Roman" w:hAnsi="Times New Roman" w:cs="Times New Roman"/>
                <w:sz w:val="24"/>
                <w:szCs w:val="24"/>
              </w:rPr>
              <w:t>ДГХ</w:t>
            </w:r>
          </w:p>
        </w:tc>
        <w:tc>
          <w:tcPr>
            <w:tcW w:w="1575" w:type="dxa"/>
          </w:tcPr>
          <w:p w:rsidR="00356479" w:rsidRPr="00E6398A" w:rsidRDefault="00356479" w:rsidP="00D41D06">
            <w:pPr>
              <w:rPr>
                <w:rFonts w:ascii="Times New Roman" w:hAnsi="Times New Roman" w:cs="Times New Roman"/>
                <w:sz w:val="20"/>
                <w:szCs w:val="20"/>
              </w:rPr>
            </w:pPr>
            <w:r w:rsidRPr="00E6398A">
              <w:rPr>
                <w:rFonts w:ascii="Times New Roman" w:hAnsi="Times New Roman" w:cs="Times New Roman"/>
                <w:sz w:val="20"/>
                <w:szCs w:val="20"/>
              </w:rPr>
              <w:t>Баранов А.Н.</w:t>
            </w:r>
          </w:p>
          <w:p w:rsidR="008157CA" w:rsidRPr="00E6398A" w:rsidRDefault="008157CA" w:rsidP="00D41D06">
            <w:pPr>
              <w:rPr>
                <w:rFonts w:ascii="Times New Roman" w:hAnsi="Times New Roman" w:cs="Times New Roman"/>
                <w:sz w:val="20"/>
                <w:szCs w:val="20"/>
              </w:rPr>
            </w:pPr>
          </w:p>
          <w:p w:rsidR="008157CA" w:rsidRPr="00E6398A" w:rsidRDefault="008157CA" w:rsidP="00D41D06">
            <w:pPr>
              <w:rPr>
                <w:rFonts w:ascii="Times New Roman" w:hAnsi="Times New Roman" w:cs="Times New Roman"/>
                <w:sz w:val="20"/>
                <w:szCs w:val="20"/>
              </w:rPr>
            </w:pPr>
          </w:p>
          <w:p w:rsidR="008157CA" w:rsidRPr="00E6398A" w:rsidRDefault="008157CA" w:rsidP="00D41D06">
            <w:pPr>
              <w:rPr>
                <w:rFonts w:ascii="Times New Roman" w:hAnsi="Times New Roman" w:cs="Times New Roman"/>
                <w:sz w:val="20"/>
                <w:szCs w:val="20"/>
              </w:rPr>
            </w:pPr>
          </w:p>
          <w:p w:rsidR="008157CA" w:rsidRPr="00E6398A" w:rsidRDefault="008157CA" w:rsidP="00D41D06">
            <w:pPr>
              <w:rPr>
                <w:rFonts w:ascii="Times New Roman" w:hAnsi="Times New Roman" w:cs="Times New Roman"/>
                <w:sz w:val="20"/>
                <w:szCs w:val="20"/>
              </w:rPr>
            </w:pPr>
          </w:p>
          <w:p w:rsidR="008157CA" w:rsidRPr="00E6398A" w:rsidRDefault="008157CA" w:rsidP="00D41D06">
            <w:pPr>
              <w:rPr>
                <w:rFonts w:ascii="Times New Roman" w:hAnsi="Times New Roman" w:cs="Times New Roman"/>
                <w:sz w:val="20"/>
                <w:szCs w:val="20"/>
              </w:rPr>
            </w:pPr>
          </w:p>
          <w:p w:rsidR="008157CA" w:rsidRPr="00E6398A" w:rsidRDefault="008157CA" w:rsidP="00D41D06">
            <w:pPr>
              <w:rPr>
                <w:rFonts w:ascii="Times New Roman" w:hAnsi="Times New Roman" w:cs="Times New Roman"/>
                <w:sz w:val="20"/>
                <w:szCs w:val="20"/>
              </w:rPr>
            </w:pPr>
          </w:p>
          <w:p w:rsidR="008157CA" w:rsidRPr="00E6398A" w:rsidRDefault="008157CA" w:rsidP="00D41D06">
            <w:pPr>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1" w:type="dxa"/>
          </w:tcPr>
          <w:p w:rsidR="00356479" w:rsidRPr="00E6398A" w:rsidRDefault="00356479" w:rsidP="000834A4">
            <w:pPr>
              <w:rPr>
                <w:rFonts w:ascii="Times New Roman" w:hAnsi="Times New Roman" w:cs="Times New Roman"/>
                <w:sz w:val="24"/>
                <w:szCs w:val="24"/>
              </w:rPr>
            </w:pPr>
            <w:r w:rsidRPr="00E6398A">
              <w:rPr>
                <w:rFonts w:ascii="Times New Roman" w:hAnsi="Times New Roman" w:cs="Times New Roman"/>
                <w:sz w:val="24"/>
                <w:szCs w:val="24"/>
              </w:rPr>
              <w:t>ДГ</w:t>
            </w:r>
          </w:p>
        </w:tc>
        <w:tc>
          <w:tcPr>
            <w:tcW w:w="1441" w:type="dxa"/>
          </w:tcPr>
          <w:p w:rsidR="00356479" w:rsidRPr="00E6398A" w:rsidRDefault="00356479" w:rsidP="000834A4">
            <w:pPr>
              <w:rPr>
                <w:rFonts w:ascii="Times New Roman" w:hAnsi="Times New Roman" w:cs="Times New Roman"/>
                <w:sz w:val="24"/>
                <w:szCs w:val="24"/>
              </w:rPr>
            </w:pPr>
            <w:r w:rsidRPr="00E6398A">
              <w:rPr>
                <w:rFonts w:ascii="Times New Roman" w:hAnsi="Times New Roman" w:cs="Times New Roman"/>
                <w:sz w:val="24"/>
                <w:szCs w:val="24"/>
              </w:rPr>
              <w:t>2022</w:t>
            </w:r>
          </w:p>
          <w:p w:rsidR="00356479" w:rsidRPr="00E6398A" w:rsidRDefault="00356479" w:rsidP="000834A4">
            <w:pPr>
              <w:rPr>
                <w:rFonts w:ascii="Times New Roman" w:hAnsi="Times New Roman" w:cs="Times New Roman"/>
                <w:sz w:val="24"/>
                <w:szCs w:val="24"/>
              </w:rPr>
            </w:pPr>
          </w:p>
          <w:p w:rsidR="00356479" w:rsidRPr="00E6398A" w:rsidRDefault="00356479" w:rsidP="000834A4">
            <w:pPr>
              <w:rPr>
                <w:rFonts w:ascii="Times New Roman" w:hAnsi="Times New Roman" w:cs="Times New Roman"/>
                <w:sz w:val="24"/>
                <w:szCs w:val="24"/>
              </w:rPr>
            </w:pPr>
          </w:p>
          <w:p w:rsidR="00356479" w:rsidRPr="00E6398A" w:rsidRDefault="00356479" w:rsidP="000834A4">
            <w:pPr>
              <w:rPr>
                <w:rFonts w:ascii="Times New Roman" w:hAnsi="Times New Roman" w:cs="Times New Roman"/>
                <w:sz w:val="24"/>
                <w:szCs w:val="24"/>
              </w:rPr>
            </w:pPr>
          </w:p>
          <w:p w:rsidR="00356479" w:rsidRPr="00E6398A" w:rsidRDefault="00356479" w:rsidP="000834A4">
            <w:pPr>
              <w:rPr>
                <w:rFonts w:ascii="Times New Roman" w:hAnsi="Times New Roman" w:cs="Times New Roman"/>
                <w:sz w:val="24"/>
                <w:szCs w:val="24"/>
              </w:rPr>
            </w:pPr>
          </w:p>
          <w:p w:rsidR="00356479" w:rsidRPr="00E6398A" w:rsidRDefault="00356479" w:rsidP="000834A4">
            <w:pPr>
              <w:rPr>
                <w:rFonts w:ascii="Times New Roman" w:hAnsi="Times New Roman" w:cs="Times New Roman"/>
                <w:sz w:val="24"/>
                <w:szCs w:val="24"/>
              </w:rPr>
            </w:pPr>
          </w:p>
          <w:p w:rsidR="00356479" w:rsidRPr="00E6398A" w:rsidRDefault="00356479" w:rsidP="000834A4">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28" w:type="dxa"/>
          </w:tcPr>
          <w:p w:rsidR="00356479" w:rsidRPr="00E6398A" w:rsidRDefault="00356479" w:rsidP="004238D7">
            <w:pPr>
              <w:ind w:left="38"/>
              <w:rPr>
                <w:rFonts w:ascii="Times New Roman" w:hAnsi="Times New Roman" w:cs="Times New Roman"/>
                <w:sz w:val="24"/>
                <w:szCs w:val="24"/>
              </w:rPr>
            </w:pPr>
            <w:r w:rsidRPr="00E6398A">
              <w:rPr>
                <w:rFonts w:ascii="Times New Roman" w:hAnsi="Times New Roman" w:cs="Times New Roman"/>
                <w:sz w:val="24"/>
                <w:szCs w:val="24"/>
              </w:rPr>
              <w:t>Разработан и реализован  проект по развитию инфраструктуры и общественных пространств по Окружному шоссе от Пошехонского шоссе до ул. Преображенского.</w:t>
            </w:r>
          </w:p>
        </w:tc>
      </w:tr>
      <w:tr w:rsidR="00E6398A" w:rsidRPr="00E6398A" w:rsidTr="000834A4">
        <w:tc>
          <w:tcPr>
            <w:tcW w:w="976" w:type="dxa"/>
          </w:tcPr>
          <w:p w:rsidR="00356479" w:rsidRPr="00E6398A" w:rsidRDefault="00356479" w:rsidP="000834A4">
            <w:pPr>
              <w:jc w:val="right"/>
              <w:rPr>
                <w:rFonts w:ascii="Times New Roman" w:hAnsi="Times New Roman" w:cs="Times New Roman"/>
                <w:b/>
                <w:sz w:val="24"/>
                <w:szCs w:val="24"/>
              </w:rPr>
            </w:pPr>
          </w:p>
        </w:tc>
        <w:tc>
          <w:tcPr>
            <w:tcW w:w="4936" w:type="dxa"/>
          </w:tcPr>
          <w:p w:rsidR="00356479" w:rsidRPr="00E6398A" w:rsidRDefault="00356479" w:rsidP="000834A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3. Продолжение работы по мастер-плану центральной части города.</w:t>
            </w:r>
          </w:p>
          <w:p w:rsidR="00356479" w:rsidRPr="00E6398A" w:rsidRDefault="00356479" w:rsidP="000834A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 xml:space="preserve"> </w:t>
            </w:r>
          </w:p>
          <w:p w:rsidR="00356479" w:rsidRPr="00E6398A" w:rsidRDefault="00356479" w:rsidP="000834A4">
            <w:pPr>
              <w:autoSpaceDE w:val="0"/>
              <w:autoSpaceDN w:val="0"/>
              <w:adjustRightInd w:val="0"/>
              <w:rPr>
                <w:rFonts w:ascii="Times New Roman" w:hAnsi="Times New Roman" w:cs="Times New Roman"/>
                <w:sz w:val="24"/>
                <w:szCs w:val="24"/>
              </w:rPr>
            </w:pPr>
          </w:p>
        </w:tc>
        <w:tc>
          <w:tcPr>
            <w:tcW w:w="1984" w:type="dxa"/>
          </w:tcPr>
          <w:p w:rsidR="00356479" w:rsidRPr="00E6398A" w:rsidRDefault="00356479" w:rsidP="000834A4">
            <w:pPr>
              <w:rPr>
                <w:rFonts w:ascii="Times New Roman" w:hAnsi="Times New Roman" w:cs="Times New Roman"/>
                <w:sz w:val="24"/>
                <w:szCs w:val="24"/>
              </w:rPr>
            </w:pPr>
            <w:r w:rsidRPr="00E6398A">
              <w:rPr>
                <w:rFonts w:ascii="Times New Roman" w:hAnsi="Times New Roman" w:cs="Times New Roman"/>
                <w:sz w:val="24"/>
                <w:szCs w:val="24"/>
              </w:rPr>
              <w:t>ДГ</w:t>
            </w:r>
          </w:p>
        </w:tc>
        <w:tc>
          <w:tcPr>
            <w:tcW w:w="1575" w:type="dxa"/>
          </w:tcPr>
          <w:p w:rsidR="008157CA" w:rsidRPr="00E6398A" w:rsidRDefault="008157CA" w:rsidP="008157CA">
            <w:pPr>
              <w:rPr>
                <w:rFonts w:ascii="Times New Roman" w:hAnsi="Times New Roman" w:cs="Times New Roman"/>
                <w:sz w:val="20"/>
                <w:szCs w:val="20"/>
              </w:rPr>
            </w:pPr>
            <w:r w:rsidRPr="00E6398A">
              <w:rPr>
                <w:rFonts w:ascii="Times New Roman" w:hAnsi="Times New Roman" w:cs="Times New Roman"/>
                <w:sz w:val="20"/>
                <w:szCs w:val="20"/>
              </w:rPr>
              <w:t>Поздняков Д.И.</w:t>
            </w:r>
          </w:p>
          <w:p w:rsidR="00356479" w:rsidRPr="00E6398A" w:rsidRDefault="008157CA" w:rsidP="008157CA">
            <w:pPr>
              <w:rPr>
                <w:rFonts w:ascii="Times New Roman" w:hAnsi="Times New Roman" w:cs="Times New Roman"/>
                <w:sz w:val="20"/>
                <w:szCs w:val="20"/>
              </w:rPr>
            </w:pPr>
            <w:r w:rsidRPr="00E6398A">
              <w:rPr>
                <w:rFonts w:ascii="Times New Roman" w:hAnsi="Times New Roman" w:cs="Times New Roman"/>
                <w:sz w:val="20"/>
                <w:szCs w:val="20"/>
              </w:rPr>
              <w:t>Жданова Т.Ф.</w:t>
            </w:r>
          </w:p>
        </w:tc>
        <w:tc>
          <w:tcPr>
            <w:tcW w:w="1891" w:type="dxa"/>
          </w:tcPr>
          <w:p w:rsidR="00356479" w:rsidRPr="00E6398A" w:rsidRDefault="00356479" w:rsidP="000834A4">
            <w:pPr>
              <w:rPr>
                <w:rFonts w:ascii="Times New Roman" w:hAnsi="Times New Roman" w:cs="Times New Roman"/>
                <w:sz w:val="24"/>
                <w:szCs w:val="24"/>
              </w:rPr>
            </w:pPr>
            <w:r w:rsidRPr="00E6398A">
              <w:rPr>
                <w:rFonts w:ascii="Times New Roman" w:hAnsi="Times New Roman" w:cs="Times New Roman"/>
                <w:sz w:val="24"/>
                <w:szCs w:val="24"/>
              </w:rPr>
              <w:t>ДГ</w:t>
            </w:r>
          </w:p>
        </w:tc>
        <w:tc>
          <w:tcPr>
            <w:tcW w:w="1441" w:type="dxa"/>
          </w:tcPr>
          <w:p w:rsidR="00356479" w:rsidRPr="00E6398A" w:rsidRDefault="00356479" w:rsidP="000834A4">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28" w:type="dxa"/>
          </w:tcPr>
          <w:p w:rsidR="00356479" w:rsidRPr="00E6398A" w:rsidRDefault="00356479" w:rsidP="000834A4">
            <w:pPr>
              <w:ind w:left="38"/>
              <w:rPr>
                <w:rFonts w:ascii="Times New Roman" w:hAnsi="Times New Roman" w:cs="Times New Roman"/>
                <w:sz w:val="24"/>
                <w:szCs w:val="24"/>
              </w:rPr>
            </w:pPr>
            <w:r w:rsidRPr="00E6398A">
              <w:rPr>
                <w:rFonts w:ascii="Times New Roman" w:hAnsi="Times New Roman" w:cs="Times New Roman"/>
                <w:sz w:val="24"/>
                <w:szCs w:val="24"/>
              </w:rPr>
              <w:t>Завершена работа по мастер-плану центральной части города.</w:t>
            </w:r>
          </w:p>
        </w:tc>
      </w:tr>
      <w:tr w:rsidR="00E6398A" w:rsidRPr="00E6398A" w:rsidTr="000834A4">
        <w:tc>
          <w:tcPr>
            <w:tcW w:w="976" w:type="dxa"/>
          </w:tcPr>
          <w:p w:rsidR="00356479" w:rsidRPr="00E6398A" w:rsidRDefault="00356479" w:rsidP="000834A4">
            <w:pPr>
              <w:jc w:val="right"/>
              <w:rPr>
                <w:rFonts w:ascii="Times New Roman" w:hAnsi="Times New Roman" w:cs="Times New Roman"/>
                <w:b/>
                <w:sz w:val="24"/>
                <w:szCs w:val="24"/>
              </w:rPr>
            </w:pPr>
          </w:p>
        </w:tc>
        <w:tc>
          <w:tcPr>
            <w:tcW w:w="4936" w:type="dxa"/>
          </w:tcPr>
          <w:p w:rsidR="00356479" w:rsidRPr="00E6398A" w:rsidRDefault="00356479" w:rsidP="000834A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4. Проработка вопроса о целесообразности передачи Лисицинского карьера в собственность города Вологды для оборудования пляжа. Подготовка проекта.</w:t>
            </w:r>
          </w:p>
          <w:p w:rsidR="00356479" w:rsidRPr="00E6398A" w:rsidRDefault="00356479" w:rsidP="000834A4">
            <w:pPr>
              <w:autoSpaceDE w:val="0"/>
              <w:autoSpaceDN w:val="0"/>
              <w:adjustRightInd w:val="0"/>
              <w:rPr>
                <w:rFonts w:ascii="Times New Roman" w:hAnsi="Times New Roman" w:cs="Times New Roman"/>
                <w:sz w:val="24"/>
                <w:szCs w:val="24"/>
              </w:rPr>
            </w:pPr>
          </w:p>
          <w:p w:rsidR="00356479" w:rsidRPr="00E6398A" w:rsidRDefault="00356479" w:rsidP="000834A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Реализация проекта.</w:t>
            </w:r>
          </w:p>
          <w:p w:rsidR="00356479" w:rsidRPr="00E6398A" w:rsidRDefault="00356479" w:rsidP="000834A4">
            <w:pPr>
              <w:autoSpaceDE w:val="0"/>
              <w:autoSpaceDN w:val="0"/>
              <w:adjustRightInd w:val="0"/>
              <w:rPr>
                <w:rFonts w:ascii="Times New Roman" w:hAnsi="Times New Roman" w:cs="Times New Roman"/>
                <w:sz w:val="24"/>
                <w:szCs w:val="24"/>
              </w:rPr>
            </w:pPr>
          </w:p>
        </w:tc>
        <w:tc>
          <w:tcPr>
            <w:tcW w:w="1984" w:type="dxa"/>
          </w:tcPr>
          <w:p w:rsidR="00356479" w:rsidRPr="00E6398A" w:rsidRDefault="00356479" w:rsidP="00F11EE3">
            <w:pPr>
              <w:ind w:left="38" w:right="-9"/>
              <w:rPr>
                <w:rFonts w:ascii="Times New Roman" w:hAnsi="Times New Roman" w:cs="Times New Roman"/>
                <w:sz w:val="24"/>
                <w:szCs w:val="24"/>
              </w:rPr>
            </w:pPr>
            <w:r w:rsidRPr="00E6398A">
              <w:rPr>
                <w:rFonts w:ascii="Times New Roman" w:hAnsi="Times New Roman" w:cs="Times New Roman"/>
                <w:sz w:val="24"/>
                <w:szCs w:val="24"/>
              </w:rPr>
              <w:t xml:space="preserve">ДГ, </w:t>
            </w:r>
          </w:p>
          <w:p w:rsidR="00356479" w:rsidRPr="00E6398A" w:rsidRDefault="00356479" w:rsidP="00491AE1">
            <w:pPr>
              <w:ind w:left="38" w:right="-9"/>
              <w:rPr>
                <w:rFonts w:ascii="Times New Roman" w:hAnsi="Times New Roman" w:cs="Times New Roman"/>
                <w:i/>
                <w:sz w:val="24"/>
                <w:szCs w:val="24"/>
              </w:rPr>
            </w:pPr>
            <w:r w:rsidRPr="00E6398A">
              <w:rPr>
                <w:rFonts w:ascii="Times New Roman" w:hAnsi="Times New Roman" w:cs="Times New Roman"/>
                <w:sz w:val="24"/>
                <w:szCs w:val="24"/>
              </w:rPr>
              <w:t xml:space="preserve">ДИО </w:t>
            </w:r>
            <w:r w:rsidRPr="00E6398A">
              <w:rPr>
                <w:rFonts w:ascii="Times New Roman" w:hAnsi="Times New Roman" w:cs="Times New Roman"/>
                <w:i/>
              </w:rPr>
              <w:t>(оформление в собственность),</w:t>
            </w:r>
            <w:r w:rsidRPr="00E6398A">
              <w:rPr>
                <w:rFonts w:ascii="Times New Roman" w:hAnsi="Times New Roman" w:cs="Times New Roman"/>
                <w:sz w:val="24"/>
                <w:szCs w:val="24"/>
              </w:rPr>
              <w:t xml:space="preserve"> ДГХ</w:t>
            </w:r>
            <w:r w:rsidRPr="00E6398A">
              <w:rPr>
                <w:rFonts w:ascii="Times New Roman" w:hAnsi="Times New Roman" w:cs="Times New Roman"/>
                <w:i/>
                <w:sz w:val="24"/>
                <w:szCs w:val="24"/>
              </w:rPr>
              <w:t xml:space="preserve"> (</w:t>
            </w:r>
            <w:r w:rsidRPr="00E6398A">
              <w:rPr>
                <w:rFonts w:ascii="Times New Roman" w:hAnsi="Times New Roman" w:cs="Times New Roman"/>
                <w:i/>
              </w:rPr>
              <w:t>содержание)</w:t>
            </w:r>
          </w:p>
        </w:tc>
        <w:tc>
          <w:tcPr>
            <w:tcW w:w="1575" w:type="dxa"/>
          </w:tcPr>
          <w:p w:rsidR="00356479" w:rsidRPr="00E6398A" w:rsidRDefault="00356479" w:rsidP="00D41D06">
            <w:pPr>
              <w:rPr>
                <w:rFonts w:ascii="Times New Roman" w:hAnsi="Times New Roman" w:cs="Times New Roman"/>
                <w:sz w:val="20"/>
                <w:szCs w:val="20"/>
              </w:rPr>
            </w:pPr>
            <w:r w:rsidRPr="00E6398A">
              <w:rPr>
                <w:rFonts w:ascii="Times New Roman" w:hAnsi="Times New Roman" w:cs="Times New Roman"/>
                <w:sz w:val="20"/>
                <w:szCs w:val="20"/>
              </w:rPr>
              <w:t>Баранов А.Н.</w:t>
            </w:r>
          </w:p>
          <w:p w:rsidR="00356479" w:rsidRPr="00E6398A" w:rsidRDefault="00356479" w:rsidP="00D41D06">
            <w:pPr>
              <w:rPr>
                <w:rFonts w:ascii="Times New Roman" w:hAnsi="Times New Roman" w:cs="Times New Roman"/>
                <w:sz w:val="20"/>
                <w:szCs w:val="20"/>
              </w:rPr>
            </w:pPr>
            <w:r w:rsidRPr="00E6398A">
              <w:rPr>
                <w:rFonts w:ascii="Times New Roman" w:hAnsi="Times New Roman" w:cs="Times New Roman"/>
                <w:sz w:val="20"/>
                <w:szCs w:val="20"/>
              </w:rPr>
              <w:t>Горячева А.С.</w:t>
            </w:r>
          </w:p>
          <w:p w:rsidR="00356479" w:rsidRPr="00E6398A" w:rsidRDefault="00356479" w:rsidP="00D41D06">
            <w:pPr>
              <w:rPr>
                <w:rFonts w:ascii="Times New Roman" w:hAnsi="Times New Roman" w:cs="Times New Roman"/>
                <w:sz w:val="20"/>
                <w:szCs w:val="20"/>
              </w:rPr>
            </w:pPr>
          </w:p>
          <w:p w:rsidR="00356479" w:rsidRPr="00E6398A" w:rsidRDefault="00356479" w:rsidP="00D41D06">
            <w:pPr>
              <w:rPr>
                <w:rFonts w:ascii="Times New Roman" w:hAnsi="Times New Roman" w:cs="Times New Roman"/>
                <w:sz w:val="20"/>
                <w:szCs w:val="20"/>
              </w:rPr>
            </w:pPr>
          </w:p>
          <w:p w:rsidR="00356479" w:rsidRPr="00E6398A" w:rsidRDefault="00356479" w:rsidP="00D41D06">
            <w:pPr>
              <w:rPr>
                <w:rFonts w:ascii="Times New Roman" w:hAnsi="Times New Roman" w:cs="Times New Roman"/>
                <w:sz w:val="20"/>
                <w:szCs w:val="20"/>
              </w:rPr>
            </w:pPr>
          </w:p>
          <w:p w:rsidR="00356479" w:rsidRPr="00E6398A" w:rsidRDefault="00356479" w:rsidP="00D41D06">
            <w:pPr>
              <w:rPr>
                <w:rFonts w:ascii="Times New Roman" w:hAnsi="Times New Roman" w:cs="Times New Roman"/>
                <w:sz w:val="20"/>
                <w:szCs w:val="20"/>
              </w:rPr>
            </w:pPr>
            <w:r w:rsidRPr="00E6398A">
              <w:rPr>
                <w:rFonts w:ascii="Times New Roman" w:hAnsi="Times New Roman" w:cs="Times New Roman"/>
                <w:sz w:val="20"/>
                <w:szCs w:val="20"/>
              </w:rPr>
              <w:t>Гостинцев А.Б.</w:t>
            </w:r>
          </w:p>
        </w:tc>
        <w:tc>
          <w:tcPr>
            <w:tcW w:w="1891" w:type="dxa"/>
          </w:tcPr>
          <w:p w:rsidR="00356479" w:rsidRPr="00E6398A" w:rsidRDefault="00356479" w:rsidP="000834A4">
            <w:pPr>
              <w:ind w:left="38" w:right="151"/>
              <w:rPr>
                <w:rFonts w:ascii="Times New Roman" w:hAnsi="Times New Roman" w:cs="Times New Roman"/>
                <w:sz w:val="24"/>
                <w:szCs w:val="24"/>
              </w:rPr>
            </w:pPr>
            <w:r w:rsidRPr="00E6398A">
              <w:rPr>
                <w:rFonts w:ascii="Times New Roman" w:hAnsi="Times New Roman" w:cs="Times New Roman"/>
                <w:sz w:val="24"/>
                <w:szCs w:val="24"/>
              </w:rPr>
              <w:t>АГВ</w:t>
            </w:r>
          </w:p>
        </w:tc>
        <w:tc>
          <w:tcPr>
            <w:tcW w:w="1441" w:type="dxa"/>
          </w:tcPr>
          <w:p w:rsidR="00356479" w:rsidRPr="00E6398A" w:rsidRDefault="00356479" w:rsidP="000834A4">
            <w:pPr>
              <w:rPr>
                <w:rFonts w:ascii="Times New Roman" w:hAnsi="Times New Roman" w:cs="Times New Roman"/>
                <w:sz w:val="24"/>
                <w:szCs w:val="24"/>
              </w:rPr>
            </w:pPr>
            <w:r w:rsidRPr="00E6398A">
              <w:rPr>
                <w:rFonts w:ascii="Times New Roman" w:hAnsi="Times New Roman" w:cs="Times New Roman"/>
                <w:sz w:val="24"/>
                <w:szCs w:val="24"/>
              </w:rPr>
              <w:t>2022</w:t>
            </w:r>
          </w:p>
          <w:p w:rsidR="00356479" w:rsidRPr="00E6398A" w:rsidRDefault="00356479" w:rsidP="000834A4">
            <w:pPr>
              <w:rPr>
                <w:rFonts w:ascii="Times New Roman" w:hAnsi="Times New Roman" w:cs="Times New Roman"/>
                <w:sz w:val="24"/>
                <w:szCs w:val="24"/>
              </w:rPr>
            </w:pPr>
          </w:p>
          <w:p w:rsidR="00356479" w:rsidRPr="00E6398A" w:rsidRDefault="00356479" w:rsidP="000834A4">
            <w:pPr>
              <w:rPr>
                <w:rFonts w:ascii="Times New Roman" w:hAnsi="Times New Roman" w:cs="Times New Roman"/>
                <w:sz w:val="24"/>
                <w:szCs w:val="24"/>
              </w:rPr>
            </w:pPr>
          </w:p>
          <w:p w:rsidR="00356479" w:rsidRPr="00E6398A" w:rsidRDefault="00356479" w:rsidP="000834A4">
            <w:pPr>
              <w:rPr>
                <w:rFonts w:ascii="Times New Roman" w:hAnsi="Times New Roman" w:cs="Times New Roman"/>
                <w:sz w:val="24"/>
                <w:szCs w:val="24"/>
              </w:rPr>
            </w:pPr>
          </w:p>
          <w:p w:rsidR="00356479" w:rsidRPr="00E6398A" w:rsidRDefault="00356479" w:rsidP="000834A4">
            <w:pPr>
              <w:rPr>
                <w:rFonts w:ascii="Times New Roman" w:hAnsi="Times New Roman" w:cs="Times New Roman"/>
                <w:sz w:val="24"/>
                <w:szCs w:val="24"/>
              </w:rPr>
            </w:pPr>
          </w:p>
          <w:p w:rsidR="00356479" w:rsidRPr="00E6398A" w:rsidRDefault="00356479" w:rsidP="000834A4">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28" w:type="dxa"/>
          </w:tcPr>
          <w:p w:rsidR="00356479" w:rsidRPr="00E6398A" w:rsidRDefault="00356479" w:rsidP="000834A4">
            <w:pPr>
              <w:ind w:left="38"/>
              <w:rPr>
                <w:rFonts w:ascii="Times New Roman" w:hAnsi="Times New Roman" w:cs="Times New Roman"/>
                <w:sz w:val="24"/>
                <w:szCs w:val="24"/>
              </w:rPr>
            </w:pPr>
            <w:r w:rsidRPr="00E6398A">
              <w:rPr>
                <w:rFonts w:ascii="Times New Roman" w:hAnsi="Times New Roman" w:cs="Times New Roman"/>
                <w:sz w:val="24"/>
                <w:szCs w:val="24"/>
              </w:rPr>
              <w:t>Лисицинский карьер передан в собственность города Вологды и на нем оборудован пляж.</w:t>
            </w:r>
          </w:p>
          <w:p w:rsidR="00356479" w:rsidRPr="00E6398A" w:rsidRDefault="00356479" w:rsidP="000834A4">
            <w:pPr>
              <w:ind w:left="38"/>
              <w:rPr>
                <w:rFonts w:ascii="Times New Roman" w:hAnsi="Times New Roman" w:cs="Times New Roman"/>
                <w:sz w:val="24"/>
                <w:szCs w:val="24"/>
              </w:rPr>
            </w:pPr>
          </w:p>
          <w:p w:rsidR="00356479" w:rsidRPr="00E6398A" w:rsidRDefault="00356479" w:rsidP="000834A4">
            <w:pPr>
              <w:ind w:left="38"/>
              <w:rPr>
                <w:rFonts w:ascii="Times New Roman" w:hAnsi="Times New Roman" w:cs="Times New Roman"/>
                <w:sz w:val="24"/>
                <w:szCs w:val="24"/>
              </w:rPr>
            </w:pPr>
          </w:p>
        </w:tc>
      </w:tr>
      <w:tr w:rsidR="00E6398A" w:rsidRPr="00E6398A" w:rsidTr="000834A4">
        <w:tc>
          <w:tcPr>
            <w:tcW w:w="976" w:type="dxa"/>
          </w:tcPr>
          <w:p w:rsidR="00356479" w:rsidRPr="00E6398A" w:rsidRDefault="00356479" w:rsidP="000834A4">
            <w:pPr>
              <w:jc w:val="right"/>
              <w:rPr>
                <w:rFonts w:ascii="Times New Roman" w:hAnsi="Times New Roman" w:cs="Times New Roman"/>
                <w:b/>
                <w:sz w:val="24"/>
                <w:szCs w:val="24"/>
              </w:rPr>
            </w:pPr>
          </w:p>
        </w:tc>
        <w:tc>
          <w:tcPr>
            <w:tcW w:w="4936" w:type="dxa"/>
          </w:tcPr>
          <w:p w:rsidR="00356479" w:rsidRPr="00E6398A" w:rsidRDefault="00356479" w:rsidP="000834A4">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 xml:space="preserve">5. Организация общественных обсуждений </w:t>
            </w:r>
            <w:r w:rsidRPr="00E6398A">
              <w:rPr>
                <w:rFonts w:ascii="Times New Roman" w:hAnsi="Times New Roman" w:cs="Times New Roman"/>
                <w:sz w:val="24"/>
                <w:szCs w:val="24"/>
              </w:rPr>
              <w:lastRenderedPageBreak/>
              <w:t>всех инфраструктурных проектов, реализуемых на территории города.</w:t>
            </w:r>
          </w:p>
          <w:p w:rsidR="00356479" w:rsidRPr="00E6398A" w:rsidRDefault="00356479" w:rsidP="000834A4">
            <w:pPr>
              <w:autoSpaceDE w:val="0"/>
              <w:autoSpaceDN w:val="0"/>
              <w:adjustRightInd w:val="0"/>
              <w:rPr>
                <w:rFonts w:ascii="Times New Roman" w:hAnsi="Times New Roman" w:cs="Times New Roman"/>
                <w:sz w:val="24"/>
                <w:szCs w:val="24"/>
              </w:rPr>
            </w:pPr>
          </w:p>
          <w:p w:rsidR="00356479" w:rsidRPr="00E6398A" w:rsidRDefault="00356479" w:rsidP="000834A4">
            <w:pPr>
              <w:autoSpaceDE w:val="0"/>
              <w:autoSpaceDN w:val="0"/>
              <w:adjustRightInd w:val="0"/>
              <w:rPr>
                <w:rFonts w:ascii="Times New Roman" w:hAnsi="Times New Roman" w:cs="Times New Roman"/>
                <w:sz w:val="24"/>
                <w:szCs w:val="24"/>
              </w:rPr>
            </w:pPr>
          </w:p>
        </w:tc>
        <w:tc>
          <w:tcPr>
            <w:tcW w:w="1984" w:type="dxa"/>
          </w:tcPr>
          <w:p w:rsidR="00356479" w:rsidRPr="00E6398A" w:rsidRDefault="00356479" w:rsidP="000834A4">
            <w:pPr>
              <w:rPr>
                <w:rFonts w:ascii="Times New Roman" w:hAnsi="Times New Roman" w:cs="Times New Roman"/>
                <w:sz w:val="24"/>
                <w:szCs w:val="24"/>
              </w:rPr>
            </w:pPr>
            <w:r w:rsidRPr="00E6398A">
              <w:rPr>
                <w:rFonts w:ascii="Times New Roman" w:hAnsi="Times New Roman" w:cs="Times New Roman"/>
                <w:sz w:val="24"/>
                <w:szCs w:val="24"/>
              </w:rPr>
              <w:lastRenderedPageBreak/>
              <w:t>ДГ,</w:t>
            </w:r>
          </w:p>
          <w:p w:rsidR="00356479" w:rsidRPr="00E6398A" w:rsidRDefault="00356479" w:rsidP="000834A4">
            <w:pPr>
              <w:rPr>
                <w:rFonts w:ascii="Times New Roman" w:hAnsi="Times New Roman" w:cs="Times New Roman"/>
                <w:sz w:val="24"/>
                <w:szCs w:val="24"/>
              </w:rPr>
            </w:pPr>
            <w:r w:rsidRPr="00E6398A">
              <w:rPr>
                <w:rFonts w:ascii="Times New Roman" w:hAnsi="Times New Roman" w:cs="Times New Roman"/>
                <w:sz w:val="24"/>
                <w:szCs w:val="24"/>
              </w:rPr>
              <w:lastRenderedPageBreak/>
              <w:t>АНО «Лаборатория развития городской среды города Вологды»</w:t>
            </w:r>
          </w:p>
        </w:tc>
        <w:tc>
          <w:tcPr>
            <w:tcW w:w="1575" w:type="dxa"/>
          </w:tcPr>
          <w:p w:rsidR="00356479" w:rsidRPr="00E6398A" w:rsidRDefault="00356479" w:rsidP="00356479">
            <w:pPr>
              <w:rPr>
                <w:rFonts w:ascii="Times New Roman" w:hAnsi="Times New Roman" w:cs="Times New Roman"/>
                <w:sz w:val="20"/>
                <w:szCs w:val="20"/>
              </w:rPr>
            </w:pPr>
            <w:r w:rsidRPr="00E6398A">
              <w:rPr>
                <w:rFonts w:ascii="Times New Roman" w:hAnsi="Times New Roman" w:cs="Times New Roman"/>
                <w:sz w:val="20"/>
                <w:szCs w:val="20"/>
              </w:rPr>
              <w:lastRenderedPageBreak/>
              <w:t>Баранов А.Н.</w:t>
            </w:r>
          </w:p>
          <w:p w:rsidR="00356479" w:rsidRPr="00E6398A" w:rsidRDefault="00356479" w:rsidP="00356479">
            <w:pPr>
              <w:rPr>
                <w:rFonts w:ascii="Times New Roman" w:hAnsi="Times New Roman" w:cs="Times New Roman"/>
                <w:sz w:val="20"/>
                <w:szCs w:val="20"/>
              </w:rPr>
            </w:pPr>
            <w:r w:rsidRPr="00E6398A">
              <w:rPr>
                <w:rFonts w:ascii="Times New Roman" w:hAnsi="Times New Roman" w:cs="Times New Roman"/>
                <w:sz w:val="20"/>
                <w:szCs w:val="20"/>
              </w:rPr>
              <w:lastRenderedPageBreak/>
              <w:t>Жданова Т.Ф.</w:t>
            </w:r>
          </w:p>
          <w:p w:rsidR="00356479" w:rsidRPr="00E6398A" w:rsidRDefault="00356479" w:rsidP="000834A4">
            <w:pPr>
              <w:rPr>
                <w:rFonts w:ascii="Times New Roman" w:hAnsi="Times New Roman" w:cs="Times New Roman"/>
                <w:sz w:val="24"/>
                <w:szCs w:val="24"/>
              </w:rPr>
            </w:pPr>
          </w:p>
        </w:tc>
        <w:tc>
          <w:tcPr>
            <w:tcW w:w="1891" w:type="dxa"/>
          </w:tcPr>
          <w:p w:rsidR="00356479" w:rsidRPr="00E6398A" w:rsidRDefault="008157CA" w:rsidP="008157CA">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АНО </w:t>
            </w:r>
            <w:r w:rsidRPr="00E6398A">
              <w:rPr>
                <w:rFonts w:ascii="Times New Roman" w:hAnsi="Times New Roman" w:cs="Times New Roman"/>
                <w:sz w:val="24"/>
                <w:szCs w:val="24"/>
              </w:rPr>
              <w:lastRenderedPageBreak/>
              <w:t>«Лаборатория развития городской среды города Вологды», ж</w:t>
            </w:r>
            <w:r w:rsidR="00356479" w:rsidRPr="00E6398A">
              <w:rPr>
                <w:rFonts w:ascii="Times New Roman" w:hAnsi="Times New Roman" w:cs="Times New Roman"/>
                <w:sz w:val="24"/>
                <w:szCs w:val="24"/>
              </w:rPr>
              <w:t xml:space="preserve">ители города </w:t>
            </w:r>
          </w:p>
        </w:tc>
        <w:tc>
          <w:tcPr>
            <w:tcW w:w="1441" w:type="dxa"/>
          </w:tcPr>
          <w:p w:rsidR="00356479" w:rsidRPr="00E6398A" w:rsidRDefault="00356479" w:rsidP="000834A4">
            <w:pPr>
              <w:rPr>
                <w:rFonts w:ascii="Times New Roman" w:hAnsi="Times New Roman" w:cs="Times New Roman"/>
                <w:sz w:val="24"/>
                <w:szCs w:val="24"/>
              </w:rPr>
            </w:pPr>
            <w:r w:rsidRPr="00E6398A">
              <w:rPr>
                <w:rFonts w:ascii="Times New Roman" w:hAnsi="Times New Roman" w:cs="Times New Roman"/>
                <w:sz w:val="24"/>
                <w:szCs w:val="24"/>
              </w:rPr>
              <w:lastRenderedPageBreak/>
              <w:t xml:space="preserve">2022-2024 </w:t>
            </w:r>
          </w:p>
        </w:tc>
        <w:tc>
          <w:tcPr>
            <w:tcW w:w="3428" w:type="dxa"/>
          </w:tcPr>
          <w:p w:rsidR="00356479" w:rsidRPr="00E6398A" w:rsidRDefault="00356479" w:rsidP="000834A4">
            <w:pPr>
              <w:ind w:left="38"/>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активно </w:t>
            </w:r>
            <w:r w:rsidRPr="00E6398A">
              <w:rPr>
                <w:rFonts w:ascii="Times New Roman" w:hAnsi="Times New Roman" w:cs="Times New Roman"/>
                <w:sz w:val="24"/>
                <w:szCs w:val="24"/>
              </w:rPr>
              <w:lastRenderedPageBreak/>
              <w:t>вовлекаются в соучаствующее проектирование.</w:t>
            </w:r>
          </w:p>
          <w:p w:rsidR="00356479" w:rsidRPr="00E6398A" w:rsidRDefault="00356479" w:rsidP="000834A4">
            <w:pPr>
              <w:ind w:left="38"/>
              <w:rPr>
                <w:rFonts w:ascii="Times New Roman" w:hAnsi="Times New Roman" w:cs="Times New Roman"/>
                <w:sz w:val="24"/>
                <w:szCs w:val="24"/>
              </w:rPr>
            </w:pPr>
            <w:r w:rsidRPr="00E6398A">
              <w:rPr>
                <w:rFonts w:ascii="Times New Roman" w:hAnsi="Times New Roman" w:cs="Times New Roman"/>
                <w:sz w:val="24"/>
                <w:szCs w:val="24"/>
              </w:rPr>
              <w:t xml:space="preserve">Сформирована местная команда специалистов, обладающих компетенциями по развитию городских территорий и общественных пространств. </w:t>
            </w:r>
          </w:p>
          <w:p w:rsidR="00356479" w:rsidRPr="00E6398A" w:rsidRDefault="00356479" w:rsidP="000834A4">
            <w:pPr>
              <w:ind w:left="38"/>
              <w:rPr>
                <w:rFonts w:ascii="Times New Roman" w:hAnsi="Times New Roman" w:cs="Times New Roman"/>
                <w:sz w:val="24"/>
                <w:szCs w:val="24"/>
              </w:rPr>
            </w:pPr>
          </w:p>
        </w:tc>
      </w:tr>
      <w:tr w:rsidR="00E6398A" w:rsidRPr="00E6398A" w:rsidTr="000834A4">
        <w:tc>
          <w:tcPr>
            <w:tcW w:w="976" w:type="dxa"/>
          </w:tcPr>
          <w:p w:rsidR="00356479" w:rsidRPr="00E6398A" w:rsidRDefault="00356479" w:rsidP="000834A4">
            <w:pPr>
              <w:jc w:val="right"/>
              <w:rPr>
                <w:rFonts w:ascii="Times New Roman" w:hAnsi="Times New Roman" w:cs="Times New Roman"/>
                <w:b/>
                <w:sz w:val="24"/>
                <w:szCs w:val="24"/>
              </w:rPr>
            </w:pPr>
          </w:p>
        </w:tc>
        <w:tc>
          <w:tcPr>
            <w:tcW w:w="4936" w:type="dxa"/>
          </w:tcPr>
          <w:p w:rsidR="00356479" w:rsidRPr="00E6398A" w:rsidRDefault="00356479" w:rsidP="004238D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6. Проведение архитектурных фестивалей и других подобных мероприятий.</w:t>
            </w:r>
          </w:p>
        </w:tc>
        <w:tc>
          <w:tcPr>
            <w:tcW w:w="1984" w:type="dxa"/>
          </w:tcPr>
          <w:p w:rsidR="00356479" w:rsidRPr="00E6398A" w:rsidRDefault="00356479" w:rsidP="000834A4">
            <w:pPr>
              <w:rPr>
                <w:rFonts w:ascii="Times New Roman" w:hAnsi="Times New Roman" w:cs="Times New Roman"/>
                <w:sz w:val="24"/>
                <w:szCs w:val="24"/>
              </w:rPr>
            </w:pPr>
            <w:r w:rsidRPr="00E6398A">
              <w:rPr>
                <w:rFonts w:ascii="Times New Roman" w:hAnsi="Times New Roman" w:cs="Times New Roman"/>
                <w:sz w:val="24"/>
                <w:szCs w:val="24"/>
              </w:rPr>
              <w:t>ДГ,</w:t>
            </w:r>
          </w:p>
          <w:p w:rsidR="00356479" w:rsidRPr="00E6398A" w:rsidRDefault="00356479" w:rsidP="000834A4">
            <w:pPr>
              <w:rPr>
                <w:rFonts w:ascii="Times New Roman" w:hAnsi="Times New Roman" w:cs="Times New Roman"/>
                <w:sz w:val="24"/>
                <w:szCs w:val="24"/>
              </w:rPr>
            </w:pPr>
            <w:r w:rsidRPr="00E6398A">
              <w:rPr>
                <w:rFonts w:ascii="Times New Roman" w:hAnsi="Times New Roman" w:cs="Times New Roman"/>
                <w:sz w:val="24"/>
                <w:szCs w:val="24"/>
              </w:rPr>
              <w:t>АНО «Лаборатория развития городской среды города Вологды»</w:t>
            </w:r>
          </w:p>
        </w:tc>
        <w:tc>
          <w:tcPr>
            <w:tcW w:w="1575" w:type="dxa"/>
          </w:tcPr>
          <w:p w:rsidR="00356479" w:rsidRPr="00E6398A" w:rsidRDefault="008157CA" w:rsidP="00D41D06">
            <w:pPr>
              <w:rPr>
                <w:rFonts w:ascii="Times New Roman" w:hAnsi="Times New Roman" w:cs="Times New Roman"/>
                <w:sz w:val="20"/>
                <w:szCs w:val="20"/>
              </w:rPr>
            </w:pPr>
            <w:r w:rsidRPr="00E6398A">
              <w:rPr>
                <w:rFonts w:ascii="Times New Roman" w:hAnsi="Times New Roman" w:cs="Times New Roman"/>
                <w:sz w:val="20"/>
                <w:szCs w:val="20"/>
              </w:rPr>
              <w:t>Поздняк Д.И.</w:t>
            </w:r>
          </w:p>
          <w:p w:rsidR="00356479" w:rsidRPr="00E6398A" w:rsidRDefault="00356479" w:rsidP="00D41D06">
            <w:pPr>
              <w:rPr>
                <w:rFonts w:ascii="Times New Roman" w:hAnsi="Times New Roman" w:cs="Times New Roman"/>
                <w:sz w:val="20"/>
                <w:szCs w:val="20"/>
              </w:rPr>
            </w:pPr>
            <w:r w:rsidRPr="00E6398A">
              <w:rPr>
                <w:rFonts w:ascii="Times New Roman" w:hAnsi="Times New Roman" w:cs="Times New Roman"/>
                <w:sz w:val="20"/>
                <w:szCs w:val="20"/>
              </w:rPr>
              <w:t>Жданова Т.Ф.</w:t>
            </w:r>
          </w:p>
          <w:p w:rsidR="00356479" w:rsidRPr="00E6398A" w:rsidRDefault="00356479" w:rsidP="00D41D06">
            <w:pPr>
              <w:rPr>
                <w:rFonts w:ascii="Times New Roman" w:hAnsi="Times New Roman" w:cs="Times New Roman"/>
                <w:sz w:val="24"/>
                <w:szCs w:val="24"/>
              </w:rPr>
            </w:pPr>
          </w:p>
        </w:tc>
        <w:tc>
          <w:tcPr>
            <w:tcW w:w="1891" w:type="dxa"/>
          </w:tcPr>
          <w:p w:rsidR="00356479" w:rsidRPr="00E6398A" w:rsidRDefault="00356479" w:rsidP="00356479">
            <w:pPr>
              <w:rPr>
                <w:rFonts w:ascii="Times New Roman" w:hAnsi="Times New Roman" w:cs="Times New Roman"/>
                <w:sz w:val="24"/>
                <w:szCs w:val="24"/>
              </w:rPr>
            </w:pPr>
            <w:r w:rsidRPr="00E6398A">
              <w:rPr>
                <w:rFonts w:ascii="Times New Roman" w:hAnsi="Times New Roman" w:cs="Times New Roman"/>
                <w:sz w:val="24"/>
                <w:szCs w:val="24"/>
              </w:rPr>
              <w:t xml:space="preserve">АНО «Лаборатория развития городской среды города Вологды», организации и жители города </w:t>
            </w:r>
          </w:p>
        </w:tc>
        <w:tc>
          <w:tcPr>
            <w:tcW w:w="1441" w:type="dxa"/>
          </w:tcPr>
          <w:p w:rsidR="00356479" w:rsidRPr="00E6398A" w:rsidRDefault="00356479" w:rsidP="000834A4">
            <w:pPr>
              <w:rPr>
                <w:rFonts w:ascii="Times New Roman" w:hAnsi="Times New Roman" w:cs="Times New Roman"/>
                <w:sz w:val="24"/>
                <w:szCs w:val="24"/>
              </w:rPr>
            </w:pPr>
            <w:r w:rsidRPr="00E6398A">
              <w:rPr>
                <w:rFonts w:ascii="Times New Roman" w:hAnsi="Times New Roman" w:cs="Times New Roman"/>
                <w:sz w:val="24"/>
                <w:szCs w:val="24"/>
              </w:rPr>
              <w:t xml:space="preserve">2022-2024 </w:t>
            </w:r>
          </w:p>
        </w:tc>
        <w:tc>
          <w:tcPr>
            <w:tcW w:w="3428" w:type="dxa"/>
          </w:tcPr>
          <w:p w:rsidR="00356479" w:rsidRPr="00E6398A" w:rsidRDefault="00356479" w:rsidP="000834A4">
            <w:pPr>
              <w:ind w:left="38"/>
              <w:rPr>
                <w:rFonts w:ascii="Times New Roman" w:hAnsi="Times New Roman" w:cs="Times New Roman"/>
                <w:sz w:val="24"/>
                <w:szCs w:val="24"/>
              </w:rPr>
            </w:pPr>
            <w:r w:rsidRPr="00E6398A">
              <w:rPr>
                <w:rFonts w:ascii="Times New Roman" w:hAnsi="Times New Roman" w:cs="Times New Roman"/>
                <w:sz w:val="24"/>
                <w:szCs w:val="24"/>
              </w:rPr>
              <w:t>К проектированию городских территорий и общественных пространств привлекаются профессионалы из других российских городов, а также иностранные специалисты.</w:t>
            </w:r>
          </w:p>
        </w:tc>
      </w:tr>
      <w:tr w:rsidR="00E6398A" w:rsidRPr="00E6398A" w:rsidTr="000834A4">
        <w:tc>
          <w:tcPr>
            <w:tcW w:w="976" w:type="dxa"/>
          </w:tcPr>
          <w:p w:rsidR="00356479" w:rsidRPr="00E6398A" w:rsidRDefault="00356479" w:rsidP="000834A4">
            <w:pPr>
              <w:jc w:val="right"/>
              <w:rPr>
                <w:rFonts w:ascii="Times New Roman" w:hAnsi="Times New Roman" w:cs="Times New Roman"/>
                <w:b/>
                <w:sz w:val="24"/>
                <w:szCs w:val="24"/>
              </w:rPr>
            </w:pPr>
          </w:p>
        </w:tc>
        <w:tc>
          <w:tcPr>
            <w:tcW w:w="4936" w:type="dxa"/>
          </w:tcPr>
          <w:p w:rsidR="00356479" w:rsidRPr="00E6398A" w:rsidRDefault="00356479" w:rsidP="004238D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7. Проведение информационной кампании по вовлечению жителей в соучаствующее проектирование.</w:t>
            </w:r>
          </w:p>
        </w:tc>
        <w:tc>
          <w:tcPr>
            <w:tcW w:w="1984" w:type="dxa"/>
          </w:tcPr>
          <w:p w:rsidR="00356479" w:rsidRPr="00E6398A" w:rsidRDefault="00356479" w:rsidP="00D41D06">
            <w:pPr>
              <w:rPr>
                <w:rFonts w:ascii="Times New Roman" w:hAnsi="Times New Roman" w:cs="Times New Roman"/>
                <w:sz w:val="24"/>
                <w:szCs w:val="24"/>
              </w:rPr>
            </w:pPr>
            <w:r w:rsidRPr="00E6398A">
              <w:rPr>
                <w:rFonts w:ascii="Times New Roman" w:hAnsi="Times New Roman" w:cs="Times New Roman"/>
                <w:sz w:val="24"/>
                <w:szCs w:val="24"/>
              </w:rPr>
              <w:t>УИОС,</w:t>
            </w:r>
          </w:p>
          <w:p w:rsidR="00356479" w:rsidRPr="00E6398A" w:rsidRDefault="00356479" w:rsidP="00D41D06">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75" w:type="dxa"/>
          </w:tcPr>
          <w:p w:rsidR="00356479" w:rsidRPr="00E6398A" w:rsidRDefault="00356479" w:rsidP="00D41D06">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356479" w:rsidRPr="00E6398A" w:rsidRDefault="00356479" w:rsidP="00D41D06">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1" w:type="dxa"/>
          </w:tcPr>
          <w:p w:rsidR="00356479" w:rsidRPr="00E6398A" w:rsidRDefault="00356479" w:rsidP="00356479">
            <w:pPr>
              <w:rPr>
                <w:rFonts w:ascii="Times New Roman" w:hAnsi="Times New Roman" w:cs="Times New Roman"/>
                <w:sz w:val="24"/>
                <w:szCs w:val="24"/>
              </w:rPr>
            </w:pPr>
            <w:r w:rsidRPr="00E6398A">
              <w:rPr>
                <w:rFonts w:ascii="Times New Roman" w:hAnsi="Times New Roman" w:cs="Times New Roman"/>
                <w:sz w:val="24"/>
                <w:szCs w:val="24"/>
              </w:rPr>
              <w:t xml:space="preserve">Жители города </w:t>
            </w:r>
          </w:p>
        </w:tc>
        <w:tc>
          <w:tcPr>
            <w:tcW w:w="1441" w:type="dxa"/>
          </w:tcPr>
          <w:p w:rsidR="00356479" w:rsidRPr="00E6398A" w:rsidRDefault="00356479" w:rsidP="00D41D06">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8" w:type="dxa"/>
          </w:tcPr>
          <w:p w:rsidR="00356479" w:rsidRPr="00E6398A" w:rsidRDefault="00356479" w:rsidP="000834A4">
            <w:pPr>
              <w:ind w:left="38"/>
              <w:rPr>
                <w:rFonts w:ascii="Times New Roman" w:hAnsi="Times New Roman" w:cs="Times New Roman"/>
                <w:sz w:val="24"/>
                <w:szCs w:val="24"/>
              </w:rPr>
            </w:pPr>
            <w:r w:rsidRPr="00E6398A">
              <w:rPr>
                <w:rFonts w:ascii="Times New Roman" w:hAnsi="Times New Roman" w:cs="Times New Roman"/>
                <w:sz w:val="24"/>
                <w:szCs w:val="24"/>
              </w:rPr>
              <w:t>Публикуется информация о планах по развитию городских территорий и общественных пространств,  их реализации, проведении общественных обсуждений и их результатах и др.</w:t>
            </w:r>
          </w:p>
          <w:p w:rsidR="00356479" w:rsidRPr="00E6398A" w:rsidRDefault="00356479" w:rsidP="000834A4">
            <w:pPr>
              <w:ind w:left="38"/>
              <w:rPr>
                <w:rFonts w:ascii="Times New Roman" w:hAnsi="Times New Roman" w:cs="Times New Roman"/>
                <w:sz w:val="24"/>
                <w:szCs w:val="24"/>
              </w:rPr>
            </w:pPr>
          </w:p>
        </w:tc>
      </w:tr>
      <w:tr w:rsidR="00E6398A" w:rsidRPr="00E6398A" w:rsidTr="00B81177">
        <w:tc>
          <w:tcPr>
            <w:tcW w:w="976" w:type="dxa"/>
            <w:shd w:val="clear" w:color="auto" w:fill="D9D9D9" w:themeFill="background1" w:themeFillShade="D9"/>
          </w:tcPr>
          <w:p w:rsidR="00356479" w:rsidRPr="00E6398A" w:rsidRDefault="00356479" w:rsidP="000834A4">
            <w:pPr>
              <w:jc w:val="center"/>
              <w:rPr>
                <w:rFonts w:ascii="Times New Roman" w:hAnsi="Times New Roman" w:cs="Times New Roman"/>
                <w:b/>
                <w:sz w:val="32"/>
                <w:szCs w:val="32"/>
              </w:rPr>
            </w:pPr>
            <w:r w:rsidRPr="00E6398A">
              <w:rPr>
                <w:rFonts w:ascii="Times New Roman" w:hAnsi="Times New Roman" w:cs="Times New Roman"/>
                <w:b/>
                <w:sz w:val="32"/>
                <w:szCs w:val="32"/>
              </w:rPr>
              <w:t>–</w:t>
            </w:r>
          </w:p>
        </w:tc>
        <w:tc>
          <w:tcPr>
            <w:tcW w:w="15255" w:type="dxa"/>
            <w:gridSpan w:val="6"/>
            <w:shd w:val="clear" w:color="auto" w:fill="D9D9D9" w:themeFill="background1" w:themeFillShade="D9"/>
          </w:tcPr>
          <w:p w:rsidR="00356479" w:rsidRPr="00E6398A" w:rsidRDefault="00356479" w:rsidP="00B81177">
            <w:pPr>
              <w:pStyle w:val="1"/>
              <w:tabs>
                <w:tab w:val="left" w:pos="851"/>
                <w:tab w:val="left" w:pos="1123"/>
              </w:tabs>
              <w:ind w:left="0" w:firstLine="0"/>
              <w:jc w:val="left"/>
              <w:outlineLvl w:val="0"/>
            </w:pPr>
            <w:r w:rsidRPr="00E6398A">
              <w:t>Приведение в нормативное состояние объектов культурного наследия – деревянного зодчества, представляющих историко-архитектурную ценность</w:t>
            </w:r>
          </w:p>
          <w:p w:rsidR="00356479" w:rsidRPr="00E6398A" w:rsidRDefault="00356479" w:rsidP="00B81177">
            <w:pPr>
              <w:pStyle w:val="1"/>
              <w:tabs>
                <w:tab w:val="left" w:pos="851"/>
                <w:tab w:val="left" w:pos="1123"/>
              </w:tabs>
              <w:ind w:left="0" w:firstLine="0"/>
              <w:jc w:val="left"/>
              <w:outlineLvl w:val="0"/>
            </w:pPr>
            <w:r w:rsidRPr="00E6398A">
              <w:t xml:space="preserve"> </w:t>
            </w:r>
          </w:p>
        </w:tc>
      </w:tr>
      <w:tr w:rsidR="00E6398A" w:rsidRPr="00E6398A" w:rsidTr="00B81177">
        <w:tc>
          <w:tcPr>
            <w:tcW w:w="976" w:type="dxa"/>
          </w:tcPr>
          <w:p w:rsidR="00356479" w:rsidRPr="00E6398A" w:rsidRDefault="00356479" w:rsidP="00B81177">
            <w:pPr>
              <w:jc w:val="right"/>
              <w:rPr>
                <w:rFonts w:ascii="Times New Roman" w:hAnsi="Times New Roman" w:cs="Times New Roman"/>
                <w:b/>
                <w:sz w:val="24"/>
                <w:szCs w:val="24"/>
              </w:rPr>
            </w:pPr>
          </w:p>
        </w:tc>
        <w:tc>
          <w:tcPr>
            <w:tcW w:w="15255" w:type="dxa"/>
            <w:gridSpan w:val="6"/>
          </w:tcPr>
          <w:p w:rsidR="00356479" w:rsidRPr="00E6398A" w:rsidRDefault="00356479" w:rsidP="00B81177">
            <w:pPr>
              <w:rPr>
                <w:rFonts w:ascii="Times New Roman" w:hAnsi="Times New Roman" w:cs="Times New Roman"/>
                <w:b/>
                <w:i/>
                <w:sz w:val="24"/>
                <w:szCs w:val="24"/>
              </w:rPr>
            </w:pPr>
            <w:r w:rsidRPr="00E6398A">
              <w:rPr>
                <w:rFonts w:ascii="Times New Roman" w:hAnsi="Times New Roman" w:cs="Times New Roman"/>
                <w:b/>
                <w:i/>
                <w:sz w:val="24"/>
                <w:szCs w:val="24"/>
              </w:rPr>
              <w:t>Мероприятия по реализации:</w:t>
            </w:r>
          </w:p>
        </w:tc>
      </w:tr>
      <w:tr w:rsidR="00E6398A" w:rsidRPr="00E6398A" w:rsidTr="00B81177">
        <w:tc>
          <w:tcPr>
            <w:tcW w:w="976" w:type="dxa"/>
          </w:tcPr>
          <w:p w:rsidR="00356479" w:rsidRPr="00E6398A" w:rsidRDefault="00356479" w:rsidP="00B81177">
            <w:pPr>
              <w:jc w:val="right"/>
              <w:rPr>
                <w:rFonts w:ascii="Times New Roman" w:hAnsi="Times New Roman" w:cs="Times New Roman"/>
                <w:b/>
                <w:sz w:val="24"/>
                <w:szCs w:val="24"/>
              </w:rPr>
            </w:pPr>
          </w:p>
        </w:tc>
        <w:tc>
          <w:tcPr>
            <w:tcW w:w="4936" w:type="dxa"/>
          </w:tcPr>
          <w:p w:rsidR="00356479" w:rsidRPr="00E6398A" w:rsidRDefault="00356479" w:rsidP="00644992">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1. Подготовка и выдача новым собственникам ОДЗ при заключении договоров купли-продажи объектов культурного наследия памяток (инструкций) по выполнению условий конкурса.</w:t>
            </w:r>
          </w:p>
        </w:tc>
        <w:tc>
          <w:tcPr>
            <w:tcW w:w="1984" w:type="dxa"/>
          </w:tcPr>
          <w:p w:rsidR="00356479" w:rsidRPr="00E6398A" w:rsidRDefault="00356479" w:rsidP="000834A4">
            <w:pPr>
              <w:ind w:left="37"/>
              <w:rPr>
                <w:rFonts w:ascii="Times New Roman" w:hAnsi="Times New Roman" w:cs="Times New Roman"/>
                <w:sz w:val="24"/>
                <w:szCs w:val="24"/>
              </w:rPr>
            </w:pPr>
            <w:r w:rsidRPr="00E6398A">
              <w:rPr>
                <w:rFonts w:ascii="Times New Roman" w:hAnsi="Times New Roman" w:cs="Times New Roman"/>
                <w:sz w:val="24"/>
                <w:szCs w:val="24"/>
              </w:rPr>
              <w:t>ДИО</w:t>
            </w:r>
          </w:p>
        </w:tc>
        <w:tc>
          <w:tcPr>
            <w:tcW w:w="1575" w:type="dxa"/>
          </w:tcPr>
          <w:p w:rsidR="00356479" w:rsidRPr="00E6398A" w:rsidRDefault="00356479" w:rsidP="000834A4">
            <w:pPr>
              <w:rPr>
                <w:rFonts w:ascii="Times New Roman" w:hAnsi="Times New Roman" w:cs="Times New Roman"/>
                <w:sz w:val="20"/>
                <w:szCs w:val="20"/>
              </w:rPr>
            </w:pPr>
            <w:r w:rsidRPr="00E6398A">
              <w:rPr>
                <w:rFonts w:ascii="Times New Roman" w:hAnsi="Times New Roman" w:cs="Times New Roman"/>
                <w:sz w:val="20"/>
                <w:szCs w:val="20"/>
              </w:rPr>
              <w:t>Горячева А.С.</w:t>
            </w:r>
          </w:p>
        </w:tc>
        <w:tc>
          <w:tcPr>
            <w:tcW w:w="1891" w:type="dxa"/>
          </w:tcPr>
          <w:p w:rsidR="00356479" w:rsidRPr="00E6398A" w:rsidRDefault="00356479" w:rsidP="00B81177">
            <w:pPr>
              <w:ind w:left="37"/>
              <w:rPr>
                <w:rFonts w:ascii="Times New Roman" w:hAnsi="Times New Roman" w:cs="Times New Roman"/>
                <w:sz w:val="24"/>
                <w:szCs w:val="24"/>
              </w:rPr>
            </w:pPr>
            <w:r w:rsidRPr="00E6398A">
              <w:rPr>
                <w:rFonts w:ascii="Times New Roman" w:hAnsi="Times New Roman" w:cs="Times New Roman"/>
                <w:sz w:val="24"/>
                <w:szCs w:val="24"/>
              </w:rPr>
              <w:t>ДИО, собственники ОДЗ</w:t>
            </w:r>
          </w:p>
        </w:tc>
        <w:tc>
          <w:tcPr>
            <w:tcW w:w="1441" w:type="dxa"/>
          </w:tcPr>
          <w:p w:rsidR="00356479" w:rsidRPr="00E6398A" w:rsidRDefault="00356479" w:rsidP="000834A4">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8" w:type="dxa"/>
          </w:tcPr>
          <w:p w:rsidR="00356479" w:rsidRPr="00E6398A" w:rsidRDefault="00356479" w:rsidP="00B8117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Собственникам при заключении договоров купли-продажи объектов культурного наследия выдаются памятки (инструкции) по выполнению условий конкурса.</w:t>
            </w:r>
          </w:p>
          <w:p w:rsidR="00356479" w:rsidRPr="00E6398A" w:rsidRDefault="00356479" w:rsidP="00B81177">
            <w:pPr>
              <w:autoSpaceDE w:val="0"/>
              <w:autoSpaceDN w:val="0"/>
              <w:adjustRightInd w:val="0"/>
              <w:rPr>
                <w:rFonts w:ascii="Times New Roman" w:hAnsi="Times New Roman" w:cs="Times New Roman"/>
                <w:sz w:val="24"/>
                <w:szCs w:val="24"/>
              </w:rPr>
            </w:pPr>
          </w:p>
        </w:tc>
      </w:tr>
      <w:tr w:rsidR="00E6398A" w:rsidRPr="00E6398A" w:rsidTr="00B81177">
        <w:tc>
          <w:tcPr>
            <w:tcW w:w="976" w:type="dxa"/>
          </w:tcPr>
          <w:p w:rsidR="00356479" w:rsidRPr="00E6398A" w:rsidRDefault="00356479" w:rsidP="00B81177">
            <w:pPr>
              <w:jc w:val="right"/>
              <w:rPr>
                <w:rFonts w:ascii="Times New Roman" w:hAnsi="Times New Roman" w:cs="Times New Roman"/>
                <w:b/>
                <w:sz w:val="24"/>
                <w:szCs w:val="24"/>
              </w:rPr>
            </w:pPr>
          </w:p>
        </w:tc>
        <w:tc>
          <w:tcPr>
            <w:tcW w:w="4936" w:type="dxa"/>
          </w:tcPr>
          <w:p w:rsidR="00356479" w:rsidRPr="00E6398A" w:rsidRDefault="00356479" w:rsidP="00644992">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2. Проведение мероприятий по контролю находящихся в реестре 112 ОДЗ на соответствие правилам благоустройства, составление соответствующих процессуальных документов по результатам осмотра, при необходимости направление составленных документов в уполномоченные органы.</w:t>
            </w:r>
          </w:p>
          <w:p w:rsidR="00356479" w:rsidRPr="00E6398A" w:rsidRDefault="00356479" w:rsidP="00644992">
            <w:pPr>
              <w:autoSpaceDE w:val="0"/>
              <w:autoSpaceDN w:val="0"/>
              <w:adjustRightInd w:val="0"/>
              <w:rPr>
                <w:rFonts w:ascii="Times New Roman" w:hAnsi="Times New Roman" w:cs="Times New Roman"/>
                <w:sz w:val="24"/>
                <w:szCs w:val="24"/>
              </w:rPr>
            </w:pPr>
          </w:p>
        </w:tc>
        <w:tc>
          <w:tcPr>
            <w:tcW w:w="1984" w:type="dxa"/>
          </w:tcPr>
          <w:p w:rsidR="00356479" w:rsidRPr="00E6398A" w:rsidRDefault="00356479" w:rsidP="000834A4">
            <w:pPr>
              <w:ind w:left="37"/>
              <w:rPr>
                <w:rFonts w:ascii="Times New Roman" w:hAnsi="Times New Roman" w:cs="Times New Roman"/>
                <w:sz w:val="24"/>
                <w:szCs w:val="24"/>
              </w:rPr>
            </w:pPr>
            <w:r w:rsidRPr="00E6398A">
              <w:rPr>
                <w:rFonts w:ascii="Times New Roman" w:hAnsi="Times New Roman" w:cs="Times New Roman"/>
                <w:sz w:val="24"/>
                <w:szCs w:val="24"/>
              </w:rPr>
              <w:t>АД</w:t>
            </w:r>
          </w:p>
        </w:tc>
        <w:tc>
          <w:tcPr>
            <w:tcW w:w="1575" w:type="dxa"/>
          </w:tcPr>
          <w:p w:rsidR="00356479" w:rsidRPr="00E6398A" w:rsidRDefault="00356479" w:rsidP="00B81177">
            <w:pPr>
              <w:ind w:left="40"/>
              <w:rPr>
                <w:rFonts w:ascii="Times New Roman" w:hAnsi="Times New Roman" w:cs="Times New Roman"/>
                <w:sz w:val="24"/>
                <w:szCs w:val="24"/>
              </w:rPr>
            </w:pPr>
            <w:r w:rsidRPr="00E6398A">
              <w:rPr>
                <w:rFonts w:ascii="Times New Roman" w:eastAsia="Times New Roman" w:hAnsi="Times New Roman" w:cs="Times New Roman"/>
                <w:sz w:val="20"/>
                <w:szCs w:val="20"/>
                <w:lang w:eastAsia="ru-RU"/>
              </w:rPr>
              <w:t>Никитин А.Н.</w:t>
            </w:r>
          </w:p>
        </w:tc>
        <w:tc>
          <w:tcPr>
            <w:tcW w:w="1891" w:type="dxa"/>
          </w:tcPr>
          <w:p w:rsidR="00356479" w:rsidRPr="00E6398A" w:rsidRDefault="00356479" w:rsidP="000834A4">
            <w:pPr>
              <w:ind w:left="37"/>
              <w:rPr>
                <w:rFonts w:ascii="Times New Roman" w:hAnsi="Times New Roman" w:cs="Times New Roman"/>
                <w:sz w:val="24"/>
                <w:szCs w:val="24"/>
              </w:rPr>
            </w:pPr>
            <w:r w:rsidRPr="00E6398A">
              <w:rPr>
                <w:rFonts w:ascii="Times New Roman" w:hAnsi="Times New Roman" w:cs="Times New Roman"/>
                <w:sz w:val="24"/>
                <w:szCs w:val="24"/>
              </w:rPr>
              <w:t>АД, собственники ОДЗ</w:t>
            </w:r>
          </w:p>
        </w:tc>
        <w:tc>
          <w:tcPr>
            <w:tcW w:w="1441" w:type="dxa"/>
          </w:tcPr>
          <w:p w:rsidR="00356479" w:rsidRPr="00E6398A" w:rsidRDefault="00356479" w:rsidP="000834A4">
            <w:pPr>
              <w:rPr>
                <w:rFonts w:ascii="Times New Roman" w:hAnsi="Times New Roman" w:cs="Times New Roman"/>
                <w:sz w:val="24"/>
                <w:szCs w:val="24"/>
              </w:rPr>
            </w:pPr>
            <w:r w:rsidRPr="00E6398A">
              <w:rPr>
                <w:rFonts w:ascii="Times New Roman" w:hAnsi="Times New Roman" w:cs="Times New Roman"/>
                <w:sz w:val="24"/>
                <w:szCs w:val="24"/>
              </w:rPr>
              <w:t>постоянно</w:t>
            </w:r>
          </w:p>
        </w:tc>
        <w:tc>
          <w:tcPr>
            <w:tcW w:w="3428" w:type="dxa"/>
          </w:tcPr>
          <w:p w:rsidR="00356479" w:rsidRPr="00E6398A" w:rsidRDefault="00356479" w:rsidP="00B81177">
            <w:pPr>
              <w:ind w:left="38"/>
              <w:rPr>
                <w:rFonts w:ascii="Times New Roman" w:hAnsi="Times New Roman" w:cs="Times New Roman"/>
                <w:sz w:val="24"/>
                <w:szCs w:val="24"/>
              </w:rPr>
            </w:pPr>
            <w:r w:rsidRPr="00E6398A">
              <w:rPr>
                <w:rFonts w:ascii="Times New Roman" w:hAnsi="Times New Roman" w:cs="Times New Roman"/>
                <w:sz w:val="24"/>
                <w:szCs w:val="24"/>
              </w:rPr>
              <w:t xml:space="preserve">Проведена проверка 112 ОДЗ на предмет соответствия правилам благоустройства. </w:t>
            </w:r>
          </w:p>
          <w:p w:rsidR="00356479" w:rsidRPr="00E6398A" w:rsidRDefault="00356479" w:rsidP="00B81177">
            <w:pPr>
              <w:ind w:left="38"/>
              <w:rPr>
                <w:rFonts w:ascii="Times New Roman" w:hAnsi="Times New Roman" w:cs="Times New Roman"/>
                <w:sz w:val="24"/>
                <w:szCs w:val="24"/>
              </w:rPr>
            </w:pPr>
          </w:p>
        </w:tc>
      </w:tr>
      <w:tr w:rsidR="00E6398A" w:rsidRPr="00E6398A" w:rsidTr="00B81177">
        <w:tc>
          <w:tcPr>
            <w:tcW w:w="976" w:type="dxa"/>
          </w:tcPr>
          <w:p w:rsidR="00356479" w:rsidRPr="00E6398A" w:rsidRDefault="00356479" w:rsidP="00B81177">
            <w:pPr>
              <w:jc w:val="right"/>
              <w:rPr>
                <w:rFonts w:ascii="Times New Roman" w:hAnsi="Times New Roman" w:cs="Times New Roman"/>
                <w:b/>
                <w:sz w:val="24"/>
                <w:szCs w:val="24"/>
              </w:rPr>
            </w:pPr>
          </w:p>
        </w:tc>
        <w:tc>
          <w:tcPr>
            <w:tcW w:w="4936" w:type="dxa"/>
          </w:tcPr>
          <w:p w:rsidR="00356479" w:rsidRPr="00E6398A" w:rsidRDefault="00356479" w:rsidP="00644992">
            <w:pPr>
              <w:autoSpaceDE w:val="0"/>
              <w:autoSpaceDN w:val="0"/>
              <w:adjustRightInd w:val="0"/>
              <w:rPr>
                <w:rFonts w:ascii="Times New Roman" w:hAnsi="Times New Roman" w:cs="Times New Roman"/>
                <w:iCs/>
                <w:sz w:val="24"/>
                <w:szCs w:val="24"/>
              </w:rPr>
            </w:pPr>
            <w:r w:rsidRPr="00E6398A">
              <w:rPr>
                <w:rFonts w:ascii="Times New Roman" w:hAnsi="Times New Roman" w:cs="Times New Roman"/>
                <w:sz w:val="24"/>
                <w:szCs w:val="24"/>
              </w:rPr>
              <w:t xml:space="preserve">3. </w:t>
            </w:r>
            <w:r w:rsidRPr="00E6398A">
              <w:rPr>
                <w:rFonts w:ascii="Times New Roman" w:hAnsi="Times New Roman" w:cs="Times New Roman"/>
                <w:iCs/>
                <w:sz w:val="24"/>
                <w:szCs w:val="24"/>
              </w:rPr>
              <w:t>Контроль за своевременным заключением контрактов по ограничению доступа на неэксплуатируемые ОДЗ, находящиеся в муниципальной собственности.</w:t>
            </w:r>
          </w:p>
        </w:tc>
        <w:tc>
          <w:tcPr>
            <w:tcW w:w="1984" w:type="dxa"/>
          </w:tcPr>
          <w:p w:rsidR="00356479" w:rsidRPr="00E6398A" w:rsidRDefault="00356479" w:rsidP="000834A4">
            <w:pPr>
              <w:ind w:left="37"/>
              <w:rPr>
                <w:rFonts w:ascii="Times New Roman" w:hAnsi="Times New Roman" w:cs="Times New Roman"/>
                <w:sz w:val="24"/>
                <w:szCs w:val="24"/>
              </w:rPr>
            </w:pPr>
            <w:r w:rsidRPr="00E6398A">
              <w:rPr>
                <w:rFonts w:ascii="Times New Roman" w:hAnsi="Times New Roman" w:cs="Times New Roman"/>
                <w:sz w:val="24"/>
                <w:szCs w:val="24"/>
              </w:rPr>
              <w:t>ДГХ</w:t>
            </w:r>
          </w:p>
        </w:tc>
        <w:tc>
          <w:tcPr>
            <w:tcW w:w="1575" w:type="dxa"/>
          </w:tcPr>
          <w:p w:rsidR="00356479" w:rsidRPr="00E6398A" w:rsidRDefault="00356479" w:rsidP="00B81177">
            <w:pPr>
              <w:ind w:left="40"/>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1" w:type="dxa"/>
          </w:tcPr>
          <w:p w:rsidR="00356479" w:rsidRPr="00E6398A" w:rsidRDefault="00356479" w:rsidP="00B81177">
            <w:pPr>
              <w:ind w:left="37"/>
              <w:rPr>
                <w:rFonts w:ascii="Times New Roman" w:hAnsi="Times New Roman" w:cs="Times New Roman"/>
                <w:sz w:val="24"/>
                <w:szCs w:val="24"/>
              </w:rPr>
            </w:pPr>
            <w:r w:rsidRPr="00E6398A">
              <w:rPr>
                <w:rFonts w:ascii="Times New Roman" w:hAnsi="Times New Roman" w:cs="Times New Roman"/>
                <w:sz w:val="24"/>
                <w:szCs w:val="24"/>
              </w:rPr>
              <w:t xml:space="preserve">АГВ </w:t>
            </w:r>
          </w:p>
        </w:tc>
        <w:tc>
          <w:tcPr>
            <w:tcW w:w="1441" w:type="dxa"/>
          </w:tcPr>
          <w:p w:rsidR="00356479" w:rsidRPr="00E6398A" w:rsidRDefault="00356479" w:rsidP="000834A4">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8" w:type="dxa"/>
          </w:tcPr>
          <w:p w:rsidR="00356479" w:rsidRPr="00E6398A" w:rsidRDefault="00356479" w:rsidP="00080633">
            <w:pPr>
              <w:ind w:left="38" w:right="-37"/>
              <w:rPr>
                <w:rFonts w:ascii="Times New Roman" w:hAnsi="Times New Roman" w:cs="Times New Roman"/>
                <w:sz w:val="24"/>
                <w:szCs w:val="24"/>
              </w:rPr>
            </w:pPr>
            <w:r w:rsidRPr="00E6398A">
              <w:rPr>
                <w:rFonts w:ascii="Times New Roman" w:hAnsi="Times New Roman" w:cs="Times New Roman"/>
                <w:iCs/>
                <w:sz w:val="24"/>
                <w:szCs w:val="24"/>
              </w:rPr>
              <w:t>Контракт по ограничению доступа на неэксплуатируемые ОДЗ, находящиеся в муниципальной собственности, постоянно заключен (ежеквартальный отчет).</w:t>
            </w:r>
          </w:p>
        </w:tc>
      </w:tr>
      <w:tr w:rsidR="00E6398A" w:rsidRPr="00E6398A" w:rsidTr="00B81177">
        <w:tc>
          <w:tcPr>
            <w:tcW w:w="976" w:type="dxa"/>
          </w:tcPr>
          <w:p w:rsidR="00356479" w:rsidRPr="00E6398A" w:rsidRDefault="00356479" w:rsidP="00B81177">
            <w:pPr>
              <w:jc w:val="right"/>
              <w:rPr>
                <w:rFonts w:ascii="Times New Roman" w:hAnsi="Times New Roman" w:cs="Times New Roman"/>
                <w:b/>
                <w:sz w:val="24"/>
                <w:szCs w:val="24"/>
              </w:rPr>
            </w:pPr>
          </w:p>
        </w:tc>
        <w:tc>
          <w:tcPr>
            <w:tcW w:w="4936" w:type="dxa"/>
          </w:tcPr>
          <w:p w:rsidR="00356479" w:rsidRPr="00E6398A" w:rsidRDefault="00356479" w:rsidP="00B81177">
            <w:pPr>
              <w:autoSpaceDE w:val="0"/>
              <w:autoSpaceDN w:val="0"/>
              <w:adjustRightInd w:val="0"/>
              <w:rPr>
                <w:rFonts w:ascii="Times New Roman" w:hAnsi="Times New Roman" w:cs="Times New Roman"/>
                <w:iCs/>
                <w:sz w:val="24"/>
                <w:szCs w:val="24"/>
              </w:rPr>
            </w:pPr>
            <w:r w:rsidRPr="00E6398A">
              <w:rPr>
                <w:rFonts w:ascii="Times New Roman" w:hAnsi="Times New Roman" w:cs="Times New Roman"/>
                <w:sz w:val="24"/>
                <w:szCs w:val="24"/>
              </w:rPr>
              <w:t xml:space="preserve">4. </w:t>
            </w:r>
            <w:r w:rsidRPr="00E6398A">
              <w:rPr>
                <w:rFonts w:ascii="Times New Roman" w:hAnsi="Times New Roman" w:cs="Times New Roman"/>
                <w:iCs/>
                <w:sz w:val="24"/>
                <w:szCs w:val="24"/>
              </w:rPr>
              <w:t>Контроль за выполнением работ по ограничению доступа на неэксплуатируемые ОДЗ, находящиеся в муниципальной собственности.</w:t>
            </w:r>
          </w:p>
          <w:p w:rsidR="00356479" w:rsidRPr="00E6398A" w:rsidRDefault="00356479" w:rsidP="00B81177">
            <w:pPr>
              <w:autoSpaceDE w:val="0"/>
              <w:autoSpaceDN w:val="0"/>
              <w:adjustRightInd w:val="0"/>
              <w:rPr>
                <w:rFonts w:ascii="Times New Roman" w:hAnsi="Times New Roman" w:cs="Times New Roman"/>
                <w:iCs/>
                <w:sz w:val="24"/>
                <w:szCs w:val="24"/>
              </w:rPr>
            </w:pPr>
          </w:p>
        </w:tc>
        <w:tc>
          <w:tcPr>
            <w:tcW w:w="1984" w:type="dxa"/>
          </w:tcPr>
          <w:p w:rsidR="00356479" w:rsidRPr="00E6398A" w:rsidRDefault="00356479" w:rsidP="000834A4">
            <w:pPr>
              <w:ind w:left="37"/>
              <w:rPr>
                <w:rFonts w:ascii="Times New Roman" w:hAnsi="Times New Roman" w:cs="Times New Roman"/>
                <w:sz w:val="24"/>
                <w:szCs w:val="24"/>
              </w:rPr>
            </w:pPr>
            <w:r w:rsidRPr="00E6398A">
              <w:rPr>
                <w:rFonts w:ascii="Times New Roman" w:hAnsi="Times New Roman" w:cs="Times New Roman"/>
                <w:sz w:val="24"/>
                <w:szCs w:val="24"/>
              </w:rPr>
              <w:t>ДГХ</w:t>
            </w:r>
          </w:p>
        </w:tc>
        <w:tc>
          <w:tcPr>
            <w:tcW w:w="1575" w:type="dxa"/>
          </w:tcPr>
          <w:p w:rsidR="00356479" w:rsidRPr="00E6398A" w:rsidRDefault="00356479" w:rsidP="000834A4">
            <w:pPr>
              <w:ind w:left="40"/>
              <w:rPr>
                <w:rFonts w:ascii="Times New Roman" w:hAnsi="Times New Roman" w:cs="Times New Roman"/>
                <w:sz w:val="20"/>
                <w:szCs w:val="20"/>
              </w:rPr>
            </w:pPr>
            <w:r w:rsidRPr="00E6398A">
              <w:rPr>
                <w:rFonts w:ascii="Times New Roman" w:hAnsi="Times New Roman" w:cs="Times New Roman"/>
                <w:sz w:val="20"/>
                <w:szCs w:val="20"/>
              </w:rPr>
              <w:t>Степанов Л.В.</w:t>
            </w:r>
          </w:p>
        </w:tc>
        <w:tc>
          <w:tcPr>
            <w:tcW w:w="1891" w:type="dxa"/>
          </w:tcPr>
          <w:p w:rsidR="00356479" w:rsidRPr="00E6398A" w:rsidRDefault="00356479" w:rsidP="00B81177">
            <w:pPr>
              <w:ind w:left="37"/>
              <w:rPr>
                <w:rFonts w:ascii="Times New Roman" w:hAnsi="Times New Roman" w:cs="Times New Roman"/>
                <w:sz w:val="24"/>
                <w:szCs w:val="24"/>
              </w:rPr>
            </w:pPr>
            <w:r w:rsidRPr="00E6398A">
              <w:rPr>
                <w:rFonts w:ascii="Times New Roman" w:hAnsi="Times New Roman" w:cs="Times New Roman"/>
                <w:sz w:val="24"/>
                <w:szCs w:val="24"/>
              </w:rPr>
              <w:t>ДГХ, исполнители работ</w:t>
            </w:r>
          </w:p>
        </w:tc>
        <w:tc>
          <w:tcPr>
            <w:tcW w:w="1441" w:type="dxa"/>
          </w:tcPr>
          <w:p w:rsidR="00356479" w:rsidRPr="00E6398A" w:rsidRDefault="00356479" w:rsidP="000834A4">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8" w:type="dxa"/>
          </w:tcPr>
          <w:p w:rsidR="00356479" w:rsidRPr="00E6398A" w:rsidRDefault="00356479" w:rsidP="002F5E65">
            <w:pPr>
              <w:ind w:left="38"/>
              <w:rPr>
                <w:rFonts w:ascii="Times New Roman" w:hAnsi="Times New Roman" w:cs="Times New Roman"/>
                <w:iCs/>
                <w:sz w:val="24"/>
                <w:szCs w:val="24"/>
              </w:rPr>
            </w:pPr>
            <w:r w:rsidRPr="00E6398A">
              <w:rPr>
                <w:rFonts w:ascii="Times New Roman" w:hAnsi="Times New Roman" w:cs="Times New Roman"/>
                <w:sz w:val="24"/>
                <w:szCs w:val="24"/>
              </w:rPr>
              <w:t xml:space="preserve">Проводится еженедельный мониторинг состояния </w:t>
            </w:r>
            <w:r w:rsidRPr="00E6398A">
              <w:rPr>
                <w:rFonts w:ascii="Times New Roman" w:hAnsi="Times New Roman" w:cs="Times New Roman"/>
                <w:iCs/>
                <w:sz w:val="24"/>
                <w:szCs w:val="24"/>
              </w:rPr>
              <w:t>неэксплуатируемых ОДЗ, находящихся в муниципальной собственности (ежеквартальный отчет).</w:t>
            </w:r>
          </w:p>
        </w:tc>
      </w:tr>
      <w:tr w:rsidR="00E6398A" w:rsidRPr="00E6398A" w:rsidTr="00B81177">
        <w:tc>
          <w:tcPr>
            <w:tcW w:w="976" w:type="dxa"/>
          </w:tcPr>
          <w:p w:rsidR="00356479" w:rsidRPr="00E6398A" w:rsidRDefault="00356479" w:rsidP="00B81177">
            <w:pPr>
              <w:jc w:val="right"/>
              <w:rPr>
                <w:rFonts w:ascii="Times New Roman" w:hAnsi="Times New Roman" w:cs="Times New Roman"/>
                <w:b/>
                <w:sz w:val="24"/>
                <w:szCs w:val="24"/>
              </w:rPr>
            </w:pPr>
          </w:p>
        </w:tc>
        <w:tc>
          <w:tcPr>
            <w:tcW w:w="4936" w:type="dxa"/>
          </w:tcPr>
          <w:p w:rsidR="00356479" w:rsidRPr="00E6398A" w:rsidRDefault="00356479" w:rsidP="00B8117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5. Проведение рабочих встреч с  инвесторами по вопросу возможности участия в сохранении ОДЗ.</w:t>
            </w:r>
          </w:p>
          <w:p w:rsidR="00356479" w:rsidRPr="00E6398A" w:rsidRDefault="00356479" w:rsidP="00B81177">
            <w:pPr>
              <w:autoSpaceDE w:val="0"/>
              <w:autoSpaceDN w:val="0"/>
              <w:adjustRightInd w:val="0"/>
              <w:rPr>
                <w:rFonts w:ascii="Times New Roman" w:hAnsi="Times New Roman" w:cs="Times New Roman"/>
                <w:sz w:val="24"/>
                <w:szCs w:val="24"/>
              </w:rPr>
            </w:pPr>
          </w:p>
        </w:tc>
        <w:tc>
          <w:tcPr>
            <w:tcW w:w="1984" w:type="dxa"/>
          </w:tcPr>
          <w:p w:rsidR="00356479" w:rsidRPr="00E6398A" w:rsidRDefault="00356479" w:rsidP="000834A4">
            <w:pPr>
              <w:ind w:left="40"/>
              <w:rPr>
                <w:rFonts w:ascii="Times New Roman" w:hAnsi="Times New Roman" w:cs="Times New Roman"/>
                <w:sz w:val="24"/>
                <w:szCs w:val="24"/>
              </w:rPr>
            </w:pPr>
            <w:r w:rsidRPr="00E6398A">
              <w:rPr>
                <w:rFonts w:ascii="Times New Roman" w:hAnsi="Times New Roman" w:cs="Times New Roman"/>
                <w:sz w:val="24"/>
                <w:szCs w:val="24"/>
              </w:rPr>
              <w:t>УКИН,</w:t>
            </w:r>
          </w:p>
          <w:p w:rsidR="00356479" w:rsidRPr="00E6398A" w:rsidRDefault="00356479" w:rsidP="000834A4">
            <w:pPr>
              <w:ind w:left="40"/>
              <w:rPr>
                <w:rFonts w:ascii="Times New Roman" w:hAnsi="Times New Roman" w:cs="Times New Roman"/>
                <w:sz w:val="24"/>
                <w:szCs w:val="24"/>
              </w:rPr>
            </w:pPr>
            <w:r w:rsidRPr="00E6398A">
              <w:rPr>
                <w:rFonts w:ascii="Times New Roman" w:hAnsi="Times New Roman" w:cs="Times New Roman"/>
                <w:sz w:val="24"/>
                <w:szCs w:val="24"/>
              </w:rPr>
              <w:t xml:space="preserve">ДИО, </w:t>
            </w:r>
          </w:p>
          <w:p w:rsidR="00356479" w:rsidRPr="00E6398A" w:rsidRDefault="00356479" w:rsidP="000834A4">
            <w:pPr>
              <w:ind w:left="40"/>
              <w:rPr>
                <w:rFonts w:ascii="Times New Roman" w:hAnsi="Times New Roman" w:cs="Times New Roman"/>
                <w:sz w:val="24"/>
                <w:szCs w:val="24"/>
              </w:rPr>
            </w:pPr>
            <w:r w:rsidRPr="00E6398A">
              <w:rPr>
                <w:rFonts w:ascii="Times New Roman" w:hAnsi="Times New Roman" w:cs="Times New Roman"/>
                <w:sz w:val="24"/>
                <w:szCs w:val="24"/>
              </w:rPr>
              <w:t>ДЭР</w:t>
            </w:r>
          </w:p>
        </w:tc>
        <w:tc>
          <w:tcPr>
            <w:tcW w:w="1575" w:type="dxa"/>
          </w:tcPr>
          <w:p w:rsidR="00356479" w:rsidRPr="00E6398A" w:rsidRDefault="00356479" w:rsidP="003949A0">
            <w:pPr>
              <w:ind w:left="-66" w:right="-135"/>
              <w:rPr>
                <w:rFonts w:ascii="Times New Roman" w:hAnsi="Times New Roman" w:cs="Times New Roman"/>
                <w:sz w:val="20"/>
                <w:szCs w:val="20"/>
              </w:rPr>
            </w:pPr>
            <w:r w:rsidRPr="00E6398A">
              <w:rPr>
                <w:rFonts w:ascii="Times New Roman" w:hAnsi="Times New Roman" w:cs="Times New Roman"/>
                <w:sz w:val="20"/>
                <w:szCs w:val="20"/>
              </w:rPr>
              <w:t>Доможирова Е.В.</w:t>
            </w:r>
          </w:p>
          <w:p w:rsidR="00356479" w:rsidRPr="00E6398A" w:rsidRDefault="00356479" w:rsidP="003949A0">
            <w:pPr>
              <w:ind w:left="-66" w:right="-135"/>
              <w:rPr>
                <w:rFonts w:ascii="Times New Roman" w:hAnsi="Times New Roman" w:cs="Times New Roman"/>
                <w:sz w:val="20"/>
                <w:szCs w:val="20"/>
              </w:rPr>
            </w:pPr>
            <w:r w:rsidRPr="00E6398A">
              <w:rPr>
                <w:rFonts w:ascii="Times New Roman" w:hAnsi="Times New Roman" w:cs="Times New Roman"/>
                <w:sz w:val="20"/>
                <w:szCs w:val="20"/>
              </w:rPr>
              <w:t>Горячева А.С.</w:t>
            </w:r>
          </w:p>
          <w:p w:rsidR="00356479" w:rsidRPr="00E6398A" w:rsidRDefault="00356479" w:rsidP="003949A0">
            <w:pPr>
              <w:ind w:left="-66" w:right="-135"/>
              <w:rPr>
                <w:rFonts w:ascii="Times New Roman" w:hAnsi="Times New Roman" w:cs="Times New Roman"/>
                <w:sz w:val="20"/>
                <w:szCs w:val="20"/>
              </w:rPr>
            </w:pPr>
            <w:r w:rsidRPr="00E6398A">
              <w:rPr>
                <w:rFonts w:ascii="Times New Roman" w:hAnsi="Times New Roman" w:cs="Times New Roman"/>
                <w:sz w:val="20"/>
                <w:szCs w:val="20"/>
              </w:rPr>
              <w:t>Уханов В.Н., Шестаков С.А.</w:t>
            </w:r>
          </w:p>
          <w:p w:rsidR="00356479" w:rsidRPr="00E6398A" w:rsidRDefault="00356479" w:rsidP="003949A0">
            <w:pPr>
              <w:ind w:left="-66" w:right="-135"/>
              <w:rPr>
                <w:rFonts w:ascii="Times New Roman" w:hAnsi="Times New Roman" w:cs="Times New Roman"/>
                <w:sz w:val="24"/>
                <w:szCs w:val="24"/>
              </w:rPr>
            </w:pPr>
          </w:p>
        </w:tc>
        <w:tc>
          <w:tcPr>
            <w:tcW w:w="1891" w:type="dxa"/>
          </w:tcPr>
          <w:p w:rsidR="00356479" w:rsidRPr="00E6398A" w:rsidRDefault="00356479" w:rsidP="00B81177">
            <w:pPr>
              <w:ind w:left="40"/>
              <w:rPr>
                <w:rFonts w:ascii="Times New Roman" w:hAnsi="Times New Roman" w:cs="Times New Roman"/>
                <w:sz w:val="24"/>
                <w:szCs w:val="24"/>
              </w:rPr>
            </w:pPr>
            <w:r w:rsidRPr="00E6398A">
              <w:rPr>
                <w:rFonts w:ascii="Times New Roman" w:hAnsi="Times New Roman" w:cs="Times New Roman"/>
                <w:sz w:val="24"/>
                <w:szCs w:val="24"/>
              </w:rPr>
              <w:t>АГВ, инвесторы</w:t>
            </w:r>
          </w:p>
        </w:tc>
        <w:tc>
          <w:tcPr>
            <w:tcW w:w="1441" w:type="dxa"/>
          </w:tcPr>
          <w:p w:rsidR="00356479" w:rsidRPr="00E6398A" w:rsidRDefault="00356479" w:rsidP="000834A4">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8" w:type="dxa"/>
          </w:tcPr>
          <w:p w:rsidR="002F5E65" w:rsidRPr="00E6398A" w:rsidRDefault="00356479" w:rsidP="00B81177">
            <w:pPr>
              <w:rPr>
                <w:rFonts w:ascii="Times New Roman" w:hAnsi="Times New Roman" w:cs="Times New Roman"/>
                <w:sz w:val="24"/>
                <w:szCs w:val="24"/>
              </w:rPr>
            </w:pPr>
            <w:r w:rsidRPr="00E6398A">
              <w:rPr>
                <w:rFonts w:ascii="Times New Roman" w:hAnsi="Times New Roman" w:cs="Times New Roman"/>
                <w:sz w:val="24"/>
                <w:szCs w:val="24"/>
              </w:rPr>
              <w:t>Проводится не менее 2-х встреч в квартал с потенциальными инвесторами по вопросам реставрации ОДЗ.</w:t>
            </w:r>
          </w:p>
        </w:tc>
      </w:tr>
      <w:tr w:rsidR="00E6398A" w:rsidRPr="00E6398A" w:rsidTr="00B81177">
        <w:tc>
          <w:tcPr>
            <w:tcW w:w="976" w:type="dxa"/>
          </w:tcPr>
          <w:p w:rsidR="00356479" w:rsidRPr="00E6398A" w:rsidRDefault="00356479" w:rsidP="00B81177">
            <w:pPr>
              <w:jc w:val="right"/>
              <w:rPr>
                <w:rFonts w:ascii="Times New Roman" w:hAnsi="Times New Roman" w:cs="Times New Roman"/>
                <w:b/>
                <w:sz w:val="24"/>
                <w:szCs w:val="24"/>
              </w:rPr>
            </w:pPr>
          </w:p>
        </w:tc>
        <w:tc>
          <w:tcPr>
            <w:tcW w:w="4936" w:type="dxa"/>
          </w:tcPr>
          <w:p w:rsidR="00356479" w:rsidRPr="00E6398A" w:rsidRDefault="00356479" w:rsidP="00644992">
            <w:pPr>
              <w:autoSpaceDE w:val="0"/>
              <w:autoSpaceDN w:val="0"/>
              <w:adjustRightInd w:val="0"/>
              <w:rPr>
                <w:rFonts w:ascii="Times New Roman" w:hAnsi="Times New Roman" w:cs="Times New Roman"/>
                <w:iCs/>
                <w:sz w:val="24"/>
                <w:szCs w:val="24"/>
              </w:rPr>
            </w:pPr>
            <w:r w:rsidRPr="00E6398A">
              <w:rPr>
                <w:rFonts w:ascii="Times New Roman" w:hAnsi="Times New Roman" w:cs="Times New Roman"/>
                <w:sz w:val="24"/>
                <w:szCs w:val="24"/>
              </w:rPr>
              <w:t xml:space="preserve">6. </w:t>
            </w:r>
            <w:r w:rsidRPr="00E6398A">
              <w:rPr>
                <w:rFonts w:ascii="Times New Roman" w:hAnsi="Times New Roman" w:cs="Times New Roman"/>
                <w:iCs/>
                <w:sz w:val="24"/>
                <w:szCs w:val="24"/>
              </w:rPr>
              <w:t>Проведение работы с руководителями управляющих компаний по вопросам текущего содержания и ремонта ОДЗ.</w:t>
            </w:r>
          </w:p>
        </w:tc>
        <w:tc>
          <w:tcPr>
            <w:tcW w:w="1984" w:type="dxa"/>
          </w:tcPr>
          <w:p w:rsidR="00356479" w:rsidRPr="00E6398A" w:rsidRDefault="00356479" w:rsidP="000834A4">
            <w:pPr>
              <w:ind w:left="37"/>
              <w:rPr>
                <w:rFonts w:ascii="Times New Roman" w:hAnsi="Times New Roman" w:cs="Times New Roman"/>
                <w:sz w:val="24"/>
                <w:szCs w:val="24"/>
              </w:rPr>
            </w:pPr>
            <w:r w:rsidRPr="00E6398A">
              <w:rPr>
                <w:rFonts w:ascii="Times New Roman" w:hAnsi="Times New Roman" w:cs="Times New Roman"/>
                <w:sz w:val="24"/>
                <w:szCs w:val="24"/>
              </w:rPr>
              <w:t>ДГХ</w:t>
            </w:r>
          </w:p>
        </w:tc>
        <w:tc>
          <w:tcPr>
            <w:tcW w:w="1575" w:type="dxa"/>
          </w:tcPr>
          <w:p w:rsidR="00356479" w:rsidRPr="00E6398A" w:rsidRDefault="00356479" w:rsidP="003949A0">
            <w:pPr>
              <w:ind w:left="40"/>
              <w:rPr>
                <w:rFonts w:ascii="Times New Roman" w:hAnsi="Times New Roman" w:cs="Times New Roman"/>
                <w:sz w:val="20"/>
                <w:szCs w:val="20"/>
              </w:rPr>
            </w:pPr>
            <w:r w:rsidRPr="00E6398A">
              <w:rPr>
                <w:rFonts w:ascii="Times New Roman" w:hAnsi="Times New Roman" w:cs="Times New Roman"/>
                <w:sz w:val="20"/>
                <w:szCs w:val="20"/>
              </w:rPr>
              <w:t xml:space="preserve">Гостинцев А.Б. </w:t>
            </w:r>
          </w:p>
        </w:tc>
        <w:tc>
          <w:tcPr>
            <w:tcW w:w="1891" w:type="dxa"/>
          </w:tcPr>
          <w:p w:rsidR="00356479" w:rsidRPr="00E6398A" w:rsidRDefault="00356479" w:rsidP="00B81177">
            <w:pPr>
              <w:ind w:left="37"/>
              <w:rPr>
                <w:rFonts w:ascii="Times New Roman" w:hAnsi="Times New Roman" w:cs="Times New Roman"/>
                <w:sz w:val="24"/>
                <w:szCs w:val="24"/>
              </w:rPr>
            </w:pPr>
            <w:r w:rsidRPr="00E6398A">
              <w:rPr>
                <w:rFonts w:ascii="Times New Roman" w:hAnsi="Times New Roman" w:cs="Times New Roman"/>
                <w:sz w:val="24"/>
                <w:szCs w:val="24"/>
              </w:rPr>
              <w:t>ДГХ, управляющие компании</w:t>
            </w:r>
          </w:p>
        </w:tc>
        <w:tc>
          <w:tcPr>
            <w:tcW w:w="1441" w:type="dxa"/>
          </w:tcPr>
          <w:p w:rsidR="00356479" w:rsidRPr="00E6398A" w:rsidRDefault="00356479" w:rsidP="000834A4">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8" w:type="dxa"/>
          </w:tcPr>
          <w:p w:rsidR="002F5E65" w:rsidRPr="00E6398A" w:rsidRDefault="00356479" w:rsidP="002F5E65">
            <w:pPr>
              <w:ind w:left="38"/>
              <w:rPr>
                <w:rFonts w:ascii="Times New Roman" w:hAnsi="Times New Roman" w:cs="Times New Roman"/>
                <w:sz w:val="24"/>
                <w:szCs w:val="24"/>
              </w:rPr>
            </w:pPr>
            <w:r w:rsidRPr="00E6398A">
              <w:rPr>
                <w:rFonts w:ascii="Times New Roman" w:hAnsi="Times New Roman" w:cs="Times New Roman"/>
                <w:sz w:val="24"/>
                <w:szCs w:val="24"/>
              </w:rPr>
              <w:t xml:space="preserve">Рабочие встречи </w:t>
            </w:r>
            <w:r w:rsidRPr="00E6398A">
              <w:rPr>
                <w:rFonts w:ascii="Times New Roman" w:hAnsi="Times New Roman" w:cs="Times New Roman"/>
                <w:iCs/>
                <w:sz w:val="24"/>
                <w:szCs w:val="24"/>
              </w:rPr>
              <w:t>с руководителями управляющих компаний по вопросам текущего содержания и ремонта ОДЗ</w:t>
            </w:r>
            <w:r w:rsidRPr="00E6398A">
              <w:rPr>
                <w:rFonts w:ascii="Times New Roman" w:hAnsi="Times New Roman" w:cs="Times New Roman"/>
                <w:sz w:val="24"/>
                <w:szCs w:val="24"/>
              </w:rPr>
              <w:t xml:space="preserve"> п</w:t>
            </w:r>
            <w:r w:rsidR="002F5E65" w:rsidRPr="00E6398A">
              <w:rPr>
                <w:rFonts w:ascii="Times New Roman" w:hAnsi="Times New Roman" w:cs="Times New Roman"/>
                <w:sz w:val="24"/>
                <w:szCs w:val="24"/>
              </w:rPr>
              <w:t>роводятся один раз в полугодие.</w:t>
            </w:r>
          </w:p>
        </w:tc>
      </w:tr>
      <w:tr w:rsidR="00E6398A" w:rsidRPr="00E6398A" w:rsidTr="00B81177">
        <w:tc>
          <w:tcPr>
            <w:tcW w:w="976" w:type="dxa"/>
          </w:tcPr>
          <w:p w:rsidR="00356479" w:rsidRPr="00E6398A" w:rsidRDefault="00356479" w:rsidP="00B81177">
            <w:pPr>
              <w:jc w:val="right"/>
              <w:rPr>
                <w:rFonts w:ascii="Times New Roman" w:hAnsi="Times New Roman" w:cs="Times New Roman"/>
                <w:b/>
                <w:sz w:val="24"/>
                <w:szCs w:val="24"/>
              </w:rPr>
            </w:pPr>
          </w:p>
        </w:tc>
        <w:tc>
          <w:tcPr>
            <w:tcW w:w="4936" w:type="dxa"/>
          </w:tcPr>
          <w:p w:rsidR="002F5E65" w:rsidRPr="00E6398A" w:rsidRDefault="00356479" w:rsidP="00644992">
            <w:pPr>
              <w:autoSpaceDE w:val="0"/>
              <w:autoSpaceDN w:val="0"/>
              <w:adjustRightInd w:val="0"/>
              <w:rPr>
                <w:rFonts w:ascii="Times New Roman" w:hAnsi="Times New Roman" w:cs="Times New Roman"/>
                <w:iCs/>
                <w:sz w:val="24"/>
                <w:szCs w:val="24"/>
              </w:rPr>
            </w:pPr>
            <w:r w:rsidRPr="00E6398A">
              <w:rPr>
                <w:rFonts w:ascii="Times New Roman" w:hAnsi="Times New Roman" w:cs="Times New Roman"/>
                <w:sz w:val="24"/>
                <w:szCs w:val="24"/>
              </w:rPr>
              <w:t xml:space="preserve">7. </w:t>
            </w:r>
            <w:r w:rsidRPr="00E6398A">
              <w:rPr>
                <w:rFonts w:ascii="Times New Roman" w:hAnsi="Times New Roman" w:cs="Times New Roman"/>
                <w:iCs/>
                <w:sz w:val="24"/>
                <w:szCs w:val="24"/>
              </w:rPr>
              <w:t xml:space="preserve">Постоянная работа с собственниками (арендаторами) ОКН (ОДЗ) на предмет сохранения и проведения ремонтно-реставрационных работ в соответствии с </w:t>
            </w:r>
            <w:r w:rsidRPr="00E6398A">
              <w:rPr>
                <w:rFonts w:ascii="Times New Roman" w:hAnsi="Times New Roman" w:cs="Times New Roman"/>
                <w:iCs/>
                <w:sz w:val="24"/>
                <w:szCs w:val="24"/>
              </w:rPr>
              <w:lastRenderedPageBreak/>
              <w:t>договорами приватизации и договорами, а также иных объектов, находящихся в частной собственности.</w:t>
            </w:r>
          </w:p>
        </w:tc>
        <w:tc>
          <w:tcPr>
            <w:tcW w:w="1984" w:type="dxa"/>
          </w:tcPr>
          <w:p w:rsidR="00356479" w:rsidRPr="00E6398A" w:rsidRDefault="00356479" w:rsidP="000834A4">
            <w:pPr>
              <w:rPr>
                <w:rFonts w:ascii="Times New Roman" w:hAnsi="Times New Roman" w:cs="Times New Roman"/>
                <w:sz w:val="24"/>
                <w:szCs w:val="24"/>
              </w:rPr>
            </w:pPr>
            <w:r w:rsidRPr="00E6398A">
              <w:rPr>
                <w:rFonts w:ascii="Times New Roman" w:hAnsi="Times New Roman" w:cs="Times New Roman"/>
                <w:sz w:val="24"/>
                <w:szCs w:val="24"/>
              </w:rPr>
              <w:lastRenderedPageBreak/>
              <w:t>ДИО</w:t>
            </w:r>
          </w:p>
        </w:tc>
        <w:tc>
          <w:tcPr>
            <w:tcW w:w="1575" w:type="dxa"/>
          </w:tcPr>
          <w:p w:rsidR="00356479" w:rsidRPr="00E6398A" w:rsidRDefault="00356479" w:rsidP="000834A4">
            <w:pPr>
              <w:rPr>
                <w:rFonts w:ascii="Times New Roman" w:hAnsi="Times New Roman" w:cs="Times New Roman"/>
                <w:sz w:val="20"/>
                <w:szCs w:val="20"/>
              </w:rPr>
            </w:pPr>
            <w:r w:rsidRPr="00E6398A">
              <w:rPr>
                <w:rFonts w:ascii="Times New Roman" w:hAnsi="Times New Roman" w:cs="Times New Roman"/>
                <w:sz w:val="20"/>
                <w:szCs w:val="20"/>
              </w:rPr>
              <w:t>Горячева А.С.</w:t>
            </w:r>
          </w:p>
        </w:tc>
        <w:tc>
          <w:tcPr>
            <w:tcW w:w="1891" w:type="dxa"/>
          </w:tcPr>
          <w:p w:rsidR="00356479" w:rsidRPr="00E6398A" w:rsidRDefault="00356479" w:rsidP="000834A4">
            <w:pPr>
              <w:ind w:left="37"/>
              <w:rPr>
                <w:rFonts w:ascii="Times New Roman" w:hAnsi="Times New Roman" w:cs="Times New Roman"/>
                <w:sz w:val="24"/>
                <w:szCs w:val="24"/>
              </w:rPr>
            </w:pPr>
            <w:r w:rsidRPr="00E6398A">
              <w:rPr>
                <w:rFonts w:ascii="Times New Roman" w:hAnsi="Times New Roman" w:cs="Times New Roman"/>
                <w:sz w:val="24"/>
                <w:szCs w:val="24"/>
              </w:rPr>
              <w:t>ДИО, собственники ОДЗ, инвесторы</w:t>
            </w:r>
          </w:p>
        </w:tc>
        <w:tc>
          <w:tcPr>
            <w:tcW w:w="1441" w:type="dxa"/>
          </w:tcPr>
          <w:p w:rsidR="00356479" w:rsidRPr="00E6398A" w:rsidRDefault="00356479" w:rsidP="000834A4">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8" w:type="dxa"/>
          </w:tcPr>
          <w:p w:rsidR="00356479" w:rsidRPr="00E6398A" w:rsidRDefault="00356479" w:rsidP="00B81177">
            <w:pPr>
              <w:rPr>
                <w:rFonts w:ascii="Times New Roman" w:hAnsi="Times New Roman" w:cs="Times New Roman"/>
                <w:sz w:val="24"/>
                <w:szCs w:val="24"/>
              </w:rPr>
            </w:pPr>
            <w:r w:rsidRPr="00E6398A">
              <w:rPr>
                <w:rFonts w:ascii="Times New Roman" w:hAnsi="Times New Roman" w:cs="Times New Roman"/>
                <w:sz w:val="24"/>
                <w:szCs w:val="24"/>
              </w:rPr>
              <w:t xml:space="preserve">Мониторинг исполнения договоров </w:t>
            </w:r>
            <w:r w:rsidRPr="00E6398A">
              <w:rPr>
                <w:rFonts w:ascii="Times New Roman" w:hAnsi="Times New Roman" w:cs="Times New Roman"/>
                <w:iCs/>
                <w:sz w:val="24"/>
                <w:szCs w:val="24"/>
              </w:rPr>
              <w:t>аренды муниципального имущества</w:t>
            </w:r>
            <w:r w:rsidRPr="00E6398A">
              <w:rPr>
                <w:rFonts w:ascii="Times New Roman" w:hAnsi="Times New Roman" w:cs="Times New Roman"/>
                <w:sz w:val="24"/>
                <w:szCs w:val="24"/>
              </w:rPr>
              <w:t xml:space="preserve"> проводится постоянно.</w:t>
            </w:r>
          </w:p>
        </w:tc>
      </w:tr>
      <w:tr w:rsidR="00E6398A" w:rsidRPr="00E6398A" w:rsidTr="00B81177">
        <w:tc>
          <w:tcPr>
            <w:tcW w:w="976" w:type="dxa"/>
          </w:tcPr>
          <w:p w:rsidR="00356479" w:rsidRPr="00E6398A" w:rsidRDefault="00356479" w:rsidP="00B81177">
            <w:pPr>
              <w:jc w:val="right"/>
              <w:rPr>
                <w:rFonts w:ascii="Times New Roman" w:hAnsi="Times New Roman" w:cs="Times New Roman"/>
                <w:b/>
                <w:sz w:val="24"/>
                <w:szCs w:val="24"/>
              </w:rPr>
            </w:pPr>
          </w:p>
        </w:tc>
        <w:tc>
          <w:tcPr>
            <w:tcW w:w="4936" w:type="dxa"/>
          </w:tcPr>
          <w:p w:rsidR="00356479" w:rsidRPr="00E6398A" w:rsidRDefault="00356479" w:rsidP="00B8117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8. Разработка экскурсионных маршрутов «Деревянная Вологда», создание электронной карты ОДЗ, карты маршрутов,  аудиогидов.</w:t>
            </w:r>
          </w:p>
        </w:tc>
        <w:tc>
          <w:tcPr>
            <w:tcW w:w="1984" w:type="dxa"/>
          </w:tcPr>
          <w:p w:rsidR="00356479" w:rsidRPr="00E6398A" w:rsidRDefault="00356479" w:rsidP="00B81177">
            <w:pPr>
              <w:ind w:left="37"/>
              <w:rPr>
                <w:rFonts w:ascii="Times New Roman" w:hAnsi="Times New Roman" w:cs="Times New Roman"/>
                <w:sz w:val="24"/>
                <w:szCs w:val="24"/>
              </w:rPr>
            </w:pPr>
            <w:r w:rsidRPr="00E6398A">
              <w:rPr>
                <w:rFonts w:ascii="Times New Roman" w:hAnsi="Times New Roman" w:cs="Times New Roman"/>
                <w:sz w:val="24"/>
                <w:szCs w:val="24"/>
              </w:rPr>
              <w:t xml:space="preserve">ДЭР,  </w:t>
            </w:r>
          </w:p>
          <w:p w:rsidR="00356479" w:rsidRPr="00E6398A" w:rsidRDefault="00356479" w:rsidP="00B81177">
            <w:pPr>
              <w:ind w:left="37"/>
              <w:rPr>
                <w:rFonts w:ascii="Times New Roman" w:hAnsi="Times New Roman" w:cs="Times New Roman"/>
                <w:sz w:val="24"/>
                <w:szCs w:val="24"/>
              </w:rPr>
            </w:pPr>
            <w:r w:rsidRPr="00E6398A">
              <w:rPr>
                <w:rFonts w:ascii="Times New Roman" w:hAnsi="Times New Roman" w:cs="Times New Roman"/>
                <w:sz w:val="24"/>
                <w:szCs w:val="24"/>
              </w:rPr>
              <w:t>МБУ,</w:t>
            </w:r>
          </w:p>
          <w:p w:rsidR="00356479" w:rsidRPr="00E6398A" w:rsidRDefault="00356479" w:rsidP="00B81177">
            <w:pPr>
              <w:ind w:left="37"/>
              <w:rPr>
                <w:rFonts w:ascii="Times New Roman" w:hAnsi="Times New Roman" w:cs="Times New Roman"/>
                <w:sz w:val="24"/>
                <w:szCs w:val="24"/>
              </w:rPr>
            </w:pPr>
            <w:r w:rsidRPr="00E6398A">
              <w:rPr>
                <w:rFonts w:ascii="Times New Roman" w:hAnsi="Times New Roman" w:cs="Times New Roman"/>
                <w:sz w:val="24"/>
                <w:szCs w:val="24"/>
              </w:rPr>
              <w:t>УКИН</w:t>
            </w:r>
          </w:p>
          <w:p w:rsidR="00356479" w:rsidRPr="00E6398A" w:rsidRDefault="00356479" w:rsidP="00B81177">
            <w:pPr>
              <w:ind w:left="37" w:right="-176"/>
              <w:rPr>
                <w:rFonts w:ascii="Times New Roman" w:hAnsi="Times New Roman" w:cs="Times New Roman"/>
                <w:sz w:val="24"/>
                <w:szCs w:val="24"/>
              </w:rPr>
            </w:pPr>
          </w:p>
        </w:tc>
        <w:tc>
          <w:tcPr>
            <w:tcW w:w="1575" w:type="dxa"/>
          </w:tcPr>
          <w:p w:rsidR="00356479" w:rsidRPr="00E6398A" w:rsidRDefault="00356479" w:rsidP="00B81177">
            <w:pPr>
              <w:spacing w:line="288" w:lineRule="auto"/>
              <w:rPr>
                <w:rFonts w:ascii="Times New Roman" w:hAnsi="Times New Roman" w:cs="Times New Roman"/>
                <w:sz w:val="24"/>
                <w:szCs w:val="24"/>
              </w:rPr>
            </w:pPr>
            <w:r w:rsidRPr="00E6398A">
              <w:rPr>
                <w:rFonts w:ascii="Times New Roman" w:hAnsi="Times New Roman" w:cs="Times New Roman"/>
                <w:sz w:val="20"/>
                <w:szCs w:val="20"/>
              </w:rPr>
              <w:t>Петрова И.Г.</w:t>
            </w:r>
          </w:p>
          <w:p w:rsidR="00356479" w:rsidRPr="00E6398A" w:rsidRDefault="00356479" w:rsidP="00B81177">
            <w:pPr>
              <w:spacing w:line="288" w:lineRule="auto"/>
              <w:rPr>
                <w:rFonts w:ascii="Times New Roman" w:hAnsi="Times New Roman" w:cs="Times New Roman"/>
                <w:sz w:val="20"/>
                <w:szCs w:val="20"/>
              </w:rPr>
            </w:pPr>
            <w:r w:rsidRPr="00E6398A">
              <w:rPr>
                <w:rFonts w:ascii="Times New Roman" w:hAnsi="Times New Roman" w:cs="Times New Roman"/>
                <w:sz w:val="20"/>
                <w:szCs w:val="20"/>
              </w:rPr>
              <w:t>Дурягина Д.А.</w:t>
            </w:r>
          </w:p>
          <w:p w:rsidR="00356479" w:rsidRPr="00E6398A" w:rsidRDefault="008157CA" w:rsidP="00B81177">
            <w:pPr>
              <w:spacing w:line="288" w:lineRule="auto"/>
              <w:rPr>
                <w:rFonts w:ascii="Times New Roman" w:hAnsi="Times New Roman" w:cs="Times New Roman"/>
                <w:sz w:val="24"/>
                <w:szCs w:val="24"/>
              </w:rPr>
            </w:pPr>
            <w:r w:rsidRPr="00E6398A">
              <w:rPr>
                <w:rFonts w:ascii="Times New Roman" w:hAnsi="Times New Roman" w:cs="Times New Roman"/>
                <w:sz w:val="20"/>
                <w:szCs w:val="20"/>
              </w:rPr>
              <w:t>Борисовский А.В.</w:t>
            </w:r>
          </w:p>
        </w:tc>
        <w:tc>
          <w:tcPr>
            <w:tcW w:w="1891" w:type="dxa"/>
          </w:tcPr>
          <w:p w:rsidR="00356479" w:rsidRPr="00E6398A" w:rsidRDefault="00356479" w:rsidP="00B81177">
            <w:pPr>
              <w:rPr>
                <w:rFonts w:ascii="Times New Roman" w:hAnsi="Times New Roman" w:cs="Times New Roman"/>
              </w:rPr>
            </w:pPr>
            <w:r w:rsidRPr="00E6398A">
              <w:rPr>
                <w:rFonts w:ascii="Times New Roman" w:hAnsi="Times New Roman" w:cs="Times New Roman"/>
              </w:rPr>
              <w:t>Организации города, оказывающие услуги в сферы туризма, жители и гости города</w:t>
            </w:r>
          </w:p>
        </w:tc>
        <w:tc>
          <w:tcPr>
            <w:tcW w:w="1441" w:type="dxa"/>
          </w:tcPr>
          <w:p w:rsidR="00356479" w:rsidRPr="00E6398A" w:rsidRDefault="00356479" w:rsidP="00B81177">
            <w:pPr>
              <w:rPr>
                <w:rFonts w:ascii="Times New Roman" w:hAnsi="Times New Roman" w:cs="Times New Roman"/>
                <w:sz w:val="24"/>
                <w:szCs w:val="24"/>
              </w:rPr>
            </w:pPr>
            <w:r w:rsidRPr="00E6398A">
              <w:rPr>
                <w:rFonts w:ascii="Times New Roman" w:hAnsi="Times New Roman" w:cs="Times New Roman"/>
                <w:sz w:val="24"/>
                <w:szCs w:val="24"/>
              </w:rPr>
              <w:t>01.03.2023</w:t>
            </w:r>
          </w:p>
        </w:tc>
        <w:tc>
          <w:tcPr>
            <w:tcW w:w="3428" w:type="dxa"/>
          </w:tcPr>
          <w:p w:rsidR="00356479" w:rsidRPr="00E6398A" w:rsidRDefault="00356479" w:rsidP="00B81177">
            <w:pPr>
              <w:rPr>
                <w:rFonts w:ascii="Times New Roman" w:hAnsi="Times New Roman" w:cs="Times New Roman"/>
                <w:sz w:val="24"/>
                <w:szCs w:val="24"/>
              </w:rPr>
            </w:pPr>
            <w:r w:rsidRPr="00E6398A">
              <w:rPr>
                <w:rFonts w:ascii="Times New Roman" w:hAnsi="Times New Roman" w:cs="Times New Roman"/>
                <w:sz w:val="24"/>
                <w:szCs w:val="24"/>
              </w:rPr>
              <w:t>Разработаны экскурсионные маршруты «Деревянная Вологда», создана электронная карта ОДЗ, карта маршрутов,  аудиогиды.</w:t>
            </w:r>
          </w:p>
        </w:tc>
      </w:tr>
      <w:tr w:rsidR="00E6398A" w:rsidRPr="00E6398A" w:rsidTr="00B81177">
        <w:tc>
          <w:tcPr>
            <w:tcW w:w="976" w:type="dxa"/>
          </w:tcPr>
          <w:p w:rsidR="00356479" w:rsidRPr="00E6398A" w:rsidRDefault="00356479" w:rsidP="00B81177">
            <w:pPr>
              <w:jc w:val="right"/>
              <w:rPr>
                <w:rFonts w:ascii="Times New Roman" w:hAnsi="Times New Roman" w:cs="Times New Roman"/>
                <w:b/>
                <w:sz w:val="24"/>
                <w:szCs w:val="24"/>
              </w:rPr>
            </w:pPr>
          </w:p>
        </w:tc>
        <w:tc>
          <w:tcPr>
            <w:tcW w:w="4936" w:type="dxa"/>
          </w:tcPr>
          <w:p w:rsidR="00356479" w:rsidRPr="00E6398A" w:rsidRDefault="00356479" w:rsidP="00B81177">
            <w:pPr>
              <w:autoSpaceDE w:val="0"/>
              <w:autoSpaceDN w:val="0"/>
              <w:adjustRightInd w:val="0"/>
              <w:rPr>
                <w:rFonts w:ascii="Times New Roman" w:hAnsi="Times New Roman" w:cs="Times New Roman"/>
                <w:sz w:val="24"/>
                <w:szCs w:val="24"/>
              </w:rPr>
            </w:pPr>
            <w:r w:rsidRPr="00E6398A">
              <w:rPr>
                <w:rFonts w:ascii="Times New Roman" w:hAnsi="Times New Roman" w:cs="Times New Roman"/>
                <w:sz w:val="24"/>
                <w:szCs w:val="24"/>
              </w:rPr>
              <w:t>9. Создание отдельного подраздела «Деревянная Вологда: сохраняя будущее» на официальном туристическом портале города ТурВологда.</w:t>
            </w:r>
          </w:p>
          <w:p w:rsidR="00356479" w:rsidRPr="00E6398A" w:rsidRDefault="00356479" w:rsidP="00B81177">
            <w:pPr>
              <w:autoSpaceDE w:val="0"/>
              <w:autoSpaceDN w:val="0"/>
              <w:adjustRightInd w:val="0"/>
              <w:rPr>
                <w:rFonts w:ascii="Times New Roman" w:hAnsi="Times New Roman" w:cs="Times New Roman"/>
                <w:sz w:val="24"/>
                <w:szCs w:val="24"/>
              </w:rPr>
            </w:pPr>
          </w:p>
        </w:tc>
        <w:tc>
          <w:tcPr>
            <w:tcW w:w="1984" w:type="dxa"/>
          </w:tcPr>
          <w:p w:rsidR="00356479" w:rsidRPr="00E6398A" w:rsidRDefault="00356479" w:rsidP="00B81177">
            <w:pPr>
              <w:ind w:left="37"/>
              <w:rPr>
                <w:rFonts w:ascii="Times New Roman" w:hAnsi="Times New Roman" w:cs="Times New Roman"/>
                <w:sz w:val="24"/>
                <w:szCs w:val="24"/>
              </w:rPr>
            </w:pPr>
            <w:r w:rsidRPr="00E6398A">
              <w:rPr>
                <w:rFonts w:ascii="Times New Roman" w:hAnsi="Times New Roman" w:cs="Times New Roman"/>
                <w:sz w:val="24"/>
                <w:szCs w:val="24"/>
              </w:rPr>
              <w:t xml:space="preserve">ДЭР,  </w:t>
            </w:r>
          </w:p>
          <w:p w:rsidR="00356479" w:rsidRPr="00E6398A" w:rsidRDefault="00356479" w:rsidP="00B81177">
            <w:pPr>
              <w:ind w:left="37"/>
              <w:rPr>
                <w:rFonts w:ascii="Times New Roman" w:hAnsi="Times New Roman" w:cs="Times New Roman"/>
                <w:sz w:val="24"/>
                <w:szCs w:val="24"/>
              </w:rPr>
            </w:pPr>
            <w:r w:rsidRPr="00E6398A">
              <w:rPr>
                <w:rFonts w:ascii="Times New Roman" w:hAnsi="Times New Roman" w:cs="Times New Roman"/>
                <w:sz w:val="24"/>
                <w:szCs w:val="24"/>
              </w:rPr>
              <w:t>МБУ,</w:t>
            </w:r>
          </w:p>
          <w:p w:rsidR="00356479" w:rsidRPr="00E6398A" w:rsidRDefault="00356479" w:rsidP="00B81177">
            <w:pPr>
              <w:ind w:left="37"/>
              <w:rPr>
                <w:rFonts w:ascii="Times New Roman" w:hAnsi="Times New Roman" w:cs="Times New Roman"/>
                <w:sz w:val="24"/>
                <w:szCs w:val="24"/>
              </w:rPr>
            </w:pPr>
            <w:r w:rsidRPr="00E6398A">
              <w:rPr>
                <w:rFonts w:ascii="Times New Roman" w:hAnsi="Times New Roman" w:cs="Times New Roman"/>
                <w:sz w:val="24"/>
                <w:szCs w:val="24"/>
              </w:rPr>
              <w:t>УКИН</w:t>
            </w:r>
          </w:p>
          <w:p w:rsidR="00356479" w:rsidRPr="00E6398A" w:rsidRDefault="00356479" w:rsidP="00B81177">
            <w:pPr>
              <w:ind w:left="37" w:right="-176"/>
              <w:rPr>
                <w:rFonts w:ascii="Times New Roman" w:hAnsi="Times New Roman" w:cs="Times New Roman"/>
                <w:sz w:val="24"/>
                <w:szCs w:val="24"/>
              </w:rPr>
            </w:pPr>
          </w:p>
        </w:tc>
        <w:tc>
          <w:tcPr>
            <w:tcW w:w="1575" w:type="dxa"/>
          </w:tcPr>
          <w:p w:rsidR="00356479" w:rsidRPr="00E6398A" w:rsidRDefault="00356479" w:rsidP="00B81177">
            <w:pPr>
              <w:spacing w:line="288" w:lineRule="auto"/>
              <w:rPr>
                <w:rFonts w:ascii="Times New Roman" w:hAnsi="Times New Roman" w:cs="Times New Roman"/>
                <w:sz w:val="24"/>
                <w:szCs w:val="24"/>
              </w:rPr>
            </w:pPr>
            <w:r w:rsidRPr="00E6398A">
              <w:rPr>
                <w:rFonts w:ascii="Times New Roman" w:hAnsi="Times New Roman" w:cs="Times New Roman"/>
                <w:sz w:val="20"/>
                <w:szCs w:val="20"/>
              </w:rPr>
              <w:t>Петрова И.Г.</w:t>
            </w:r>
          </w:p>
          <w:p w:rsidR="00356479" w:rsidRPr="00E6398A" w:rsidRDefault="00356479" w:rsidP="00B81177">
            <w:pPr>
              <w:spacing w:line="288" w:lineRule="auto"/>
              <w:rPr>
                <w:rFonts w:ascii="Times New Roman" w:hAnsi="Times New Roman" w:cs="Times New Roman"/>
                <w:sz w:val="20"/>
                <w:szCs w:val="20"/>
              </w:rPr>
            </w:pPr>
            <w:r w:rsidRPr="00E6398A">
              <w:rPr>
                <w:rFonts w:ascii="Times New Roman" w:hAnsi="Times New Roman" w:cs="Times New Roman"/>
                <w:sz w:val="20"/>
                <w:szCs w:val="20"/>
              </w:rPr>
              <w:t>Дурягина Д.А.</w:t>
            </w:r>
          </w:p>
          <w:p w:rsidR="00356479" w:rsidRPr="00E6398A" w:rsidRDefault="008157CA" w:rsidP="00B81177">
            <w:pPr>
              <w:spacing w:line="288" w:lineRule="auto"/>
              <w:rPr>
                <w:rFonts w:ascii="Times New Roman" w:hAnsi="Times New Roman" w:cs="Times New Roman"/>
                <w:sz w:val="24"/>
                <w:szCs w:val="24"/>
              </w:rPr>
            </w:pPr>
            <w:r w:rsidRPr="00E6398A">
              <w:rPr>
                <w:rFonts w:ascii="Times New Roman" w:hAnsi="Times New Roman" w:cs="Times New Roman"/>
                <w:sz w:val="20"/>
                <w:szCs w:val="20"/>
              </w:rPr>
              <w:t>Борисовский А.В.</w:t>
            </w:r>
          </w:p>
        </w:tc>
        <w:tc>
          <w:tcPr>
            <w:tcW w:w="1891" w:type="dxa"/>
          </w:tcPr>
          <w:p w:rsidR="00356479" w:rsidRPr="00E6398A" w:rsidRDefault="00356479" w:rsidP="00B81177">
            <w:pPr>
              <w:rPr>
                <w:rFonts w:ascii="Times New Roman" w:hAnsi="Times New Roman" w:cs="Times New Roman"/>
              </w:rPr>
            </w:pPr>
            <w:r w:rsidRPr="00E6398A">
              <w:rPr>
                <w:rFonts w:ascii="Times New Roman" w:hAnsi="Times New Roman" w:cs="Times New Roman"/>
              </w:rPr>
              <w:t>Организации города, оказывающие услуги в сферы</w:t>
            </w:r>
            <w:r w:rsidR="002F5E65" w:rsidRPr="00E6398A">
              <w:rPr>
                <w:rFonts w:ascii="Times New Roman" w:hAnsi="Times New Roman" w:cs="Times New Roman"/>
              </w:rPr>
              <w:t xml:space="preserve"> туризма, жители и гости города</w:t>
            </w:r>
          </w:p>
        </w:tc>
        <w:tc>
          <w:tcPr>
            <w:tcW w:w="1441" w:type="dxa"/>
          </w:tcPr>
          <w:p w:rsidR="00356479" w:rsidRPr="00E6398A" w:rsidRDefault="00356479" w:rsidP="00B81177">
            <w:pPr>
              <w:rPr>
                <w:rFonts w:ascii="Times New Roman" w:hAnsi="Times New Roman" w:cs="Times New Roman"/>
                <w:sz w:val="24"/>
                <w:szCs w:val="24"/>
              </w:rPr>
            </w:pPr>
            <w:r w:rsidRPr="00E6398A">
              <w:rPr>
                <w:rFonts w:ascii="Times New Roman" w:hAnsi="Times New Roman" w:cs="Times New Roman"/>
                <w:sz w:val="24"/>
                <w:szCs w:val="24"/>
              </w:rPr>
              <w:t>01.03.2023</w:t>
            </w:r>
          </w:p>
        </w:tc>
        <w:tc>
          <w:tcPr>
            <w:tcW w:w="3428" w:type="dxa"/>
          </w:tcPr>
          <w:p w:rsidR="00356479" w:rsidRPr="00E6398A" w:rsidRDefault="00356479" w:rsidP="00B81177">
            <w:pPr>
              <w:rPr>
                <w:rFonts w:ascii="Times New Roman" w:hAnsi="Times New Roman" w:cs="Times New Roman"/>
                <w:sz w:val="24"/>
                <w:szCs w:val="24"/>
              </w:rPr>
            </w:pPr>
            <w:r w:rsidRPr="00E6398A">
              <w:rPr>
                <w:rFonts w:ascii="Times New Roman" w:hAnsi="Times New Roman" w:cs="Times New Roman"/>
                <w:sz w:val="24"/>
                <w:szCs w:val="24"/>
              </w:rPr>
              <w:t>Создан подраздел «Деревянная Вологда: сохраняя будущее» на официальном туристическом портале города ТурВологда.</w:t>
            </w:r>
          </w:p>
        </w:tc>
      </w:tr>
      <w:tr w:rsidR="00E6398A" w:rsidRPr="00E6398A" w:rsidTr="00B81177">
        <w:tc>
          <w:tcPr>
            <w:tcW w:w="976" w:type="dxa"/>
          </w:tcPr>
          <w:p w:rsidR="00356479" w:rsidRPr="00E6398A" w:rsidRDefault="00356479" w:rsidP="00B81177">
            <w:pPr>
              <w:jc w:val="right"/>
              <w:rPr>
                <w:rFonts w:ascii="Times New Roman" w:hAnsi="Times New Roman" w:cs="Times New Roman"/>
                <w:b/>
                <w:sz w:val="24"/>
                <w:szCs w:val="24"/>
              </w:rPr>
            </w:pPr>
          </w:p>
        </w:tc>
        <w:tc>
          <w:tcPr>
            <w:tcW w:w="4936" w:type="dxa"/>
          </w:tcPr>
          <w:p w:rsidR="00356479" w:rsidRPr="00E6398A" w:rsidRDefault="00356479" w:rsidP="00B81177">
            <w:pPr>
              <w:rPr>
                <w:rFonts w:ascii="Times New Roman" w:hAnsi="Times New Roman" w:cs="Times New Roman"/>
                <w:sz w:val="24"/>
                <w:szCs w:val="24"/>
              </w:rPr>
            </w:pPr>
            <w:r w:rsidRPr="00E6398A">
              <w:rPr>
                <w:rFonts w:ascii="Times New Roman" w:hAnsi="Times New Roman" w:cs="Times New Roman"/>
                <w:sz w:val="24"/>
                <w:szCs w:val="24"/>
              </w:rPr>
              <w:t>10. Организация информационного сопровождения мероприятий по реализации проекта «Деревянная Вологда: сохраняя будущее», включая ведение группы в социальной сети ВКонтакте.</w:t>
            </w:r>
          </w:p>
        </w:tc>
        <w:tc>
          <w:tcPr>
            <w:tcW w:w="1984" w:type="dxa"/>
          </w:tcPr>
          <w:p w:rsidR="00356479" w:rsidRPr="00E6398A" w:rsidRDefault="00356479" w:rsidP="00B81177">
            <w:pPr>
              <w:rPr>
                <w:rFonts w:ascii="Times New Roman" w:hAnsi="Times New Roman" w:cs="Times New Roman"/>
                <w:sz w:val="24"/>
                <w:szCs w:val="24"/>
              </w:rPr>
            </w:pPr>
            <w:r w:rsidRPr="00E6398A">
              <w:rPr>
                <w:rFonts w:ascii="Times New Roman" w:hAnsi="Times New Roman" w:cs="Times New Roman"/>
                <w:sz w:val="24"/>
                <w:szCs w:val="24"/>
              </w:rPr>
              <w:t>УИОС,</w:t>
            </w:r>
          </w:p>
          <w:p w:rsidR="00356479" w:rsidRPr="00E6398A" w:rsidRDefault="00356479" w:rsidP="00B81177">
            <w:pPr>
              <w:rPr>
                <w:rFonts w:ascii="Times New Roman" w:hAnsi="Times New Roman" w:cs="Times New Roman"/>
                <w:sz w:val="24"/>
                <w:szCs w:val="24"/>
              </w:rPr>
            </w:pPr>
            <w:r w:rsidRPr="00E6398A">
              <w:rPr>
                <w:rFonts w:ascii="Times New Roman" w:hAnsi="Times New Roman" w:cs="Times New Roman"/>
                <w:sz w:val="24"/>
                <w:szCs w:val="24"/>
              </w:rPr>
              <w:t>МАУ «ИИЦ «Вологда-Портал»</w:t>
            </w:r>
          </w:p>
        </w:tc>
        <w:tc>
          <w:tcPr>
            <w:tcW w:w="1575" w:type="dxa"/>
          </w:tcPr>
          <w:p w:rsidR="00356479" w:rsidRPr="00E6398A" w:rsidRDefault="00356479" w:rsidP="00B81177">
            <w:pPr>
              <w:rPr>
                <w:rFonts w:ascii="Times New Roman" w:hAnsi="Times New Roman" w:cs="Times New Roman"/>
                <w:sz w:val="20"/>
                <w:szCs w:val="20"/>
              </w:rPr>
            </w:pPr>
            <w:r w:rsidRPr="00E6398A">
              <w:rPr>
                <w:rFonts w:ascii="Times New Roman" w:hAnsi="Times New Roman" w:cs="Times New Roman"/>
                <w:sz w:val="20"/>
                <w:szCs w:val="20"/>
              </w:rPr>
              <w:t>Рыжков Е.К.,</w:t>
            </w:r>
          </w:p>
          <w:p w:rsidR="00356479" w:rsidRPr="00E6398A" w:rsidRDefault="00356479" w:rsidP="00B81177">
            <w:pPr>
              <w:rPr>
                <w:rFonts w:ascii="Times New Roman" w:hAnsi="Times New Roman" w:cs="Times New Roman"/>
                <w:sz w:val="20"/>
                <w:szCs w:val="20"/>
              </w:rPr>
            </w:pPr>
            <w:r w:rsidRPr="00E6398A">
              <w:rPr>
                <w:rFonts w:ascii="Times New Roman" w:hAnsi="Times New Roman" w:cs="Times New Roman"/>
                <w:sz w:val="20"/>
                <w:szCs w:val="20"/>
              </w:rPr>
              <w:t>Земчихина Е.А.</w:t>
            </w:r>
          </w:p>
        </w:tc>
        <w:tc>
          <w:tcPr>
            <w:tcW w:w="1891" w:type="dxa"/>
          </w:tcPr>
          <w:p w:rsidR="00356479" w:rsidRPr="00E6398A" w:rsidRDefault="00356479" w:rsidP="00B81177">
            <w:pPr>
              <w:rPr>
                <w:rFonts w:ascii="Times New Roman" w:hAnsi="Times New Roman" w:cs="Times New Roman"/>
                <w:sz w:val="24"/>
                <w:szCs w:val="24"/>
              </w:rPr>
            </w:pPr>
            <w:r w:rsidRPr="00E6398A">
              <w:rPr>
                <w:rFonts w:ascii="Times New Roman" w:hAnsi="Times New Roman" w:cs="Times New Roman"/>
                <w:sz w:val="24"/>
                <w:szCs w:val="24"/>
              </w:rPr>
              <w:t xml:space="preserve">Организации и жители города </w:t>
            </w:r>
          </w:p>
        </w:tc>
        <w:tc>
          <w:tcPr>
            <w:tcW w:w="1441" w:type="dxa"/>
          </w:tcPr>
          <w:p w:rsidR="00356479" w:rsidRPr="00E6398A" w:rsidRDefault="00356479" w:rsidP="00B81177">
            <w:pPr>
              <w:rPr>
                <w:rFonts w:ascii="Times New Roman" w:hAnsi="Times New Roman" w:cs="Times New Roman"/>
                <w:sz w:val="24"/>
                <w:szCs w:val="24"/>
              </w:rPr>
            </w:pPr>
            <w:r w:rsidRPr="00E6398A">
              <w:rPr>
                <w:rFonts w:ascii="Times New Roman" w:hAnsi="Times New Roman" w:cs="Times New Roman"/>
                <w:sz w:val="24"/>
                <w:szCs w:val="24"/>
              </w:rPr>
              <w:t>2022-2024</w:t>
            </w:r>
          </w:p>
        </w:tc>
        <w:tc>
          <w:tcPr>
            <w:tcW w:w="3428" w:type="dxa"/>
          </w:tcPr>
          <w:p w:rsidR="00356479" w:rsidRPr="00E6398A" w:rsidRDefault="00356479" w:rsidP="00B81177">
            <w:pPr>
              <w:rPr>
                <w:rFonts w:ascii="Times New Roman" w:hAnsi="Times New Roman" w:cs="Times New Roman"/>
                <w:sz w:val="24"/>
                <w:szCs w:val="24"/>
              </w:rPr>
            </w:pPr>
            <w:r w:rsidRPr="00E6398A">
              <w:rPr>
                <w:rFonts w:ascii="Times New Roman" w:hAnsi="Times New Roman" w:cs="Times New Roman"/>
                <w:sz w:val="24"/>
                <w:szCs w:val="24"/>
              </w:rPr>
              <w:t>Ведется информационное сопровождение мероприятий по развитию экологического туризма.</w:t>
            </w:r>
          </w:p>
        </w:tc>
      </w:tr>
    </w:tbl>
    <w:p w:rsidR="0094231C" w:rsidRPr="00E6398A" w:rsidRDefault="0094231C" w:rsidP="00E05F0E">
      <w:pPr>
        <w:spacing w:after="0" w:line="240" w:lineRule="auto"/>
        <w:rPr>
          <w:rFonts w:ascii="Times New Roman" w:hAnsi="Times New Roman" w:cs="Times New Roman"/>
          <w:sz w:val="24"/>
          <w:szCs w:val="24"/>
        </w:rPr>
      </w:pPr>
    </w:p>
    <w:p w:rsidR="00280942" w:rsidRPr="00E6398A" w:rsidRDefault="00280942" w:rsidP="00E05F0E">
      <w:pPr>
        <w:spacing w:after="0" w:line="240" w:lineRule="auto"/>
        <w:rPr>
          <w:rFonts w:ascii="Times New Roman" w:hAnsi="Times New Roman" w:cs="Times New Roman"/>
          <w:sz w:val="24"/>
          <w:szCs w:val="24"/>
        </w:rPr>
      </w:pPr>
    </w:p>
    <w:p w:rsidR="00280942" w:rsidRPr="00E6398A" w:rsidRDefault="00280942" w:rsidP="00E05F0E">
      <w:pPr>
        <w:spacing w:after="0" w:line="240" w:lineRule="auto"/>
        <w:rPr>
          <w:rFonts w:ascii="Times New Roman" w:hAnsi="Times New Roman" w:cs="Times New Roman"/>
          <w:sz w:val="24"/>
          <w:szCs w:val="24"/>
        </w:rPr>
      </w:pPr>
    </w:p>
    <w:p w:rsidR="00280942" w:rsidRPr="00E6398A" w:rsidRDefault="00280942" w:rsidP="00E05F0E">
      <w:pPr>
        <w:spacing w:after="0" w:line="240" w:lineRule="auto"/>
        <w:rPr>
          <w:rFonts w:ascii="Times New Roman" w:hAnsi="Times New Roman" w:cs="Times New Roman"/>
          <w:sz w:val="24"/>
          <w:szCs w:val="24"/>
        </w:rPr>
      </w:pPr>
    </w:p>
    <w:p w:rsidR="00280942" w:rsidRPr="00E6398A" w:rsidRDefault="00280942" w:rsidP="00280942">
      <w:pPr>
        <w:spacing w:after="0" w:line="240" w:lineRule="auto"/>
        <w:rPr>
          <w:rFonts w:ascii="Times New Roman" w:hAnsi="Times New Roman" w:cs="Times New Roman"/>
          <w:sz w:val="24"/>
          <w:szCs w:val="24"/>
        </w:rPr>
      </w:pPr>
      <w:r w:rsidRPr="00E6398A">
        <w:rPr>
          <w:rFonts w:ascii="Times New Roman" w:hAnsi="Times New Roman" w:cs="Times New Roman"/>
          <w:sz w:val="24"/>
          <w:szCs w:val="24"/>
        </w:rPr>
        <w:t xml:space="preserve">Заместитель Мэра города Вологды- </w:t>
      </w:r>
    </w:p>
    <w:p w:rsidR="00280942" w:rsidRPr="00E6398A" w:rsidRDefault="00280942" w:rsidP="00280942">
      <w:pPr>
        <w:spacing w:after="0" w:line="240" w:lineRule="auto"/>
        <w:rPr>
          <w:rFonts w:ascii="Times New Roman" w:hAnsi="Times New Roman" w:cs="Times New Roman"/>
          <w:sz w:val="24"/>
          <w:szCs w:val="24"/>
        </w:rPr>
      </w:pPr>
      <w:r w:rsidRPr="00E6398A">
        <w:rPr>
          <w:rFonts w:ascii="Times New Roman" w:hAnsi="Times New Roman" w:cs="Times New Roman"/>
          <w:sz w:val="24"/>
          <w:szCs w:val="24"/>
        </w:rPr>
        <w:t>начальник Департамента экономического развития</w:t>
      </w:r>
    </w:p>
    <w:p w:rsidR="00280942" w:rsidRPr="00E6398A" w:rsidRDefault="00280942" w:rsidP="00280942">
      <w:pPr>
        <w:spacing w:after="0" w:line="240" w:lineRule="auto"/>
        <w:rPr>
          <w:rFonts w:ascii="Times New Roman" w:hAnsi="Times New Roman" w:cs="Times New Roman"/>
          <w:sz w:val="24"/>
          <w:szCs w:val="24"/>
        </w:rPr>
      </w:pPr>
      <w:r w:rsidRPr="00E6398A">
        <w:rPr>
          <w:rFonts w:ascii="Times New Roman" w:hAnsi="Times New Roman" w:cs="Times New Roman"/>
          <w:sz w:val="24"/>
          <w:szCs w:val="24"/>
        </w:rPr>
        <w:t>Администрации города Вологды</w:t>
      </w:r>
      <w:r w:rsidRPr="00E6398A">
        <w:rPr>
          <w:rFonts w:ascii="Times New Roman" w:hAnsi="Times New Roman" w:cs="Times New Roman"/>
          <w:sz w:val="24"/>
          <w:szCs w:val="24"/>
        </w:rPr>
        <w:tab/>
      </w:r>
      <w:r w:rsidRPr="00E6398A">
        <w:rPr>
          <w:rFonts w:ascii="Times New Roman" w:hAnsi="Times New Roman" w:cs="Times New Roman"/>
          <w:sz w:val="24"/>
          <w:szCs w:val="24"/>
        </w:rPr>
        <w:tab/>
      </w:r>
      <w:r w:rsidRPr="00E6398A">
        <w:rPr>
          <w:rFonts w:ascii="Times New Roman" w:hAnsi="Times New Roman" w:cs="Times New Roman"/>
          <w:sz w:val="24"/>
          <w:szCs w:val="24"/>
        </w:rPr>
        <w:tab/>
      </w:r>
      <w:r w:rsidRPr="00E6398A">
        <w:rPr>
          <w:rFonts w:ascii="Times New Roman" w:hAnsi="Times New Roman" w:cs="Times New Roman"/>
          <w:sz w:val="24"/>
          <w:szCs w:val="24"/>
        </w:rPr>
        <w:tab/>
      </w:r>
      <w:r w:rsidRPr="00E6398A">
        <w:rPr>
          <w:rFonts w:ascii="Times New Roman" w:hAnsi="Times New Roman" w:cs="Times New Roman"/>
          <w:sz w:val="24"/>
          <w:szCs w:val="24"/>
        </w:rPr>
        <w:tab/>
      </w:r>
      <w:r w:rsidRPr="00E6398A">
        <w:rPr>
          <w:rFonts w:ascii="Times New Roman" w:hAnsi="Times New Roman" w:cs="Times New Roman"/>
          <w:sz w:val="24"/>
          <w:szCs w:val="24"/>
        </w:rPr>
        <w:tab/>
      </w:r>
      <w:r w:rsidRPr="00E6398A">
        <w:rPr>
          <w:rFonts w:ascii="Times New Roman" w:hAnsi="Times New Roman" w:cs="Times New Roman"/>
          <w:sz w:val="24"/>
          <w:szCs w:val="24"/>
        </w:rPr>
        <w:tab/>
      </w:r>
      <w:r w:rsidRPr="00E6398A">
        <w:rPr>
          <w:rFonts w:ascii="Times New Roman" w:hAnsi="Times New Roman" w:cs="Times New Roman"/>
          <w:sz w:val="24"/>
          <w:szCs w:val="24"/>
        </w:rPr>
        <w:tab/>
      </w:r>
      <w:r w:rsidRPr="00E6398A">
        <w:rPr>
          <w:rFonts w:ascii="Times New Roman" w:hAnsi="Times New Roman" w:cs="Times New Roman"/>
          <w:sz w:val="24"/>
          <w:szCs w:val="24"/>
        </w:rPr>
        <w:tab/>
      </w:r>
      <w:r w:rsidRPr="00E6398A">
        <w:rPr>
          <w:rFonts w:ascii="Times New Roman" w:hAnsi="Times New Roman" w:cs="Times New Roman"/>
          <w:sz w:val="24"/>
          <w:szCs w:val="24"/>
        </w:rPr>
        <w:tab/>
      </w:r>
      <w:r w:rsidRPr="00E6398A">
        <w:rPr>
          <w:rFonts w:ascii="Times New Roman" w:hAnsi="Times New Roman" w:cs="Times New Roman"/>
          <w:sz w:val="24"/>
          <w:szCs w:val="24"/>
        </w:rPr>
        <w:tab/>
        <w:t>С.Ю.Пахнина</w:t>
      </w:r>
    </w:p>
    <w:p w:rsidR="00280942" w:rsidRPr="00E6398A" w:rsidRDefault="00280942" w:rsidP="00280942">
      <w:pPr>
        <w:spacing w:after="0" w:line="240" w:lineRule="auto"/>
        <w:rPr>
          <w:rFonts w:ascii="Times New Roman" w:hAnsi="Times New Roman" w:cs="Times New Roman"/>
          <w:sz w:val="24"/>
          <w:szCs w:val="24"/>
        </w:rPr>
      </w:pPr>
    </w:p>
    <w:p w:rsidR="00280942" w:rsidRPr="00E6398A" w:rsidRDefault="00280942" w:rsidP="00280942">
      <w:pPr>
        <w:spacing w:after="0" w:line="240" w:lineRule="auto"/>
        <w:rPr>
          <w:rFonts w:ascii="Times New Roman" w:hAnsi="Times New Roman" w:cs="Times New Roman"/>
          <w:sz w:val="24"/>
          <w:szCs w:val="24"/>
        </w:rPr>
      </w:pPr>
    </w:p>
    <w:p w:rsidR="00080633" w:rsidRPr="00E6398A" w:rsidRDefault="00080633" w:rsidP="00280942">
      <w:pPr>
        <w:spacing w:after="0" w:line="240" w:lineRule="auto"/>
        <w:rPr>
          <w:rFonts w:ascii="Times New Roman" w:hAnsi="Times New Roman" w:cs="Times New Roman"/>
        </w:rPr>
      </w:pPr>
    </w:p>
    <w:p w:rsidR="00080633" w:rsidRPr="00E6398A" w:rsidRDefault="00080633" w:rsidP="00280942">
      <w:pPr>
        <w:spacing w:after="0" w:line="240" w:lineRule="auto"/>
        <w:rPr>
          <w:rFonts w:ascii="Times New Roman" w:hAnsi="Times New Roman" w:cs="Times New Roman"/>
        </w:rPr>
      </w:pPr>
    </w:p>
    <w:p w:rsidR="00080633" w:rsidRPr="00E6398A" w:rsidRDefault="00080633" w:rsidP="00280942">
      <w:pPr>
        <w:spacing w:after="0" w:line="240" w:lineRule="auto"/>
        <w:rPr>
          <w:rFonts w:ascii="Times New Roman" w:hAnsi="Times New Roman" w:cs="Times New Roman"/>
        </w:rPr>
      </w:pPr>
    </w:p>
    <w:p w:rsidR="00080633" w:rsidRPr="00E6398A" w:rsidRDefault="00080633" w:rsidP="00280942">
      <w:pPr>
        <w:spacing w:after="0" w:line="240" w:lineRule="auto"/>
        <w:rPr>
          <w:rFonts w:ascii="Times New Roman" w:hAnsi="Times New Roman" w:cs="Times New Roman"/>
        </w:rPr>
      </w:pPr>
    </w:p>
    <w:p w:rsidR="00280942" w:rsidRPr="00E6398A" w:rsidRDefault="00280942" w:rsidP="00280942">
      <w:pPr>
        <w:spacing w:after="0" w:line="240" w:lineRule="auto"/>
        <w:rPr>
          <w:rFonts w:ascii="Times New Roman" w:hAnsi="Times New Roman" w:cs="Times New Roman"/>
        </w:rPr>
      </w:pPr>
      <w:r w:rsidRPr="00E6398A">
        <w:rPr>
          <w:rFonts w:ascii="Times New Roman" w:hAnsi="Times New Roman" w:cs="Times New Roman"/>
        </w:rPr>
        <w:t xml:space="preserve">Линькова О.Ю. </w:t>
      </w:r>
    </w:p>
    <w:p w:rsidR="00280942" w:rsidRPr="00E6398A" w:rsidRDefault="00280942" w:rsidP="00280942">
      <w:pPr>
        <w:spacing w:after="0" w:line="240" w:lineRule="auto"/>
        <w:rPr>
          <w:rFonts w:ascii="Times New Roman" w:hAnsi="Times New Roman" w:cs="Times New Roman"/>
        </w:rPr>
      </w:pPr>
      <w:r w:rsidRPr="00E6398A">
        <w:rPr>
          <w:rFonts w:ascii="Times New Roman" w:hAnsi="Times New Roman" w:cs="Times New Roman"/>
        </w:rPr>
        <w:t xml:space="preserve">Ледовская И.Д. </w:t>
      </w:r>
    </w:p>
    <w:p w:rsidR="00280942" w:rsidRPr="00E6398A" w:rsidRDefault="00280942" w:rsidP="00280942">
      <w:pPr>
        <w:spacing w:after="0" w:line="240" w:lineRule="auto"/>
        <w:rPr>
          <w:rFonts w:ascii="Times New Roman" w:hAnsi="Times New Roman" w:cs="Times New Roman"/>
        </w:rPr>
      </w:pPr>
    </w:p>
    <w:p w:rsidR="00280942" w:rsidRPr="00E6398A" w:rsidRDefault="00280942" w:rsidP="00280942">
      <w:pPr>
        <w:spacing w:after="0" w:line="240" w:lineRule="auto"/>
        <w:rPr>
          <w:rFonts w:ascii="Times New Roman" w:hAnsi="Times New Roman" w:cs="Times New Roman"/>
        </w:rPr>
      </w:pPr>
    </w:p>
    <w:p w:rsidR="00280942" w:rsidRPr="00E6398A" w:rsidRDefault="00280942" w:rsidP="00280942">
      <w:pPr>
        <w:spacing w:after="0" w:line="240" w:lineRule="auto"/>
        <w:rPr>
          <w:rFonts w:ascii="Times New Roman" w:hAnsi="Times New Roman" w:cs="Times New Roman"/>
        </w:rPr>
      </w:pPr>
    </w:p>
    <w:p w:rsidR="002F5E65" w:rsidRPr="00E6398A" w:rsidRDefault="002F5E65" w:rsidP="008157CA">
      <w:pPr>
        <w:spacing w:after="0" w:line="240" w:lineRule="auto"/>
        <w:rPr>
          <w:rFonts w:ascii="Times New Roman" w:hAnsi="Times New Roman"/>
          <w:sz w:val="26"/>
          <w:szCs w:val="26"/>
        </w:rPr>
      </w:pPr>
    </w:p>
    <w:p w:rsidR="00280942" w:rsidRPr="00E6398A" w:rsidRDefault="00280942" w:rsidP="00280942">
      <w:pPr>
        <w:spacing w:after="0" w:line="240" w:lineRule="auto"/>
        <w:ind w:left="10206"/>
        <w:jc w:val="center"/>
        <w:rPr>
          <w:rFonts w:ascii="Times New Roman" w:hAnsi="Times New Roman"/>
          <w:sz w:val="26"/>
          <w:szCs w:val="26"/>
        </w:rPr>
      </w:pPr>
      <w:r w:rsidRPr="00E6398A">
        <w:rPr>
          <w:rFonts w:ascii="Times New Roman" w:hAnsi="Times New Roman"/>
          <w:sz w:val="26"/>
          <w:szCs w:val="26"/>
        </w:rPr>
        <w:lastRenderedPageBreak/>
        <w:t xml:space="preserve">Приложение </w:t>
      </w:r>
    </w:p>
    <w:p w:rsidR="00280942" w:rsidRPr="00E6398A" w:rsidRDefault="00280942" w:rsidP="00280942">
      <w:pPr>
        <w:spacing w:after="0" w:line="240" w:lineRule="auto"/>
        <w:ind w:left="10065"/>
        <w:jc w:val="center"/>
        <w:rPr>
          <w:rFonts w:ascii="Times New Roman" w:hAnsi="Times New Roman"/>
          <w:sz w:val="26"/>
          <w:szCs w:val="26"/>
        </w:rPr>
      </w:pPr>
      <w:r w:rsidRPr="00E6398A">
        <w:rPr>
          <w:rFonts w:ascii="Times New Roman" w:hAnsi="Times New Roman"/>
          <w:sz w:val="26"/>
          <w:szCs w:val="26"/>
        </w:rPr>
        <w:t xml:space="preserve">к Плану реализации стратегической </w:t>
      </w:r>
    </w:p>
    <w:p w:rsidR="00280942" w:rsidRPr="00E6398A" w:rsidRDefault="00280942" w:rsidP="00280942">
      <w:pPr>
        <w:spacing w:after="0" w:line="240" w:lineRule="auto"/>
        <w:ind w:left="10065"/>
        <w:jc w:val="center"/>
        <w:rPr>
          <w:rFonts w:ascii="Times New Roman" w:hAnsi="Times New Roman"/>
          <w:sz w:val="26"/>
          <w:szCs w:val="26"/>
        </w:rPr>
      </w:pPr>
      <w:r w:rsidRPr="00E6398A">
        <w:rPr>
          <w:rFonts w:ascii="Times New Roman" w:hAnsi="Times New Roman"/>
          <w:sz w:val="26"/>
          <w:szCs w:val="26"/>
        </w:rPr>
        <w:t xml:space="preserve">программы «ЭкоВологда2030» и внедрения Экологического стандарта города Вологды </w:t>
      </w:r>
    </w:p>
    <w:p w:rsidR="00280942" w:rsidRPr="00E6398A" w:rsidRDefault="00280942" w:rsidP="00280942">
      <w:pPr>
        <w:spacing w:after="0" w:line="240" w:lineRule="auto"/>
        <w:ind w:left="10065"/>
        <w:jc w:val="center"/>
        <w:rPr>
          <w:rFonts w:ascii="Times New Roman" w:hAnsi="Times New Roman"/>
          <w:sz w:val="26"/>
          <w:szCs w:val="26"/>
        </w:rPr>
      </w:pPr>
      <w:r w:rsidRPr="00E6398A">
        <w:rPr>
          <w:rFonts w:ascii="Times New Roman" w:hAnsi="Times New Roman"/>
          <w:sz w:val="26"/>
          <w:szCs w:val="26"/>
        </w:rPr>
        <w:t>на 2022 – 2024 годы</w:t>
      </w:r>
    </w:p>
    <w:p w:rsidR="00280942" w:rsidRPr="00E6398A" w:rsidRDefault="00280942" w:rsidP="00280942">
      <w:pPr>
        <w:spacing w:after="0" w:line="240" w:lineRule="auto"/>
        <w:ind w:left="10065"/>
        <w:jc w:val="center"/>
        <w:rPr>
          <w:rFonts w:ascii="Times New Roman" w:hAnsi="Times New Roman"/>
          <w:sz w:val="26"/>
          <w:szCs w:val="26"/>
        </w:rPr>
      </w:pPr>
    </w:p>
    <w:p w:rsidR="0013343A" w:rsidRPr="00E6398A" w:rsidRDefault="0013343A" w:rsidP="0013343A">
      <w:pPr>
        <w:spacing w:after="0" w:line="240" w:lineRule="auto"/>
        <w:jc w:val="center"/>
        <w:rPr>
          <w:rFonts w:ascii="Times New Roman" w:hAnsi="Times New Roman"/>
          <w:b/>
          <w:sz w:val="26"/>
          <w:szCs w:val="26"/>
        </w:rPr>
      </w:pPr>
      <w:r w:rsidRPr="00E6398A">
        <w:rPr>
          <w:rFonts w:ascii="Times New Roman" w:hAnsi="Times New Roman"/>
          <w:b/>
          <w:sz w:val="26"/>
          <w:szCs w:val="26"/>
        </w:rPr>
        <w:t>ПЛАНИРУЕМЫЕ РЕЗУЛЬТАТЫ</w:t>
      </w:r>
    </w:p>
    <w:p w:rsidR="0013343A" w:rsidRPr="00E6398A" w:rsidRDefault="0013343A" w:rsidP="0013343A">
      <w:pPr>
        <w:spacing w:after="0" w:line="240" w:lineRule="auto"/>
        <w:jc w:val="center"/>
        <w:rPr>
          <w:rFonts w:ascii="Times New Roman" w:hAnsi="Times New Roman"/>
          <w:b/>
          <w:sz w:val="26"/>
          <w:szCs w:val="26"/>
        </w:rPr>
      </w:pPr>
      <w:r w:rsidRPr="00E6398A">
        <w:rPr>
          <w:rFonts w:ascii="Times New Roman" w:hAnsi="Times New Roman"/>
          <w:b/>
          <w:sz w:val="26"/>
          <w:szCs w:val="26"/>
        </w:rPr>
        <w:t>реализации стратегической программы «ЭкоВологда2030» к 2024 году</w:t>
      </w:r>
    </w:p>
    <w:p w:rsidR="0013343A" w:rsidRPr="00E6398A" w:rsidRDefault="0013343A" w:rsidP="0013343A">
      <w:pPr>
        <w:spacing w:after="0" w:line="240" w:lineRule="auto"/>
        <w:jc w:val="center"/>
        <w:rPr>
          <w:rFonts w:ascii="Times New Roman" w:hAnsi="Times New Roman"/>
          <w:sz w:val="26"/>
          <w:szCs w:val="26"/>
        </w:rPr>
      </w:pPr>
    </w:p>
    <w:tbl>
      <w:tblPr>
        <w:tblW w:w="4989" w:type="pct"/>
        <w:tblInd w:w="-113" w:type="dxa"/>
        <w:tblLayout w:type="fixed"/>
        <w:tblCellMar>
          <w:top w:w="9" w:type="dxa"/>
          <w:left w:w="29" w:type="dxa"/>
          <w:right w:w="1" w:type="dxa"/>
        </w:tblCellMar>
        <w:tblLook w:val="04A0" w:firstRow="1" w:lastRow="0" w:firstColumn="1" w:lastColumn="0" w:noHBand="0" w:noVBand="1"/>
      </w:tblPr>
      <w:tblGrid>
        <w:gridCol w:w="915"/>
        <w:gridCol w:w="14536"/>
      </w:tblGrid>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ind w:right="63"/>
              <w:jc w:val="right"/>
              <w:rPr>
                <w:rFonts w:ascii="Times New Roman" w:hAnsi="Times New Roman"/>
                <w:b/>
                <w:sz w:val="26"/>
                <w:szCs w:val="26"/>
              </w:rPr>
            </w:pPr>
            <w:bookmarkStart w:id="0" w:name="_Hlk529134032"/>
            <w:r w:rsidRPr="00E6398A">
              <w:rPr>
                <w:rFonts w:ascii="Times New Roman" w:hAnsi="Times New Roman"/>
                <w:b/>
                <w:sz w:val="26"/>
                <w:szCs w:val="26"/>
              </w:rPr>
              <w:t>1.</w:t>
            </w:r>
          </w:p>
        </w:tc>
        <w:tc>
          <w:tcPr>
            <w:tcW w:w="47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rPr>
                <w:rFonts w:ascii="Times New Roman" w:hAnsi="Times New Roman"/>
                <w:b/>
                <w:sz w:val="26"/>
                <w:szCs w:val="26"/>
              </w:rPr>
            </w:pPr>
            <w:r w:rsidRPr="00E6398A">
              <w:rPr>
                <w:rFonts w:ascii="Times New Roman" w:hAnsi="Times New Roman"/>
                <w:b/>
                <w:sz w:val="26"/>
                <w:szCs w:val="26"/>
              </w:rPr>
              <w:t xml:space="preserve">Созданы привлекательные условия в рамках особой экономической зоны для производителей, </w:t>
            </w:r>
          </w:p>
          <w:p w:rsidR="0013343A" w:rsidRPr="00E6398A" w:rsidRDefault="0013343A" w:rsidP="0013343A">
            <w:pPr>
              <w:spacing w:after="0" w:line="240" w:lineRule="auto"/>
              <w:rPr>
                <w:rFonts w:ascii="Times New Roman" w:hAnsi="Times New Roman"/>
                <w:b/>
                <w:sz w:val="26"/>
                <w:szCs w:val="26"/>
              </w:rPr>
            </w:pPr>
            <w:r w:rsidRPr="00E6398A">
              <w:rPr>
                <w:rFonts w:ascii="Times New Roman" w:hAnsi="Times New Roman"/>
                <w:b/>
                <w:sz w:val="26"/>
                <w:szCs w:val="26"/>
              </w:rPr>
              <w:t>в т.ч. для резидентов из других регионов</w:t>
            </w:r>
          </w:p>
        </w:tc>
      </w:tr>
      <w:tr w:rsidR="00E6398A" w:rsidRPr="00E6398A" w:rsidTr="0013343A">
        <w:trPr>
          <w:trHeight w:val="308"/>
        </w:trPr>
        <w:tc>
          <w:tcPr>
            <w:tcW w:w="296" w:type="pct"/>
            <w:tcBorders>
              <w:top w:val="single" w:sz="4" w:space="0" w:color="000000"/>
              <w:left w:val="single" w:sz="4" w:space="0" w:color="000000"/>
              <w:bottom w:val="single" w:sz="4" w:space="0" w:color="000000"/>
              <w:right w:val="single" w:sz="4" w:space="0" w:color="000000"/>
            </w:tcBorders>
            <w:shd w:val="clear" w:color="auto" w:fill="auto"/>
            <w:hideMark/>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1.1.</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Обеспечение квалифицированными кадрами новых отраслей экономики в «зеленой» сфере деятельности</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auto"/>
            <w:hideMark/>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1.2.</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iCs/>
                <w:sz w:val="26"/>
                <w:szCs w:val="26"/>
              </w:rPr>
              <w:t xml:space="preserve">Созданы новые рабочие места в рамках особой экономической зоны  </w:t>
            </w:r>
          </w:p>
        </w:tc>
      </w:tr>
      <w:bookmarkEnd w:id="0"/>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ind w:right="63"/>
              <w:jc w:val="right"/>
              <w:rPr>
                <w:rFonts w:ascii="Times New Roman" w:hAnsi="Times New Roman"/>
                <w:b/>
                <w:sz w:val="26"/>
                <w:szCs w:val="26"/>
              </w:rPr>
            </w:pPr>
            <w:r w:rsidRPr="00E6398A">
              <w:rPr>
                <w:rFonts w:ascii="Times New Roman" w:hAnsi="Times New Roman"/>
                <w:b/>
                <w:sz w:val="26"/>
                <w:szCs w:val="26"/>
              </w:rPr>
              <w:t>2.</w:t>
            </w:r>
          </w:p>
        </w:tc>
        <w:tc>
          <w:tcPr>
            <w:tcW w:w="47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rPr>
                <w:rFonts w:ascii="Times New Roman" w:hAnsi="Times New Roman"/>
                <w:b/>
                <w:sz w:val="26"/>
                <w:szCs w:val="26"/>
              </w:rPr>
            </w:pPr>
            <w:r w:rsidRPr="00E6398A">
              <w:rPr>
                <w:rFonts w:ascii="Times New Roman" w:hAnsi="Times New Roman"/>
                <w:b/>
                <w:sz w:val="26"/>
                <w:szCs w:val="26"/>
              </w:rPr>
              <w:t>Созданы новые рабочие места при переходе на зеленую экономику</w:t>
            </w:r>
          </w:p>
          <w:p w:rsidR="0013343A" w:rsidRPr="00E6398A" w:rsidRDefault="0013343A" w:rsidP="0013343A">
            <w:pPr>
              <w:spacing w:after="0" w:line="240" w:lineRule="auto"/>
              <w:rPr>
                <w:rFonts w:ascii="Times New Roman" w:hAnsi="Times New Roman"/>
                <w:b/>
                <w:sz w:val="26"/>
                <w:szCs w:val="26"/>
              </w:rPr>
            </w:pP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2.1.</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 xml:space="preserve">Созданы новые рабочие места в пищевой промышленности и деревообработке – не менее 1000 </w:t>
            </w:r>
          </w:p>
        </w:tc>
      </w:tr>
      <w:tr w:rsidR="00E6398A" w:rsidRPr="00E6398A" w:rsidTr="0013343A">
        <w:trPr>
          <w:trHeight w:val="308"/>
        </w:trPr>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2.2.</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 xml:space="preserve">Созданы новые рабочие места в других отраслях зеленой экономики – не менее 2000 </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ind w:right="63"/>
              <w:jc w:val="right"/>
              <w:rPr>
                <w:rFonts w:ascii="Times New Roman" w:hAnsi="Times New Roman"/>
                <w:b/>
                <w:sz w:val="26"/>
                <w:szCs w:val="26"/>
              </w:rPr>
            </w:pPr>
            <w:r w:rsidRPr="00E6398A">
              <w:rPr>
                <w:rFonts w:ascii="Times New Roman" w:hAnsi="Times New Roman"/>
                <w:b/>
                <w:sz w:val="26"/>
                <w:szCs w:val="26"/>
              </w:rPr>
              <w:t>3.</w:t>
            </w:r>
          </w:p>
        </w:tc>
        <w:tc>
          <w:tcPr>
            <w:tcW w:w="47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rPr>
                <w:rFonts w:ascii="Times New Roman" w:hAnsi="Times New Roman"/>
                <w:b/>
                <w:sz w:val="26"/>
                <w:szCs w:val="26"/>
              </w:rPr>
            </w:pPr>
            <w:r w:rsidRPr="00E6398A">
              <w:rPr>
                <w:rFonts w:ascii="Times New Roman" w:hAnsi="Times New Roman"/>
                <w:b/>
                <w:sz w:val="26"/>
                <w:szCs w:val="26"/>
              </w:rPr>
              <w:t>Значительная часть организаций города соответствует принципам ESG</w:t>
            </w:r>
          </w:p>
          <w:p w:rsidR="0013343A" w:rsidRPr="00E6398A" w:rsidRDefault="0013343A" w:rsidP="0013343A">
            <w:pPr>
              <w:spacing w:after="0" w:line="240" w:lineRule="auto"/>
              <w:rPr>
                <w:rFonts w:ascii="Times New Roman" w:hAnsi="Times New Roman"/>
                <w:b/>
                <w:sz w:val="26"/>
                <w:szCs w:val="26"/>
              </w:rPr>
            </w:pP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3.1.</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Все организации города соответствуют требованиям Экостандарта города</w:t>
            </w:r>
          </w:p>
        </w:tc>
      </w:tr>
      <w:tr w:rsidR="00E6398A" w:rsidRPr="00E6398A" w:rsidTr="0013343A">
        <w:trPr>
          <w:trHeight w:val="308"/>
        </w:trPr>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3.2.</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 xml:space="preserve">Предприятия, производящие продукцию на экспорт, соответствуют принципам ESG  </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ind w:right="63"/>
              <w:jc w:val="right"/>
              <w:rPr>
                <w:rFonts w:ascii="Times New Roman" w:hAnsi="Times New Roman"/>
                <w:b/>
                <w:sz w:val="26"/>
                <w:szCs w:val="26"/>
              </w:rPr>
            </w:pPr>
            <w:r w:rsidRPr="00E6398A">
              <w:rPr>
                <w:rFonts w:ascii="Times New Roman" w:hAnsi="Times New Roman"/>
                <w:b/>
                <w:sz w:val="26"/>
                <w:szCs w:val="26"/>
              </w:rPr>
              <w:t>4.</w:t>
            </w:r>
          </w:p>
        </w:tc>
        <w:tc>
          <w:tcPr>
            <w:tcW w:w="47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rPr>
                <w:rFonts w:ascii="Times New Roman" w:hAnsi="Times New Roman"/>
                <w:b/>
                <w:sz w:val="26"/>
                <w:szCs w:val="26"/>
              </w:rPr>
            </w:pPr>
            <w:r w:rsidRPr="00E6398A">
              <w:rPr>
                <w:rFonts w:ascii="Times New Roman" w:hAnsi="Times New Roman"/>
                <w:b/>
                <w:sz w:val="26"/>
                <w:szCs w:val="26"/>
              </w:rPr>
              <w:t>Увеличилась доля местных продуктов в продовольственном наборе жителя</w:t>
            </w:r>
          </w:p>
          <w:p w:rsidR="0013343A" w:rsidRPr="00E6398A" w:rsidRDefault="0013343A" w:rsidP="0013343A">
            <w:pPr>
              <w:spacing w:after="0" w:line="240" w:lineRule="auto"/>
              <w:rPr>
                <w:rFonts w:ascii="Times New Roman" w:hAnsi="Times New Roman"/>
                <w:b/>
                <w:sz w:val="26"/>
                <w:szCs w:val="26"/>
              </w:rPr>
            </w:pP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4.1.</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Доля местных продуктов в продовольственном наборе – не менее 7 %</w:t>
            </w:r>
          </w:p>
        </w:tc>
      </w:tr>
      <w:tr w:rsidR="00E6398A" w:rsidRPr="00E6398A" w:rsidTr="0013343A">
        <w:trPr>
          <w:trHeight w:val="308"/>
        </w:trPr>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4.2.</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 xml:space="preserve">Количество фермерских рынков на территории города – не менее 2 </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ind w:right="63"/>
              <w:jc w:val="right"/>
              <w:rPr>
                <w:rFonts w:ascii="Times New Roman" w:hAnsi="Times New Roman"/>
                <w:b/>
                <w:sz w:val="26"/>
                <w:szCs w:val="26"/>
              </w:rPr>
            </w:pPr>
            <w:r w:rsidRPr="00E6398A">
              <w:rPr>
                <w:rFonts w:ascii="Times New Roman" w:hAnsi="Times New Roman"/>
                <w:b/>
                <w:sz w:val="26"/>
                <w:szCs w:val="26"/>
              </w:rPr>
              <w:t>5.</w:t>
            </w:r>
          </w:p>
        </w:tc>
        <w:tc>
          <w:tcPr>
            <w:tcW w:w="47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rPr>
                <w:rFonts w:ascii="Times New Roman" w:hAnsi="Times New Roman"/>
                <w:b/>
                <w:sz w:val="26"/>
                <w:szCs w:val="26"/>
              </w:rPr>
            </w:pPr>
            <w:r w:rsidRPr="00E6398A">
              <w:rPr>
                <w:rFonts w:ascii="Times New Roman" w:hAnsi="Times New Roman"/>
                <w:b/>
                <w:sz w:val="26"/>
                <w:szCs w:val="26"/>
              </w:rPr>
              <w:t>Увеличилось количество экологичного транспорта в городе</w:t>
            </w:r>
          </w:p>
          <w:p w:rsidR="0013343A" w:rsidRPr="00E6398A" w:rsidRDefault="0013343A" w:rsidP="0013343A">
            <w:pPr>
              <w:spacing w:after="0" w:line="240" w:lineRule="auto"/>
              <w:rPr>
                <w:rFonts w:ascii="Times New Roman" w:hAnsi="Times New Roman"/>
                <w:b/>
                <w:sz w:val="26"/>
                <w:szCs w:val="26"/>
              </w:rPr>
            </w:pP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auto"/>
            <w:hideMark/>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5.1.</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Количество экологичного общественного транспорта в городе относительно общего количества транспорта – не менее 20%</w:t>
            </w:r>
          </w:p>
        </w:tc>
      </w:tr>
      <w:tr w:rsidR="00E6398A" w:rsidRPr="00E6398A" w:rsidTr="0013343A">
        <w:trPr>
          <w:trHeight w:val="308"/>
        </w:trPr>
        <w:tc>
          <w:tcPr>
            <w:tcW w:w="296" w:type="pct"/>
            <w:tcBorders>
              <w:top w:val="single" w:sz="4" w:space="0" w:color="000000"/>
              <w:left w:val="single" w:sz="4" w:space="0" w:color="000000"/>
              <w:bottom w:val="single" w:sz="4" w:space="0" w:color="000000"/>
              <w:right w:val="single" w:sz="4" w:space="0" w:color="000000"/>
            </w:tcBorders>
            <w:shd w:val="clear" w:color="auto" w:fill="auto"/>
            <w:hideMark/>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5.2.</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 xml:space="preserve">Создана и действует служба таксомоторных перевозок на электрокарах </w:t>
            </w:r>
          </w:p>
        </w:tc>
      </w:tr>
      <w:tr w:rsidR="00E6398A" w:rsidRPr="00E6398A" w:rsidTr="0013343A">
        <w:trPr>
          <w:trHeight w:val="308"/>
        </w:trPr>
        <w:tc>
          <w:tcPr>
            <w:tcW w:w="296" w:type="pct"/>
            <w:tcBorders>
              <w:top w:val="single" w:sz="4" w:space="0" w:color="000000"/>
              <w:left w:val="single" w:sz="4" w:space="0" w:color="000000"/>
              <w:bottom w:val="single" w:sz="4" w:space="0" w:color="000000"/>
              <w:right w:val="single" w:sz="4" w:space="0" w:color="000000"/>
            </w:tcBorders>
            <w:shd w:val="clear" w:color="auto" w:fill="auto"/>
            <w:hideMark/>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5.3.</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 xml:space="preserve">Создана и действует сеть пунктов проката электросамокатов и велосипедов </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ind w:right="63"/>
              <w:jc w:val="right"/>
              <w:rPr>
                <w:rFonts w:ascii="Times New Roman" w:hAnsi="Times New Roman"/>
                <w:b/>
                <w:sz w:val="26"/>
                <w:szCs w:val="26"/>
              </w:rPr>
            </w:pPr>
            <w:r w:rsidRPr="00E6398A">
              <w:rPr>
                <w:rFonts w:ascii="Times New Roman" w:hAnsi="Times New Roman"/>
                <w:b/>
                <w:sz w:val="26"/>
                <w:szCs w:val="26"/>
              </w:rPr>
              <w:t>6.</w:t>
            </w:r>
          </w:p>
        </w:tc>
        <w:tc>
          <w:tcPr>
            <w:tcW w:w="47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rPr>
                <w:rFonts w:ascii="Times New Roman" w:hAnsi="Times New Roman"/>
                <w:b/>
                <w:sz w:val="26"/>
                <w:szCs w:val="26"/>
              </w:rPr>
            </w:pPr>
            <w:r w:rsidRPr="00E6398A">
              <w:rPr>
                <w:rFonts w:ascii="Times New Roman" w:hAnsi="Times New Roman"/>
                <w:b/>
                <w:sz w:val="26"/>
                <w:szCs w:val="26"/>
              </w:rPr>
              <w:t>Создана зарядная инфраструктура для электрокаров на территории города</w:t>
            </w:r>
          </w:p>
          <w:p w:rsidR="0013343A" w:rsidRPr="00E6398A" w:rsidRDefault="0013343A" w:rsidP="0013343A">
            <w:pPr>
              <w:spacing w:after="0" w:line="240" w:lineRule="auto"/>
              <w:rPr>
                <w:rFonts w:ascii="Times New Roman" w:hAnsi="Times New Roman"/>
                <w:b/>
                <w:sz w:val="26"/>
                <w:szCs w:val="26"/>
              </w:rPr>
            </w:pP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6.1.</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bCs/>
                <w:sz w:val="26"/>
                <w:szCs w:val="26"/>
              </w:rPr>
              <w:t>Количество зарядных станций</w:t>
            </w:r>
            <w:r w:rsidRPr="00E6398A">
              <w:rPr>
                <w:rFonts w:ascii="Times New Roman" w:hAnsi="Times New Roman"/>
                <w:b/>
                <w:bCs/>
                <w:sz w:val="26"/>
                <w:szCs w:val="26"/>
              </w:rPr>
              <w:t xml:space="preserve"> </w:t>
            </w:r>
            <w:r w:rsidRPr="00E6398A">
              <w:rPr>
                <w:rFonts w:ascii="Times New Roman" w:hAnsi="Times New Roman"/>
                <w:sz w:val="26"/>
                <w:szCs w:val="26"/>
              </w:rPr>
              <w:t xml:space="preserve">для электрокаров на территории города – не менее 12 </w:t>
            </w:r>
          </w:p>
        </w:tc>
      </w:tr>
      <w:tr w:rsidR="00E6398A" w:rsidRPr="00E6398A" w:rsidTr="0013343A">
        <w:trPr>
          <w:trHeight w:val="308"/>
        </w:trPr>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lastRenderedPageBreak/>
              <w:t>6.2.</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Количество электрокаров в личной собственности жителей и  юридических лиц относительно уровня 2021 года возросло не менее чем на 5%</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ind w:right="63"/>
              <w:jc w:val="right"/>
              <w:rPr>
                <w:rFonts w:ascii="Times New Roman" w:hAnsi="Times New Roman"/>
                <w:b/>
                <w:sz w:val="26"/>
                <w:szCs w:val="26"/>
              </w:rPr>
            </w:pPr>
            <w:r w:rsidRPr="00E6398A">
              <w:rPr>
                <w:rFonts w:ascii="Times New Roman" w:hAnsi="Times New Roman"/>
                <w:b/>
                <w:sz w:val="26"/>
                <w:szCs w:val="26"/>
              </w:rPr>
              <w:t>7.</w:t>
            </w:r>
          </w:p>
        </w:tc>
        <w:tc>
          <w:tcPr>
            <w:tcW w:w="47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rPr>
                <w:rFonts w:ascii="Times New Roman" w:hAnsi="Times New Roman"/>
                <w:b/>
                <w:sz w:val="26"/>
                <w:szCs w:val="26"/>
              </w:rPr>
            </w:pPr>
            <w:r w:rsidRPr="00E6398A">
              <w:rPr>
                <w:rFonts w:ascii="Times New Roman" w:hAnsi="Times New Roman"/>
                <w:b/>
                <w:sz w:val="26"/>
                <w:szCs w:val="26"/>
              </w:rPr>
              <w:t>Снизилось потребление энергетических ресурсов, осуществлен переход на экономичное и рациональное расходование энергоресурсов на территории города при полном удовлетворении потребностей в их количестве и качестве</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7.1.</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Показатель энергоэффективности зданий относительно уровня 2021 года увеличен не менее чем на 10%</w:t>
            </w:r>
          </w:p>
        </w:tc>
      </w:tr>
      <w:tr w:rsidR="00E6398A" w:rsidRPr="00E6398A" w:rsidTr="0013343A">
        <w:trPr>
          <w:trHeight w:val="308"/>
        </w:trPr>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7.2.</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Количество объектов энергоэффективного уличного освещения относительно общего количества объектов уличного освещения – не менее 30%</w:t>
            </w:r>
          </w:p>
        </w:tc>
      </w:tr>
      <w:tr w:rsidR="00E6398A" w:rsidRPr="00E6398A" w:rsidTr="0013343A">
        <w:trPr>
          <w:trHeight w:val="308"/>
        </w:trPr>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7.3.</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Все муниципальные организации, в т.ч. ресурсоснабжающие – участники муниципального проекта «Энергоэффективность и энергосбережение»</w:t>
            </w:r>
          </w:p>
        </w:tc>
      </w:tr>
      <w:tr w:rsidR="00E6398A" w:rsidRPr="00E6398A" w:rsidTr="0013343A">
        <w:trPr>
          <w:trHeight w:val="308"/>
        </w:trPr>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7.4.</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 xml:space="preserve">Организации города активно участвуют в мероприятиях по энергосбережению и повышению энергетической эффективности </w:t>
            </w:r>
          </w:p>
        </w:tc>
      </w:tr>
      <w:tr w:rsidR="00E6398A" w:rsidRPr="00E6398A" w:rsidTr="0013343A">
        <w:trPr>
          <w:trHeight w:val="308"/>
        </w:trPr>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7.5.</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 xml:space="preserve">Жители города активно участвуют в мероприятиях по энергосбережению и повышению энергетической эффективности </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ind w:right="63"/>
              <w:jc w:val="right"/>
              <w:rPr>
                <w:rFonts w:ascii="Times New Roman" w:hAnsi="Times New Roman"/>
                <w:b/>
                <w:sz w:val="26"/>
                <w:szCs w:val="26"/>
              </w:rPr>
            </w:pPr>
            <w:r w:rsidRPr="00E6398A">
              <w:rPr>
                <w:rFonts w:ascii="Times New Roman" w:hAnsi="Times New Roman"/>
                <w:b/>
                <w:sz w:val="26"/>
                <w:szCs w:val="26"/>
              </w:rPr>
              <w:t>8.</w:t>
            </w:r>
          </w:p>
        </w:tc>
        <w:tc>
          <w:tcPr>
            <w:tcW w:w="47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rPr>
                <w:rFonts w:ascii="Times New Roman" w:hAnsi="Times New Roman"/>
                <w:b/>
                <w:sz w:val="26"/>
                <w:szCs w:val="26"/>
              </w:rPr>
            </w:pPr>
            <w:r w:rsidRPr="00E6398A">
              <w:rPr>
                <w:rFonts w:ascii="Times New Roman" w:hAnsi="Times New Roman"/>
                <w:b/>
                <w:sz w:val="26"/>
                <w:szCs w:val="26"/>
              </w:rPr>
              <w:t>Повысилось качество питьевой воды и качество очистки стоков</w:t>
            </w:r>
          </w:p>
          <w:p w:rsidR="0013343A" w:rsidRPr="00E6398A" w:rsidRDefault="0013343A" w:rsidP="0013343A">
            <w:pPr>
              <w:spacing w:after="0" w:line="240" w:lineRule="auto"/>
              <w:rPr>
                <w:rFonts w:ascii="Times New Roman" w:hAnsi="Times New Roman"/>
                <w:b/>
                <w:sz w:val="26"/>
                <w:szCs w:val="26"/>
              </w:rPr>
            </w:pP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8.1.</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 xml:space="preserve">Не менее 50% питьевой воды соответствует нормативам качества </w:t>
            </w:r>
          </w:p>
        </w:tc>
      </w:tr>
      <w:tr w:rsidR="00E6398A" w:rsidRPr="00E6398A" w:rsidTr="0013343A">
        <w:trPr>
          <w:trHeight w:val="308"/>
        </w:trPr>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8.2.</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 xml:space="preserve">Модернизирована ливневая канализация </w:t>
            </w:r>
          </w:p>
        </w:tc>
      </w:tr>
      <w:tr w:rsidR="00E6398A" w:rsidRPr="00E6398A" w:rsidTr="0013343A">
        <w:trPr>
          <w:trHeight w:val="308"/>
        </w:trPr>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8.3.</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 xml:space="preserve">Повысилось качество очистки стоков </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ind w:right="63"/>
              <w:jc w:val="right"/>
              <w:rPr>
                <w:rFonts w:ascii="Times New Roman" w:hAnsi="Times New Roman"/>
                <w:b/>
                <w:sz w:val="26"/>
                <w:szCs w:val="26"/>
              </w:rPr>
            </w:pPr>
            <w:r w:rsidRPr="00E6398A">
              <w:rPr>
                <w:rFonts w:ascii="Times New Roman" w:hAnsi="Times New Roman"/>
                <w:b/>
                <w:sz w:val="26"/>
                <w:szCs w:val="26"/>
              </w:rPr>
              <w:t>9.</w:t>
            </w:r>
          </w:p>
        </w:tc>
        <w:tc>
          <w:tcPr>
            <w:tcW w:w="47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rPr>
                <w:rFonts w:ascii="Times New Roman" w:hAnsi="Times New Roman"/>
                <w:b/>
                <w:sz w:val="26"/>
                <w:szCs w:val="26"/>
              </w:rPr>
            </w:pPr>
            <w:r w:rsidRPr="00E6398A">
              <w:rPr>
                <w:rFonts w:ascii="Times New Roman" w:hAnsi="Times New Roman"/>
                <w:b/>
                <w:sz w:val="26"/>
                <w:szCs w:val="26"/>
              </w:rPr>
              <w:t>Снизился совокупный объём выбросов и ведется  контроль за выбросами парниковых газов</w:t>
            </w:r>
          </w:p>
          <w:p w:rsidR="0013343A" w:rsidRPr="00E6398A" w:rsidRDefault="0013343A" w:rsidP="0013343A">
            <w:pPr>
              <w:spacing w:after="0" w:line="240" w:lineRule="auto"/>
              <w:rPr>
                <w:rFonts w:ascii="Times New Roman" w:hAnsi="Times New Roman"/>
                <w:b/>
                <w:sz w:val="26"/>
                <w:szCs w:val="26"/>
              </w:rPr>
            </w:pP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9.1.</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Снизился совокупный объем выбросов парник</w:t>
            </w:r>
            <w:bookmarkStart w:id="1" w:name="_GoBack"/>
            <w:bookmarkEnd w:id="1"/>
            <w:r w:rsidRPr="00E6398A">
              <w:rPr>
                <w:rFonts w:ascii="Times New Roman" w:hAnsi="Times New Roman"/>
                <w:sz w:val="26"/>
                <w:szCs w:val="26"/>
              </w:rPr>
              <w:t>овых газов к уровню 2021 года не менее чем на 20 % (1,033 т/год)</w:t>
            </w:r>
          </w:p>
        </w:tc>
      </w:tr>
      <w:tr w:rsidR="00E6398A" w:rsidRPr="00E6398A" w:rsidTr="0013343A">
        <w:trPr>
          <w:trHeight w:val="308"/>
        </w:trPr>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9.</w:t>
            </w:r>
            <w:r w:rsidRPr="00E6398A">
              <w:rPr>
                <w:rFonts w:ascii="Times New Roman" w:hAnsi="Times New Roman"/>
                <w:sz w:val="26"/>
                <w:szCs w:val="26"/>
                <w:lang w:val="en-US"/>
              </w:rPr>
              <w:t>2</w:t>
            </w:r>
            <w:r w:rsidRPr="00E6398A">
              <w:rPr>
                <w:rFonts w:ascii="Times New Roman" w:hAnsi="Times New Roman"/>
                <w:sz w:val="26"/>
                <w:szCs w:val="26"/>
              </w:rPr>
              <w:t>.</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 xml:space="preserve">Создан «зеленый каркас» города – количество зеленых насаждений на 1 жителя – не менее 18 кв.м </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9.</w:t>
            </w:r>
            <w:r w:rsidRPr="00E6398A">
              <w:rPr>
                <w:rFonts w:ascii="Times New Roman" w:hAnsi="Times New Roman"/>
                <w:sz w:val="26"/>
                <w:szCs w:val="26"/>
                <w:lang w:val="en-US"/>
              </w:rPr>
              <w:t>3</w:t>
            </w:r>
            <w:r w:rsidRPr="00E6398A">
              <w:rPr>
                <w:rFonts w:ascii="Times New Roman" w:hAnsi="Times New Roman"/>
                <w:sz w:val="26"/>
                <w:szCs w:val="26"/>
              </w:rPr>
              <w:t>.</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Создано и действует малое транспортное кольцо – чистый воздух в центре города</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9.</w:t>
            </w:r>
            <w:r w:rsidRPr="00E6398A">
              <w:rPr>
                <w:rFonts w:ascii="Times New Roman" w:hAnsi="Times New Roman"/>
                <w:sz w:val="26"/>
                <w:szCs w:val="26"/>
                <w:lang w:val="en-US"/>
              </w:rPr>
              <w:t>4</w:t>
            </w:r>
            <w:r w:rsidRPr="00E6398A">
              <w:rPr>
                <w:rFonts w:ascii="Times New Roman" w:hAnsi="Times New Roman"/>
                <w:sz w:val="26"/>
                <w:szCs w:val="26"/>
              </w:rPr>
              <w:t>.</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Рекультивирована свалка в черте города (ул.Мудрова, 40)</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ind w:right="63"/>
              <w:jc w:val="right"/>
              <w:rPr>
                <w:rFonts w:ascii="Times New Roman" w:hAnsi="Times New Roman"/>
                <w:b/>
                <w:sz w:val="26"/>
                <w:szCs w:val="26"/>
              </w:rPr>
            </w:pPr>
            <w:r w:rsidRPr="00E6398A">
              <w:rPr>
                <w:rFonts w:ascii="Times New Roman" w:hAnsi="Times New Roman"/>
                <w:b/>
                <w:sz w:val="26"/>
                <w:szCs w:val="26"/>
              </w:rPr>
              <w:t>10.</w:t>
            </w:r>
          </w:p>
        </w:tc>
        <w:tc>
          <w:tcPr>
            <w:tcW w:w="47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rPr>
                <w:rFonts w:ascii="Times New Roman" w:hAnsi="Times New Roman"/>
                <w:b/>
                <w:sz w:val="26"/>
                <w:szCs w:val="26"/>
              </w:rPr>
            </w:pPr>
            <w:r w:rsidRPr="00E6398A">
              <w:rPr>
                <w:rFonts w:ascii="Times New Roman" w:hAnsi="Times New Roman"/>
                <w:b/>
                <w:sz w:val="26"/>
                <w:szCs w:val="26"/>
              </w:rPr>
              <w:t>Действует система раздельного сбора и переработки отходов, снижено потребление пластика</w:t>
            </w:r>
          </w:p>
          <w:p w:rsidR="0013343A" w:rsidRPr="00E6398A" w:rsidRDefault="0013343A" w:rsidP="0013343A">
            <w:pPr>
              <w:spacing w:after="0" w:line="240" w:lineRule="auto"/>
              <w:rPr>
                <w:rFonts w:ascii="Times New Roman" w:hAnsi="Times New Roman"/>
                <w:b/>
                <w:sz w:val="26"/>
                <w:szCs w:val="26"/>
              </w:rPr>
            </w:pP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auto"/>
            <w:hideMark/>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10.1.</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Доля раздельного сбора и переработки отходов относительно общего количества отходов – не менее 50 %</w:t>
            </w:r>
          </w:p>
        </w:tc>
      </w:tr>
      <w:tr w:rsidR="00E6398A" w:rsidRPr="00E6398A" w:rsidTr="0013343A">
        <w:trPr>
          <w:trHeight w:val="308"/>
        </w:trPr>
        <w:tc>
          <w:tcPr>
            <w:tcW w:w="296" w:type="pct"/>
            <w:tcBorders>
              <w:top w:val="single" w:sz="4" w:space="0" w:color="000000"/>
              <w:left w:val="single" w:sz="4" w:space="0" w:color="000000"/>
              <w:bottom w:val="single" w:sz="4" w:space="0" w:color="000000"/>
              <w:right w:val="single" w:sz="4" w:space="0" w:color="000000"/>
            </w:tcBorders>
            <w:shd w:val="clear" w:color="auto" w:fill="auto"/>
            <w:hideMark/>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10.2.</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Снижено потребление пластика жителями города относительно уровня 2021 года не менее чем на 15 %</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ind w:right="63"/>
              <w:jc w:val="right"/>
              <w:rPr>
                <w:rFonts w:ascii="Times New Roman" w:hAnsi="Times New Roman"/>
                <w:b/>
                <w:sz w:val="26"/>
                <w:szCs w:val="26"/>
              </w:rPr>
            </w:pPr>
            <w:r w:rsidRPr="00E6398A">
              <w:rPr>
                <w:rFonts w:ascii="Times New Roman" w:hAnsi="Times New Roman"/>
                <w:b/>
                <w:sz w:val="26"/>
                <w:szCs w:val="26"/>
              </w:rPr>
              <w:t>11.</w:t>
            </w:r>
          </w:p>
        </w:tc>
        <w:tc>
          <w:tcPr>
            <w:tcW w:w="47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rPr>
                <w:rFonts w:ascii="Times New Roman" w:hAnsi="Times New Roman"/>
                <w:b/>
                <w:sz w:val="26"/>
                <w:szCs w:val="26"/>
              </w:rPr>
            </w:pPr>
            <w:r w:rsidRPr="00E6398A">
              <w:rPr>
                <w:rFonts w:ascii="Times New Roman" w:hAnsi="Times New Roman"/>
                <w:b/>
                <w:sz w:val="26"/>
                <w:szCs w:val="26"/>
              </w:rPr>
              <w:t>Создана развитая сеть многофункциональных общественных пространств на территории города, формирующая привлекательный облик города для горожан, а также повышающая туристическую привлекательность Вологды</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11.1.</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Количество общественных пространств, спроектированных и обустроенных при участии горожан – не менее 1 в каждом округе Вологодской городской Думы</w:t>
            </w:r>
          </w:p>
        </w:tc>
      </w:tr>
      <w:tr w:rsidR="00E6398A" w:rsidRPr="00E6398A" w:rsidTr="0013343A">
        <w:trPr>
          <w:trHeight w:val="308"/>
        </w:trPr>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11.2.</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Вовлечено в соучаствующее проектирование – не менее 5000 жителей</w:t>
            </w:r>
          </w:p>
        </w:tc>
      </w:tr>
      <w:tr w:rsidR="00E6398A" w:rsidRPr="00E6398A" w:rsidTr="0013343A">
        <w:trPr>
          <w:trHeight w:val="308"/>
        </w:trPr>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11.3.</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Увеличилось количество приезжих туристов – не менее 220 тысяч человек в год</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ind w:right="63"/>
              <w:jc w:val="right"/>
              <w:rPr>
                <w:rFonts w:ascii="Times New Roman" w:hAnsi="Times New Roman"/>
                <w:b/>
                <w:sz w:val="26"/>
                <w:szCs w:val="26"/>
              </w:rPr>
            </w:pPr>
            <w:r w:rsidRPr="00E6398A">
              <w:rPr>
                <w:rFonts w:ascii="Times New Roman" w:hAnsi="Times New Roman"/>
                <w:b/>
                <w:sz w:val="26"/>
                <w:szCs w:val="26"/>
              </w:rPr>
              <w:t>12.</w:t>
            </w:r>
          </w:p>
        </w:tc>
        <w:tc>
          <w:tcPr>
            <w:tcW w:w="47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rPr>
                <w:rFonts w:ascii="Times New Roman" w:hAnsi="Times New Roman"/>
                <w:b/>
                <w:sz w:val="26"/>
                <w:szCs w:val="26"/>
              </w:rPr>
            </w:pPr>
            <w:r w:rsidRPr="00E6398A">
              <w:rPr>
                <w:rFonts w:ascii="Times New Roman" w:hAnsi="Times New Roman"/>
                <w:b/>
                <w:sz w:val="26"/>
                <w:szCs w:val="26"/>
              </w:rPr>
              <w:t>Повысилось качество и доступность городских автомобильных дорог</w:t>
            </w:r>
          </w:p>
          <w:p w:rsidR="0013343A" w:rsidRPr="00E6398A" w:rsidRDefault="0013343A" w:rsidP="0013343A">
            <w:pPr>
              <w:spacing w:after="0" w:line="240" w:lineRule="auto"/>
              <w:rPr>
                <w:rFonts w:ascii="Times New Roman" w:hAnsi="Times New Roman"/>
                <w:b/>
                <w:sz w:val="26"/>
                <w:szCs w:val="26"/>
              </w:rPr>
            </w:pP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auto"/>
            <w:hideMark/>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lastRenderedPageBreak/>
              <w:t>12.1.</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Доля горожан, удовлетворенных  качеством и доступностью городских автомобильных дорог – не менее 50%</w:t>
            </w:r>
          </w:p>
        </w:tc>
      </w:tr>
      <w:tr w:rsidR="00E6398A" w:rsidRPr="00E6398A" w:rsidTr="0013343A">
        <w:trPr>
          <w:trHeight w:val="308"/>
        </w:trPr>
        <w:tc>
          <w:tcPr>
            <w:tcW w:w="296" w:type="pct"/>
            <w:tcBorders>
              <w:top w:val="single" w:sz="4" w:space="0" w:color="000000"/>
              <w:left w:val="single" w:sz="4" w:space="0" w:color="000000"/>
              <w:bottom w:val="single" w:sz="4" w:space="0" w:color="000000"/>
              <w:right w:val="single" w:sz="4" w:space="0" w:color="000000"/>
            </w:tcBorders>
            <w:shd w:val="clear" w:color="auto" w:fill="auto"/>
            <w:hideMark/>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12.2.</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Доля дорожной сети города в нормативном состоянии – не менее 85%</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auto"/>
            <w:hideMark/>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12.3.</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Количество ДТП ниже среднего уровня по городам России – не менее чем на 5%</w:t>
            </w:r>
          </w:p>
        </w:tc>
      </w:tr>
      <w:tr w:rsidR="00E6398A" w:rsidRPr="00E6398A" w:rsidTr="0013343A">
        <w:trPr>
          <w:trHeight w:val="308"/>
        </w:trPr>
        <w:tc>
          <w:tcPr>
            <w:tcW w:w="296" w:type="pct"/>
            <w:tcBorders>
              <w:top w:val="single" w:sz="4" w:space="0" w:color="000000"/>
              <w:left w:val="single" w:sz="4" w:space="0" w:color="000000"/>
              <w:bottom w:val="single" w:sz="4" w:space="0" w:color="000000"/>
              <w:right w:val="single" w:sz="4" w:space="0" w:color="000000"/>
            </w:tcBorders>
            <w:shd w:val="clear" w:color="auto" w:fill="auto"/>
            <w:hideMark/>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12.4.</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 xml:space="preserve">Внедрена и действует Интеллектуальная транспортная система </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ind w:right="63"/>
              <w:jc w:val="right"/>
              <w:rPr>
                <w:rFonts w:ascii="Times New Roman" w:hAnsi="Times New Roman"/>
                <w:b/>
                <w:sz w:val="26"/>
                <w:szCs w:val="26"/>
              </w:rPr>
            </w:pPr>
            <w:r w:rsidRPr="00E6398A">
              <w:rPr>
                <w:rFonts w:ascii="Times New Roman" w:hAnsi="Times New Roman"/>
                <w:b/>
                <w:sz w:val="26"/>
                <w:szCs w:val="26"/>
              </w:rPr>
              <w:t>13.</w:t>
            </w:r>
          </w:p>
        </w:tc>
        <w:tc>
          <w:tcPr>
            <w:tcW w:w="47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rPr>
                <w:rFonts w:ascii="Times New Roman" w:hAnsi="Times New Roman"/>
                <w:b/>
                <w:sz w:val="26"/>
                <w:szCs w:val="26"/>
              </w:rPr>
            </w:pPr>
            <w:r w:rsidRPr="00E6398A">
              <w:rPr>
                <w:rFonts w:ascii="Times New Roman" w:hAnsi="Times New Roman"/>
                <w:b/>
                <w:sz w:val="26"/>
                <w:szCs w:val="26"/>
              </w:rPr>
              <w:t>Вырос уровень экологической культуры горожан: значительное количество граждан активно участвуют в жизни города и реализации стратегической программы «ЭкоВологда»</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auto"/>
            <w:hideMark/>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13.1.</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Количество граждан, активно участвующих в жизни города, в т.ч. в мероприятиях программы «ЭкоВологда» – не менее 20%</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auto"/>
            <w:hideMark/>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13.2.</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Разработана и реализуется Программа экологического просвещения горожан и формирования экологического мышления</w:t>
            </w:r>
          </w:p>
        </w:tc>
      </w:tr>
      <w:tr w:rsidR="00E6398A" w:rsidRPr="00E6398A" w:rsidTr="0013343A">
        <w:trPr>
          <w:trHeight w:val="308"/>
        </w:trPr>
        <w:tc>
          <w:tcPr>
            <w:tcW w:w="296" w:type="pct"/>
            <w:tcBorders>
              <w:top w:val="single" w:sz="4" w:space="0" w:color="000000"/>
              <w:left w:val="single" w:sz="4" w:space="0" w:color="000000"/>
              <w:bottom w:val="single" w:sz="4" w:space="0" w:color="000000"/>
              <w:right w:val="single" w:sz="4" w:space="0" w:color="000000"/>
            </w:tcBorders>
            <w:shd w:val="clear" w:color="auto" w:fill="auto"/>
            <w:hideMark/>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13.3.</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Количество дополнительных экоориентированных образовательных программ в общеобразовательных организациях, МУ ДО, ДОУ увеличено относительно уровня 2021 года не менее чем на 10 %</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ind w:right="63"/>
              <w:jc w:val="right"/>
              <w:rPr>
                <w:rFonts w:ascii="Times New Roman" w:hAnsi="Times New Roman"/>
                <w:b/>
                <w:sz w:val="26"/>
                <w:szCs w:val="26"/>
              </w:rPr>
            </w:pPr>
            <w:r w:rsidRPr="00E6398A">
              <w:rPr>
                <w:rFonts w:ascii="Times New Roman" w:hAnsi="Times New Roman"/>
                <w:b/>
                <w:sz w:val="26"/>
                <w:szCs w:val="26"/>
              </w:rPr>
              <w:t>14.</w:t>
            </w:r>
          </w:p>
        </w:tc>
        <w:tc>
          <w:tcPr>
            <w:tcW w:w="47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rPr>
                <w:rFonts w:ascii="Times New Roman" w:hAnsi="Times New Roman"/>
                <w:b/>
                <w:sz w:val="26"/>
                <w:szCs w:val="26"/>
              </w:rPr>
            </w:pPr>
            <w:r w:rsidRPr="00E6398A">
              <w:rPr>
                <w:rFonts w:ascii="Times New Roman" w:hAnsi="Times New Roman"/>
                <w:b/>
                <w:sz w:val="26"/>
                <w:szCs w:val="26"/>
              </w:rPr>
              <w:t>Увеличились средняя продолжительность жизни и миграционный прирост населения</w:t>
            </w:r>
          </w:p>
          <w:p w:rsidR="0013343A" w:rsidRPr="00E6398A" w:rsidRDefault="0013343A" w:rsidP="0013343A">
            <w:pPr>
              <w:spacing w:after="0" w:line="240" w:lineRule="auto"/>
              <w:rPr>
                <w:rFonts w:ascii="Times New Roman" w:hAnsi="Times New Roman"/>
                <w:b/>
                <w:sz w:val="26"/>
                <w:szCs w:val="26"/>
              </w:rPr>
            </w:pP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auto"/>
            <w:hideMark/>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14.1.</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Средняя продолжительность жизни – не менее 73 лет</w:t>
            </w:r>
          </w:p>
        </w:tc>
      </w:tr>
      <w:tr w:rsidR="00E6398A" w:rsidRPr="00E6398A" w:rsidTr="0013343A">
        <w:trPr>
          <w:trHeight w:val="308"/>
        </w:trPr>
        <w:tc>
          <w:tcPr>
            <w:tcW w:w="296" w:type="pct"/>
            <w:tcBorders>
              <w:top w:val="single" w:sz="4" w:space="0" w:color="000000"/>
              <w:left w:val="single" w:sz="4" w:space="0" w:color="000000"/>
              <w:bottom w:val="single" w:sz="4" w:space="0" w:color="000000"/>
              <w:right w:val="single" w:sz="4" w:space="0" w:color="000000"/>
            </w:tcBorders>
            <w:shd w:val="clear" w:color="auto" w:fill="auto"/>
            <w:hideMark/>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14.2.</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Миграционная убыль на 1000 человек населения – не более 3%</w:t>
            </w:r>
          </w:p>
        </w:tc>
      </w:tr>
      <w:tr w:rsidR="00E6398A" w:rsidRPr="00E6398A" w:rsidTr="0013343A">
        <w:trPr>
          <w:trHeight w:val="308"/>
        </w:trPr>
        <w:tc>
          <w:tcPr>
            <w:tcW w:w="296" w:type="pct"/>
            <w:tcBorders>
              <w:top w:val="single" w:sz="4" w:space="0" w:color="000000"/>
              <w:left w:val="single" w:sz="4" w:space="0" w:color="000000"/>
              <w:bottom w:val="single" w:sz="4" w:space="0" w:color="000000"/>
              <w:right w:val="single" w:sz="4" w:space="0" w:color="000000"/>
            </w:tcBorders>
            <w:shd w:val="clear" w:color="auto" w:fill="auto"/>
            <w:hideMark/>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14.3.</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Развитие креативных индустрий</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ind w:right="63"/>
              <w:jc w:val="right"/>
              <w:rPr>
                <w:rFonts w:ascii="Times New Roman" w:hAnsi="Times New Roman"/>
                <w:b/>
                <w:sz w:val="26"/>
                <w:szCs w:val="26"/>
              </w:rPr>
            </w:pPr>
            <w:r w:rsidRPr="00E6398A">
              <w:rPr>
                <w:rFonts w:ascii="Times New Roman" w:hAnsi="Times New Roman"/>
                <w:b/>
                <w:sz w:val="26"/>
                <w:szCs w:val="26"/>
              </w:rPr>
              <w:t>15.</w:t>
            </w:r>
          </w:p>
        </w:tc>
        <w:tc>
          <w:tcPr>
            <w:tcW w:w="47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3343A" w:rsidRPr="00E6398A" w:rsidRDefault="0013343A" w:rsidP="0013343A">
            <w:pPr>
              <w:spacing w:after="0" w:line="240" w:lineRule="auto"/>
              <w:rPr>
                <w:rFonts w:ascii="Times New Roman" w:hAnsi="Times New Roman"/>
                <w:b/>
                <w:sz w:val="26"/>
                <w:szCs w:val="26"/>
              </w:rPr>
            </w:pPr>
            <w:r w:rsidRPr="00E6398A">
              <w:rPr>
                <w:rFonts w:ascii="Times New Roman" w:hAnsi="Times New Roman"/>
                <w:b/>
                <w:sz w:val="26"/>
                <w:szCs w:val="26"/>
              </w:rPr>
              <w:t xml:space="preserve">Приведены в нормативное состояние объекты культурного наследия – деревянного зодчества, представляющие историко-архитектурную ценность </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auto"/>
            <w:hideMark/>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15.1.</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Количество объектов культурного наследия – деревянного зодчества (ОДЗ), находящихся в нормативном состоянии, относительно общего количества таких объектов – не менее 90%</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auto"/>
            <w:hideMark/>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15.2.</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Ведется активная популяризация деревянного зодчества как особой части культурного наследия города</w:t>
            </w:r>
          </w:p>
        </w:tc>
      </w:tr>
      <w:tr w:rsidR="00E6398A" w:rsidRPr="00E6398A" w:rsidTr="0013343A">
        <w:trPr>
          <w:trHeight w:val="100"/>
        </w:trPr>
        <w:tc>
          <w:tcPr>
            <w:tcW w:w="296" w:type="pct"/>
            <w:tcBorders>
              <w:top w:val="single" w:sz="4" w:space="0" w:color="000000"/>
              <w:left w:val="single" w:sz="4" w:space="0" w:color="000000"/>
              <w:bottom w:val="single" w:sz="4" w:space="0" w:color="000000"/>
              <w:right w:val="single" w:sz="4" w:space="0" w:color="000000"/>
            </w:tcBorders>
            <w:shd w:val="clear" w:color="auto" w:fill="auto"/>
            <w:hideMark/>
          </w:tcPr>
          <w:p w:rsidR="0013343A" w:rsidRPr="00E6398A" w:rsidRDefault="0013343A" w:rsidP="0013343A">
            <w:pPr>
              <w:spacing w:after="0" w:line="240" w:lineRule="auto"/>
              <w:ind w:right="63"/>
              <w:jc w:val="right"/>
              <w:rPr>
                <w:rFonts w:ascii="Times New Roman" w:hAnsi="Times New Roman"/>
                <w:sz w:val="26"/>
                <w:szCs w:val="26"/>
              </w:rPr>
            </w:pPr>
            <w:r w:rsidRPr="00E6398A">
              <w:rPr>
                <w:rFonts w:ascii="Times New Roman" w:hAnsi="Times New Roman"/>
                <w:sz w:val="26"/>
                <w:szCs w:val="26"/>
              </w:rPr>
              <w:t>15.3.</w:t>
            </w:r>
          </w:p>
        </w:tc>
        <w:tc>
          <w:tcPr>
            <w:tcW w:w="4704" w:type="pct"/>
            <w:tcBorders>
              <w:top w:val="single" w:sz="4" w:space="0" w:color="000000"/>
              <w:left w:val="single" w:sz="4" w:space="0" w:color="000000"/>
              <w:bottom w:val="single" w:sz="4" w:space="0" w:color="000000"/>
              <w:right w:val="single" w:sz="4" w:space="0" w:color="000000"/>
            </w:tcBorders>
            <w:shd w:val="clear" w:color="auto" w:fill="auto"/>
          </w:tcPr>
          <w:p w:rsidR="0013343A" w:rsidRPr="00E6398A" w:rsidRDefault="0013343A" w:rsidP="0013343A">
            <w:pPr>
              <w:spacing w:after="0" w:line="240" w:lineRule="auto"/>
              <w:rPr>
                <w:rFonts w:ascii="Times New Roman" w:hAnsi="Times New Roman"/>
                <w:sz w:val="26"/>
                <w:szCs w:val="26"/>
              </w:rPr>
            </w:pPr>
            <w:r w:rsidRPr="00E6398A">
              <w:rPr>
                <w:rFonts w:ascii="Times New Roman" w:hAnsi="Times New Roman"/>
                <w:sz w:val="26"/>
                <w:szCs w:val="26"/>
              </w:rPr>
              <w:t xml:space="preserve">Восстановленные объекты культурного наследия – деревянного зодчества используются для развития туризма </w:t>
            </w:r>
          </w:p>
        </w:tc>
      </w:tr>
    </w:tbl>
    <w:p w:rsidR="0013343A" w:rsidRPr="00E6398A" w:rsidRDefault="0013343A" w:rsidP="0013343A">
      <w:pPr>
        <w:spacing w:after="0" w:line="240" w:lineRule="auto"/>
        <w:jc w:val="center"/>
        <w:rPr>
          <w:rFonts w:ascii="Times New Roman" w:hAnsi="Times New Roman"/>
          <w:sz w:val="26"/>
          <w:szCs w:val="26"/>
        </w:rPr>
      </w:pPr>
    </w:p>
    <w:p w:rsidR="00280942" w:rsidRPr="00E6398A" w:rsidRDefault="00280942" w:rsidP="00280942">
      <w:pPr>
        <w:spacing w:after="0" w:line="240" w:lineRule="auto"/>
        <w:jc w:val="center"/>
        <w:rPr>
          <w:rFonts w:ascii="Times New Roman" w:hAnsi="Times New Roman"/>
          <w:sz w:val="26"/>
          <w:szCs w:val="26"/>
        </w:rPr>
      </w:pPr>
    </w:p>
    <w:p w:rsidR="00280942" w:rsidRPr="00E6398A" w:rsidRDefault="00280942" w:rsidP="00280942">
      <w:pPr>
        <w:spacing w:after="0" w:line="240" w:lineRule="auto"/>
        <w:rPr>
          <w:rFonts w:ascii="Times New Roman" w:hAnsi="Times New Roman" w:cs="Times New Roman"/>
        </w:rPr>
      </w:pPr>
    </w:p>
    <w:sectPr w:rsidR="00280942" w:rsidRPr="00E6398A" w:rsidSect="00F2522B">
      <w:headerReference w:type="default" r:id="rId9"/>
      <w:pgSz w:w="16838" w:h="11906" w:orient="landscape"/>
      <w:pgMar w:top="850" w:right="536" w:bottom="567"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9FF" w:rsidRDefault="002539FF" w:rsidP="000C7BA3">
      <w:pPr>
        <w:spacing w:after="0" w:line="240" w:lineRule="auto"/>
      </w:pPr>
      <w:r>
        <w:separator/>
      </w:r>
    </w:p>
  </w:endnote>
  <w:endnote w:type="continuationSeparator" w:id="0">
    <w:p w:rsidR="002539FF" w:rsidRDefault="002539FF" w:rsidP="000C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9FF" w:rsidRDefault="002539FF" w:rsidP="000C7BA3">
      <w:pPr>
        <w:spacing w:after="0" w:line="240" w:lineRule="auto"/>
      </w:pPr>
      <w:r>
        <w:separator/>
      </w:r>
    </w:p>
  </w:footnote>
  <w:footnote w:type="continuationSeparator" w:id="0">
    <w:p w:rsidR="002539FF" w:rsidRDefault="002539FF" w:rsidP="000C7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233028"/>
      <w:docPartObj>
        <w:docPartGallery w:val="Page Numbers (Top of Page)"/>
        <w:docPartUnique/>
      </w:docPartObj>
    </w:sdtPr>
    <w:sdtEndPr>
      <w:rPr>
        <w:sz w:val="16"/>
        <w:szCs w:val="16"/>
      </w:rPr>
    </w:sdtEndPr>
    <w:sdtContent>
      <w:p w:rsidR="0058026B" w:rsidRPr="003843FD" w:rsidRDefault="0058026B">
        <w:pPr>
          <w:pStyle w:val="aa"/>
          <w:jc w:val="center"/>
          <w:rPr>
            <w:sz w:val="16"/>
            <w:szCs w:val="16"/>
          </w:rPr>
        </w:pPr>
        <w:r w:rsidRPr="003843FD">
          <w:rPr>
            <w:sz w:val="16"/>
            <w:szCs w:val="16"/>
          </w:rPr>
          <w:fldChar w:fldCharType="begin"/>
        </w:r>
        <w:r w:rsidRPr="003843FD">
          <w:rPr>
            <w:sz w:val="16"/>
            <w:szCs w:val="16"/>
          </w:rPr>
          <w:instrText>PAGE   \* MERGEFORMAT</w:instrText>
        </w:r>
        <w:r w:rsidRPr="003843FD">
          <w:rPr>
            <w:sz w:val="16"/>
            <w:szCs w:val="16"/>
          </w:rPr>
          <w:fldChar w:fldCharType="separate"/>
        </w:r>
        <w:r w:rsidR="00E6398A">
          <w:rPr>
            <w:noProof/>
            <w:sz w:val="16"/>
            <w:szCs w:val="16"/>
          </w:rPr>
          <w:t>135</w:t>
        </w:r>
        <w:r w:rsidRPr="003843FD">
          <w:rPr>
            <w:sz w:val="16"/>
            <w:szCs w:val="16"/>
          </w:rPr>
          <w:fldChar w:fldCharType="end"/>
        </w:r>
      </w:p>
    </w:sdtContent>
  </w:sdt>
  <w:p w:rsidR="0058026B" w:rsidRDefault="0058026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4C8"/>
    <w:multiLevelType w:val="hybridMultilevel"/>
    <w:tmpl w:val="D4EAA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51CB"/>
    <w:multiLevelType w:val="hybridMultilevel"/>
    <w:tmpl w:val="2FBA4706"/>
    <w:lvl w:ilvl="0" w:tplc="459E3186">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421F4"/>
    <w:multiLevelType w:val="hybridMultilevel"/>
    <w:tmpl w:val="5D44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582FDF"/>
    <w:multiLevelType w:val="hybridMultilevel"/>
    <w:tmpl w:val="75CA2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7662C0"/>
    <w:multiLevelType w:val="hybridMultilevel"/>
    <w:tmpl w:val="73AE5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1B1003"/>
    <w:multiLevelType w:val="hybridMultilevel"/>
    <w:tmpl w:val="F28EE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2B30A7"/>
    <w:multiLevelType w:val="hybridMultilevel"/>
    <w:tmpl w:val="9D181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2C6CBF"/>
    <w:multiLevelType w:val="hybridMultilevel"/>
    <w:tmpl w:val="DC10F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F06322"/>
    <w:multiLevelType w:val="multilevel"/>
    <w:tmpl w:val="ABAA190C"/>
    <w:lvl w:ilvl="0">
      <w:start w:val="1"/>
      <w:numFmt w:val="decimal"/>
      <w:lvlText w:val="%1."/>
      <w:lvlJc w:val="left"/>
      <w:pPr>
        <w:ind w:left="555" w:hanging="36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8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82" w:hanging="72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482" w:hanging="721"/>
      </w:pPr>
      <w:rPr>
        <w:rFonts w:ascii="Times New Roman" w:eastAsia="Times New Roman" w:hAnsi="Times New Roman" w:cs="Times New Roman" w:hint="default"/>
        <w:w w:val="100"/>
        <w:sz w:val="22"/>
        <w:szCs w:val="22"/>
        <w:lang w:val="ru-RU" w:eastAsia="en-US" w:bidi="ar-SA"/>
      </w:rPr>
    </w:lvl>
    <w:lvl w:ilvl="4">
      <w:numFmt w:val="bullet"/>
      <w:lvlText w:val="•"/>
      <w:lvlJc w:val="left"/>
      <w:pPr>
        <w:ind w:left="2680" w:hanging="721"/>
      </w:pPr>
      <w:rPr>
        <w:rFonts w:hint="default"/>
        <w:lang w:val="ru-RU" w:eastAsia="en-US" w:bidi="ar-SA"/>
      </w:rPr>
    </w:lvl>
    <w:lvl w:ilvl="5">
      <w:numFmt w:val="bullet"/>
      <w:lvlText w:val="•"/>
      <w:lvlJc w:val="left"/>
      <w:pPr>
        <w:ind w:left="3881" w:hanging="721"/>
      </w:pPr>
      <w:rPr>
        <w:rFonts w:hint="default"/>
        <w:lang w:val="ru-RU" w:eastAsia="en-US" w:bidi="ar-SA"/>
      </w:rPr>
    </w:lvl>
    <w:lvl w:ilvl="6">
      <w:numFmt w:val="bullet"/>
      <w:lvlText w:val="•"/>
      <w:lvlJc w:val="left"/>
      <w:pPr>
        <w:ind w:left="5082" w:hanging="721"/>
      </w:pPr>
      <w:rPr>
        <w:rFonts w:hint="default"/>
        <w:lang w:val="ru-RU" w:eastAsia="en-US" w:bidi="ar-SA"/>
      </w:rPr>
    </w:lvl>
    <w:lvl w:ilvl="7">
      <w:numFmt w:val="bullet"/>
      <w:lvlText w:val="•"/>
      <w:lvlJc w:val="left"/>
      <w:pPr>
        <w:ind w:left="6283" w:hanging="721"/>
      </w:pPr>
      <w:rPr>
        <w:rFonts w:hint="default"/>
        <w:lang w:val="ru-RU" w:eastAsia="en-US" w:bidi="ar-SA"/>
      </w:rPr>
    </w:lvl>
    <w:lvl w:ilvl="8">
      <w:numFmt w:val="bullet"/>
      <w:lvlText w:val="•"/>
      <w:lvlJc w:val="left"/>
      <w:pPr>
        <w:ind w:left="7484" w:hanging="721"/>
      </w:pPr>
      <w:rPr>
        <w:rFonts w:hint="default"/>
        <w:lang w:val="ru-RU" w:eastAsia="en-US" w:bidi="ar-SA"/>
      </w:rPr>
    </w:lvl>
  </w:abstractNum>
  <w:abstractNum w:abstractNumId="9">
    <w:nsid w:val="12336C91"/>
    <w:multiLevelType w:val="hybridMultilevel"/>
    <w:tmpl w:val="4D7AB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AF0820"/>
    <w:multiLevelType w:val="hybridMultilevel"/>
    <w:tmpl w:val="D8AA8254"/>
    <w:lvl w:ilvl="0" w:tplc="459E3186">
      <w:numFmt w:val="bullet"/>
      <w:lvlText w:val=""/>
      <w:lvlJc w:val="left"/>
      <w:pPr>
        <w:ind w:left="980" w:hanging="360"/>
      </w:pPr>
      <w:rPr>
        <w:rFonts w:ascii="Symbol" w:eastAsia="Symbol" w:hAnsi="Symbol" w:cs="Symbol" w:hint="default"/>
        <w:w w:val="100"/>
        <w:sz w:val="24"/>
        <w:szCs w:val="24"/>
        <w:lang w:val="ru-RU" w:eastAsia="en-US" w:bidi="ar-SA"/>
      </w:rPr>
    </w:lvl>
    <w:lvl w:ilvl="1" w:tplc="2FDC634C">
      <w:numFmt w:val="bullet"/>
      <w:lvlText w:val="•"/>
      <w:lvlJc w:val="left"/>
      <w:pPr>
        <w:ind w:left="1870" w:hanging="360"/>
      </w:pPr>
      <w:rPr>
        <w:rFonts w:hint="default"/>
        <w:lang w:val="ru-RU" w:eastAsia="en-US" w:bidi="ar-SA"/>
      </w:rPr>
    </w:lvl>
    <w:lvl w:ilvl="2" w:tplc="BCC20BE8">
      <w:numFmt w:val="bullet"/>
      <w:lvlText w:val="•"/>
      <w:lvlJc w:val="left"/>
      <w:pPr>
        <w:ind w:left="2761" w:hanging="360"/>
      </w:pPr>
      <w:rPr>
        <w:rFonts w:hint="default"/>
        <w:lang w:val="ru-RU" w:eastAsia="en-US" w:bidi="ar-SA"/>
      </w:rPr>
    </w:lvl>
    <w:lvl w:ilvl="3" w:tplc="34368330">
      <w:numFmt w:val="bullet"/>
      <w:lvlText w:val="•"/>
      <w:lvlJc w:val="left"/>
      <w:pPr>
        <w:ind w:left="3651" w:hanging="360"/>
      </w:pPr>
      <w:rPr>
        <w:rFonts w:hint="default"/>
        <w:lang w:val="ru-RU" w:eastAsia="en-US" w:bidi="ar-SA"/>
      </w:rPr>
    </w:lvl>
    <w:lvl w:ilvl="4" w:tplc="3ACAD69C">
      <w:numFmt w:val="bullet"/>
      <w:lvlText w:val="•"/>
      <w:lvlJc w:val="left"/>
      <w:pPr>
        <w:ind w:left="4542" w:hanging="360"/>
      </w:pPr>
      <w:rPr>
        <w:rFonts w:hint="default"/>
        <w:lang w:val="ru-RU" w:eastAsia="en-US" w:bidi="ar-SA"/>
      </w:rPr>
    </w:lvl>
    <w:lvl w:ilvl="5" w:tplc="CEE4B764">
      <w:numFmt w:val="bullet"/>
      <w:lvlText w:val="•"/>
      <w:lvlJc w:val="left"/>
      <w:pPr>
        <w:ind w:left="5433" w:hanging="360"/>
      </w:pPr>
      <w:rPr>
        <w:rFonts w:hint="default"/>
        <w:lang w:val="ru-RU" w:eastAsia="en-US" w:bidi="ar-SA"/>
      </w:rPr>
    </w:lvl>
    <w:lvl w:ilvl="6" w:tplc="F594C0D4">
      <w:numFmt w:val="bullet"/>
      <w:lvlText w:val="•"/>
      <w:lvlJc w:val="left"/>
      <w:pPr>
        <w:ind w:left="6323" w:hanging="360"/>
      </w:pPr>
      <w:rPr>
        <w:rFonts w:hint="default"/>
        <w:lang w:val="ru-RU" w:eastAsia="en-US" w:bidi="ar-SA"/>
      </w:rPr>
    </w:lvl>
    <w:lvl w:ilvl="7" w:tplc="22DCDB86">
      <w:numFmt w:val="bullet"/>
      <w:lvlText w:val="•"/>
      <w:lvlJc w:val="left"/>
      <w:pPr>
        <w:ind w:left="7214" w:hanging="360"/>
      </w:pPr>
      <w:rPr>
        <w:rFonts w:hint="default"/>
        <w:lang w:val="ru-RU" w:eastAsia="en-US" w:bidi="ar-SA"/>
      </w:rPr>
    </w:lvl>
    <w:lvl w:ilvl="8" w:tplc="391C4F8E">
      <w:numFmt w:val="bullet"/>
      <w:lvlText w:val="•"/>
      <w:lvlJc w:val="left"/>
      <w:pPr>
        <w:ind w:left="8105" w:hanging="360"/>
      </w:pPr>
      <w:rPr>
        <w:rFonts w:hint="default"/>
        <w:lang w:val="ru-RU" w:eastAsia="en-US" w:bidi="ar-SA"/>
      </w:rPr>
    </w:lvl>
  </w:abstractNum>
  <w:abstractNum w:abstractNumId="11">
    <w:nsid w:val="14AC33B1"/>
    <w:multiLevelType w:val="hybridMultilevel"/>
    <w:tmpl w:val="59962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C23AE4"/>
    <w:multiLevelType w:val="hybridMultilevel"/>
    <w:tmpl w:val="30FCA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3F6673"/>
    <w:multiLevelType w:val="hybridMultilevel"/>
    <w:tmpl w:val="6E7E3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A51CA2"/>
    <w:multiLevelType w:val="hybridMultilevel"/>
    <w:tmpl w:val="59962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E308FC"/>
    <w:multiLevelType w:val="hybridMultilevel"/>
    <w:tmpl w:val="0166F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C833F1"/>
    <w:multiLevelType w:val="hybridMultilevel"/>
    <w:tmpl w:val="A4DE68EA"/>
    <w:lvl w:ilvl="0" w:tplc="6A1ACBE0">
      <w:numFmt w:val="bullet"/>
      <w:lvlText w:val=""/>
      <w:lvlJc w:val="left"/>
      <w:pPr>
        <w:ind w:left="1122" w:hanging="363"/>
      </w:pPr>
      <w:rPr>
        <w:rFonts w:ascii="Symbol" w:eastAsia="Symbol" w:hAnsi="Symbol" w:cs="Symbol" w:hint="default"/>
        <w:w w:val="100"/>
        <w:sz w:val="24"/>
        <w:szCs w:val="24"/>
        <w:lang w:val="ru-RU" w:eastAsia="en-US" w:bidi="ar-SA"/>
      </w:rPr>
    </w:lvl>
    <w:lvl w:ilvl="1" w:tplc="E886196A">
      <w:numFmt w:val="bullet"/>
      <w:lvlText w:val="•"/>
      <w:lvlJc w:val="left"/>
      <w:pPr>
        <w:ind w:left="1996" w:hanging="363"/>
      </w:pPr>
      <w:rPr>
        <w:rFonts w:hint="default"/>
        <w:lang w:val="ru-RU" w:eastAsia="en-US" w:bidi="ar-SA"/>
      </w:rPr>
    </w:lvl>
    <w:lvl w:ilvl="2" w:tplc="51826960">
      <w:numFmt w:val="bullet"/>
      <w:lvlText w:val="•"/>
      <w:lvlJc w:val="left"/>
      <w:pPr>
        <w:ind w:left="2873" w:hanging="363"/>
      </w:pPr>
      <w:rPr>
        <w:rFonts w:hint="default"/>
        <w:lang w:val="ru-RU" w:eastAsia="en-US" w:bidi="ar-SA"/>
      </w:rPr>
    </w:lvl>
    <w:lvl w:ilvl="3" w:tplc="F5AC8980">
      <w:numFmt w:val="bullet"/>
      <w:lvlText w:val="•"/>
      <w:lvlJc w:val="left"/>
      <w:pPr>
        <w:ind w:left="3749" w:hanging="363"/>
      </w:pPr>
      <w:rPr>
        <w:rFonts w:hint="default"/>
        <w:lang w:val="ru-RU" w:eastAsia="en-US" w:bidi="ar-SA"/>
      </w:rPr>
    </w:lvl>
    <w:lvl w:ilvl="4" w:tplc="90C410D8">
      <w:numFmt w:val="bullet"/>
      <w:lvlText w:val="•"/>
      <w:lvlJc w:val="left"/>
      <w:pPr>
        <w:ind w:left="4626" w:hanging="363"/>
      </w:pPr>
      <w:rPr>
        <w:rFonts w:hint="default"/>
        <w:lang w:val="ru-RU" w:eastAsia="en-US" w:bidi="ar-SA"/>
      </w:rPr>
    </w:lvl>
    <w:lvl w:ilvl="5" w:tplc="A6F2034C">
      <w:numFmt w:val="bullet"/>
      <w:lvlText w:val="•"/>
      <w:lvlJc w:val="left"/>
      <w:pPr>
        <w:ind w:left="5503" w:hanging="363"/>
      </w:pPr>
      <w:rPr>
        <w:rFonts w:hint="default"/>
        <w:lang w:val="ru-RU" w:eastAsia="en-US" w:bidi="ar-SA"/>
      </w:rPr>
    </w:lvl>
    <w:lvl w:ilvl="6" w:tplc="FB5A5184">
      <w:numFmt w:val="bullet"/>
      <w:lvlText w:val="•"/>
      <w:lvlJc w:val="left"/>
      <w:pPr>
        <w:ind w:left="6379" w:hanging="363"/>
      </w:pPr>
      <w:rPr>
        <w:rFonts w:hint="default"/>
        <w:lang w:val="ru-RU" w:eastAsia="en-US" w:bidi="ar-SA"/>
      </w:rPr>
    </w:lvl>
    <w:lvl w:ilvl="7" w:tplc="8CD686CC">
      <w:numFmt w:val="bullet"/>
      <w:lvlText w:val="•"/>
      <w:lvlJc w:val="left"/>
      <w:pPr>
        <w:ind w:left="7256" w:hanging="363"/>
      </w:pPr>
      <w:rPr>
        <w:rFonts w:hint="default"/>
        <w:lang w:val="ru-RU" w:eastAsia="en-US" w:bidi="ar-SA"/>
      </w:rPr>
    </w:lvl>
    <w:lvl w:ilvl="8" w:tplc="D0F628EE">
      <w:numFmt w:val="bullet"/>
      <w:lvlText w:val="•"/>
      <w:lvlJc w:val="left"/>
      <w:pPr>
        <w:ind w:left="8133" w:hanging="363"/>
      </w:pPr>
      <w:rPr>
        <w:rFonts w:hint="default"/>
        <w:lang w:val="ru-RU" w:eastAsia="en-US" w:bidi="ar-SA"/>
      </w:rPr>
    </w:lvl>
  </w:abstractNum>
  <w:abstractNum w:abstractNumId="17">
    <w:nsid w:val="32FE6F80"/>
    <w:multiLevelType w:val="hybridMultilevel"/>
    <w:tmpl w:val="C62E88E4"/>
    <w:lvl w:ilvl="0" w:tplc="459E3186">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5A5E87"/>
    <w:multiLevelType w:val="hybridMultilevel"/>
    <w:tmpl w:val="19008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E000A8"/>
    <w:multiLevelType w:val="hybridMultilevel"/>
    <w:tmpl w:val="F3F47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6025CE"/>
    <w:multiLevelType w:val="hybridMultilevel"/>
    <w:tmpl w:val="FABA6C86"/>
    <w:lvl w:ilvl="0" w:tplc="B05079BC">
      <w:numFmt w:val="bullet"/>
      <w:lvlText w:val=""/>
      <w:lvlJc w:val="left"/>
      <w:pPr>
        <w:ind w:left="1122" w:hanging="363"/>
      </w:pPr>
      <w:rPr>
        <w:rFonts w:ascii="Symbol" w:eastAsia="Symbol" w:hAnsi="Symbol" w:cs="Symbol" w:hint="default"/>
        <w:w w:val="100"/>
        <w:sz w:val="24"/>
        <w:szCs w:val="24"/>
        <w:lang w:val="ru-RU" w:eastAsia="en-US" w:bidi="ar-SA"/>
      </w:rPr>
    </w:lvl>
    <w:lvl w:ilvl="1" w:tplc="92CC03E2">
      <w:numFmt w:val="bullet"/>
      <w:lvlText w:val="•"/>
      <w:lvlJc w:val="left"/>
      <w:pPr>
        <w:ind w:left="1996" w:hanging="363"/>
      </w:pPr>
      <w:rPr>
        <w:rFonts w:hint="default"/>
        <w:lang w:val="ru-RU" w:eastAsia="en-US" w:bidi="ar-SA"/>
      </w:rPr>
    </w:lvl>
    <w:lvl w:ilvl="2" w:tplc="7826C350">
      <w:numFmt w:val="bullet"/>
      <w:lvlText w:val="•"/>
      <w:lvlJc w:val="left"/>
      <w:pPr>
        <w:ind w:left="2873" w:hanging="363"/>
      </w:pPr>
      <w:rPr>
        <w:rFonts w:hint="default"/>
        <w:lang w:val="ru-RU" w:eastAsia="en-US" w:bidi="ar-SA"/>
      </w:rPr>
    </w:lvl>
    <w:lvl w:ilvl="3" w:tplc="4520682A">
      <w:numFmt w:val="bullet"/>
      <w:lvlText w:val="•"/>
      <w:lvlJc w:val="left"/>
      <w:pPr>
        <w:ind w:left="3749" w:hanging="363"/>
      </w:pPr>
      <w:rPr>
        <w:rFonts w:hint="default"/>
        <w:lang w:val="ru-RU" w:eastAsia="en-US" w:bidi="ar-SA"/>
      </w:rPr>
    </w:lvl>
    <w:lvl w:ilvl="4" w:tplc="947A8A66">
      <w:numFmt w:val="bullet"/>
      <w:lvlText w:val="•"/>
      <w:lvlJc w:val="left"/>
      <w:pPr>
        <w:ind w:left="4626" w:hanging="363"/>
      </w:pPr>
      <w:rPr>
        <w:rFonts w:hint="default"/>
        <w:lang w:val="ru-RU" w:eastAsia="en-US" w:bidi="ar-SA"/>
      </w:rPr>
    </w:lvl>
    <w:lvl w:ilvl="5" w:tplc="D4D6A0A4">
      <w:numFmt w:val="bullet"/>
      <w:lvlText w:val="•"/>
      <w:lvlJc w:val="left"/>
      <w:pPr>
        <w:ind w:left="5503" w:hanging="363"/>
      </w:pPr>
      <w:rPr>
        <w:rFonts w:hint="default"/>
        <w:lang w:val="ru-RU" w:eastAsia="en-US" w:bidi="ar-SA"/>
      </w:rPr>
    </w:lvl>
    <w:lvl w:ilvl="6" w:tplc="3FB2FD5A">
      <w:numFmt w:val="bullet"/>
      <w:lvlText w:val="•"/>
      <w:lvlJc w:val="left"/>
      <w:pPr>
        <w:ind w:left="6379" w:hanging="363"/>
      </w:pPr>
      <w:rPr>
        <w:rFonts w:hint="default"/>
        <w:lang w:val="ru-RU" w:eastAsia="en-US" w:bidi="ar-SA"/>
      </w:rPr>
    </w:lvl>
    <w:lvl w:ilvl="7" w:tplc="2444BAF4">
      <w:numFmt w:val="bullet"/>
      <w:lvlText w:val="•"/>
      <w:lvlJc w:val="left"/>
      <w:pPr>
        <w:ind w:left="7256" w:hanging="363"/>
      </w:pPr>
      <w:rPr>
        <w:rFonts w:hint="default"/>
        <w:lang w:val="ru-RU" w:eastAsia="en-US" w:bidi="ar-SA"/>
      </w:rPr>
    </w:lvl>
    <w:lvl w:ilvl="8" w:tplc="9A9AADDE">
      <w:numFmt w:val="bullet"/>
      <w:lvlText w:val="•"/>
      <w:lvlJc w:val="left"/>
      <w:pPr>
        <w:ind w:left="8133" w:hanging="363"/>
      </w:pPr>
      <w:rPr>
        <w:rFonts w:hint="default"/>
        <w:lang w:val="ru-RU" w:eastAsia="en-US" w:bidi="ar-SA"/>
      </w:rPr>
    </w:lvl>
  </w:abstractNum>
  <w:abstractNum w:abstractNumId="21">
    <w:nsid w:val="3BE92CF3"/>
    <w:multiLevelType w:val="multilevel"/>
    <w:tmpl w:val="249CB9EE"/>
    <w:lvl w:ilvl="0">
      <w:start w:val="3"/>
      <w:numFmt w:val="decimal"/>
      <w:lvlText w:val="%1"/>
      <w:lvlJc w:val="left"/>
      <w:pPr>
        <w:ind w:left="1123" w:hanging="361"/>
      </w:pPr>
      <w:rPr>
        <w:rFonts w:hint="default"/>
        <w:lang w:val="ru-RU" w:eastAsia="en-US" w:bidi="ar-SA"/>
      </w:rPr>
    </w:lvl>
    <w:lvl w:ilvl="1">
      <w:start w:val="7"/>
      <w:numFmt w:val="decimal"/>
      <w:lvlText w:val="%1.%2."/>
      <w:lvlJc w:val="left"/>
      <w:pPr>
        <w:ind w:left="1123" w:hanging="361"/>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1482" w:hanging="7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48" w:hanging="720"/>
      </w:pPr>
      <w:rPr>
        <w:rFonts w:hint="default"/>
        <w:lang w:val="ru-RU" w:eastAsia="en-US" w:bidi="ar-SA"/>
      </w:rPr>
    </w:lvl>
    <w:lvl w:ilvl="4">
      <w:numFmt w:val="bullet"/>
      <w:lvlText w:val="•"/>
      <w:lvlJc w:val="left"/>
      <w:pPr>
        <w:ind w:left="4282" w:hanging="720"/>
      </w:pPr>
      <w:rPr>
        <w:rFonts w:hint="default"/>
        <w:lang w:val="ru-RU" w:eastAsia="en-US" w:bidi="ar-SA"/>
      </w:rPr>
    </w:lvl>
    <w:lvl w:ilvl="5">
      <w:numFmt w:val="bullet"/>
      <w:lvlText w:val="•"/>
      <w:lvlJc w:val="left"/>
      <w:pPr>
        <w:ind w:left="5216" w:hanging="720"/>
      </w:pPr>
      <w:rPr>
        <w:rFonts w:hint="default"/>
        <w:lang w:val="ru-RU" w:eastAsia="en-US" w:bidi="ar-SA"/>
      </w:rPr>
    </w:lvl>
    <w:lvl w:ilvl="6">
      <w:numFmt w:val="bullet"/>
      <w:lvlText w:val="•"/>
      <w:lvlJc w:val="left"/>
      <w:pPr>
        <w:ind w:left="6150" w:hanging="720"/>
      </w:pPr>
      <w:rPr>
        <w:rFonts w:hint="default"/>
        <w:lang w:val="ru-RU" w:eastAsia="en-US" w:bidi="ar-SA"/>
      </w:rPr>
    </w:lvl>
    <w:lvl w:ilvl="7">
      <w:numFmt w:val="bullet"/>
      <w:lvlText w:val="•"/>
      <w:lvlJc w:val="left"/>
      <w:pPr>
        <w:ind w:left="7084" w:hanging="720"/>
      </w:pPr>
      <w:rPr>
        <w:rFonts w:hint="default"/>
        <w:lang w:val="ru-RU" w:eastAsia="en-US" w:bidi="ar-SA"/>
      </w:rPr>
    </w:lvl>
    <w:lvl w:ilvl="8">
      <w:numFmt w:val="bullet"/>
      <w:lvlText w:val="•"/>
      <w:lvlJc w:val="left"/>
      <w:pPr>
        <w:ind w:left="8018" w:hanging="720"/>
      </w:pPr>
      <w:rPr>
        <w:rFonts w:hint="default"/>
        <w:lang w:val="ru-RU" w:eastAsia="en-US" w:bidi="ar-SA"/>
      </w:rPr>
    </w:lvl>
  </w:abstractNum>
  <w:abstractNum w:abstractNumId="22">
    <w:nsid w:val="3CFB360A"/>
    <w:multiLevelType w:val="hybridMultilevel"/>
    <w:tmpl w:val="C182542C"/>
    <w:lvl w:ilvl="0" w:tplc="459E3186">
      <w:numFmt w:val="bullet"/>
      <w:lvlText w:val=""/>
      <w:lvlJc w:val="left"/>
      <w:pPr>
        <w:ind w:left="720" w:hanging="360"/>
      </w:pPr>
      <w:rPr>
        <w:rFonts w:ascii="Symbol" w:eastAsia="Symbol" w:hAnsi="Symbol" w:cs="Symbol"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F345F94"/>
    <w:multiLevelType w:val="hybridMultilevel"/>
    <w:tmpl w:val="C5D4E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CF006C"/>
    <w:multiLevelType w:val="hybridMultilevel"/>
    <w:tmpl w:val="C08E9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7741F4"/>
    <w:multiLevelType w:val="hybridMultilevel"/>
    <w:tmpl w:val="C8945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7F4814"/>
    <w:multiLevelType w:val="hybridMultilevel"/>
    <w:tmpl w:val="8B803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054C1C"/>
    <w:multiLevelType w:val="hybridMultilevel"/>
    <w:tmpl w:val="277C4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217F47"/>
    <w:multiLevelType w:val="hybridMultilevel"/>
    <w:tmpl w:val="12D25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EB385F"/>
    <w:multiLevelType w:val="hybridMultilevel"/>
    <w:tmpl w:val="DEA62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9C5161"/>
    <w:multiLevelType w:val="hybridMultilevel"/>
    <w:tmpl w:val="900A5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3F1CC4"/>
    <w:multiLevelType w:val="hybridMultilevel"/>
    <w:tmpl w:val="98A0A17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AD16B2"/>
    <w:multiLevelType w:val="hybridMultilevel"/>
    <w:tmpl w:val="D9C640A6"/>
    <w:lvl w:ilvl="0" w:tplc="459E3186">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967246"/>
    <w:multiLevelType w:val="hybridMultilevel"/>
    <w:tmpl w:val="9E665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827D3"/>
    <w:multiLevelType w:val="hybridMultilevel"/>
    <w:tmpl w:val="06CC0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733137"/>
    <w:multiLevelType w:val="hybridMultilevel"/>
    <w:tmpl w:val="866C57D4"/>
    <w:lvl w:ilvl="0" w:tplc="459E3186">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655400"/>
    <w:multiLevelType w:val="hybridMultilevel"/>
    <w:tmpl w:val="234C7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195B0D"/>
    <w:multiLevelType w:val="hybridMultilevel"/>
    <w:tmpl w:val="D32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E1699E"/>
    <w:multiLevelType w:val="hybridMultilevel"/>
    <w:tmpl w:val="C08E9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9B3351"/>
    <w:multiLevelType w:val="multilevel"/>
    <w:tmpl w:val="8B7EF2A2"/>
    <w:lvl w:ilvl="0">
      <w:start w:val="5"/>
      <w:numFmt w:val="decimal"/>
      <w:lvlText w:val="%1"/>
      <w:lvlJc w:val="left"/>
      <w:pPr>
        <w:ind w:left="1122" w:hanging="361"/>
      </w:pPr>
      <w:rPr>
        <w:rFonts w:hint="default"/>
        <w:lang w:val="ru-RU" w:eastAsia="en-US" w:bidi="ar-SA"/>
      </w:rPr>
    </w:lvl>
    <w:lvl w:ilvl="1">
      <w:start w:val="2"/>
      <w:numFmt w:val="decimal"/>
      <w:lvlText w:val="%1.%2."/>
      <w:lvlJc w:val="left"/>
      <w:pPr>
        <w:ind w:left="1122" w:hanging="361"/>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1482" w:hanging="72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482" w:hanging="721"/>
      </w:pPr>
      <w:rPr>
        <w:rFonts w:ascii="Times New Roman" w:eastAsia="Times New Roman" w:hAnsi="Times New Roman" w:cs="Times New Roman" w:hint="default"/>
        <w:w w:val="100"/>
        <w:sz w:val="22"/>
        <w:szCs w:val="22"/>
        <w:lang w:val="ru-RU" w:eastAsia="en-US" w:bidi="ar-SA"/>
      </w:rPr>
    </w:lvl>
    <w:lvl w:ilvl="4">
      <w:numFmt w:val="bullet"/>
      <w:lvlText w:val="•"/>
      <w:lvlJc w:val="left"/>
      <w:pPr>
        <w:ind w:left="4282" w:hanging="721"/>
      </w:pPr>
      <w:rPr>
        <w:rFonts w:hint="default"/>
        <w:lang w:val="ru-RU" w:eastAsia="en-US" w:bidi="ar-SA"/>
      </w:rPr>
    </w:lvl>
    <w:lvl w:ilvl="5">
      <w:numFmt w:val="bullet"/>
      <w:lvlText w:val="•"/>
      <w:lvlJc w:val="left"/>
      <w:pPr>
        <w:ind w:left="5216" w:hanging="721"/>
      </w:pPr>
      <w:rPr>
        <w:rFonts w:hint="default"/>
        <w:lang w:val="ru-RU" w:eastAsia="en-US" w:bidi="ar-SA"/>
      </w:rPr>
    </w:lvl>
    <w:lvl w:ilvl="6">
      <w:numFmt w:val="bullet"/>
      <w:lvlText w:val="•"/>
      <w:lvlJc w:val="left"/>
      <w:pPr>
        <w:ind w:left="6150" w:hanging="721"/>
      </w:pPr>
      <w:rPr>
        <w:rFonts w:hint="default"/>
        <w:lang w:val="ru-RU" w:eastAsia="en-US" w:bidi="ar-SA"/>
      </w:rPr>
    </w:lvl>
    <w:lvl w:ilvl="7">
      <w:numFmt w:val="bullet"/>
      <w:lvlText w:val="•"/>
      <w:lvlJc w:val="left"/>
      <w:pPr>
        <w:ind w:left="7084" w:hanging="721"/>
      </w:pPr>
      <w:rPr>
        <w:rFonts w:hint="default"/>
        <w:lang w:val="ru-RU" w:eastAsia="en-US" w:bidi="ar-SA"/>
      </w:rPr>
    </w:lvl>
    <w:lvl w:ilvl="8">
      <w:numFmt w:val="bullet"/>
      <w:lvlText w:val="•"/>
      <w:lvlJc w:val="left"/>
      <w:pPr>
        <w:ind w:left="8018" w:hanging="721"/>
      </w:pPr>
      <w:rPr>
        <w:rFonts w:hint="default"/>
        <w:lang w:val="ru-RU" w:eastAsia="en-US" w:bidi="ar-SA"/>
      </w:rPr>
    </w:lvl>
  </w:abstractNum>
  <w:num w:numId="1">
    <w:abstractNumId w:val="25"/>
  </w:num>
  <w:num w:numId="2">
    <w:abstractNumId w:val="28"/>
  </w:num>
  <w:num w:numId="3">
    <w:abstractNumId w:val="8"/>
  </w:num>
  <w:num w:numId="4">
    <w:abstractNumId w:val="21"/>
  </w:num>
  <w:num w:numId="5">
    <w:abstractNumId w:val="39"/>
  </w:num>
  <w:num w:numId="6">
    <w:abstractNumId w:val="4"/>
  </w:num>
  <w:num w:numId="7">
    <w:abstractNumId w:val="20"/>
  </w:num>
  <w:num w:numId="8">
    <w:abstractNumId w:val="1"/>
  </w:num>
  <w:num w:numId="9">
    <w:abstractNumId w:val="32"/>
  </w:num>
  <w:num w:numId="10">
    <w:abstractNumId w:val="16"/>
  </w:num>
  <w:num w:numId="11">
    <w:abstractNumId w:val="10"/>
  </w:num>
  <w:num w:numId="12">
    <w:abstractNumId w:val="30"/>
  </w:num>
  <w:num w:numId="13">
    <w:abstractNumId w:val="0"/>
  </w:num>
  <w:num w:numId="14">
    <w:abstractNumId w:val="27"/>
  </w:num>
  <w:num w:numId="15">
    <w:abstractNumId w:val="13"/>
  </w:num>
  <w:num w:numId="16">
    <w:abstractNumId w:val="17"/>
  </w:num>
  <w:num w:numId="17">
    <w:abstractNumId w:val="35"/>
  </w:num>
  <w:num w:numId="18">
    <w:abstractNumId w:val="3"/>
  </w:num>
  <w:num w:numId="19">
    <w:abstractNumId w:val="29"/>
  </w:num>
  <w:num w:numId="20">
    <w:abstractNumId w:val="34"/>
  </w:num>
  <w:num w:numId="21">
    <w:abstractNumId w:val="18"/>
  </w:num>
  <w:num w:numId="22">
    <w:abstractNumId w:val="11"/>
  </w:num>
  <w:num w:numId="23">
    <w:abstractNumId w:val="33"/>
  </w:num>
  <w:num w:numId="24">
    <w:abstractNumId w:val="23"/>
  </w:num>
  <w:num w:numId="25">
    <w:abstractNumId w:val="15"/>
  </w:num>
  <w:num w:numId="26">
    <w:abstractNumId w:val="6"/>
  </w:num>
  <w:num w:numId="27">
    <w:abstractNumId w:val="37"/>
  </w:num>
  <w:num w:numId="28">
    <w:abstractNumId w:val="36"/>
  </w:num>
  <w:num w:numId="29">
    <w:abstractNumId w:val="12"/>
  </w:num>
  <w:num w:numId="30">
    <w:abstractNumId w:val="24"/>
  </w:num>
  <w:num w:numId="31">
    <w:abstractNumId w:val="38"/>
  </w:num>
  <w:num w:numId="32">
    <w:abstractNumId w:val="31"/>
  </w:num>
  <w:num w:numId="33">
    <w:abstractNumId w:val="9"/>
  </w:num>
  <w:num w:numId="34">
    <w:abstractNumId w:val="7"/>
  </w:num>
  <w:num w:numId="35">
    <w:abstractNumId w:val="5"/>
  </w:num>
  <w:num w:numId="36">
    <w:abstractNumId w:val="19"/>
  </w:num>
  <w:num w:numId="37">
    <w:abstractNumId w:val="14"/>
  </w:num>
  <w:num w:numId="38">
    <w:abstractNumId w:val="26"/>
  </w:num>
  <w:num w:numId="39">
    <w:abstractNumId w:val="10"/>
  </w:num>
  <w:num w:numId="40">
    <w:abstractNumId w:val="22"/>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61D"/>
    <w:rsid w:val="00000C7D"/>
    <w:rsid w:val="000125D4"/>
    <w:rsid w:val="00021A27"/>
    <w:rsid w:val="0002226F"/>
    <w:rsid w:val="00022F65"/>
    <w:rsid w:val="00024718"/>
    <w:rsid w:val="00027CBA"/>
    <w:rsid w:val="0003021F"/>
    <w:rsid w:val="00032E33"/>
    <w:rsid w:val="00033E02"/>
    <w:rsid w:val="00040CA5"/>
    <w:rsid w:val="000412AF"/>
    <w:rsid w:val="00042C54"/>
    <w:rsid w:val="00046963"/>
    <w:rsid w:val="000629E2"/>
    <w:rsid w:val="0006540E"/>
    <w:rsid w:val="000655E7"/>
    <w:rsid w:val="000716E6"/>
    <w:rsid w:val="00080633"/>
    <w:rsid w:val="0008139C"/>
    <w:rsid w:val="00081E8E"/>
    <w:rsid w:val="000834A4"/>
    <w:rsid w:val="000843EB"/>
    <w:rsid w:val="00084AD9"/>
    <w:rsid w:val="00086513"/>
    <w:rsid w:val="0009305B"/>
    <w:rsid w:val="00093917"/>
    <w:rsid w:val="000A4C81"/>
    <w:rsid w:val="000A5904"/>
    <w:rsid w:val="000B0AE9"/>
    <w:rsid w:val="000B52B8"/>
    <w:rsid w:val="000B7589"/>
    <w:rsid w:val="000B7DC1"/>
    <w:rsid w:val="000C1823"/>
    <w:rsid w:val="000C7BA3"/>
    <w:rsid w:val="000D1B56"/>
    <w:rsid w:val="000D489F"/>
    <w:rsid w:val="000E08FE"/>
    <w:rsid w:val="000E1952"/>
    <w:rsid w:val="000E3B6B"/>
    <w:rsid w:val="000F1CF0"/>
    <w:rsid w:val="000F5954"/>
    <w:rsid w:val="0011036B"/>
    <w:rsid w:val="00113B3D"/>
    <w:rsid w:val="001171C5"/>
    <w:rsid w:val="001176B9"/>
    <w:rsid w:val="001237B9"/>
    <w:rsid w:val="0013262F"/>
    <w:rsid w:val="00132BC4"/>
    <w:rsid w:val="0013343A"/>
    <w:rsid w:val="00135291"/>
    <w:rsid w:val="0014477F"/>
    <w:rsid w:val="00144A37"/>
    <w:rsid w:val="00144F10"/>
    <w:rsid w:val="0014536E"/>
    <w:rsid w:val="00147904"/>
    <w:rsid w:val="00150AB9"/>
    <w:rsid w:val="00150D5F"/>
    <w:rsid w:val="00152E53"/>
    <w:rsid w:val="0016480B"/>
    <w:rsid w:val="00166E96"/>
    <w:rsid w:val="0017093A"/>
    <w:rsid w:val="00171269"/>
    <w:rsid w:val="001718D8"/>
    <w:rsid w:val="00171B1D"/>
    <w:rsid w:val="001765D1"/>
    <w:rsid w:val="00177CEC"/>
    <w:rsid w:val="00181DF2"/>
    <w:rsid w:val="00182A32"/>
    <w:rsid w:val="001978F4"/>
    <w:rsid w:val="001A1759"/>
    <w:rsid w:val="001A2059"/>
    <w:rsid w:val="001A7084"/>
    <w:rsid w:val="001A70A6"/>
    <w:rsid w:val="001B342D"/>
    <w:rsid w:val="001B3F2A"/>
    <w:rsid w:val="001B518D"/>
    <w:rsid w:val="001C22D6"/>
    <w:rsid w:val="001C608E"/>
    <w:rsid w:val="001C6B29"/>
    <w:rsid w:val="001D00D7"/>
    <w:rsid w:val="001D32EC"/>
    <w:rsid w:val="001D6EBF"/>
    <w:rsid w:val="001E2BA8"/>
    <w:rsid w:val="001E3326"/>
    <w:rsid w:val="001F0CDC"/>
    <w:rsid w:val="001F3EB9"/>
    <w:rsid w:val="001F3FEC"/>
    <w:rsid w:val="00200744"/>
    <w:rsid w:val="0020139C"/>
    <w:rsid w:val="0020171B"/>
    <w:rsid w:val="00202A73"/>
    <w:rsid w:val="002057B3"/>
    <w:rsid w:val="00210D31"/>
    <w:rsid w:val="00212153"/>
    <w:rsid w:val="002135B2"/>
    <w:rsid w:val="002137AF"/>
    <w:rsid w:val="002143E8"/>
    <w:rsid w:val="00220DF6"/>
    <w:rsid w:val="00230957"/>
    <w:rsid w:val="00231513"/>
    <w:rsid w:val="002316C1"/>
    <w:rsid w:val="00231BA5"/>
    <w:rsid w:val="00240E1D"/>
    <w:rsid w:val="00240FEC"/>
    <w:rsid w:val="00243E18"/>
    <w:rsid w:val="0024765F"/>
    <w:rsid w:val="00250515"/>
    <w:rsid w:val="00251513"/>
    <w:rsid w:val="002531CA"/>
    <w:rsid w:val="002539FF"/>
    <w:rsid w:val="002604DC"/>
    <w:rsid w:val="00260971"/>
    <w:rsid w:val="0026696F"/>
    <w:rsid w:val="00270CC5"/>
    <w:rsid w:val="00271C1C"/>
    <w:rsid w:val="0027357A"/>
    <w:rsid w:val="00280942"/>
    <w:rsid w:val="002811DF"/>
    <w:rsid w:val="00287143"/>
    <w:rsid w:val="00287D25"/>
    <w:rsid w:val="00295138"/>
    <w:rsid w:val="002A06B2"/>
    <w:rsid w:val="002A13F0"/>
    <w:rsid w:val="002A15BC"/>
    <w:rsid w:val="002A5BF9"/>
    <w:rsid w:val="002B2D68"/>
    <w:rsid w:val="002B34E9"/>
    <w:rsid w:val="002B703C"/>
    <w:rsid w:val="002C1811"/>
    <w:rsid w:val="002C1841"/>
    <w:rsid w:val="002C6449"/>
    <w:rsid w:val="002C6833"/>
    <w:rsid w:val="002C7619"/>
    <w:rsid w:val="002D51EE"/>
    <w:rsid w:val="002D7AB9"/>
    <w:rsid w:val="002E3879"/>
    <w:rsid w:val="002E3DD4"/>
    <w:rsid w:val="002E6242"/>
    <w:rsid w:val="002F08BA"/>
    <w:rsid w:val="002F0A06"/>
    <w:rsid w:val="002F4C9F"/>
    <w:rsid w:val="002F5E65"/>
    <w:rsid w:val="00305EF4"/>
    <w:rsid w:val="00311391"/>
    <w:rsid w:val="00312624"/>
    <w:rsid w:val="00313C10"/>
    <w:rsid w:val="00315383"/>
    <w:rsid w:val="00316465"/>
    <w:rsid w:val="00320313"/>
    <w:rsid w:val="0032096F"/>
    <w:rsid w:val="003231E7"/>
    <w:rsid w:val="0032338A"/>
    <w:rsid w:val="00323FE9"/>
    <w:rsid w:val="00324A3D"/>
    <w:rsid w:val="00326529"/>
    <w:rsid w:val="003324AA"/>
    <w:rsid w:val="003328A6"/>
    <w:rsid w:val="00334CAF"/>
    <w:rsid w:val="00335343"/>
    <w:rsid w:val="00335518"/>
    <w:rsid w:val="003358D1"/>
    <w:rsid w:val="00337447"/>
    <w:rsid w:val="003374CC"/>
    <w:rsid w:val="003416E3"/>
    <w:rsid w:val="00342203"/>
    <w:rsid w:val="0034298F"/>
    <w:rsid w:val="00343198"/>
    <w:rsid w:val="003451AF"/>
    <w:rsid w:val="00346703"/>
    <w:rsid w:val="00350283"/>
    <w:rsid w:val="00350B53"/>
    <w:rsid w:val="00354EE9"/>
    <w:rsid w:val="00356479"/>
    <w:rsid w:val="00361AF6"/>
    <w:rsid w:val="00362F24"/>
    <w:rsid w:val="00371754"/>
    <w:rsid w:val="00376157"/>
    <w:rsid w:val="00377416"/>
    <w:rsid w:val="00380AB9"/>
    <w:rsid w:val="00381949"/>
    <w:rsid w:val="003843FD"/>
    <w:rsid w:val="003872C8"/>
    <w:rsid w:val="00390205"/>
    <w:rsid w:val="003949A0"/>
    <w:rsid w:val="00397354"/>
    <w:rsid w:val="003A2138"/>
    <w:rsid w:val="003A5DE0"/>
    <w:rsid w:val="003B22A5"/>
    <w:rsid w:val="003B32AC"/>
    <w:rsid w:val="003B605A"/>
    <w:rsid w:val="003C2B19"/>
    <w:rsid w:val="003C6361"/>
    <w:rsid w:val="003D01E8"/>
    <w:rsid w:val="003D4048"/>
    <w:rsid w:val="003E379D"/>
    <w:rsid w:val="003E7546"/>
    <w:rsid w:val="003F2EEC"/>
    <w:rsid w:val="003F5AC4"/>
    <w:rsid w:val="003F7308"/>
    <w:rsid w:val="004008AC"/>
    <w:rsid w:val="00401EC1"/>
    <w:rsid w:val="00403393"/>
    <w:rsid w:val="00404D94"/>
    <w:rsid w:val="0040525F"/>
    <w:rsid w:val="00405BF4"/>
    <w:rsid w:val="00411060"/>
    <w:rsid w:val="004135BC"/>
    <w:rsid w:val="004147DA"/>
    <w:rsid w:val="004206FF"/>
    <w:rsid w:val="004222A7"/>
    <w:rsid w:val="004235D3"/>
    <w:rsid w:val="004238D7"/>
    <w:rsid w:val="00424A5C"/>
    <w:rsid w:val="00425EF6"/>
    <w:rsid w:val="00425FDF"/>
    <w:rsid w:val="00426AAE"/>
    <w:rsid w:val="00427287"/>
    <w:rsid w:val="004329CE"/>
    <w:rsid w:val="00433B8B"/>
    <w:rsid w:val="004353C5"/>
    <w:rsid w:val="004537DE"/>
    <w:rsid w:val="0045580A"/>
    <w:rsid w:val="00460063"/>
    <w:rsid w:val="00463AC6"/>
    <w:rsid w:val="00465D06"/>
    <w:rsid w:val="00467A07"/>
    <w:rsid w:val="00472916"/>
    <w:rsid w:val="00483081"/>
    <w:rsid w:val="004854FF"/>
    <w:rsid w:val="004908E4"/>
    <w:rsid w:val="00491AE1"/>
    <w:rsid w:val="004949BC"/>
    <w:rsid w:val="004A0A80"/>
    <w:rsid w:val="004A0B5E"/>
    <w:rsid w:val="004A1820"/>
    <w:rsid w:val="004A21D4"/>
    <w:rsid w:val="004A26B6"/>
    <w:rsid w:val="004B043F"/>
    <w:rsid w:val="004B26BA"/>
    <w:rsid w:val="004B285F"/>
    <w:rsid w:val="004C3550"/>
    <w:rsid w:val="004C3D00"/>
    <w:rsid w:val="004D5E39"/>
    <w:rsid w:val="004E0EC2"/>
    <w:rsid w:val="004E128B"/>
    <w:rsid w:val="004E234B"/>
    <w:rsid w:val="004E3C85"/>
    <w:rsid w:val="004E42F5"/>
    <w:rsid w:val="004E5057"/>
    <w:rsid w:val="004E54A5"/>
    <w:rsid w:val="004E668D"/>
    <w:rsid w:val="004F081C"/>
    <w:rsid w:val="004F267A"/>
    <w:rsid w:val="00502A07"/>
    <w:rsid w:val="00503590"/>
    <w:rsid w:val="005048C8"/>
    <w:rsid w:val="0051010E"/>
    <w:rsid w:val="00513195"/>
    <w:rsid w:val="005131DE"/>
    <w:rsid w:val="005153E8"/>
    <w:rsid w:val="00520500"/>
    <w:rsid w:val="005300F0"/>
    <w:rsid w:val="005363C8"/>
    <w:rsid w:val="00544D3A"/>
    <w:rsid w:val="00552B8D"/>
    <w:rsid w:val="00552ED3"/>
    <w:rsid w:val="00557D49"/>
    <w:rsid w:val="0058026B"/>
    <w:rsid w:val="005811AA"/>
    <w:rsid w:val="00584468"/>
    <w:rsid w:val="0058602A"/>
    <w:rsid w:val="005866C1"/>
    <w:rsid w:val="005902CC"/>
    <w:rsid w:val="00597E2C"/>
    <w:rsid w:val="005A3D33"/>
    <w:rsid w:val="005A5939"/>
    <w:rsid w:val="005B1218"/>
    <w:rsid w:val="005B354C"/>
    <w:rsid w:val="005B484C"/>
    <w:rsid w:val="005C6FA4"/>
    <w:rsid w:val="005D123B"/>
    <w:rsid w:val="005D1D37"/>
    <w:rsid w:val="005D40AB"/>
    <w:rsid w:val="005D51C6"/>
    <w:rsid w:val="005D7F6A"/>
    <w:rsid w:val="005E1281"/>
    <w:rsid w:val="005E3404"/>
    <w:rsid w:val="005F4B84"/>
    <w:rsid w:val="005F7F57"/>
    <w:rsid w:val="00603D17"/>
    <w:rsid w:val="00604A8C"/>
    <w:rsid w:val="00606EE5"/>
    <w:rsid w:val="00607642"/>
    <w:rsid w:val="00607F28"/>
    <w:rsid w:val="00613826"/>
    <w:rsid w:val="00614F05"/>
    <w:rsid w:val="0062027C"/>
    <w:rsid w:val="006218E1"/>
    <w:rsid w:val="006235DF"/>
    <w:rsid w:val="006238A0"/>
    <w:rsid w:val="00626602"/>
    <w:rsid w:val="00627E0D"/>
    <w:rsid w:val="00630713"/>
    <w:rsid w:val="006331DA"/>
    <w:rsid w:val="00635000"/>
    <w:rsid w:val="0063661F"/>
    <w:rsid w:val="0064075C"/>
    <w:rsid w:val="00643F64"/>
    <w:rsid w:val="006440F7"/>
    <w:rsid w:val="00644992"/>
    <w:rsid w:val="0065673E"/>
    <w:rsid w:val="00660299"/>
    <w:rsid w:val="006623AE"/>
    <w:rsid w:val="0066529D"/>
    <w:rsid w:val="00676C8A"/>
    <w:rsid w:val="00680144"/>
    <w:rsid w:val="00681A68"/>
    <w:rsid w:val="00686277"/>
    <w:rsid w:val="00687416"/>
    <w:rsid w:val="0069289A"/>
    <w:rsid w:val="00692F29"/>
    <w:rsid w:val="00693173"/>
    <w:rsid w:val="0069377C"/>
    <w:rsid w:val="00694080"/>
    <w:rsid w:val="00694D0B"/>
    <w:rsid w:val="006A1546"/>
    <w:rsid w:val="006A2451"/>
    <w:rsid w:val="006A68F2"/>
    <w:rsid w:val="006A6DCD"/>
    <w:rsid w:val="006B4948"/>
    <w:rsid w:val="006C0AED"/>
    <w:rsid w:val="006C3C6E"/>
    <w:rsid w:val="006C6BFA"/>
    <w:rsid w:val="006D3A2E"/>
    <w:rsid w:val="006D6262"/>
    <w:rsid w:val="006E17F7"/>
    <w:rsid w:val="006E288E"/>
    <w:rsid w:val="006E6C14"/>
    <w:rsid w:val="006E730F"/>
    <w:rsid w:val="006F244A"/>
    <w:rsid w:val="006F4068"/>
    <w:rsid w:val="006F47B7"/>
    <w:rsid w:val="00701AD4"/>
    <w:rsid w:val="00704685"/>
    <w:rsid w:val="0070471D"/>
    <w:rsid w:val="00704B5E"/>
    <w:rsid w:val="00704CCB"/>
    <w:rsid w:val="00705FE6"/>
    <w:rsid w:val="007117D1"/>
    <w:rsid w:val="007174B4"/>
    <w:rsid w:val="0073106E"/>
    <w:rsid w:val="007340A4"/>
    <w:rsid w:val="007370B8"/>
    <w:rsid w:val="007408B7"/>
    <w:rsid w:val="00741F35"/>
    <w:rsid w:val="00742469"/>
    <w:rsid w:val="00742D84"/>
    <w:rsid w:val="0074506A"/>
    <w:rsid w:val="00746606"/>
    <w:rsid w:val="00752F28"/>
    <w:rsid w:val="00756A26"/>
    <w:rsid w:val="0076383E"/>
    <w:rsid w:val="00770C49"/>
    <w:rsid w:val="0077465B"/>
    <w:rsid w:val="007750BB"/>
    <w:rsid w:val="0079111A"/>
    <w:rsid w:val="00791CA8"/>
    <w:rsid w:val="00792565"/>
    <w:rsid w:val="00794B3D"/>
    <w:rsid w:val="0079542E"/>
    <w:rsid w:val="007955E9"/>
    <w:rsid w:val="007A0BF9"/>
    <w:rsid w:val="007A515D"/>
    <w:rsid w:val="007A6A17"/>
    <w:rsid w:val="007A6A70"/>
    <w:rsid w:val="007A6B0A"/>
    <w:rsid w:val="007A73F1"/>
    <w:rsid w:val="007B0D49"/>
    <w:rsid w:val="007B1131"/>
    <w:rsid w:val="007C2EC4"/>
    <w:rsid w:val="007D2927"/>
    <w:rsid w:val="007D5122"/>
    <w:rsid w:val="007D6CF5"/>
    <w:rsid w:val="007E0FA7"/>
    <w:rsid w:val="007E2BB9"/>
    <w:rsid w:val="007E63F0"/>
    <w:rsid w:val="007E74EC"/>
    <w:rsid w:val="007F2D3A"/>
    <w:rsid w:val="007F7690"/>
    <w:rsid w:val="007F7BA3"/>
    <w:rsid w:val="00800451"/>
    <w:rsid w:val="00800762"/>
    <w:rsid w:val="008042B8"/>
    <w:rsid w:val="008053CF"/>
    <w:rsid w:val="00805FAD"/>
    <w:rsid w:val="00806883"/>
    <w:rsid w:val="00806EC7"/>
    <w:rsid w:val="00810D53"/>
    <w:rsid w:val="00812C64"/>
    <w:rsid w:val="008157CA"/>
    <w:rsid w:val="00820753"/>
    <w:rsid w:val="008219D1"/>
    <w:rsid w:val="0082488A"/>
    <w:rsid w:val="00824C07"/>
    <w:rsid w:val="00827D23"/>
    <w:rsid w:val="008361DC"/>
    <w:rsid w:val="0083742A"/>
    <w:rsid w:val="00842991"/>
    <w:rsid w:val="0084786F"/>
    <w:rsid w:val="00853C14"/>
    <w:rsid w:val="00855FDC"/>
    <w:rsid w:val="008567B9"/>
    <w:rsid w:val="00857252"/>
    <w:rsid w:val="00860992"/>
    <w:rsid w:val="00882D28"/>
    <w:rsid w:val="00893DF7"/>
    <w:rsid w:val="00894E79"/>
    <w:rsid w:val="00895131"/>
    <w:rsid w:val="00896C8C"/>
    <w:rsid w:val="008A3BF9"/>
    <w:rsid w:val="008A41ED"/>
    <w:rsid w:val="008A6262"/>
    <w:rsid w:val="008B000E"/>
    <w:rsid w:val="008B4CB8"/>
    <w:rsid w:val="008B5DC3"/>
    <w:rsid w:val="008B6286"/>
    <w:rsid w:val="008D20B1"/>
    <w:rsid w:val="008D31D4"/>
    <w:rsid w:val="008D3C84"/>
    <w:rsid w:val="008D45E5"/>
    <w:rsid w:val="008D576D"/>
    <w:rsid w:val="008F3F22"/>
    <w:rsid w:val="008F4154"/>
    <w:rsid w:val="008F7717"/>
    <w:rsid w:val="008F7B98"/>
    <w:rsid w:val="00900088"/>
    <w:rsid w:val="009018EF"/>
    <w:rsid w:val="00901C78"/>
    <w:rsid w:val="00904D4F"/>
    <w:rsid w:val="009073B0"/>
    <w:rsid w:val="00910FC7"/>
    <w:rsid w:val="00913E70"/>
    <w:rsid w:val="00920AF7"/>
    <w:rsid w:val="0092651D"/>
    <w:rsid w:val="0093122B"/>
    <w:rsid w:val="0094231C"/>
    <w:rsid w:val="00942AD0"/>
    <w:rsid w:val="00944D7D"/>
    <w:rsid w:val="00945E12"/>
    <w:rsid w:val="00945F2E"/>
    <w:rsid w:val="00947523"/>
    <w:rsid w:val="0095232A"/>
    <w:rsid w:val="00952F47"/>
    <w:rsid w:val="009530F2"/>
    <w:rsid w:val="0096333C"/>
    <w:rsid w:val="00965CBC"/>
    <w:rsid w:val="00971676"/>
    <w:rsid w:val="0097451C"/>
    <w:rsid w:val="0098085B"/>
    <w:rsid w:val="0099689E"/>
    <w:rsid w:val="00996C98"/>
    <w:rsid w:val="00996C9B"/>
    <w:rsid w:val="009A2FE5"/>
    <w:rsid w:val="009A6957"/>
    <w:rsid w:val="009B79E9"/>
    <w:rsid w:val="009C07A6"/>
    <w:rsid w:val="009D1A13"/>
    <w:rsid w:val="009D40DE"/>
    <w:rsid w:val="009D52DC"/>
    <w:rsid w:val="009D5B3C"/>
    <w:rsid w:val="009D7C3A"/>
    <w:rsid w:val="009E1D1C"/>
    <w:rsid w:val="009E256B"/>
    <w:rsid w:val="009E2BC0"/>
    <w:rsid w:val="009E405A"/>
    <w:rsid w:val="009E515D"/>
    <w:rsid w:val="009E7515"/>
    <w:rsid w:val="009E7CB6"/>
    <w:rsid w:val="009F04E8"/>
    <w:rsid w:val="009F08AC"/>
    <w:rsid w:val="009F1E46"/>
    <w:rsid w:val="009F5C3A"/>
    <w:rsid w:val="00A02F04"/>
    <w:rsid w:val="00A04524"/>
    <w:rsid w:val="00A04535"/>
    <w:rsid w:val="00A05164"/>
    <w:rsid w:val="00A059B3"/>
    <w:rsid w:val="00A114BA"/>
    <w:rsid w:val="00A14179"/>
    <w:rsid w:val="00A168C9"/>
    <w:rsid w:val="00A238CF"/>
    <w:rsid w:val="00A2417D"/>
    <w:rsid w:val="00A24FA2"/>
    <w:rsid w:val="00A25CCB"/>
    <w:rsid w:val="00A32555"/>
    <w:rsid w:val="00A34A65"/>
    <w:rsid w:val="00A407B2"/>
    <w:rsid w:val="00A41121"/>
    <w:rsid w:val="00A4336D"/>
    <w:rsid w:val="00A44793"/>
    <w:rsid w:val="00A44CC1"/>
    <w:rsid w:val="00A543E8"/>
    <w:rsid w:val="00A57020"/>
    <w:rsid w:val="00A63384"/>
    <w:rsid w:val="00A656A7"/>
    <w:rsid w:val="00A8222A"/>
    <w:rsid w:val="00A91E5C"/>
    <w:rsid w:val="00A9300B"/>
    <w:rsid w:val="00A95BE2"/>
    <w:rsid w:val="00AA0331"/>
    <w:rsid w:val="00AA314C"/>
    <w:rsid w:val="00AA3719"/>
    <w:rsid w:val="00AA4FEC"/>
    <w:rsid w:val="00AA5712"/>
    <w:rsid w:val="00AA61F2"/>
    <w:rsid w:val="00AB1ECE"/>
    <w:rsid w:val="00AB66AE"/>
    <w:rsid w:val="00AB67DD"/>
    <w:rsid w:val="00AB695C"/>
    <w:rsid w:val="00AB72A1"/>
    <w:rsid w:val="00AB7D22"/>
    <w:rsid w:val="00AC5050"/>
    <w:rsid w:val="00AC783A"/>
    <w:rsid w:val="00AD15BE"/>
    <w:rsid w:val="00AD18C0"/>
    <w:rsid w:val="00AD49C8"/>
    <w:rsid w:val="00AE0AB1"/>
    <w:rsid w:val="00AE27D5"/>
    <w:rsid w:val="00AF1976"/>
    <w:rsid w:val="00AF1BD5"/>
    <w:rsid w:val="00AF5549"/>
    <w:rsid w:val="00AF5783"/>
    <w:rsid w:val="00B17B54"/>
    <w:rsid w:val="00B17E9A"/>
    <w:rsid w:val="00B2317B"/>
    <w:rsid w:val="00B23484"/>
    <w:rsid w:val="00B253D1"/>
    <w:rsid w:val="00B26682"/>
    <w:rsid w:val="00B349E8"/>
    <w:rsid w:val="00B41231"/>
    <w:rsid w:val="00B41C60"/>
    <w:rsid w:val="00B4740C"/>
    <w:rsid w:val="00B5294E"/>
    <w:rsid w:val="00B61F30"/>
    <w:rsid w:val="00B6565A"/>
    <w:rsid w:val="00B703A5"/>
    <w:rsid w:val="00B73957"/>
    <w:rsid w:val="00B73BC3"/>
    <w:rsid w:val="00B73EE1"/>
    <w:rsid w:val="00B74AE6"/>
    <w:rsid w:val="00B7679D"/>
    <w:rsid w:val="00B772B7"/>
    <w:rsid w:val="00B81177"/>
    <w:rsid w:val="00B81540"/>
    <w:rsid w:val="00B8283A"/>
    <w:rsid w:val="00B874D2"/>
    <w:rsid w:val="00B87E54"/>
    <w:rsid w:val="00B908D4"/>
    <w:rsid w:val="00B92076"/>
    <w:rsid w:val="00B96CB2"/>
    <w:rsid w:val="00B96F15"/>
    <w:rsid w:val="00BA1162"/>
    <w:rsid w:val="00BA2F24"/>
    <w:rsid w:val="00BA3C76"/>
    <w:rsid w:val="00BA3F42"/>
    <w:rsid w:val="00BB324F"/>
    <w:rsid w:val="00BC0BD6"/>
    <w:rsid w:val="00BC3670"/>
    <w:rsid w:val="00BC59F9"/>
    <w:rsid w:val="00BD0359"/>
    <w:rsid w:val="00BD0656"/>
    <w:rsid w:val="00BD1038"/>
    <w:rsid w:val="00BD350A"/>
    <w:rsid w:val="00BD6B76"/>
    <w:rsid w:val="00BD7E05"/>
    <w:rsid w:val="00BE04B4"/>
    <w:rsid w:val="00BE0AF9"/>
    <w:rsid w:val="00BE0E44"/>
    <w:rsid w:val="00BE0E96"/>
    <w:rsid w:val="00BE2D23"/>
    <w:rsid w:val="00BE2F41"/>
    <w:rsid w:val="00BF0BA0"/>
    <w:rsid w:val="00BF1249"/>
    <w:rsid w:val="00BF1989"/>
    <w:rsid w:val="00BF1E12"/>
    <w:rsid w:val="00BF32B0"/>
    <w:rsid w:val="00BF4786"/>
    <w:rsid w:val="00BF639A"/>
    <w:rsid w:val="00BF6A19"/>
    <w:rsid w:val="00BF7AC0"/>
    <w:rsid w:val="00C04631"/>
    <w:rsid w:val="00C11A02"/>
    <w:rsid w:val="00C1224D"/>
    <w:rsid w:val="00C1334A"/>
    <w:rsid w:val="00C1335F"/>
    <w:rsid w:val="00C220DE"/>
    <w:rsid w:val="00C235DB"/>
    <w:rsid w:val="00C257D5"/>
    <w:rsid w:val="00C279FD"/>
    <w:rsid w:val="00C556E5"/>
    <w:rsid w:val="00C702FA"/>
    <w:rsid w:val="00C70527"/>
    <w:rsid w:val="00C80FDF"/>
    <w:rsid w:val="00C81262"/>
    <w:rsid w:val="00C81481"/>
    <w:rsid w:val="00C83061"/>
    <w:rsid w:val="00C83650"/>
    <w:rsid w:val="00C8706B"/>
    <w:rsid w:val="00C874AA"/>
    <w:rsid w:val="00C9438B"/>
    <w:rsid w:val="00C95327"/>
    <w:rsid w:val="00CA0ED0"/>
    <w:rsid w:val="00CA14C0"/>
    <w:rsid w:val="00CA55F4"/>
    <w:rsid w:val="00CB1F96"/>
    <w:rsid w:val="00CC2121"/>
    <w:rsid w:val="00CC2E49"/>
    <w:rsid w:val="00CC417F"/>
    <w:rsid w:val="00CC41C8"/>
    <w:rsid w:val="00CC6BFC"/>
    <w:rsid w:val="00CC7B44"/>
    <w:rsid w:val="00CD0EED"/>
    <w:rsid w:val="00CD140B"/>
    <w:rsid w:val="00CD2B5C"/>
    <w:rsid w:val="00CD54C3"/>
    <w:rsid w:val="00CD6FFE"/>
    <w:rsid w:val="00CD772B"/>
    <w:rsid w:val="00CE1439"/>
    <w:rsid w:val="00CF177D"/>
    <w:rsid w:val="00CF4C48"/>
    <w:rsid w:val="00D002ED"/>
    <w:rsid w:val="00D040F6"/>
    <w:rsid w:val="00D05197"/>
    <w:rsid w:val="00D0728D"/>
    <w:rsid w:val="00D22814"/>
    <w:rsid w:val="00D263E9"/>
    <w:rsid w:val="00D3215B"/>
    <w:rsid w:val="00D3566B"/>
    <w:rsid w:val="00D35822"/>
    <w:rsid w:val="00D35C93"/>
    <w:rsid w:val="00D41085"/>
    <w:rsid w:val="00D41562"/>
    <w:rsid w:val="00D41D06"/>
    <w:rsid w:val="00D4255C"/>
    <w:rsid w:val="00D433AB"/>
    <w:rsid w:val="00D4467C"/>
    <w:rsid w:val="00D47350"/>
    <w:rsid w:val="00D51125"/>
    <w:rsid w:val="00D60BAE"/>
    <w:rsid w:val="00D60C25"/>
    <w:rsid w:val="00D63988"/>
    <w:rsid w:val="00D64238"/>
    <w:rsid w:val="00D678D8"/>
    <w:rsid w:val="00D706C1"/>
    <w:rsid w:val="00D74AFF"/>
    <w:rsid w:val="00D77588"/>
    <w:rsid w:val="00D77821"/>
    <w:rsid w:val="00D77DC4"/>
    <w:rsid w:val="00D82C9A"/>
    <w:rsid w:val="00D92959"/>
    <w:rsid w:val="00DA0983"/>
    <w:rsid w:val="00DA2D8C"/>
    <w:rsid w:val="00DB184F"/>
    <w:rsid w:val="00DB2792"/>
    <w:rsid w:val="00DB29D9"/>
    <w:rsid w:val="00DC2140"/>
    <w:rsid w:val="00DC2C17"/>
    <w:rsid w:val="00DC69E9"/>
    <w:rsid w:val="00DD36C7"/>
    <w:rsid w:val="00DD39B0"/>
    <w:rsid w:val="00DD47ED"/>
    <w:rsid w:val="00DE4832"/>
    <w:rsid w:val="00DF00F8"/>
    <w:rsid w:val="00DF01AD"/>
    <w:rsid w:val="00DF31E2"/>
    <w:rsid w:val="00DF4C84"/>
    <w:rsid w:val="00E00F8C"/>
    <w:rsid w:val="00E02913"/>
    <w:rsid w:val="00E034CA"/>
    <w:rsid w:val="00E03BA8"/>
    <w:rsid w:val="00E03F5D"/>
    <w:rsid w:val="00E054E2"/>
    <w:rsid w:val="00E05F0E"/>
    <w:rsid w:val="00E07C23"/>
    <w:rsid w:val="00E134B6"/>
    <w:rsid w:val="00E20388"/>
    <w:rsid w:val="00E21EA5"/>
    <w:rsid w:val="00E221E8"/>
    <w:rsid w:val="00E26C26"/>
    <w:rsid w:val="00E2788F"/>
    <w:rsid w:val="00E336D3"/>
    <w:rsid w:val="00E345A8"/>
    <w:rsid w:val="00E358C8"/>
    <w:rsid w:val="00E371A7"/>
    <w:rsid w:val="00E3751E"/>
    <w:rsid w:val="00E3797A"/>
    <w:rsid w:val="00E4187F"/>
    <w:rsid w:val="00E45155"/>
    <w:rsid w:val="00E4561D"/>
    <w:rsid w:val="00E515CF"/>
    <w:rsid w:val="00E51BE2"/>
    <w:rsid w:val="00E542E8"/>
    <w:rsid w:val="00E5440C"/>
    <w:rsid w:val="00E61FEB"/>
    <w:rsid w:val="00E629CF"/>
    <w:rsid w:val="00E63437"/>
    <w:rsid w:val="00E6398A"/>
    <w:rsid w:val="00E66441"/>
    <w:rsid w:val="00E6713D"/>
    <w:rsid w:val="00E727B6"/>
    <w:rsid w:val="00E743AE"/>
    <w:rsid w:val="00E747CD"/>
    <w:rsid w:val="00E76A08"/>
    <w:rsid w:val="00E87FE6"/>
    <w:rsid w:val="00E91FC0"/>
    <w:rsid w:val="00E949C5"/>
    <w:rsid w:val="00E95E64"/>
    <w:rsid w:val="00E9708A"/>
    <w:rsid w:val="00EA1EAA"/>
    <w:rsid w:val="00EA2448"/>
    <w:rsid w:val="00EA4758"/>
    <w:rsid w:val="00EA686D"/>
    <w:rsid w:val="00EA6E21"/>
    <w:rsid w:val="00EB1564"/>
    <w:rsid w:val="00EB213E"/>
    <w:rsid w:val="00EB6BBB"/>
    <w:rsid w:val="00EB6EA2"/>
    <w:rsid w:val="00EC01FC"/>
    <w:rsid w:val="00EC0250"/>
    <w:rsid w:val="00EC0A39"/>
    <w:rsid w:val="00EC73ED"/>
    <w:rsid w:val="00ED6439"/>
    <w:rsid w:val="00EE1B2B"/>
    <w:rsid w:val="00EE1F84"/>
    <w:rsid w:val="00EE22F8"/>
    <w:rsid w:val="00EE3BCE"/>
    <w:rsid w:val="00EE3D1C"/>
    <w:rsid w:val="00EF006A"/>
    <w:rsid w:val="00EF1B62"/>
    <w:rsid w:val="00EF7F14"/>
    <w:rsid w:val="00F02DA5"/>
    <w:rsid w:val="00F04588"/>
    <w:rsid w:val="00F10941"/>
    <w:rsid w:val="00F11EE3"/>
    <w:rsid w:val="00F1694B"/>
    <w:rsid w:val="00F20CF7"/>
    <w:rsid w:val="00F2522B"/>
    <w:rsid w:val="00F25962"/>
    <w:rsid w:val="00F25F19"/>
    <w:rsid w:val="00F307A8"/>
    <w:rsid w:val="00F30EB7"/>
    <w:rsid w:val="00F315B4"/>
    <w:rsid w:val="00F31942"/>
    <w:rsid w:val="00F324F0"/>
    <w:rsid w:val="00F33908"/>
    <w:rsid w:val="00F35420"/>
    <w:rsid w:val="00F40E1F"/>
    <w:rsid w:val="00F421E3"/>
    <w:rsid w:val="00F46351"/>
    <w:rsid w:val="00F47F79"/>
    <w:rsid w:val="00F55A30"/>
    <w:rsid w:val="00F62BC2"/>
    <w:rsid w:val="00F64C62"/>
    <w:rsid w:val="00F65264"/>
    <w:rsid w:val="00F652ED"/>
    <w:rsid w:val="00F6613C"/>
    <w:rsid w:val="00F7345D"/>
    <w:rsid w:val="00F743F0"/>
    <w:rsid w:val="00F74FA7"/>
    <w:rsid w:val="00F80195"/>
    <w:rsid w:val="00F831E7"/>
    <w:rsid w:val="00F8342D"/>
    <w:rsid w:val="00F85412"/>
    <w:rsid w:val="00F8771C"/>
    <w:rsid w:val="00F93351"/>
    <w:rsid w:val="00F9665E"/>
    <w:rsid w:val="00FA1371"/>
    <w:rsid w:val="00FA3D7B"/>
    <w:rsid w:val="00FA46EF"/>
    <w:rsid w:val="00FB205B"/>
    <w:rsid w:val="00FB3A5A"/>
    <w:rsid w:val="00FB3D3E"/>
    <w:rsid w:val="00FB7264"/>
    <w:rsid w:val="00FC388A"/>
    <w:rsid w:val="00FC3E51"/>
    <w:rsid w:val="00FC5FA1"/>
    <w:rsid w:val="00FD154F"/>
    <w:rsid w:val="00FD34B9"/>
    <w:rsid w:val="00FE317E"/>
    <w:rsid w:val="00FE3A69"/>
    <w:rsid w:val="00FE5180"/>
    <w:rsid w:val="00FE58C7"/>
    <w:rsid w:val="00FF10EE"/>
    <w:rsid w:val="00FF3BC5"/>
    <w:rsid w:val="00FF54FE"/>
    <w:rsid w:val="00FF7155"/>
    <w:rsid w:val="00FF72C0"/>
    <w:rsid w:val="00FF76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17B54"/>
    <w:pPr>
      <w:widowControl w:val="0"/>
      <w:autoSpaceDE w:val="0"/>
      <w:autoSpaceDN w:val="0"/>
      <w:spacing w:after="0" w:line="240" w:lineRule="auto"/>
      <w:ind w:left="1123" w:hanging="362"/>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4561D"/>
    <w:pPr>
      <w:ind w:left="720"/>
      <w:contextualSpacing/>
    </w:pPr>
  </w:style>
  <w:style w:type="character" w:customStyle="1" w:styleId="10">
    <w:name w:val="Заголовок 1 Знак"/>
    <w:basedOn w:val="a0"/>
    <w:link w:val="1"/>
    <w:uiPriority w:val="1"/>
    <w:rsid w:val="00B17B54"/>
    <w:rPr>
      <w:rFonts w:ascii="Times New Roman" w:eastAsia="Times New Roman" w:hAnsi="Times New Roman" w:cs="Times New Roman"/>
      <w:b/>
      <w:bCs/>
      <w:sz w:val="24"/>
      <w:szCs w:val="24"/>
    </w:rPr>
  </w:style>
  <w:style w:type="paragraph" w:styleId="a5">
    <w:name w:val="footnote text"/>
    <w:basedOn w:val="a"/>
    <w:link w:val="a6"/>
    <w:uiPriority w:val="99"/>
    <w:semiHidden/>
    <w:unhideWhenUsed/>
    <w:rsid w:val="00EB6BBB"/>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EB6BBB"/>
    <w:rPr>
      <w:rFonts w:ascii="Times New Roman" w:eastAsia="Times New Roman" w:hAnsi="Times New Roman" w:cs="Times New Roman"/>
      <w:sz w:val="20"/>
      <w:szCs w:val="20"/>
    </w:rPr>
  </w:style>
  <w:style w:type="character" w:styleId="a7">
    <w:name w:val="footnote reference"/>
    <w:basedOn w:val="a0"/>
    <w:uiPriority w:val="99"/>
    <w:semiHidden/>
    <w:unhideWhenUsed/>
    <w:rsid w:val="00EB6BBB"/>
    <w:rPr>
      <w:vertAlign w:val="superscript"/>
    </w:rPr>
  </w:style>
  <w:style w:type="paragraph" w:styleId="a8">
    <w:name w:val="Balloon Text"/>
    <w:basedOn w:val="a"/>
    <w:link w:val="a9"/>
    <w:uiPriority w:val="99"/>
    <w:semiHidden/>
    <w:unhideWhenUsed/>
    <w:rsid w:val="00944D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4D7D"/>
    <w:rPr>
      <w:rFonts w:ascii="Tahoma" w:hAnsi="Tahoma" w:cs="Tahoma"/>
      <w:sz w:val="16"/>
      <w:szCs w:val="16"/>
    </w:rPr>
  </w:style>
  <w:style w:type="table" w:customStyle="1" w:styleId="2">
    <w:name w:val="Сетка таблицы2"/>
    <w:basedOn w:val="a1"/>
    <w:next w:val="a3"/>
    <w:uiPriority w:val="59"/>
    <w:rsid w:val="007E2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link w:val="Iauiue0"/>
    <w:qFormat/>
    <w:rsid w:val="00EB6EA2"/>
    <w:pPr>
      <w:spacing w:after="0" w:line="240" w:lineRule="auto"/>
    </w:pPr>
    <w:rPr>
      <w:rFonts w:ascii="Times New Roman" w:eastAsia="Times New Roman" w:hAnsi="Times New Roman" w:cs="Times New Roman"/>
      <w:sz w:val="26"/>
      <w:szCs w:val="20"/>
      <w:lang w:eastAsia="ru-RU"/>
    </w:rPr>
  </w:style>
  <w:style w:type="character" w:customStyle="1" w:styleId="Iauiue0">
    <w:name w:val="Iau?iue Знак"/>
    <w:link w:val="Iauiue"/>
    <w:locked/>
    <w:rsid w:val="00EB6EA2"/>
    <w:rPr>
      <w:rFonts w:ascii="Times New Roman" w:eastAsia="Times New Roman" w:hAnsi="Times New Roman" w:cs="Times New Roman"/>
      <w:sz w:val="26"/>
      <w:szCs w:val="20"/>
      <w:lang w:eastAsia="ru-RU"/>
    </w:rPr>
  </w:style>
  <w:style w:type="table" w:customStyle="1" w:styleId="4">
    <w:name w:val="Сетка таблицы4"/>
    <w:basedOn w:val="a1"/>
    <w:next w:val="a3"/>
    <w:uiPriority w:val="59"/>
    <w:rsid w:val="00425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900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F5E6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F5E65"/>
  </w:style>
  <w:style w:type="paragraph" w:styleId="ac">
    <w:name w:val="footer"/>
    <w:basedOn w:val="a"/>
    <w:link w:val="ad"/>
    <w:uiPriority w:val="99"/>
    <w:unhideWhenUsed/>
    <w:rsid w:val="002F5E6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F5E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17B54"/>
    <w:pPr>
      <w:widowControl w:val="0"/>
      <w:autoSpaceDE w:val="0"/>
      <w:autoSpaceDN w:val="0"/>
      <w:spacing w:after="0" w:line="240" w:lineRule="auto"/>
      <w:ind w:left="1123" w:hanging="362"/>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4561D"/>
    <w:pPr>
      <w:ind w:left="720"/>
      <w:contextualSpacing/>
    </w:pPr>
  </w:style>
  <w:style w:type="character" w:customStyle="1" w:styleId="10">
    <w:name w:val="Заголовок 1 Знак"/>
    <w:basedOn w:val="a0"/>
    <w:link w:val="1"/>
    <w:uiPriority w:val="1"/>
    <w:rsid w:val="00B17B54"/>
    <w:rPr>
      <w:rFonts w:ascii="Times New Roman" w:eastAsia="Times New Roman" w:hAnsi="Times New Roman" w:cs="Times New Roman"/>
      <w:b/>
      <w:bCs/>
      <w:sz w:val="24"/>
      <w:szCs w:val="24"/>
    </w:rPr>
  </w:style>
  <w:style w:type="paragraph" w:styleId="a5">
    <w:name w:val="footnote text"/>
    <w:basedOn w:val="a"/>
    <w:link w:val="a6"/>
    <w:uiPriority w:val="99"/>
    <w:semiHidden/>
    <w:unhideWhenUsed/>
    <w:rsid w:val="00EB6BBB"/>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EB6BBB"/>
    <w:rPr>
      <w:rFonts w:ascii="Times New Roman" w:eastAsia="Times New Roman" w:hAnsi="Times New Roman" w:cs="Times New Roman"/>
      <w:sz w:val="20"/>
      <w:szCs w:val="20"/>
    </w:rPr>
  </w:style>
  <w:style w:type="character" w:styleId="a7">
    <w:name w:val="footnote reference"/>
    <w:basedOn w:val="a0"/>
    <w:uiPriority w:val="99"/>
    <w:semiHidden/>
    <w:unhideWhenUsed/>
    <w:rsid w:val="00EB6BBB"/>
    <w:rPr>
      <w:vertAlign w:val="superscript"/>
    </w:rPr>
  </w:style>
  <w:style w:type="paragraph" w:styleId="a8">
    <w:name w:val="Balloon Text"/>
    <w:basedOn w:val="a"/>
    <w:link w:val="a9"/>
    <w:uiPriority w:val="99"/>
    <w:semiHidden/>
    <w:unhideWhenUsed/>
    <w:rsid w:val="00944D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4D7D"/>
    <w:rPr>
      <w:rFonts w:ascii="Tahoma" w:hAnsi="Tahoma" w:cs="Tahoma"/>
      <w:sz w:val="16"/>
      <w:szCs w:val="16"/>
    </w:rPr>
  </w:style>
  <w:style w:type="table" w:customStyle="1" w:styleId="2">
    <w:name w:val="Сетка таблицы2"/>
    <w:basedOn w:val="a1"/>
    <w:next w:val="a3"/>
    <w:uiPriority w:val="59"/>
    <w:rsid w:val="007E2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link w:val="Iauiue0"/>
    <w:qFormat/>
    <w:rsid w:val="00EB6EA2"/>
    <w:pPr>
      <w:spacing w:after="0" w:line="240" w:lineRule="auto"/>
    </w:pPr>
    <w:rPr>
      <w:rFonts w:ascii="Times New Roman" w:eastAsia="Times New Roman" w:hAnsi="Times New Roman" w:cs="Times New Roman"/>
      <w:sz w:val="26"/>
      <w:szCs w:val="20"/>
      <w:lang w:eastAsia="ru-RU"/>
    </w:rPr>
  </w:style>
  <w:style w:type="character" w:customStyle="1" w:styleId="Iauiue0">
    <w:name w:val="Iau?iue Знак"/>
    <w:link w:val="Iauiue"/>
    <w:locked/>
    <w:rsid w:val="00EB6EA2"/>
    <w:rPr>
      <w:rFonts w:ascii="Times New Roman" w:eastAsia="Times New Roman" w:hAnsi="Times New Roman" w:cs="Times New Roman"/>
      <w:sz w:val="26"/>
      <w:szCs w:val="20"/>
      <w:lang w:eastAsia="ru-RU"/>
    </w:rPr>
  </w:style>
  <w:style w:type="table" w:customStyle="1" w:styleId="4">
    <w:name w:val="Сетка таблицы4"/>
    <w:basedOn w:val="a1"/>
    <w:next w:val="a3"/>
    <w:uiPriority w:val="59"/>
    <w:rsid w:val="00425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900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F5E6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F5E65"/>
  </w:style>
  <w:style w:type="paragraph" w:styleId="ac">
    <w:name w:val="footer"/>
    <w:basedOn w:val="a"/>
    <w:link w:val="ad"/>
    <w:uiPriority w:val="99"/>
    <w:unhideWhenUsed/>
    <w:rsid w:val="002F5E6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F5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5268">
      <w:bodyDiv w:val="1"/>
      <w:marLeft w:val="0"/>
      <w:marRight w:val="0"/>
      <w:marTop w:val="0"/>
      <w:marBottom w:val="0"/>
      <w:divBdr>
        <w:top w:val="none" w:sz="0" w:space="0" w:color="auto"/>
        <w:left w:val="none" w:sz="0" w:space="0" w:color="auto"/>
        <w:bottom w:val="none" w:sz="0" w:space="0" w:color="auto"/>
        <w:right w:val="none" w:sz="0" w:space="0" w:color="auto"/>
      </w:divBdr>
    </w:div>
    <w:div w:id="18971466">
      <w:bodyDiv w:val="1"/>
      <w:marLeft w:val="0"/>
      <w:marRight w:val="0"/>
      <w:marTop w:val="0"/>
      <w:marBottom w:val="0"/>
      <w:divBdr>
        <w:top w:val="none" w:sz="0" w:space="0" w:color="auto"/>
        <w:left w:val="none" w:sz="0" w:space="0" w:color="auto"/>
        <w:bottom w:val="none" w:sz="0" w:space="0" w:color="auto"/>
        <w:right w:val="none" w:sz="0" w:space="0" w:color="auto"/>
      </w:divBdr>
    </w:div>
    <w:div w:id="81417517">
      <w:bodyDiv w:val="1"/>
      <w:marLeft w:val="0"/>
      <w:marRight w:val="0"/>
      <w:marTop w:val="0"/>
      <w:marBottom w:val="0"/>
      <w:divBdr>
        <w:top w:val="none" w:sz="0" w:space="0" w:color="auto"/>
        <w:left w:val="none" w:sz="0" w:space="0" w:color="auto"/>
        <w:bottom w:val="none" w:sz="0" w:space="0" w:color="auto"/>
        <w:right w:val="none" w:sz="0" w:space="0" w:color="auto"/>
      </w:divBdr>
    </w:div>
    <w:div w:id="245236103">
      <w:bodyDiv w:val="1"/>
      <w:marLeft w:val="0"/>
      <w:marRight w:val="0"/>
      <w:marTop w:val="0"/>
      <w:marBottom w:val="0"/>
      <w:divBdr>
        <w:top w:val="none" w:sz="0" w:space="0" w:color="auto"/>
        <w:left w:val="none" w:sz="0" w:space="0" w:color="auto"/>
        <w:bottom w:val="none" w:sz="0" w:space="0" w:color="auto"/>
        <w:right w:val="none" w:sz="0" w:space="0" w:color="auto"/>
      </w:divBdr>
    </w:div>
    <w:div w:id="265425408">
      <w:bodyDiv w:val="1"/>
      <w:marLeft w:val="0"/>
      <w:marRight w:val="0"/>
      <w:marTop w:val="0"/>
      <w:marBottom w:val="0"/>
      <w:divBdr>
        <w:top w:val="none" w:sz="0" w:space="0" w:color="auto"/>
        <w:left w:val="none" w:sz="0" w:space="0" w:color="auto"/>
        <w:bottom w:val="none" w:sz="0" w:space="0" w:color="auto"/>
        <w:right w:val="none" w:sz="0" w:space="0" w:color="auto"/>
      </w:divBdr>
    </w:div>
    <w:div w:id="305166882">
      <w:bodyDiv w:val="1"/>
      <w:marLeft w:val="0"/>
      <w:marRight w:val="0"/>
      <w:marTop w:val="0"/>
      <w:marBottom w:val="0"/>
      <w:divBdr>
        <w:top w:val="none" w:sz="0" w:space="0" w:color="auto"/>
        <w:left w:val="none" w:sz="0" w:space="0" w:color="auto"/>
        <w:bottom w:val="none" w:sz="0" w:space="0" w:color="auto"/>
        <w:right w:val="none" w:sz="0" w:space="0" w:color="auto"/>
      </w:divBdr>
    </w:div>
    <w:div w:id="567543339">
      <w:bodyDiv w:val="1"/>
      <w:marLeft w:val="0"/>
      <w:marRight w:val="0"/>
      <w:marTop w:val="0"/>
      <w:marBottom w:val="0"/>
      <w:divBdr>
        <w:top w:val="none" w:sz="0" w:space="0" w:color="auto"/>
        <w:left w:val="none" w:sz="0" w:space="0" w:color="auto"/>
        <w:bottom w:val="none" w:sz="0" w:space="0" w:color="auto"/>
        <w:right w:val="none" w:sz="0" w:space="0" w:color="auto"/>
      </w:divBdr>
    </w:div>
    <w:div w:id="619535056">
      <w:bodyDiv w:val="1"/>
      <w:marLeft w:val="0"/>
      <w:marRight w:val="0"/>
      <w:marTop w:val="0"/>
      <w:marBottom w:val="0"/>
      <w:divBdr>
        <w:top w:val="none" w:sz="0" w:space="0" w:color="auto"/>
        <w:left w:val="none" w:sz="0" w:space="0" w:color="auto"/>
        <w:bottom w:val="none" w:sz="0" w:space="0" w:color="auto"/>
        <w:right w:val="none" w:sz="0" w:space="0" w:color="auto"/>
      </w:divBdr>
    </w:div>
    <w:div w:id="633800248">
      <w:bodyDiv w:val="1"/>
      <w:marLeft w:val="0"/>
      <w:marRight w:val="0"/>
      <w:marTop w:val="0"/>
      <w:marBottom w:val="0"/>
      <w:divBdr>
        <w:top w:val="none" w:sz="0" w:space="0" w:color="auto"/>
        <w:left w:val="none" w:sz="0" w:space="0" w:color="auto"/>
        <w:bottom w:val="none" w:sz="0" w:space="0" w:color="auto"/>
        <w:right w:val="none" w:sz="0" w:space="0" w:color="auto"/>
      </w:divBdr>
    </w:div>
    <w:div w:id="688144028">
      <w:bodyDiv w:val="1"/>
      <w:marLeft w:val="0"/>
      <w:marRight w:val="0"/>
      <w:marTop w:val="0"/>
      <w:marBottom w:val="0"/>
      <w:divBdr>
        <w:top w:val="none" w:sz="0" w:space="0" w:color="auto"/>
        <w:left w:val="none" w:sz="0" w:space="0" w:color="auto"/>
        <w:bottom w:val="none" w:sz="0" w:space="0" w:color="auto"/>
        <w:right w:val="none" w:sz="0" w:space="0" w:color="auto"/>
      </w:divBdr>
    </w:div>
    <w:div w:id="693534037">
      <w:bodyDiv w:val="1"/>
      <w:marLeft w:val="0"/>
      <w:marRight w:val="0"/>
      <w:marTop w:val="0"/>
      <w:marBottom w:val="0"/>
      <w:divBdr>
        <w:top w:val="none" w:sz="0" w:space="0" w:color="auto"/>
        <w:left w:val="none" w:sz="0" w:space="0" w:color="auto"/>
        <w:bottom w:val="none" w:sz="0" w:space="0" w:color="auto"/>
        <w:right w:val="none" w:sz="0" w:space="0" w:color="auto"/>
      </w:divBdr>
    </w:div>
    <w:div w:id="810295109">
      <w:bodyDiv w:val="1"/>
      <w:marLeft w:val="0"/>
      <w:marRight w:val="0"/>
      <w:marTop w:val="0"/>
      <w:marBottom w:val="0"/>
      <w:divBdr>
        <w:top w:val="none" w:sz="0" w:space="0" w:color="auto"/>
        <w:left w:val="none" w:sz="0" w:space="0" w:color="auto"/>
        <w:bottom w:val="none" w:sz="0" w:space="0" w:color="auto"/>
        <w:right w:val="none" w:sz="0" w:space="0" w:color="auto"/>
      </w:divBdr>
    </w:div>
    <w:div w:id="905996671">
      <w:bodyDiv w:val="1"/>
      <w:marLeft w:val="0"/>
      <w:marRight w:val="0"/>
      <w:marTop w:val="0"/>
      <w:marBottom w:val="0"/>
      <w:divBdr>
        <w:top w:val="none" w:sz="0" w:space="0" w:color="auto"/>
        <w:left w:val="none" w:sz="0" w:space="0" w:color="auto"/>
        <w:bottom w:val="none" w:sz="0" w:space="0" w:color="auto"/>
        <w:right w:val="none" w:sz="0" w:space="0" w:color="auto"/>
      </w:divBdr>
    </w:div>
    <w:div w:id="959073956">
      <w:bodyDiv w:val="1"/>
      <w:marLeft w:val="0"/>
      <w:marRight w:val="0"/>
      <w:marTop w:val="0"/>
      <w:marBottom w:val="0"/>
      <w:divBdr>
        <w:top w:val="none" w:sz="0" w:space="0" w:color="auto"/>
        <w:left w:val="none" w:sz="0" w:space="0" w:color="auto"/>
        <w:bottom w:val="none" w:sz="0" w:space="0" w:color="auto"/>
        <w:right w:val="none" w:sz="0" w:space="0" w:color="auto"/>
      </w:divBdr>
    </w:div>
    <w:div w:id="984161808">
      <w:bodyDiv w:val="1"/>
      <w:marLeft w:val="0"/>
      <w:marRight w:val="0"/>
      <w:marTop w:val="0"/>
      <w:marBottom w:val="0"/>
      <w:divBdr>
        <w:top w:val="none" w:sz="0" w:space="0" w:color="auto"/>
        <w:left w:val="none" w:sz="0" w:space="0" w:color="auto"/>
        <w:bottom w:val="none" w:sz="0" w:space="0" w:color="auto"/>
        <w:right w:val="none" w:sz="0" w:space="0" w:color="auto"/>
      </w:divBdr>
    </w:div>
    <w:div w:id="1045183452">
      <w:bodyDiv w:val="1"/>
      <w:marLeft w:val="0"/>
      <w:marRight w:val="0"/>
      <w:marTop w:val="0"/>
      <w:marBottom w:val="0"/>
      <w:divBdr>
        <w:top w:val="none" w:sz="0" w:space="0" w:color="auto"/>
        <w:left w:val="none" w:sz="0" w:space="0" w:color="auto"/>
        <w:bottom w:val="none" w:sz="0" w:space="0" w:color="auto"/>
        <w:right w:val="none" w:sz="0" w:space="0" w:color="auto"/>
      </w:divBdr>
    </w:div>
    <w:div w:id="1076971352">
      <w:bodyDiv w:val="1"/>
      <w:marLeft w:val="0"/>
      <w:marRight w:val="0"/>
      <w:marTop w:val="0"/>
      <w:marBottom w:val="0"/>
      <w:divBdr>
        <w:top w:val="none" w:sz="0" w:space="0" w:color="auto"/>
        <w:left w:val="none" w:sz="0" w:space="0" w:color="auto"/>
        <w:bottom w:val="none" w:sz="0" w:space="0" w:color="auto"/>
        <w:right w:val="none" w:sz="0" w:space="0" w:color="auto"/>
      </w:divBdr>
    </w:div>
    <w:div w:id="1090080164">
      <w:bodyDiv w:val="1"/>
      <w:marLeft w:val="0"/>
      <w:marRight w:val="0"/>
      <w:marTop w:val="0"/>
      <w:marBottom w:val="0"/>
      <w:divBdr>
        <w:top w:val="none" w:sz="0" w:space="0" w:color="auto"/>
        <w:left w:val="none" w:sz="0" w:space="0" w:color="auto"/>
        <w:bottom w:val="none" w:sz="0" w:space="0" w:color="auto"/>
        <w:right w:val="none" w:sz="0" w:space="0" w:color="auto"/>
      </w:divBdr>
    </w:div>
    <w:div w:id="1315373315">
      <w:bodyDiv w:val="1"/>
      <w:marLeft w:val="0"/>
      <w:marRight w:val="0"/>
      <w:marTop w:val="0"/>
      <w:marBottom w:val="0"/>
      <w:divBdr>
        <w:top w:val="none" w:sz="0" w:space="0" w:color="auto"/>
        <w:left w:val="none" w:sz="0" w:space="0" w:color="auto"/>
        <w:bottom w:val="none" w:sz="0" w:space="0" w:color="auto"/>
        <w:right w:val="none" w:sz="0" w:space="0" w:color="auto"/>
      </w:divBdr>
    </w:div>
    <w:div w:id="1396394156">
      <w:bodyDiv w:val="1"/>
      <w:marLeft w:val="0"/>
      <w:marRight w:val="0"/>
      <w:marTop w:val="0"/>
      <w:marBottom w:val="0"/>
      <w:divBdr>
        <w:top w:val="none" w:sz="0" w:space="0" w:color="auto"/>
        <w:left w:val="none" w:sz="0" w:space="0" w:color="auto"/>
        <w:bottom w:val="none" w:sz="0" w:space="0" w:color="auto"/>
        <w:right w:val="none" w:sz="0" w:space="0" w:color="auto"/>
      </w:divBdr>
    </w:div>
    <w:div w:id="1506935632">
      <w:bodyDiv w:val="1"/>
      <w:marLeft w:val="0"/>
      <w:marRight w:val="0"/>
      <w:marTop w:val="0"/>
      <w:marBottom w:val="0"/>
      <w:divBdr>
        <w:top w:val="none" w:sz="0" w:space="0" w:color="auto"/>
        <w:left w:val="none" w:sz="0" w:space="0" w:color="auto"/>
        <w:bottom w:val="none" w:sz="0" w:space="0" w:color="auto"/>
        <w:right w:val="none" w:sz="0" w:space="0" w:color="auto"/>
      </w:divBdr>
    </w:div>
    <w:div w:id="1730111385">
      <w:bodyDiv w:val="1"/>
      <w:marLeft w:val="0"/>
      <w:marRight w:val="0"/>
      <w:marTop w:val="0"/>
      <w:marBottom w:val="0"/>
      <w:divBdr>
        <w:top w:val="none" w:sz="0" w:space="0" w:color="auto"/>
        <w:left w:val="none" w:sz="0" w:space="0" w:color="auto"/>
        <w:bottom w:val="none" w:sz="0" w:space="0" w:color="auto"/>
        <w:right w:val="none" w:sz="0" w:space="0" w:color="auto"/>
      </w:divBdr>
    </w:div>
    <w:div w:id="1776485761">
      <w:bodyDiv w:val="1"/>
      <w:marLeft w:val="0"/>
      <w:marRight w:val="0"/>
      <w:marTop w:val="0"/>
      <w:marBottom w:val="0"/>
      <w:divBdr>
        <w:top w:val="none" w:sz="0" w:space="0" w:color="auto"/>
        <w:left w:val="none" w:sz="0" w:space="0" w:color="auto"/>
        <w:bottom w:val="none" w:sz="0" w:space="0" w:color="auto"/>
        <w:right w:val="none" w:sz="0" w:space="0" w:color="auto"/>
      </w:divBdr>
    </w:div>
    <w:div w:id="1885169061">
      <w:bodyDiv w:val="1"/>
      <w:marLeft w:val="0"/>
      <w:marRight w:val="0"/>
      <w:marTop w:val="0"/>
      <w:marBottom w:val="0"/>
      <w:divBdr>
        <w:top w:val="none" w:sz="0" w:space="0" w:color="auto"/>
        <w:left w:val="none" w:sz="0" w:space="0" w:color="auto"/>
        <w:bottom w:val="none" w:sz="0" w:space="0" w:color="auto"/>
        <w:right w:val="none" w:sz="0" w:space="0" w:color="auto"/>
      </w:divBdr>
    </w:div>
    <w:div w:id="196091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8BB10-CA23-4635-A394-A104536E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38983</Words>
  <Characters>222208</Characters>
  <Application>Microsoft Office Word</Application>
  <DocSecurity>0</DocSecurity>
  <Lines>1851</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Некипелова Елена Валерьевна</cp:lastModifiedBy>
  <cp:revision>2</cp:revision>
  <dcterms:created xsi:type="dcterms:W3CDTF">2022-12-21T13:37:00Z</dcterms:created>
  <dcterms:modified xsi:type="dcterms:W3CDTF">2022-12-21T13:37:00Z</dcterms:modified>
</cp:coreProperties>
</file>